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19" w:rsidRPr="00717470" w:rsidRDefault="007B0019" w:rsidP="00717470">
      <w:pPr>
        <w:spacing w:before="120" w:after="120" w:line="280" w:lineRule="atLeast"/>
        <w:jc w:val="center"/>
        <w:rPr>
          <w:rFonts w:ascii="Arial Narrow" w:hAnsi="Arial Narrow" w:cs="Tahoma"/>
          <w:b/>
          <w:sz w:val="24"/>
          <w:szCs w:val="24"/>
        </w:rPr>
      </w:pPr>
      <w:bookmarkStart w:id="0" w:name="_GoBack"/>
      <w:bookmarkEnd w:id="0"/>
      <w:r w:rsidRPr="00717470">
        <w:rPr>
          <w:rFonts w:ascii="Arial Narrow" w:hAnsi="Arial Narrow" w:cs="Tahoma"/>
          <w:b/>
          <w:sz w:val="24"/>
          <w:szCs w:val="24"/>
        </w:rPr>
        <w:t>ANEXO II - MINUTA DE PROPOSTA DE PREÇO</w:t>
      </w:r>
    </w:p>
    <w:p w:rsidR="007B366C" w:rsidRPr="00717470" w:rsidRDefault="007B366C" w:rsidP="0051677C">
      <w:pPr>
        <w:spacing w:before="120" w:after="120" w:line="280" w:lineRule="atLeast"/>
        <w:jc w:val="both"/>
        <w:rPr>
          <w:rFonts w:ascii="Arial Narrow" w:hAnsi="Arial Narrow" w:cs="Tahoma"/>
          <w:b/>
          <w:sz w:val="24"/>
          <w:szCs w:val="24"/>
          <w:highlight w:val="yellow"/>
        </w:rPr>
      </w:pPr>
    </w:p>
    <w:p w:rsidR="00717470" w:rsidRPr="00717470" w:rsidRDefault="00717470" w:rsidP="00717470">
      <w:pPr>
        <w:spacing w:before="120" w:after="120" w:line="280" w:lineRule="atLeast"/>
        <w:rPr>
          <w:rFonts w:ascii="Arial Narrow" w:hAnsi="Arial Narrow" w:cs="Tahoma"/>
          <w:b/>
          <w:sz w:val="24"/>
          <w:szCs w:val="24"/>
        </w:rPr>
      </w:pPr>
      <w:r w:rsidRPr="00717470">
        <w:rPr>
          <w:rFonts w:ascii="Arial Narrow" w:hAnsi="Arial Narrow" w:cs="Tahoma"/>
          <w:b/>
          <w:sz w:val="24"/>
          <w:szCs w:val="24"/>
        </w:rPr>
        <w:t xml:space="preserve">PREGÃO PRESENCIAL Nº </w:t>
      </w:r>
      <w:r w:rsidR="00BE375C">
        <w:rPr>
          <w:rFonts w:ascii="Arial Narrow" w:hAnsi="Arial Narrow" w:cs="Tahoma"/>
          <w:b/>
          <w:sz w:val="24"/>
          <w:szCs w:val="24"/>
        </w:rPr>
        <w:t>003/2022</w:t>
      </w:r>
    </w:p>
    <w:p w:rsidR="00717470" w:rsidRDefault="00717470" w:rsidP="00717470">
      <w:pPr>
        <w:spacing w:before="120" w:after="120" w:line="280" w:lineRule="atLeast"/>
        <w:jc w:val="both"/>
        <w:rPr>
          <w:rFonts w:ascii="Arial Narrow" w:hAnsi="Arial Narrow" w:cs="Tahoma"/>
          <w:b/>
          <w:sz w:val="24"/>
          <w:szCs w:val="24"/>
        </w:rPr>
      </w:pPr>
      <w:r w:rsidRPr="00717470">
        <w:rPr>
          <w:rFonts w:ascii="Arial Narrow" w:hAnsi="Arial Narrow" w:cs="Tahoma"/>
          <w:b/>
          <w:sz w:val="24"/>
          <w:szCs w:val="24"/>
        </w:rPr>
        <w:t>PROCESSO Nº 20.915/2021 e 10.318/2021</w:t>
      </w:r>
    </w:p>
    <w:p w:rsidR="001A77E8" w:rsidRPr="00717470" w:rsidRDefault="001A77E8" w:rsidP="001A77E8">
      <w:pPr>
        <w:spacing w:before="120" w:after="120" w:line="280" w:lineRule="atLeast"/>
        <w:jc w:val="both"/>
        <w:rPr>
          <w:rFonts w:ascii="Arial Narrow" w:hAnsi="Arial Narrow" w:cs="Tahoma"/>
          <w:b/>
          <w:sz w:val="24"/>
          <w:szCs w:val="24"/>
        </w:rPr>
      </w:pPr>
    </w:p>
    <w:p w:rsidR="00717470" w:rsidRPr="00717470" w:rsidRDefault="00717470" w:rsidP="00717470">
      <w:pPr>
        <w:spacing w:before="120" w:after="120" w:line="280" w:lineRule="atLeast"/>
        <w:jc w:val="both"/>
        <w:rPr>
          <w:rFonts w:ascii="Arial Narrow" w:hAnsi="Arial Narrow" w:cs="Tahoma"/>
          <w:b/>
          <w:sz w:val="24"/>
          <w:szCs w:val="24"/>
        </w:rPr>
      </w:pPr>
      <w:r w:rsidRPr="00717470">
        <w:rPr>
          <w:rFonts w:ascii="Arial Narrow" w:hAnsi="Arial Narrow" w:cs="Tahoma"/>
          <w:b/>
          <w:sz w:val="24"/>
          <w:szCs w:val="24"/>
        </w:rPr>
        <w:t xml:space="preserve">OBJETO: </w:t>
      </w:r>
      <w:r w:rsidRPr="00717470">
        <w:rPr>
          <w:rFonts w:ascii="Arial Narrow" w:hAnsi="Arial Narrow" w:cs="Tahoma"/>
          <w:sz w:val="24"/>
          <w:szCs w:val="24"/>
        </w:rPr>
        <w:t xml:space="preserve">AQUISIÇÃO DE LICENÇAS DE SOFTWARE DO TIPO CAD (COMPUTER AIDED DESIGN  - DESENHO ASSISTIDO POR COMPUTADOR), ARCHICAD 3D BIM (BUILD INFOMATION  MODEL OU MODELAGEM/MODELAÇÃO DA INFORMAÇÃO DA CONSTRUÇÃO) E SOFTWARE RENDERIZADOR LUMION – PRO – ULTIMA VERSÃO, PARA ATENDER AS NECESSIDADES DA SECRETARIA MUNICIPAL DE OBRAS E SERVIÇOS E SECRETARIA MUNICIPAL DE HABITAÇÃO, REGULARIZAÇÃO FUNDIÁRIA E PLANEJAMENTO URBANO. </w:t>
      </w:r>
    </w:p>
    <w:tbl>
      <w:tblPr>
        <w:tblStyle w:val="Tabelacomgrade"/>
        <w:tblW w:w="9356" w:type="dxa"/>
        <w:tblInd w:w="108" w:type="dxa"/>
        <w:tblLook w:val="04A0" w:firstRow="1" w:lastRow="0" w:firstColumn="1" w:lastColumn="0" w:noHBand="0" w:noVBand="1"/>
      </w:tblPr>
      <w:tblGrid>
        <w:gridCol w:w="4747"/>
        <w:gridCol w:w="4609"/>
      </w:tblGrid>
      <w:tr w:rsidR="007B0019" w:rsidRPr="00717470" w:rsidTr="00D72F9F">
        <w:tc>
          <w:tcPr>
            <w:tcW w:w="9356" w:type="dxa"/>
            <w:gridSpan w:val="2"/>
          </w:tcPr>
          <w:p w:rsidR="007B0019" w:rsidRPr="00717470" w:rsidRDefault="007B0019" w:rsidP="0051677C">
            <w:pPr>
              <w:spacing w:before="120" w:after="120" w:line="280" w:lineRule="atLeast"/>
              <w:rPr>
                <w:rFonts w:ascii="Arial Narrow" w:hAnsi="Arial Narrow" w:cs="Tahoma"/>
                <w:sz w:val="24"/>
                <w:szCs w:val="24"/>
              </w:rPr>
            </w:pPr>
            <w:r w:rsidRPr="00717470">
              <w:rPr>
                <w:rFonts w:ascii="Arial Narrow" w:hAnsi="Arial Narrow" w:cs="Tahoma"/>
                <w:sz w:val="24"/>
                <w:szCs w:val="24"/>
              </w:rPr>
              <w:t>RAZÃO SOCIAL DA PROPONENTE:</w:t>
            </w:r>
          </w:p>
        </w:tc>
      </w:tr>
      <w:tr w:rsidR="007B0019" w:rsidRPr="00717470" w:rsidTr="00D72F9F">
        <w:tc>
          <w:tcPr>
            <w:tcW w:w="9356" w:type="dxa"/>
            <w:gridSpan w:val="2"/>
          </w:tcPr>
          <w:p w:rsidR="007B0019" w:rsidRPr="00717470" w:rsidRDefault="007B0019" w:rsidP="0051677C">
            <w:pPr>
              <w:spacing w:before="120" w:after="120" w:line="280" w:lineRule="atLeast"/>
              <w:rPr>
                <w:rFonts w:ascii="Arial Narrow" w:hAnsi="Arial Narrow" w:cs="Tahoma"/>
                <w:sz w:val="24"/>
                <w:szCs w:val="24"/>
              </w:rPr>
            </w:pPr>
            <w:r w:rsidRPr="00717470">
              <w:rPr>
                <w:rFonts w:ascii="Arial Narrow" w:hAnsi="Arial Narrow" w:cs="Tahoma"/>
                <w:sz w:val="24"/>
                <w:szCs w:val="24"/>
              </w:rPr>
              <w:t>ENDEREÇO:</w:t>
            </w:r>
          </w:p>
        </w:tc>
      </w:tr>
      <w:tr w:rsidR="007B0019" w:rsidRPr="00717470" w:rsidTr="00D72F9F">
        <w:tc>
          <w:tcPr>
            <w:tcW w:w="4747" w:type="dxa"/>
          </w:tcPr>
          <w:p w:rsidR="007B0019" w:rsidRPr="00717470" w:rsidRDefault="007B0019" w:rsidP="0051677C">
            <w:pPr>
              <w:spacing w:before="120" w:after="120" w:line="280" w:lineRule="atLeast"/>
              <w:rPr>
                <w:rFonts w:ascii="Arial Narrow" w:hAnsi="Arial Narrow" w:cs="Tahoma"/>
                <w:sz w:val="24"/>
                <w:szCs w:val="24"/>
              </w:rPr>
            </w:pPr>
            <w:r w:rsidRPr="00717470">
              <w:rPr>
                <w:rFonts w:ascii="Arial Narrow" w:hAnsi="Arial Narrow" w:cs="Tahoma"/>
                <w:sz w:val="24"/>
                <w:szCs w:val="24"/>
              </w:rPr>
              <w:t>CNPJ:</w:t>
            </w:r>
          </w:p>
        </w:tc>
        <w:tc>
          <w:tcPr>
            <w:tcW w:w="4609" w:type="dxa"/>
          </w:tcPr>
          <w:p w:rsidR="007B0019" w:rsidRPr="00717470" w:rsidRDefault="007B0019" w:rsidP="0051677C">
            <w:pPr>
              <w:spacing w:before="120" w:after="120" w:line="280" w:lineRule="atLeast"/>
              <w:rPr>
                <w:rFonts w:ascii="Arial Narrow" w:hAnsi="Arial Narrow" w:cs="Tahoma"/>
                <w:sz w:val="24"/>
                <w:szCs w:val="24"/>
              </w:rPr>
            </w:pPr>
            <w:r w:rsidRPr="00717470">
              <w:rPr>
                <w:rFonts w:ascii="Arial Narrow" w:hAnsi="Arial Narrow" w:cs="Tahoma"/>
                <w:sz w:val="24"/>
                <w:szCs w:val="24"/>
              </w:rPr>
              <w:t>TELEFONE:</w:t>
            </w:r>
          </w:p>
        </w:tc>
      </w:tr>
      <w:tr w:rsidR="007B0019" w:rsidRPr="00717470" w:rsidTr="00D72F9F">
        <w:tc>
          <w:tcPr>
            <w:tcW w:w="4747" w:type="dxa"/>
          </w:tcPr>
          <w:p w:rsidR="007B0019" w:rsidRPr="00717470" w:rsidRDefault="007B0019" w:rsidP="0051677C">
            <w:pPr>
              <w:spacing w:before="120" w:after="120" w:line="280" w:lineRule="atLeast"/>
              <w:rPr>
                <w:rFonts w:ascii="Arial Narrow" w:hAnsi="Arial Narrow" w:cs="Tahoma"/>
                <w:sz w:val="24"/>
                <w:szCs w:val="24"/>
              </w:rPr>
            </w:pPr>
            <w:r w:rsidRPr="00717470">
              <w:rPr>
                <w:rFonts w:ascii="Arial Narrow" w:hAnsi="Arial Narrow" w:cs="Tahoma"/>
                <w:sz w:val="24"/>
                <w:szCs w:val="24"/>
              </w:rPr>
              <w:t>I.E.:</w:t>
            </w:r>
          </w:p>
        </w:tc>
        <w:tc>
          <w:tcPr>
            <w:tcW w:w="4609" w:type="dxa"/>
          </w:tcPr>
          <w:p w:rsidR="007B0019" w:rsidRPr="00717470" w:rsidRDefault="007B0019" w:rsidP="0051677C">
            <w:pPr>
              <w:spacing w:before="120" w:after="120" w:line="280" w:lineRule="atLeast"/>
              <w:rPr>
                <w:rFonts w:ascii="Arial Narrow" w:hAnsi="Arial Narrow" w:cs="Tahoma"/>
                <w:sz w:val="24"/>
                <w:szCs w:val="24"/>
              </w:rPr>
            </w:pPr>
            <w:r w:rsidRPr="00717470">
              <w:rPr>
                <w:rFonts w:ascii="Arial Narrow" w:hAnsi="Arial Narrow" w:cs="Tahoma"/>
                <w:sz w:val="24"/>
                <w:szCs w:val="24"/>
              </w:rPr>
              <w:t>E-MAIL:</w:t>
            </w:r>
          </w:p>
        </w:tc>
      </w:tr>
      <w:tr w:rsidR="007B0019" w:rsidRPr="00717470" w:rsidTr="00D72F9F">
        <w:tc>
          <w:tcPr>
            <w:tcW w:w="9356" w:type="dxa"/>
            <w:gridSpan w:val="2"/>
          </w:tcPr>
          <w:p w:rsidR="007B0019" w:rsidRPr="00717470" w:rsidRDefault="007B0019" w:rsidP="0051677C">
            <w:pPr>
              <w:spacing w:before="120" w:after="120" w:line="280" w:lineRule="atLeast"/>
              <w:rPr>
                <w:rFonts w:ascii="Arial Narrow" w:hAnsi="Arial Narrow" w:cs="Tahoma"/>
                <w:sz w:val="24"/>
                <w:szCs w:val="24"/>
              </w:rPr>
            </w:pPr>
            <w:r w:rsidRPr="00717470">
              <w:rPr>
                <w:rFonts w:ascii="Arial Narrow" w:hAnsi="Arial Narrow" w:cs="Tahoma"/>
                <w:sz w:val="24"/>
                <w:szCs w:val="24"/>
              </w:rPr>
              <w:t>DADOS BANCÁRIOS DA PROPONENTE:</w:t>
            </w:r>
          </w:p>
        </w:tc>
      </w:tr>
      <w:tr w:rsidR="007B0019" w:rsidRPr="00717470" w:rsidTr="00D72F9F">
        <w:tc>
          <w:tcPr>
            <w:tcW w:w="9356" w:type="dxa"/>
            <w:gridSpan w:val="2"/>
          </w:tcPr>
          <w:p w:rsidR="007B0019" w:rsidRPr="00717470" w:rsidRDefault="007B0019" w:rsidP="0051677C">
            <w:pPr>
              <w:spacing w:before="120" w:after="120" w:line="280" w:lineRule="atLeast"/>
              <w:rPr>
                <w:rFonts w:ascii="Arial Narrow" w:hAnsi="Arial Narrow" w:cs="Tahoma"/>
                <w:sz w:val="24"/>
                <w:szCs w:val="24"/>
              </w:rPr>
            </w:pPr>
            <w:r w:rsidRPr="00717470">
              <w:rPr>
                <w:rFonts w:ascii="Arial Narrow" w:hAnsi="Arial Narrow" w:cs="Tahoma"/>
                <w:sz w:val="24"/>
                <w:szCs w:val="24"/>
              </w:rPr>
              <w:t xml:space="preserve">DATA: </w:t>
            </w:r>
          </w:p>
        </w:tc>
      </w:tr>
    </w:tbl>
    <w:p w:rsidR="007B0019" w:rsidRPr="00717470" w:rsidRDefault="007B0019" w:rsidP="0051677C">
      <w:pPr>
        <w:spacing w:before="120" w:after="120" w:line="280" w:lineRule="atLeast"/>
        <w:jc w:val="both"/>
        <w:rPr>
          <w:rFonts w:ascii="Arial Narrow" w:hAnsi="Arial Narrow" w:cs="Tahoma"/>
          <w:sz w:val="24"/>
          <w:szCs w:val="24"/>
        </w:rPr>
      </w:pPr>
      <w:r w:rsidRPr="00717470">
        <w:rPr>
          <w:rFonts w:ascii="Arial Narrow" w:hAnsi="Arial Narrow" w:cs="Tahoma"/>
          <w:b/>
          <w:sz w:val="24"/>
          <w:szCs w:val="24"/>
        </w:rPr>
        <w:t xml:space="preserve">Obs.: </w:t>
      </w:r>
      <w:r w:rsidRPr="00717470">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rsidR="007B0019" w:rsidRPr="00717470" w:rsidRDefault="007B0019" w:rsidP="0051677C">
      <w:pPr>
        <w:spacing w:before="120" w:after="120" w:line="280" w:lineRule="atLeast"/>
        <w:jc w:val="both"/>
        <w:rPr>
          <w:rFonts w:ascii="Arial Narrow" w:hAnsi="Arial Narrow" w:cs="Tahoma"/>
          <w:b/>
          <w:sz w:val="24"/>
          <w:szCs w:val="24"/>
        </w:rPr>
      </w:pPr>
    </w:p>
    <w:p w:rsidR="007B0019" w:rsidRPr="00717470" w:rsidRDefault="007B0019" w:rsidP="0051677C">
      <w:pPr>
        <w:spacing w:before="120" w:after="120" w:line="280" w:lineRule="atLeast"/>
        <w:jc w:val="both"/>
        <w:rPr>
          <w:rFonts w:ascii="Arial Narrow" w:hAnsi="Arial Narrow" w:cs="Tahoma"/>
          <w:b/>
          <w:sz w:val="24"/>
          <w:szCs w:val="24"/>
        </w:rPr>
      </w:pPr>
      <w:r w:rsidRPr="00717470">
        <w:rPr>
          <w:rFonts w:ascii="Arial Narrow" w:hAnsi="Arial Narrow" w:cs="Tahoma"/>
          <w:b/>
          <w:sz w:val="24"/>
          <w:szCs w:val="24"/>
        </w:rPr>
        <w:t>ITENS DE AMPLA CONCORRÊNCIA</w:t>
      </w:r>
    </w:p>
    <w:tbl>
      <w:tblPr>
        <w:tblW w:w="94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966"/>
        <w:gridCol w:w="1273"/>
        <w:gridCol w:w="3289"/>
        <w:gridCol w:w="1525"/>
        <w:gridCol w:w="1663"/>
      </w:tblGrid>
      <w:tr w:rsidR="00AF45DC" w:rsidRPr="00717470" w:rsidTr="00965DD4">
        <w:trPr>
          <w:trHeight w:val="20"/>
        </w:trPr>
        <w:tc>
          <w:tcPr>
            <w:tcW w:w="724" w:type="dxa"/>
            <w:shd w:val="clear" w:color="auto" w:fill="auto"/>
            <w:noWrap/>
            <w:vAlign w:val="center"/>
            <w:hideMark/>
          </w:tcPr>
          <w:p w:rsidR="00AF45DC" w:rsidRPr="00717470" w:rsidRDefault="00AF45DC" w:rsidP="001A77E8">
            <w:pPr>
              <w:spacing w:before="40" w:after="40"/>
              <w:jc w:val="center"/>
              <w:rPr>
                <w:rFonts w:ascii="Arial Narrow" w:hAnsi="Arial Narrow" w:cs="Tahoma"/>
                <w:b/>
                <w:bCs/>
                <w:color w:val="000000"/>
                <w:sz w:val="24"/>
                <w:szCs w:val="24"/>
              </w:rPr>
            </w:pPr>
            <w:r w:rsidRPr="00717470">
              <w:rPr>
                <w:rFonts w:ascii="Arial Narrow" w:hAnsi="Arial Narrow" w:cs="Tahoma"/>
                <w:b/>
                <w:bCs/>
                <w:color w:val="000000"/>
                <w:sz w:val="24"/>
                <w:szCs w:val="24"/>
              </w:rPr>
              <w:t>ITEM</w:t>
            </w:r>
          </w:p>
        </w:tc>
        <w:tc>
          <w:tcPr>
            <w:tcW w:w="966" w:type="dxa"/>
            <w:shd w:val="clear" w:color="auto" w:fill="auto"/>
            <w:noWrap/>
            <w:vAlign w:val="center"/>
            <w:hideMark/>
          </w:tcPr>
          <w:p w:rsidR="00AF45DC" w:rsidRPr="00717470" w:rsidRDefault="00AF45DC" w:rsidP="001A77E8">
            <w:pPr>
              <w:spacing w:before="40" w:after="40"/>
              <w:jc w:val="center"/>
              <w:rPr>
                <w:rFonts w:ascii="Arial Narrow" w:hAnsi="Arial Narrow" w:cs="Tahoma"/>
                <w:b/>
                <w:bCs/>
                <w:color w:val="000000"/>
                <w:sz w:val="24"/>
                <w:szCs w:val="24"/>
              </w:rPr>
            </w:pPr>
            <w:r w:rsidRPr="00717470">
              <w:rPr>
                <w:rFonts w:ascii="Arial Narrow" w:hAnsi="Arial Narrow" w:cs="Tahoma"/>
                <w:b/>
                <w:bCs/>
                <w:color w:val="000000"/>
                <w:sz w:val="24"/>
                <w:szCs w:val="24"/>
              </w:rPr>
              <w:t>QUANT.</w:t>
            </w:r>
          </w:p>
        </w:tc>
        <w:tc>
          <w:tcPr>
            <w:tcW w:w="1273" w:type="dxa"/>
            <w:shd w:val="clear" w:color="auto" w:fill="auto"/>
            <w:noWrap/>
            <w:vAlign w:val="center"/>
            <w:hideMark/>
          </w:tcPr>
          <w:p w:rsidR="00AF45DC" w:rsidRPr="00717470" w:rsidRDefault="00AF45DC" w:rsidP="001A77E8">
            <w:pPr>
              <w:spacing w:before="40" w:after="40"/>
              <w:jc w:val="center"/>
              <w:rPr>
                <w:rFonts w:ascii="Arial Narrow" w:hAnsi="Arial Narrow" w:cs="Tahoma"/>
                <w:b/>
                <w:bCs/>
                <w:color w:val="000000"/>
                <w:sz w:val="24"/>
                <w:szCs w:val="24"/>
              </w:rPr>
            </w:pPr>
            <w:r w:rsidRPr="00717470">
              <w:rPr>
                <w:rFonts w:ascii="Arial Narrow" w:hAnsi="Arial Narrow" w:cs="Tahoma"/>
                <w:b/>
                <w:bCs/>
                <w:color w:val="000000"/>
                <w:sz w:val="24"/>
                <w:szCs w:val="24"/>
              </w:rPr>
              <w:t>UNID.</w:t>
            </w:r>
          </w:p>
        </w:tc>
        <w:tc>
          <w:tcPr>
            <w:tcW w:w="3289" w:type="dxa"/>
            <w:shd w:val="clear" w:color="auto" w:fill="auto"/>
            <w:noWrap/>
            <w:vAlign w:val="center"/>
            <w:hideMark/>
          </w:tcPr>
          <w:p w:rsidR="00AF45DC" w:rsidRPr="00717470" w:rsidRDefault="00AF45DC" w:rsidP="001A77E8">
            <w:pPr>
              <w:spacing w:before="40" w:after="40"/>
              <w:jc w:val="center"/>
              <w:rPr>
                <w:rFonts w:ascii="Arial Narrow" w:hAnsi="Arial Narrow" w:cs="Tahoma"/>
                <w:b/>
                <w:bCs/>
                <w:color w:val="000000"/>
                <w:sz w:val="24"/>
                <w:szCs w:val="24"/>
              </w:rPr>
            </w:pPr>
            <w:r w:rsidRPr="00717470">
              <w:rPr>
                <w:rFonts w:ascii="Arial Narrow" w:hAnsi="Arial Narrow" w:cs="Tahoma"/>
                <w:b/>
                <w:bCs/>
                <w:color w:val="000000"/>
                <w:sz w:val="24"/>
                <w:szCs w:val="24"/>
              </w:rPr>
              <w:t>DESCRIÇÃO</w:t>
            </w:r>
          </w:p>
        </w:tc>
        <w:tc>
          <w:tcPr>
            <w:tcW w:w="1525" w:type="dxa"/>
            <w:shd w:val="clear" w:color="auto" w:fill="auto"/>
            <w:noWrap/>
            <w:vAlign w:val="center"/>
            <w:hideMark/>
          </w:tcPr>
          <w:p w:rsidR="00AF45DC" w:rsidRPr="00717470" w:rsidRDefault="00AF45DC" w:rsidP="001A77E8">
            <w:pPr>
              <w:spacing w:before="40" w:after="40"/>
              <w:jc w:val="center"/>
              <w:rPr>
                <w:rFonts w:ascii="Arial Narrow" w:hAnsi="Arial Narrow" w:cs="Tahoma"/>
                <w:b/>
                <w:bCs/>
                <w:color w:val="000000"/>
                <w:sz w:val="24"/>
                <w:szCs w:val="24"/>
              </w:rPr>
            </w:pPr>
            <w:r w:rsidRPr="00717470">
              <w:rPr>
                <w:rFonts w:ascii="Arial Narrow" w:hAnsi="Arial Narrow" w:cs="Tahoma"/>
                <w:b/>
                <w:bCs/>
                <w:color w:val="000000"/>
                <w:sz w:val="24"/>
                <w:szCs w:val="24"/>
              </w:rPr>
              <w:t>R$ UNITÁRIO</w:t>
            </w:r>
          </w:p>
        </w:tc>
        <w:tc>
          <w:tcPr>
            <w:tcW w:w="1663" w:type="dxa"/>
            <w:shd w:val="clear" w:color="auto" w:fill="auto"/>
            <w:noWrap/>
            <w:vAlign w:val="center"/>
            <w:hideMark/>
          </w:tcPr>
          <w:p w:rsidR="00AF45DC" w:rsidRPr="00717470" w:rsidRDefault="00AF45DC" w:rsidP="001A77E8">
            <w:pPr>
              <w:spacing w:before="40" w:after="40"/>
              <w:jc w:val="center"/>
              <w:rPr>
                <w:rFonts w:ascii="Arial Narrow" w:hAnsi="Arial Narrow" w:cs="Tahoma"/>
                <w:b/>
                <w:bCs/>
                <w:color w:val="000000"/>
                <w:sz w:val="24"/>
                <w:szCs w:val="24"/>
              </w:rPr>
            </w:pPr>
            <w:r w:rsidRPr="00717470">
              <w:rPr>
                <w:rFonts w:ascii="Arial Narrow" w:hAnsi="Arial Narrow" w:cs="Tahoma"/>
                <w:b/>
                <w:bCs/>
                <w:color w:val="000000"/>
                <w:sz w:val="24"/>
                <w:szCs w:val="24"/>
              </w:rPr>
              <w:t>R$ TOTAL</w:t>
            </w:r>
          </w:p>
        </w:tc>
      </w:tr>
      <w:tr w:rsidR="000164BB" w:rsidRPr="00717470" w:rsidTr="000164BB">
        <w:trPr>
          <w:trHeight w:val="20"/>
        </w:trPr>
        <w:tc>
          <w:tcPr>
            <w:tcW w:w="724" w:type="dxa"/>
            <w:shd w:val="clear" w:color="auto" w:fill="auto"/>
            <w:noWrap/>
            <w:vAlign w:val="center"/>
            <w:hideMark/>
          </w:tcPr>
          <w:p w:rsidR="000164BB" w:rsidRPr="00717470" w:rsidRDefault="000164BB" w:rsidP="000164BB">
            <w:pPr>
              <w:spacing w:before="40" w:after="40"/>
              <w:jc w:val="center"/>
              <w:rPr>
                <w:rFonts w:ascii="Arial Narrow" w:hAnsi="Arial Narrow" w:cs="Tahoma"/>
                <w:b/>
                <w:bCs/>
                <w:color w:val="000000"/>
                <w:sz w:val="24"/>
                <w:szCs w:val="24"/>
              </w:rPr>
            </w:pPr>
            <w:r w:rsidRPr="00717470">
              <w:rPr>
                <w:rFonts w:ascii="Arial Narrow" w:hAnsi="Arial Narrow" w:cs="Tahoma"/>
                <w:b/>
                <w:bCs/>
                <w:color w:val="000000"/>
                <w:sz w:val="24"/>
                <w:szCs w:val="24"/>
              </w:rPr>
              <w:t>01</w:t>
            </w:r>
          </w:p>
        </w:tc>
        <w:tc>
          <w:tcPr>
            <w:tcW w:w="966" w:type="dxa"/>
            <w:shd w:val="clear" w:color="auto" w:fill="auto"/>
            <w:vAlign w:val="center"/>
            <w:hideMark/>
          </w:tcPr>
          <w:p w:rsidR="000164BB" w:rsidRPr="00717470" w:rsidRDefault="000164BB" w:rsidP="000164BB">
            <w:pPr>
              <w:jc w:val="center"/>
              <w:rPr>
                <w:rFonts w:ascii="Arial Narrow" w:hAnsi="Arial Narrow"/>
                <w:color w:val="000000"/>
                <w:sz w:val="24"/>
                <w:szCs w:val="24"/>
              </w:rPr>
            </w:pPr>
            <w:r w:rsidRPr="00717470">
              <w:rPr>
                <w:rFonts w:ascii="Arial Narrow" w:hAnsi="Arial Narrow"/>
                <w:color w:val="000000"/>
                <w:sz w:val="24"/>
                <w:szCs w:val="24"/>
              </w:rPr>
              <w:t>13</w:t>
            </w:r>
          </w:p>
        </w:tc>
        <w:tc>
          <w:tcPr>
            <w:tcW w:w="1273" w:type="dxa"/>
            <w:shd w:val="clear" w:color="auto" w:fill="auto"/>
            <w:vAlign w:val="center"/>
            <w:hideMark/>
          </w:tcPr>
          <w:p w:rsidR="000164BB" w:rsidRPr="00717470" w:rsidRDefault="000164BB" w:rsidP="000164BB">
            <w:pPr>
              <w:spacing w:before="40" w:after="40"/>
              <w:jc w:val="center"/>
              <w:rPr>
                <w:rFonts w:ascii="Arial Narrow" w:hAnsi="Arial Narrow" w:cs="Tahoma"/>
                <w:color w:val="000000"/>
                <w:sz w:val="24"/>
                <w:szCs w:val="24"/>
              </w:rPr>
            </w:pPr>
            <w:r w:rsidRPr="00717470">
              <w:rPr>
                <w:rFonts w:ascii="Arial Narrow" w:hAnsi="Arial Narrow" w:cs="Tahoma"/>
                <w:color w:val="000000"/>
                <w:sz w:val="24"/>
                <w:szCs w:val="24"/>
              </w:rPr>
              <w:t>SERVIÇOS</w:t>
            </w:r>
          </w:p>
        </w:tc>
        <w:tc>
          <w:tcPr>
            <w:tcW w:w="3289" w:type="dxa"/>
            <w:shd w:val="clear" w:color="auto" w:fill="auto"/>
            <w:noWrap/>
            <w:vAlign w:val="bottom"/>
          </w:tcPr>
          <w:p w:rsidR="000164BB" w:rsidRPr="00717470" w:rsidRDefault="000164BB" w:rsidP="000164BB">
            <w:pPr>
              <w:rPr>
                <w:rFonts w:ascii="Arial Narrow" w:hAnsi="Arial Narrow"/>
                <w:color w:val="000000"/>
                <w:sz w:val="24"/>
                <w:szCs w:val="24"/>
              </w:rPr>
            </w:pPr>
            <w:r w:rsidRPr="00717470">
              <w:rPr>
                <w:rFonts w:ascii="Arial Narrow" w:hAnsi="Arial Narrow"/>
                <w:color w:val="000000"/>
                <w:sz w:val="24"/>
                <w:szCs w:val="24"/>
              </w:rPr>
              <w:t>Licença vitalícia do software GstarCAD - tipo CAD - última versão</w:t>
            </w:r>
          </w:p>
        </w:tc>
        <w:tc>
          <w:tcPr>
            <w:tcW w:w="1525" w:type="dxa"/>
            <w:shd w:val="clear" w:color="auto" w:fill="auto"/>
            <w:noWrap/>
            <w:vAlign w:val="center"/>
          </w:tcPr>
          <w:p w:rsidR="000164BB" w:rsidRPr="00717470" w:rsidRDefault="000164BB" w:rsidP="000164BB">
            <w:pPr>
              <w:spacing w:before="40" w:after="40"/>
              <w:jc w:val="center"/>
              <w:rPr>
                <w:rFonts w:ascii="Arial Narrow" w:hAnsi="Arial Narrow" w:cs="Tahoma"/>
                <w:color w:val="000000"/>
                <w:sz w:val="24"/>
                <w:szCs w:val="24"/>
              </w:rPr>
            </w:pPr>
          </w:p>
        </w:tc>
        <w:tc>
          <w:tcPr>
            <w:tcW w:w="1663" w:type="dxa"/>
            <w:shd w:val="clear" w:color="auto" w:fill="auto"/>
            <w:noWrap/>
            <w:vAlign w:val="center"/>
          </w:tcPr>
          <w:p w:rsidR="000164BB" w:rsidRPr="00717470" w:rsidRDefault="000164BB" w:rsidP="000164BB">
            <w:pPr>
              <w:spacing w:before="40" w:after="40"/>
              <w:jc w:val="center"/>
              <w:rPr>
                <w:rFonts w:ascii="Arial Narrow" w:hAnsi="Arial Narrow" w:cs="Tahoma"/>
                <w:color w:val="000000"/>
                <w:sz w:val="24"/>
                <w:szCs w:val="24"/>
              </w:rPr>
            </w:pPr>
          </w:p>
        </w:tc>
      </w:tr>
      <w:tr w:rsidR="000164BB" w:rsidRPr="00717470" w:rsidTr="000164BB">
        <w:trPr>
          <w:trHeight w:val="20"/>
        </w:trPr>
        <w:tc>
          <w:tcPr>
            <w:tcW w:w="724" w:type="dxa"/>
            <w:shd w:val="clear" w:color="auto" w:fill="auto"/>
            <w:noWrap/>
            <w:vAlign w:val="center"/>
          </w:tcPr>
          <w:p w:rsidR="000164BB" w:rsidRPr="00717470" w:rsidRDefault="000164BB" w:rsidP="000164BB">
            <w:pPr>
              <w:spacing w:before="40" w:after="40"/>
              <w:jc w:val="center"/>
              <w:rPr>
                <w:rFonts w:ascii="Arial Narrow" w:hAnsi="Arial Narrow" w:cs="Tahoma"/>
                <w:b/>
                <w:bCs/>
                <w:color w:val="000000"/>
                <w:sz w:val="24"/>
                <w:szCs w:val="24"/>
              </w:rPr>
            </w:pPr>
            <w:r>
              <w:rPr>
                <w:rFonts w:ascii="Arial Narrow" w:hAnsi="Arial Narrow" w:cs="Tahoma"/>
                <w:b/>
                <w:bCs/>
                <w:color w:val="000000"/>
                <w:sz w:val="24"/>
                <w:szCs w:val="24"/>
              </w:rPr>
              <w:t>02</w:t>
            </w:r>
          </w:p>
        </w:tc>
        <w:tc>
          <w:tcPr>
            <w:tcW w:w="966" w:type="dxa"/>
            <w:shd w:val="clear" w:color="auto" w:fill="auto"/>
            <w:vAlign w:val="center"/>
          </w:tcPr>
          <w:p w:rsidR="000164BB" w:rsidRPr="00717470" w:rsidRDefault="000164BB" w:rsidP="000164BB">
            <w:pPr>
              <w:jc w:val="center"/>
              <w:rPr>
                <w:rFonts w:ascii="Arial Narrow" w:hAnsi="Arial Narrow"/>
                <w:color w:val="000000"/>
                <w:sz w:val="24"/>
                <w:szCs w:val="24"/>
              </w:rPr>
            </w:pPr>
            <w:r w:rsidRPr="00717470">
              <w:rPr>
                <w:rFonts w:ascii="Arial Narrow" w:hAnsi="Arial Narrow"/>
                <w:color w:val="000000"/>
                <w:sz w:val="24"/>
                <w:szCs w:val="24"/>
              </w:rPr>
              <w:t>3</w:t>
            </w:r>
          </w:p>
        </w:tc>
        <w:tc>
          <w:tcPr>
            <w:tcW w:w="1273" w:type="dxa"/>
            <w:shd w:val="clear" w:color="auto" w:fill="auto"/>
          </w:tcPr>
          <w:p w:rsidR="000164BB" w:rsidRDefault="000164BB" w:rsidP="000164BB">
            <w:pPr>
              <w:rPr>
                <w:rFonts w:ascii="Arial Narrow" w:hAnsi="Arial Narrow" w:cs="Tahoma"/>
                <w:color w:val="000000"/>
                <w:sz w:val="24"/>
                <w:szCs w:val="24"/>
              </w:rPr>
            </w:pPr>
          </w:p>
          <w:p w:rsidR="000164BB" w:rsidRDefault="000164BB" w:rsidP="000164BB">
            <w:pPr>
              <w:rPr>
                <w:rFonts w:ascii="Arial Narrow" w:hAnsi="Arial Narrow" w:cs="Tahoma"/>
                <w:color w:val="000000"/>
                <w:sz w:val="24"/>
                <w:szCs w:val="24"/>
              </w:rPr>
            </w:pPr>
          </w:p>
          <w:p w:rsidR="000164BB" w:rsidRDefault="000164BB" w:rsidP="000164BB">
            <w:r w:rsidRPr="00E73AC4">
              <w:rPr>
                <w:rFonts w:ascii="Arial Narrow" w:hAnsi="Arial Narrow" w:cs="Tahoma"/>
                <w:color w:val="000000"/>
                <w:sz w:val="24"/>
                <w:szCs w:val="24"/>
              </w:rPr>
              <w:t>SERVIÇOS</w:t>
            </w:r>
          </w:p>
        </w:tc>
        <w:tc>
          <w:tcPr>
            <w:tcW w:w="3289" w:type="dxa"/>
            <w:shd w:val="clear" w:color="auto" w:fill="auto"/>
            <w:noWrap/>
            <w:vAlign w:val="center"/>
          </w:tcPr>
          <w:p w:rsidR="000164BB" w:rsidRPr="00717470" w:rsidRDefault="000164BB" w:rsidP="000164BB">
            <w:pPr>
              <w:rPr>
                <w:rFonts w:ascii="Arial Narrow" w:hAnsi="Arial Narrow"/>
                <w:color w:val="000000"/>
                <w:sz w:val="24"/>
                <w:szCs w:val="24"/>
              </w:rPr>
            </w:pPr>
            <w:r w:rsidRPr="00717470">
              <w:rPr>
                <w:rFonts w:ascii="Arial Narrow" w:hAnsi="Arial Narrow"/>
                <w:color w:val="000000"/>
                <w:sz w:val="24"/>
                <w:szCs w:val="24"/>
              </w:rPr>
              <w:t>Licença vitalícia do software ArchiCAD - tipo BIM (Build Information Model ou Modelagem/Modelação da Informação), última versão</w:t>
            </w:r>
          </w:p>
        </w:tc>
        <w:tc>
          <w:tcPr>
            <w:tcW w:w="1525" w:type="dxa"/>
            <w:shd w:val="clear" w:color="auto" w:fill="auto"/>
            <w:noWrap/>
            <w:vAlign w:val="center"/>
          </w:tcPr>
          <w:p w:rsidR="000164BB" w:rsidRPr="00717470" w:rsidRDefault="000164BB" w:rsidP="000164BB">
            <w:pPr>
              <w:spacing w:before="40" w:after="40"/>
              <w:jc w:val="center"/>
              <w:rPr>
                <w:rFonts w:ascii="Arial Narrow" w:hAnsi="Arial Narrow" w:cs="Tahoma"/>
                <w:color w:val="000000"/>
                <w:sz w:val="24"/>
                <w:szCs w:val="24"/>
              </w:rPr>
            </w:pPr>
          </w:p>
        </w:tc>
        <w:tc>
          <w:tcPr>
            <w:tcW w:w="1663" w:type="dxa"/>
            <w:shd w:val="clear" w:color="auto" w:fill="auto"/>
            <w:noWrap/>
            <w:vAlign w:val="center"/>
          </w:tcPr>
          <w:p w:rsidR="000164BB" w:rsidRPr="00717470" w:rsidRDefault="000164BB" w:rsidP="000164BB">
            <w:pPr>
              <w:spacing w:before="40" w:after="40"/>
              <w:jc w:val="center"/>
              <w:rPr>
                <w:rFonts w:ascii="Arial Narrow" w:hAnsi="Arial Narrow" w:cs="Tahoma"/>
                <w:color w:val="000000"/>
                <w:sz w:val="24"/>
                <w:szCs w:val="24"/>
              </w:rPr>
            </w:pPr>
          </w:p>
        </w:tc>
      </w:tr>
      <w:tr w:rsidR="000164BB" w:rsidRPr="00717470" w:rsidTr="000164BB">
        <w:trPr>
          <w:trHeight w:val="20"/>
        </w:trPr>
        <w:tc>
          <w:tcPr>
            <w:tcW w:w="724" w:type="dxa"/>
            <w:shd w:val="clear" w:color="auto" w:fill="auto"/>
            <w:noWrap/>
            <w:vAlign w:val="center"/>
          </w:tcPr>
          <w:p w:rsidR="000164BB" w:rsidRPr="00717470" w:rsidRDefault="000164BB" w:rsidP="000164BB">
            <w:pPr>
              <w:spacing w:before="40" w:after="40"/>
              <w:jc w:val="center"/>
              <w:rPr>
                <w:rFonts w:ascii="Arial Narrow" w:hAnsi="Arial Narrow" w:cs="Tahoma"/>
                <w:b/>
                <w:bCs/>
                <w:color w:val="000000"/>
                <w:sz w:val="24"/>
                <w:szCs w:val="24"/>
              </w:rPr>
            </w:pPr>
            <w:r>
              <w:rPr>
                <w:rFonts w:ascii="Arial Narrow" w:hAnsi="Arial Narrow" w:cs="Tahoma"/>
                <w:b/>
                <w:bCs/>
                <w:color w:val="000000"/>
                <w:sz w:val="24"/>
                <w:szCs w:val="24"/>
              </w:rPr>
              <w:t>03</w:t>
            </w:r>
          </w:p>
        </w:tc>
        <w:tc>
          <w:tcPr>
            <w:tcW w:w="966" w:type="dxa"/>
            <w:shd w:val="clear" w:color="auto" w:fill="auto"/>
            <w:vAlign w:val="center"/>
          </w:tcPr>
          <w:p w:rsidR="000164BB" w:rsidRPr="00717470" w:rsidRDefault="000164BB" w:rsidP="000164BB">
            <w:pPr>
              <w:jc w:val="center"/>
              <w:rPr>
                <w:rFonts w:ascii="Arial Narrow" w:hAnsi="Arial Narrow"/>
                <w:color w:val="000000"/>
                <w:sz w:val="24"/>
                <w:szCs w:val="24"/>
              </w:rPr>
            </w:pPr>
            <w:r w:rsidRPr="00717470">
              <w:rPr>
                <w:rFonts w:ascii="Arial Narrow" w:hAnsi="Arial Narrow"/>
                <w:color w:val="000000"/>
                <w:sz w:val="24"/>
                <w:szCs w:val="24"/>
              </w:rPr>
              <w:t>2</w:t>
            </w:r>
          </w:p>
        </w:tc>
        <w:tc>
          <w:tcPr>
            <w:tcW w:w="1273" w:type="dxa"/>
            <w:shd w:val="clear" w:color="auto" w:fill="auto"/>
          </w:tcPr>
          <w:p w:rsidR="000164BB" w:rsidRDefault="000164BB" w:rsidP="000164BB">
            <w:pPr>
              <w:rPr>
                <w:rFonts w:ascii="Arial Narrow" w:hAnsi="Arial Narrow" w:cs="Tahoma"/>
                <w:color w:val="000000"/>
                <w:sz w:val="24"/>
                <w:szCs w:val="24"/>
              </w:rPr>
            </w:pPr>
          </w:p>
          <w:p w:rsidR="000164BB" w:rsidRDefault="000164BB" w:rsidP="000164BB">
            <w:r w:rsidRPr="00E73AC4">
              <w:rPr>
                <w:rFonts w:ascii="Arial Narrow" w:hAnsi="Arial Narrow" w:cs="Tahoma"/>
                <w:color w:val="000000"/>
                <w:sz w:val="24"/>
                <w:szCs w:val="24"/>
              </w:rPr>
              <w:t>SERVIÇOS</w:t>
            </w:r>
          </w:p>
        </w:tc>
        <w:tc>
          <w:tcPr>
            <w:tcW w:w="3289" w:type="dxa"/>
            <w:shd w:val="clear" w:color="auto" w:fill="auto"/>
            <w:noWrap/>
            <w:vAlign w:val="center"/>
          </w:tcPr>
          <w:p w:rsidR="000164BB" w:rsidRPr="00717470" w:rsidRDefault="000164BB" w:rsidP="000164BB">
            <w:pPr>
              <w:rPr>
                <w:rFonts w:ascii="Arial Narrow" w:hAnsi="Arial Narrow"/>
                <w:color w:val="000000"/>
                <w:sz w:val="24"/>
                <w:szCs w:val="24"/>
              </w:rPr>
            </w:pPr>
            <w:r w:rsidRPr="00717470">
              <w:rPr>
                <w:rFonts w:ascii="Arial Narrow" w:hAnsi="Arial Narrow"/>
                <w:color w:val="000000"/>
                <w:sz w:val="24"/>
                <w:szCs w:val="24"/>
              </w:rPr>
              <w:t xml:space="preserve">LUMION PRO – licença perpétua - As licenças devem ser atualizadas durante a vigência da assinatura - </w:t>
            </w:r>
            <w:r w:rsidRPr="00717470">
              <w:rPr>
                <w:rFonts w:ascii="Arial Narrow" w:hAnsi="Arial Narrow"/>
                <w:color w:val="000000"/>
                <w:sz w:val="24"/>
                <w:szCs w:val="24"/>
              </w:rPr>
              <w:lastRenderedPageBreak/>
              <w:t>última versão</w:t>
            </w:r>
          </w:p>
        </w:tc>
        <w:tc>
          <w:tcPr>
            <w:tcW w:w="1525" w:type="dxa"/>
            <w:shd w:val="clear" w:color="auto" w:fill="auto"/>
            <w:noWrap/>
            <w:vAlign w:val="center"/>
          </w:tcPr>
          <w:p w:rsidR="000164BB" w:rsidRPr="00717470" w:rsidRDefault="000164BB" w:rsidP="000164BB">
            <w:pPr>
              <w:spacing w:before="40" w:after="40"/>
              <w:jc w:val="center"/>
              <w:rPr>
                <w:rFonts w:ascii="Arial Narrow" w:hAnsi="Arial Narrow" w:cs="Tahoma"/>
                <w:color w:val="000000"/>
                <w:sz w:val="24"/>
                <w:szCs w:val="24"/>
              </w:rPr>
            </w:pPr>
          </w:p>
        </w:tc>
        <w:tc>
          <w:tcPr>
            <w:tcW w:w="1663" w:type="dxa"/>
            <w:shd w:val="clear" w:color="auto" w:fill="auto"/>
            <w:noWrap/>
            <w:vAlign w:val="center"/>
          </w:tcPr>
          <w:p w:rsidR="000164BB" w:rsidRPr="00717470" w:rsidRDefault="000164BB" w:rsidP="000164BB">
            <w:pPr>
              <w:spacing w:before="40" w:after="40"/>
              <w:jc w:val="center"/>
              <w:rPr>
                <w:rFonts w:ascii="Arial Narrow" w:hAnsi="Arial Narrow" w:cs="Tahoma"/>
                <w:color w:val="000000"/>
                <w:sz w:val="24"/>
                <w:szCs w:val="24"/>
              </w:rPr>
            </w:pPr>
          </w:p>
        </w:tc>
      </w:tr>
    </w:tbl>
    <w:p w:rsidR="00A65785" w:rsidRPr="00717470" w:rsidRDefault="00A65785" w:rsidP="0051677C">
      <w:pPr>
        <w:spacing w:before="120" w:after="120" w:line="280" w:lineRule="atLeast"/>
        <w:jc w:val="both"/>
        <w:rPr>
          <w:rFonts w:ascii="Arial Narrow" w:hAnsi="Arial Narrow" w:cs="Tahoma"/>
          <w:b/>
          <w:sz w:val="24"/>
          <w:szCs w:val="24"/>
        </w:rPr>
      </w:pPr>
    </w:p>
    <w:p w:rsidR="007B0019" w:rsidRPr="00717470" w:rsidRDefault="00384BAE" w:rsidP="0051677C">
      <w:pPr>
        <w:spacing w:before="120" w:after="120" w:line="280" w:lineRule="atLeast"/>
        <w:jc w:val="both"/>
        <w:rPr>
          <w:rFonts w:ascii="Arial Narrow" w:hAnsi="Arial Narrow" w:cs="Tahoma"/>
          <w:sz w:val="24"/>
          <w:szCs w:val="24"/>
        </w:rPr>
      </w:pPr>
      <w:r w:rsidRPr="00717470">
        <w:rPr>
          <w:rFonts w:ascii="Arial Narrow" w:hAnsi="Arial Narrow" w:cs="Tahoma"/>
          <w:b/>
          <w:sz w:val="24"/>
          <w:szCs w:val="24"/>
        </w:rPr>
        <w:t xml:space="preserve">VALOR TOTAL </w:t>
      </w:r>
      <w:r w:rsidR="007B0019" w:rsidRPr="00717470">
        <w:rPr>
          <w:rFonts w:ascii="Arial Narrow" w:hAnsi="Arial Narrow" w:cs="Tahoma"/>
          <w:sz w:val="24"/>
          <w:szCs w:val="24"/>
        </w:rPr>
        <w:t>(Também por extenso): _____________________________.</w:t>
      </w:r>
    </w:p>
    <w:p w:rsidR="007B0019" w:rsidRPr="00717470" w:rsidRDefault="007B0019" w:rsidP="0051677C">
      <w:pPr>
        <w:pStyle w:val="Corpodetexto"/>
        <w:tabs>
          <w:tab w:val="left" w:pos="284"/>
        </w:tabs>
        <w:spacing w:before="120" w:after="120" w:line="280" w:lineRule="atLeast"/>
        <w:rPr>
          <w:rFonts w:ascii="Arial Narrow" w:hAnsi="Arial Narrow" w:cs="Tahoma"/>
          <w:bCs/>
          <w:szCs w:val="24"/>
        </w:rPr>
      </w:pPr>
      <w:r w:rsidRPr="00717470">
        <w:rPr>
          <w:rFonts w:ascii="Arial Narrow" w:hAnsi="Arial Narrow" w:cs="Tahoma"/>
          <w:b/>
          <w:bCs/>
          <w:szCs w:val="24"/>
        </w:rPr>
        <w:t xml:space="preserve">1 - </w:t>
      </w:r>
      <w:r w:rsidRPr="00717470">
        <w:rPr>
          <w:rFonts w:ascii="Arial Narrow" w:hAnsi="Arial Narrow" w:cs="Tahoma"/>
          <w:bCs/>
          <w:szCs w:val="24"/>
        </w:rPr>
        <w:t xml:space="preserve">Validade da proposta: </w:t>
      </w:r>
      <w:r w:rsidR="00CB5EBA" w:rsidRPr="00717470">
        <w:rPr>
          <w:rFonts w:ascii="Arial Narrow" w:hAnsi="Arial Narrow" w:cs="Tahoma"/>
          <w:bCs/>
          <w:szCs w:val="24"/>
        </w:rPr>
        <w:t>9</w:t>
      </w:r>
      <w:r w:rsidRPr="00717470">
        <w:rPr>
          <w:rFonts w:ascii="Arial Narrow" w:hAnsi="Arial Narrow" w:cs="Tahoma"/>
          <w:bCs/>
          <w:szCs w:val="24"/>
        </w:rPr>
        <w:t>0 (</w:t>
      </w:r>
      <w:r w:rsidR="00CB5EBA" w:rsidRPr="00717470">
        <w:rPr>
          <w:rFonts w:ascii="Arial Narrow" w:hAnsi="Arial Narrow" w:cs="Tahoma"/>
          <w:bCs/>
          <w:szCs w:val="24"/>
        </w:rPr>
        <w:t>noventa</w:t>
      </w:r>
      <w:r w:rsidRPr="00717470">
        <w:rPr>
          <w:rFonts w:ascii="Arial Narrow" w:hAnsi="Arial Narrow" w:cs="Tahoma"/>
          <w:bCs/>
          <w:szCs w:val="24"/>
        </w:rPr>
        <w:t>) dias;</w:t>
      </w:r>
    </w:p>
    <w:p w:rsidR="007B0019" w:rsidRPr="00717470" w:rsidRDefault="007B366C" w:rsidP="0051677C">
      <w:pPr>
        <w:pStyle w:val="Corpodetexto"/>
        <w:tabs>
          <w:tab w:val="left" w:pos="284"/>
        </w:tabs>
        <w:spacing w:before="120" w:after="120" w:line="280" w:lineRule="atLeast"/>
        <w:rPr>
          <w:rFonts w:ascii="Arial Narrow" w:hAnsi="Arial Narrow" w:cs="Tahoma"/>
          <w:bCs/>
          <w:szCs w:val="24"/>
        </w:rPr>
      </w:pPr>
      <w:r w:rsidRPr="00717470">
        <w:rPr>
          <w:rFonts w:ascii="Arial Narrow" w:hAnsi="Arial Narrow" w:cs="Tahoma"/>
          <w:b/>
          <w:bCs/>
          <w:szCs w:val="24"/>
        </w:rPr>
        <w:t>2</w:t>
      </w:r>
      <w:r w:rsidR="007B0019" w:rsidRPr="00717470">
        <w:rPr>
          <w:rFonts w:ascii="Arial Narrow" w:hAnsi="Arial Narrow" w:cs="Tahoma"/>
          <w:b/>
          <w:bCs/>
          <w:szCs w:val="24"/>
        </w:rPr>
        <w:t xml:space="preserve"> - </w:t>
      </w:r>
      <w:r w:rsidR="007B0019" w:rsidRPr="00717470">
        <w:rPr>
          <w:rFonts w:ascii="Arial Narrow" w:hAnsi="Arial Narrow" w:cs="Tahoma"/>
          <w:bCs/>
          <w:szCs w:val="24"/>
        </w:rPr>
        <w:t xml:space="preserve">Prazo de entrega: </w:t>
      </w:r>
      <w:r w:rsidR="001A77E8" w:rsidRPr="00717470">
        <w:rPr>
          <w:rFonts w:ascii="Arial Narrow" w:hAnsi="Arial Narrow" w:cs="Tahoma"/>
          <w:bCs/>
          <w:szCs w:val="24"/>
        </w:rPr>
        <w:t>Os softwares deverão ser disponibilizados em até 03 (três) dias úteis após o recebimento da Autorização de fornecimento e emissão da respectiva Nota de Empenho</w:t>
      </w:r>
      <w:r w:rsidR="007B0019" w:rsidRPr="00717470">
        <w:rPr>
          <w:rFonts w:ascii="Arial Narrow" w:hAnsi="Arial Narrow" w:cs="Tahoma"/>
          <w:bCs/>
          <w:szCs w:val="24"/>
        </w:rPr>
        <w:t>;</w:t>
      </w:r>
    </w:p>
    <w:p w:rsidR="007F61E0" w:rsidRPr="00717470" w:rsidRDefault="007B366C" w:rsidP="007F61E0">
      <w:pPr>
        <w:pStyle w:val="Corpodetexto"/>
        <w:tabs>
          <w:tab w:val="left" w:pos="284"/>
        </w:tabs>
        <w:spacing w:before="120" w:after="120" w:line="280" w:lineRule="atLeast"/>
        <w:rPr>
          <w:rFonts w:ascii="Arial Narrow" w:hAnsi="Arial Narrow" w:cs="Tahoma"/>
          <w:bCs/>
          <w:szCs w:val="24"/>
        </w:rPr>
      </w:pPr>
      <w:r w:rsidRPr="00717470">
        <w:rPr>
          <w:rFonts w:ascii="Arial Narrow" w:hAnsi="Arial Narrow" w:cs="Tahoma"/>
          <w:b/>
          <w:bCs/>
          <w:szCs w:val="24"/>
        </w:rPr>
        <w:t>3</w:t>
      </w:r>
      <w:r w:rsidR="007B0019" w:rsidRPr="00717470">
        <w:rPr>
          <w:rFonts w:ascii="Arial Narrow" w:hAnsi="Arial Narrow" w:cs="Tahoma"/>
          <w:b/>
          <w:bCs/>
          <w:szCs w:val="24"/>
        </w:rPr>
        <w:t xml:space="preserve"> - </w:t>
      </w:r>
      <w:r w:rsidR="007B0019" w:rsidRPr="00717470">
        <w:rPr>
          <w:rFonts w:ascii="Arial Narrow" w:hAnsi="Arial Narrow" w:cs="Tahoma"/>
          <w:bCs/>
          <w:szCs w:val="24"/>
        </w:rPr>
        <w:t xml:space="preserve">Local de entrega: </w:t>
      </w:r>
      <w:r w:rsidR="007F61E0" w:rsidRPr="00717470">
        <w:rPr>
          <w:rFonts w:ascii="Arial Narrow" w:hAnsi="Arial Narrow" w:cs="Tahoma"/>
          <w:bCs/>
          <w:szCs w:val="24"/>
        </w:rPr>
        <w:t>Os softwares deverão ser disponibilizados na Secretaria Municipal de Obras e Serviços, sito à Alameda Tibiriçá, nº 535, Centro, Mairiporã/SP e na Secretaria de Habitação, sito à Alameda Dona Sinharinha Passarella, nº 217 – Cidade Jardim, Mairiporã/SP</w:t>
      </w:r>
      <w:r w:rsidR="007F61E0" w:rsidRPr="00717470">
        <w:rPr>
          <w:rFonts w:ascii="Arial Narrow" w:hAnsi="Arial Narrow" w:cs="Tahoma"/>
          <w:szCs w:val="24"/>
          <w:lang w:eastAsia="zh-CN"/>
        </w:rPr>
        <w:t xml:space="preserve">, </w:t>
      </w:r>
      <w:r w:rsidR="007F61E0" w:rsidRPr="00717470">
        <w:rPr>
          <w:rFonts w:ascii="Arial Narrow" w:hAnsi="Arial Narrow" w:cs="Tahoma"/>
          <w:bCs/>
          <w:szCs w:val="24"/>
        </w:rPr>
        <w:t>correndo por conta da Contratada as despesas de embalagem, seguro, transporte, montagem, tributos, encargos trabalhistas e previdenciários decorrentes.</w:t>
      </w:r>
    </w:p>
    <w:p w:rsidR="001A77E8" w:rsidRPr="00717470" w:rsidRDefault="001A77E8" w:rsidP="001A77E8">
      <w:pPr>
        <w:pStyle w:val="Corpodetexto"/>
        <w:tabs>
          <w:tab w:val="left" w:pos="567"/>
        </w:tabs>
        <w:spacing w:before="120" w:after="120" w:line="280" w:lineRule="atLeast"/>
        <w:ind w:left="567"/>
        <w:rPr>
          <w:rFonts w:ascii="Arial Narrow" w:hAnsi="Arial Narrow" w:cs="Tahoma"/>
          <w:spacing w:val="-2"/>
          <w:szCs w:val="24"/>
        </w:rPr>
      </w:pPr>
      <w:r w:rsidRPr="00717470">
        <w:rPr>
          <w:rFonts w:ascii="Arial Narrow" w:hAnsi="Arial Narrow" w:cs="Tahoma"/>
          <w:b/>
          <w:spacing w:val="-2"/>
          <w:szCs w:val="24"/>
        </w:rPr>
        <w:t xml:space="preserve">a) </w:t>
      </w:r>
      <w:r w:rsidRPr="00717470">
        <w:rPr>
          <w:rFonts w:ascii="Arial Narrow" w:hAnsi="Arial Narrow" w:cs="Tahoma"/>
          <w:bCs/>
          <w:szCs w:val="24"/>
        </w:rPr>
        <w:t>A entrega deverá ser realizada através de termo assinado pelo representante da empresa, no qual constará o link para download juntamente das chaves de acesso (serial) e demais informações pertinentes ao objeto, ou ainda via mídia (CD OU DVD) oficial e original do software.</w:t>
      </w:r>
    </w:p>
    <w:p w:rsidR="007B0019" w:rsidRPr="00717470" w:rsidRDefault="007B366C" w:rsidP="0051677C">
      <w:pPr>
        <w:pStyle w:val="Corpodetexto"/>
        <w:tabs>
          <w:tab w:val="left" w:pos="284"/>
        </w:tabs>
        <w:spacing w:before="120" w:after="120" w:line="280" w:lineRule="atLeast"/>
        <w:rPr>
          <w:rFonts w:ascii="Arial Narrow" w:hAnsi="Arial Narrow" w:cs="Tahoma"/>
          <w:szCs w:val="24"/>
        </w:rPr>
      </w:pPr>
      <w:r w:rsidRPr="00717470">
        <w:rPr>
          <w:rFonts w:ascii="Arial Narrow" w:hAnsi="Arial Narrow" w:cs="Tahoma"/>
          <w:b/>
          <w:spacing w:val="-2"/>
          <w:szCs w:val="24"/>
        </w:rPr>
        <w:t>4</w:t>
      </w:r>
      <w:r w:rsidR="007B0019" w:rsidRPr="00717470">
        <w:rPr>
          <w:rFonts w:ascii="Arial Narrow" w:hAnsi="Arial Narrow" w:cs="Tahoma"/>
          <w:b/>
          <w:spacing w:val="-2"/>
          <w:szCs w:val="24"/>
        </w:rPr>
        <w:t xml:space="preserve"> - </w:t>
      </w:r>
      <w:r w:rsidR="007B0019" w:rsidRPr="00717470">
        <w:rPr>
          <w:rFonts w:ascii="Arial Narrow" w:hAnsi="Arial Narrow" w:cs="Tahoma"/>
          <w:szCs w:val="24"/>
        </w:rPr>
        <w:t>Declaramos que esta empresa concorda que, caso a entrega do produto não seja feita de acordo com a</w:t>
      </w:r>
      <w:r w:rsidR="00BE4C08" w:rsidRPr="00717470">
        <w:rPr>
          <w:rFonts w:ascii="Arial Narrow" w:hAnsi="Arial Narrow" w:cs="Tahoma"/>
          <w:szCs w:val="24"/>
        </w:rPr>
        <w:t>s exigências do edital</w:t>
      </w:r>
      <w:r w:rsidR="007B0019" w:rsidRPr="00717470">
        <w:rPr>
          <w:rFonts w:ascii="Arial Narrow" w:hAnsi="Arial Narrow" w:cs="Tahoma"/>
          <w:szCs w:val="24"/>
        </w:rPr>
        <w:t xml:space="preserve">, a remessa será devolvida pela Contratante, cabendo à Contratada a reposição do objeto no prazo de </w:t>
      </w:r>
      <w:r w:rsidR="00BE4C08" w:rsidRPr="00717470">
        <w:rPr>
          <w:rFonts w:ascii="Arial Narrow" w:hAnsi="Arial Narrow" w:cs="Tahoma"/>
          <w:szCs w:val="24"/>
        </w:rPr>
        <w:t xml:space="preserve">03 </w:t>
      </w:r>
      <w:r w:rsidR="007B0019" w:rsidRPr="00717470">
        <w:rPr>
          <w:rFonts w:ascii="Arial Narrow" w:hAnsi="Arial Narrow" w:cs="Tahoma"/>
          <w:szCs w:val="24"/>
        </w:rPr>
        <w:t>(</w:t>
      </w:r>
      <w:r w:rsidR="00BE4C08" w:rsidRPr="00717470">
        <w:rPr>
          <w:rFonts w:ascii="Arial Narrow" w:hAnsi="Arial Narrow" w:cs="Tahoma"/>
          <w:szCs w:val="24"/>
        </w:rPr>
        <w:t>três</w:t>
      </w:r>
      <w:r w:rsidR="007B0019" w:rsidRPr="00717470">
        <w:rPr>
          <w:rFonts w:ascii="Arial Narrow" w:hAnsi="Arial Narrow" w:cs="Tahoma"/>
          <w:szCs w:val="24"/>
        </w:rPr>
        <w:t>) dias úteis, de acordo com o padrão de qualidade</w:t>
      </w:r>
      <w:r w:rsidR="00BE4C08" w:rsidRPr="00717470">
        <w:rPr>
          <w:rFonts w:ascii="Arial Narrow" w:hAnsi="Arial Narrow" w:cs="Tahoma"/>
          <w:szCs w:val="24"/>
        </w:rPr>
        <w:t xml:space="preserve"> exigidos no edital</w:t>
      </w:r>
      <w:r w:rsidR="007B0019" w:rsidRPr="00717470">
        <w:rPr>
          <w:rFonts w:ascii="Arial Narrow" w:hAnsi="Arial Narrow" w:cs="Tahoma"/>
          <w:szCs w:val="24"/>
        </w:rPr>
        <w:t xml:space="preserve">; </w:t>
      </w:r>
    </w:p>
    <w:p w:rsidR="007B0019" w:rsidRPr="00717470" w:rsidRDefault="007B366C" w:rsidP="0051677C">
      <w:pPr>
        <w:pStyle w:val="Corpodetexto"/>
        <w:tabs>
          <w:tab w:val="left" w:pos="284"/>
        </w:tabs>
        <w:spacing w:before="120" w:after="120" w:line="280" w:lineRule="atLeast"/>
        <w:rPr>
          <w:rFonts w:ascii="Arial Narrow" w:hAnsi="Arial Narrow" w:cs="Tahoma"/>
          <w:szCs w:val="24"/>
        </w:rPr>
      </w:pPr>
      <w:r w:rsidRPr="00717470">
        <w:rPr>
          <w:rFonts w:ascii="Arial Narrow" w:hAnsi="Arial Narrow" w:cs="Tahoma"/>
          <w:b/>
          <w:szCs w:val="24"/>
        </w:rPr>
        <w:t>5</w:t>
      </w:r>
      <w:r w:rsidR="007B0019" w:rsidRPr="00717470">
        <w:rPr>
          <w:rFonts w:ascii="Arial Narrow" w:hAnsi="Arial Narrow" w:cs="Tahoma"/>
          <w:b/>
          <w:szCs w:val="24"/>
        </w:rPr>
        <w:t xml:space="preserve"> - </w:t>
      </w:r>
      <w:r w:rsidR="007B0019" w:rsidRPr="00717470">
        <w:rPr>
          <w:rFonts w:ascii="Arial Narrow" w:hAnsi="Arial Narrow" w:cs="Tahoma"/>
          <w:szCs w:val="24"/>
        </w:rPr>
        <w:t>Declaramos que o objeto ofertado atende todas as especificações exigidas no Anexo I (Termo de Referência);</w:t>
      </w:r>
    </w:p>
    <w:p w:rsidR="007B0019" w:rsidRPr="00717470" w:rsidRDefault="007B366C" w:rsidP="0051677C">
      <w:pPr>
        <w:pStyle w:val="Corpodetexto"/>
        <w:tabs>
          <w:tab w:val="left" w:pos="284"/>
        </w:tabs>
        <w:spacing w:before="120" w:after="120" w:line="280" w:lineRule="atLeast"/>
        <w:rPr>
          <w:rFonts w:ascii="Arial Narrow" w:eastAsia="MS Mincho" w:hAnsi="Arial Narrow" w:cs="Tahoma"/>
          <w:szCs w:val="24"/>
          <w:lang w:eastAsia="ja-JP"/>
        </w:rPr>
      </w:pPr>
      <w:r w:rsidRPr="00717470">
        <w:rPr>
          <w:rFonts w:ascii="Arial Narrow" w:hAnsi="Arial Narrow" w:cs="Tahoma"/>
          <w:b/>
          <w:szCs w:val="24"/>
        </w:rPr>
        <w:t>6</w:t>
      </w:r>
      <w:r w:rsidR="007B0019" w:rsidRPr="00717470">
        <w:rPr>
          <w:rFonts w:ascii="Arial Narrow" w:hAnsi="Arial Narrow" w:cs="Tahoma"/>
          <w:b/>
          <w:szCs w:val="24"/>
        </w:rPr>
        <w:t xml:space="preserve"> - </w:t>
      </w:r>
      <w:r w:rsidR="007B0019" w:rsidRPr="00717470">
        <w:rPr>
          <w:rFonts w:ascii="Arial Narrow" w:eastAsia="MS Mincho" w:hAnsi="Arial Narrow" w:cs="Tahoma"/>
          <w:szCs w:val="24"/>
          <w:lang w:eastAsia="ja-JP"/>
        </w:rPr>
        <w:t>Declaramos que o preço apresentado contempla todos os custos diretos e indiretos referentes ao objeto licitado;</w:t>
      </w:r>
    </w:p>
    <w:p w:rsidR="007B0019" w:rsidRPr="00717470" w:rsidRDefault="007B366C" w:rsidP="0051677C">
      <w:pPr>
        <w:pStyle w:val="Corpodetexto"/>
        <w:tabs>
          <w:tab w:val="left" w:pos="284"/>
        </w:tabs>
        <w:spacing w:before="120" w:after="120" w:line="280" w:lineRule="atLeast"/>
        <w:rPr>
          <w:rFonts w:ascii="Arial Narrow" w:hAnsi="Arial Narrow" w:cs="Tahoma"/>
          <w:szCs w:val="24"/>
        </w:rPr>
      </w:pPr>
      <w:r w:rsidRPr="00717470">
        <w:rPr>
          <w:rFonts w:ascii="Arial Narrow" w:eastAsia="MS Mincho" w:hAnsi="Arial Narrow" w:cs="Tahoma"/>
          <w:b/>
          <w:szCs w:val="24"/>
          <w:lang w:eastAsia="ja-JP"/>
        </w:rPr>
        <w:t>7</w:t>
      </w:r>
      <w:r w:rsidR="007B0019" w:rsidRPr="00717470">
        <w:rPr>
          <w:rFonts w:ascii="Arial Narrow" w:eastAsia="MS Mincho" w:hAnsi="Arial Narrow" w:cs="Tahoma"/>
          <w:b/>
          <w:szCs w:val="24"/>
          <w:lang w:eastAsia="ja-JP"/>
        </w:rPr>
        <w:t xml:space="preserve"> - </w:t>
      </w:r>
      <w:r w:rsidR="00286A84" w:rsidRPr="00717470">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717470">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717470" w:rsidTr="00D72F9F">
        <w:tc>
          <w:tcPr>
            <w:tcW w:w="9356" w:type="dxa"/>
          </w:tcPr>
          <w:p w:rsidR="007B0019" w:rsidRPr="00717470" w:rsidRDefault="007B0019" w:rsidP="0051677C">
            <w:pPr>
              <w:spacing w:before="120" w:after="120" w:line="280" w:lineRule="atLeast"/>
              <w:rPr>
                <w:rFonts w:ascii="Arial Narrow" w:hAnsi="Arial Narrow" w:cs="Tahoma"/>
                <w:sz w:val="24"/>
                <w:szCs w:val="24"/>
              </w:rPr>
            </w:pPr>
            <w:r w:rsidRPr="00717470">
              <w:rPr>
                <w:rFonts w:ascii="Arial Narrow" w:hAnsi="Arial Narrow" w:cs="Tahoma"/>
                <w:sz w:val="24"/>
                <w:szCs w:val="24"/>
              </w:rPr>
              <w:t>NOME DO REPRESENTANTE:</w:t>
            </w:r>
          </w:p>
        </w:tc>
      </w:tr>
      <w:tr w:rsidR="007B0019" w:rsidRPr="00717470" w:rsidTr="00D72F9F">
        <w:tc>
          <w:tcPr>
            <w:tcW w:w="9356" w:type="dxa"/>
          </w:tcPr>
          <w:p w:rsidR="007B0019" w:rsidRPr="00717470" w:rsidRDefault="007B0019" w:rsidP="0051677C">
            <w:pPr>
              <w:spacing w:before="120" w:after="120" w:line="280" w:lineRule="atLeast"/>
              <w:rPr>
                <w:rFonts w:ascii="Arial Narrow" w:hAnsi="Arial Narrow" w:cs="Tahoma"/>
                <w:sz w:val="24"/>
                <w:szCs w:val="24"/>
              </w:rPr>
            </w:pPr>
            <w:r w:rsidRPr="00717470">
              <w:rPr>
                <w:rFonts w:ascii="Arial Narrow" w:hAnsi="Arial Narrow" w:cs="Tahoma"/>
                <w:sz w:val="24"/>
                <w:szCs w:val="24"/>
              </w:rPr>
              <w:t>RG:</w:t>
            </w:r>
          </w:p>
        </w:tc>
      </w:tr>
      <w:tr w:rsidR="007B0019" w:rsidRPr="00717470" w:rsidTr="00D72F9F">
        <w:tc>
          <w:tcPr>
            <w:tcW w:w="9356" w:type="dxa"/>
          </w:tcPr>
          <w:p w:rsidR="007B0019" w:rsidRPr="00717470" w:rsidRDefault="007B0019" w:rsidP="0051677C">
            <w:pPr>
              <w:spacing w:before="120" w:after="120" w:line="280" w:lineRule="atLeast"/>
              <w:rPr>
                <w:rFonts w:ascii="Arial Narrow" w:hAnsi="Arial Narrow" w:cs="Tahoma"/>
                <w:sz w:val="24"/>
                <w:szCs w:val="24"/>
              </w:rPr>
            </w:pPr>
            <w:r w:rsidRPr="00717470">
              <w:rPr>
                <w:rFonts w:ascii="Arial Narrow" w:hAnsi="Arial Narrow" w:cs="Tahoma"/>
                <w:sz w:val="24"/>
                <w:szCs w:val="24"/>
              </w:rPr>
              <w:t>CPF:</w:t>
            </w:r>
          </w:p>
        </w:tc>
      </w:tr>
      <w:tr w:rsidR="007B0019" w:rsidRPr="00717470" w:rsidTr="00D72F9F">
        <w:tc>
          <w:tcPr>
            <w:tcW w:w="9356" w:type="dxa"/>
          </w:tcPr>
          <w:p w:rsidR="007B0019" w:rsidRPr="00717470" w:rsidRDefault="007B0019" w:rsidP="0051677C">
            <w:pPr>
              <w:spacing w:before="120" w:after="120" w:line="280" w:lineRule="atLeast"/>
              <w:rPr>
                <w:rFonts w:ascii="Arial Narrow" w:hAnsi="Arial Narrow" w:cs="Tahoma"/>
                <w:sz w:val="24"/>
                <w:szCs w:val="24"/>
              </w:rPr>
            </w:pPr>
            <w:r w:rsidRPr="00717470">
              <w:rPr>
                <w:rFonts w:ascii="Arial Narrow" w:hAnsi="Arial Narrow" w:cs="Tahoma"/>
                <w:sz w:val="24"/>
                <w:szCs w:val="24"/>
              </w:rPr>
              <w:t>E-MAIL PESSOAL:</w:t>
            </w:r>
          </w:p>
        </w:tc>
      </w:tr>
      <w:tr w:rsidR="007B0019" w:rsidRPr="00717470" w:rsidTr="00D72F9F">
        <w:tc>
          <w:tcPr>
            <w:tcW w:w="9356" w:type="dxa"/>
          </w:tcPr>
          <w:p w:rsidR="007B0019" w:rsidRPr="00717470" w:rsidRDefault="007B0019" w:rsidP="0051677C">
            <w:pPr>
              <w:spacing w:before="120" w:after="120" w:line="280" w:lineRule="atLeast"/>
              <w:rPr>
                <w:rFonts w:ascii="Arial Narrow" w:hAnsi="Arial Narrow" w:cs="Tahoma"/>
                <w:sz w:val="24"/>
                <w:szCs w:val="24"/>
              </w:rPr>
            </w:pPr>
            <w:r w:rsidRPr="00717470">
              <w:rPr>
                <w:rFonts w:ascii="Arial Narrow" w:hAnsi="Arial Narrow" w:cs="Tahoma"/>
                <w:sz w:val="24"/>
                <w:szCs w:val="24"/>
              </w:rPr>
              <w:t>CARGO:</w:t>
            </w:r>
          </w:p>
        </w:tc>
      </w:tr>
      <w:tr w:rsidR="007B0019" w:rsidRPr="00717470" w:rsidTr="00D72F9F">
        <w:tc>
          <w:tcPr>
            <w:tcW w:w="9356" w:type="dxa"/>
          </w:tcPr>
          <w:p w:rsidR="007B0019" w:rsidRPr="00717470" w:rsidRDefault="007B0019" w:rsidP="0051677C">
            <w:pPr>
              <w:spacing w:before="120" w:after="120" w:line="280" w:lineRule="atLeast"/>
              <w:rPr>
                <w:rFonts w:ascii="Arial Narrow" w:hAnsi="Arial Narrow" w:cs="Tahoma"/>
                <w:sz w:val="24"/>
                <w:szCs w:val="24"/>
              </w:rPr>
            </w:pPr>
            <w:r w:rsidRPr="00717470">
              <w:rPr>
                <w:rFonts w:ascii="Arial Narrow" w:hAnsi="Arial Narrow" w:cs="Tahoma"/>
                <w:sz w:val="24"/>
                <w:szCs w:val="24"/>
              </w:rPr>
              <w:t>ASSINATURA DO REPRESENTANTE:</w:t>
            </w:r>
          </w:p>
        </w:tc>
      </w:tr>
    </w:tbl>
    <w:p w:rsidR="00F14470" w:rsidRPr="00717470" w:rsidRDefault="00F14470" w:rsidP="0051677C">
      <w:pPr>
        <w:pStyle w:val="Corpodetexto"/>
        <w:tabs>
          <w:tab w:val="left" w:pos="284"/>
        </w:tabs>
        <w:spacing w:before="120" w:after="120" w:line="280" w:lineRule="atLeast"/>
        <w:rPr>
          <w:rFonts w:ascii="Arial Narrow" w:hAnsi="Arial Narrow" w:cs="Tahoma"/>
          <w:szCs w:val="24"/>
        </w:rPr>
      </w:pPr>
    </w:p>
    <w:p w:rsidR="00F14470" w:rsidRPr="00717470" w:rsidRDefault="00F14470" w:rsidP="0051677C">
      <w:pPr>
        <w:spacing w:before="120" w:after="120" w:line="280" w:lineRule="atLeast"/>
        <w:rPr>
          <w:rFonts w:ascii="Arial Narrow" w:hAnsi="Arial Narrow" w:cs="Tahoma"/>
          <w:sz w:val="24"/>
          <w:szCs w:val="24"/>
        </w:rPr>
      </w:pPr>
      <w:r w:rsidRPr="00717470">
        <w:rPr>
          <w:rFonts w:ascii="Arial Narrow" w:hAnsi="Arial Narrow" w:cs="Tahoma"/>
          <w:sz w:val="24"/>
          <w:szCs w:val="24"/>
        </w:rPr>
        <w:br w:type="page"/>
      </w:r>
    </w:p>
    <w:p w:rsidR="00F14470" w:rsidRPr="00717470" w:rsidRDefault="00F14470" w:rsidP="0051677C">
      <w:pPr>
        <w:spacing w:before="120" w:after="120" w:line="280" w:lineRule="atLeast"/>
        <w:jc w:val="center"/>
        <w:rPr>
          <w:rFonts w:ascii="Arial Narrow" w:hAnsi="Arial Narrow" w:cs="Tahoma"/>
          <w:b/>
          <w:sz w:val="24"/>
          <w:szCs w:val="24"/>
        </w:rPr>
      </w:pPr>
      <w:r w:rsidRPr="00717470">
        <w:rPr>
          <w:rFonts w:ascii="Arial Narrow" w:hAnsi="Arial Narrow" w:cs="Tahoma"/>
          <w:b/>
          <w:sz w:val="24"/>
          <w:szCs w:val="24"/>
        </w:rPr>
        <w:lastRenderedPageBreak/>
        <w:t>ANEXO III - MINUTA DE HABILITAÇÃO PRÉVIA E DE NÃO OCORRÊNCIA DE FATOS IMPEDITIVOS</w:t>
      </w:r>
    </w:p>
    <w:p w:rsidR="00F14470" w:rsidRPr="00717470" w:rsidRDefault="00F14470" w:rsidP="0051677C">
      <w:pPr>
        <w:spacing w:before="120" w:after="120" w:line="280" w:lineRule="atLeast"/>
        <w:jc w:val="both"/>
        <w:rPr>
          <w:rFonts w:ascii="Arial Narrow" w:hAnsi="Arial Narrow" w:cs="Tahoma"/>
          <w:b/>
          <w:sz w:val="24"/>
          <w:szCs w:val="24"/>
          <w:highlight w:val="yellow"/>
        </w:rPr>
      </w:pPr>
    </w:p>
    <w:p w:rsidR="007F61E0" w:rsidRPr="00717470" w:rsidRDefault="007F61E0" w:rsidP="007F61E0">
      <w:pPr>
        <w:spacing w:before="120" w:after="120" w:line="280" w:lineRule="atLeast"/>
        <w:rPr>
          <w:rFonts w:ascii="Arial Narrow" w:hAnsi="Arial Narrow" w:cs="Tahoma"/>
          <w:b/>
          <w:sz w:val="24"/>
          <w:szCs w:val="24"/>
        </w:rPr>
      </w:pPr>
      <w:r w:rsidRPr="00717470">
        <w:rPr>
          <w:rFonts w:ascii="Arial Narrow" w:hAnsi="Arial Narrow" w:cs="Tahoma"/>
          <w:b/>
          <w:sz w:val="24"/>
          <w:szCs w:val="24"/>
        </w:rPr>
        <w:t xml:space="preserve">PREGÃO PRESENCIAL Nº </w:t>
      </w:r>
      <w:r w:rsidR="00BE375C">
        <w:rPr>
          <w:rFonts w:ascii="Arial Narrow" w:hAnsi="Arial Narrow" w:cs="Tahoma"/>
          <w:b/>
          <w:sz w:val="24"/>
          <w:szCs w:val="24"/>
        </w:rPr>
        <w:t>003/2022</w:t>
      </w:r>
    </w:p>
    <w:p w:rsidR="007F61E0" w:rsidRDefault="007F61E0" w:rsidP="007F61E0">
      <w:pPr>
        <w:spacing w:before="120" w:after="120" w:line="280" w:lineRule="atLeast"/>
        <w:jc w:val="both"/>
        <w:rPr>
          <w:rFonts w:ascii="Arial Narrow" w:hAnsi="Arial Narrow" w:cs="Tahoma"/>
          <w:b/>
          <w:sz w:val="24"/>
          <w:szCs w:val="24"/>
        </w:rPr>
      </w:pPr>
      <w:r w:rsidRPr="00717470">
        <w:rPr>
          <w:rFonts w:ascii="Arial Narrow" w:hAnsi="Arial Narrow" w:cs="Tahoma"/>
          <w:b/>
          <w:sz w:val="24"/>
          <w:szCs w:val="24"/>
        </w:rPr>
        <w:t>PROCESSO Nº 20.915/2021 e 10.318/2021</w:t>
      </w:r>
    </w:p>
    <w:p w:rsidR="007F61E0" w:rsidRPr="00717470" w:rsidRDefault="007F61E0" w:rsidP="007F61E0">
      <w:pPr>
        <w:spacing w:before="120" w:after="120" w:line="280" w:lineRule="atLeast"/>
        <w:jc w:val="both"/>
        <w:rPr>
          <w:rFonts w:ascii="Arial Narrow" w:hAnsi="Arial Narrow" w:cs="Tahoma"/>
          <w:b/>
          <w:sz w:val="24"/>
          <w:szCs w:val="24"/>
        </w:rPr>
      </w:pPr>
    </w:p>
    <w:p w:rsidR="00F14470" w:rsidRDefault="007F61E0" w:rsidP="007F61E0">
      <w:pPr>
        <w:spacing w:before="120" w:after="120" w:line="280" w:lineRule="atLeast"/>
        <w:rPr>
          <w:rFonts w:ascii="Arial Narrow" w:hAnsi="Arial Narrow" w:cs="Tahoma"/>
          <w:sz w:val="24"/>
          <w:szCs w:val="24"/>
        </w:rPr>
      </w:pPr>
      <w:r w:rsidRPr="00717470">
        <w:rPr>
          <w:rFonts w:ascii="Arial Narrow" w:hAnsi="Arial Narrow" w:cs="Tahoma"/>
          <w:b/>
          <w:sz w:val="24"/>
          <w:szCs w:val="24"/>
        </w:rPr>
        <w:t xml:space="preserve">OBJETO: </w:t>
      </w:r>
      <w:r w:rsidRPr="00717470">
        <w:rPr>
          <w:rFonts w:ascii="Arial Narrow" w:hAnsi="Arial Narrow" w:cs="Tahoma"/>
          <w:sz w:val="24"/>
          <w:szCs w:val="24"/>
        </w:rPr>
        <w:t>AQUISIÇÃO DE LICENÇAS DE SOFTWARE DO TIPO CAD (COMPUTER AIDED DESIGN  - DESENHO ASSISTIDO POR COMPUTADOR), ARCHICAD 3D BIM (BUILD INFOMATION  MODEL OU MODELAGEM/MODELAÇÃO DA INFORMAÇÃO DA CONSTRUÇÃO) E SOFTWARE RENDERIZADOR LUMION – PRO – ULTIMA VERSÃO, PARA ATENDER AS NECESSIDADES DA SECRETARIA MUNICIPAL DE OBRAS E SERVIÇOS E SECRETARIA MUNICIPAL DE HABITAÇÃO, REGULARIZAÇÃO FUNDIÁRIA E PLANEJAMENTO URBANO.</w:t>
      </w:r>
    </w:p>
    <w:p w:rsidR="007F61E0" w:rsidRPr="00717470" w:rsidRDefault="007F61E0" w:rsidP="007F61E0">
      <w:pPr>
        <w:spacing w:before="120" w:after="120" w:line="280" w:lineRule="atLeast"/>
        <w:rPr>
          <w:rFonts w:ascii="Arial Narrow" w:hAnsi="Arial Narrow" w:cs="Tahoma"/>
          <w:b/>
          <w:sz w:val="24"/>
          <w:szCs w:val="24"/>
        </w:rPr>
      </w:pPr>
    </w:p>
    <w:p w:rsidR="00F14470" w:rsidRPr="00717470"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717470">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717470">
        <w:rPr>
          <w:rFonts w:ascii="Arial Narrow" w:hAnsi="Arial Narrow" w:cs="Tahoma"/>
          <w:sz w:val="24"/>
          <w:szCs w:val="24"/>
        </w:rPr>
        <w:t>inexiste fato impeditivo para sua habilitação no Processo Licitatório em epigrafe e que está ciente da obrigatoriedade em declarar ocorrências posteriores</w:t>
      </w:r>
      <w:r w:rsidRPr="00717470">
        <w:rPr>
          <w:rFonts w:ascii="Arial Narrow" w:hAnsi="Arial Narrow" w:cs="Tahoma"/>
          <w:spacing w:val="-2"/>
          <w:sz w:val="24"/>
          <w:szCs w:val="24"/>
        </w:rPr>
        <w:t>.</w:t>
      </w:r>
    </w:p>
    <w:p w:rsidR="00F14470" w:rsidRPr="00717470"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717470">
        <w:rPr>
          <w:rFonts w:ascii="Arial Narrow" w:hAnsi="Arial Narrow" w:cs="Tahoma"/>
          <w:spacing w:val="-2"/>
          <w:sz w:val="24"/>
          <w:szCs w:val="24"/>
        </w:rPr>
        <w:tab/>
        <w:t>Sendo expressão da verdade, subscrevo-me.</w:t>
      </w:r>
    </w:p>
    <w:p w:rsidR="00F14470" w:rsidRPr="00717470"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717470">
        <w:rPr>
          <w:rFonts w:ascii="Arial Narrow" w:hAnsi="Arial Narrow" w:cs="Tahoma"/>
          <w:sz w:val="24"/>
          <w:szCs w:val="24"/>
        </w:rPr>
        <w:t>Local e data.</w:t>
      </w:r>
    </w:p>
    <w:p w:rsidR="00F14470" w:rsidRPr="00717470"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rsidR="00F14470" w:rsidRPr="00717470"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rsidR="00F14470" w:rsidRPr="00717470" w:rsidRDefault="00F14470" w:rsidP="0051677C">
      <w:pPr>
        <w:autoSpaceDE w:val="0"/>
        <w:autoSpaceDN w:val="0"/>
        <w:adjustRightInd w:val="0"/>
        <w:spacing w:before="120" w:after="120" w:line="280" w:lineRule="atLeast"/>
        <w:jc w:val="center"/>
        <w:rPr>
          <w:rFonts w:ascii="Arial Narrow" w:hAnsi="Arial Narrow" w:cs="Tahoma"/>
          <w:sz w:val="24"/>
          <w:szCs w:val="24"/>
        </w:rPr>
      </w:pPr>
    </w:p>
    <w:p w:rsidR="00F14470" w:rsidRPr="00717470"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717470">
        <w:rPr>
          <w:rFonts w:ascii="Arial Narrow" w:hAnsi="Arial Narrow" w:cs="Tahoma"/>
          <w:sz w:val="24"/>
          <w:szCs w:val="24"/>
        </w:rPr>
        <w:t>________________________________________</w:t>
      </w:r>
    </w:p>
    <w:p w:rsidR="00C6401E" w:rsidRPr="00717470"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717470">
        <w:rPr>
          <w:rFonts w:ascii="Arial Narrow" w:hAnsi="Arial Narrow" w:cs="Tahoma"/>
          <w:sz w:val="24"/>
          <w:szCs w:val="24"/>
        </w:rPr>
        <w:t>Assinatura (representante legal)</w:t>
      </w:r>
    </w:p>
    <w:p w:rsidR="00C6401E" w:rsidRPr="00717470"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17470">
        <w:rPr>
          <w:rFonts w:ascii="Arial Narrow" w:hAnsi="Arial Narrow" w:cs="Tahoma"/>
          <w:sz w:val="24"/>
          <w:szCs w:val="24"/>
        </w:rPr>
        <w:t>Nome do Licitante</w:t>
      </w:r>
    </w:p>
    <w:p w:rsidR="00C6401E" w:rsidRPr="00717470" w:rsidRDefault="00C6401E" w:rsidP="0051677C">
      <w:pPr>
        <w:spacing w:before="120" w:after="120" w:line="280" w:lineRule="atLeast"/>
        <w:rPr>
          <w:rFonts w:ascii="Arial Narrow" w:hAnsi="Arial Narrow" w:cs="Tahoma"/>
          <w:sz w:val="24"/>
          <w:szCs w:val="24"/>
        </w:rPr>
      </w:pPr>
      <w:r w:rsidRPr="00717470">
        <w:rPr>
          <w:rFonts w:ascii="Arial Narrow" w:hAnsi="Arial Narrow" w:cs="Tahoma"/>
          <w:sz w:val="24"/>
          <w:szCs w:val="24"/>
        </w:rPr>
        <w:br w:type="page"/>
      </w:r>
    </w:p>
    <w:p w:rsidR="00C6401E" w:rsidRPr="00717470" w:rsidRDefault="00C6401E" w:rsidP="0051677C">
      <w:pPr>
        <w:spacing w:before="120" w:after="120" w:line="280" w:lineRule="atLeast"/>
        <w:jc w:val="center"/>
        <w:rPr>
          <w:rFonts w:ascii="Arial Narrow" w:hAnsi="Arial Narrow" w:cs="Tahoma"/>
          <w:b/>
          <w:sz w:val="24"/>
          <w:szCs w:val="24"/>
        </w:rPr>
      </w:pPr>
      <w:r w:rsidRPr="00717470">
        <w:rPr>
          <w:rFonts w:ascii="Arial Narrow" w:hAnsi="Arial Narrow" w:cs="Tahoma"/>
          <w:b/>
          <w:sz w:val="24"/>
          <w:szCs w:val="24"/>
        </w:rPr>
        <w:lastRenderedPageBreak/>
        <w:t>ANEXO IV - MINUTA DE CREDENCIAMENTO</w:t>
      </w:r>
    </w:p>
    <w:p w:rsidR="007B366C" w:rsidRPr="00717470" w:rsidRDefault="007B366C" w:rsidP="0051677C">
      <w:pPr>
        <w:spacing w:before="120" w:after="120" w:line="280" w:lineRule="atLeast"/>
        <w:jc w:val="both"/>
        <w:rPr>
          <w:rFonts w:ascii="Arial Narrow" w:hAnsi="Arial Narrow" w:cs="Tahoma"/>
          <w:b/>
          <w:sz w:val="24"/>
          <w:szCs w:val="24"/>
          <w:highlight w:val="yellow"/>
        </w:rPr>
      </w:pPr>
    </w:p>
    <w:p w:rsidR="007F61E0" w:rsidRPr="00717470" w:rsidRDefault="007F61E0" w:rsidP="007F61E0">
      <w:pPr>
        <w:spacing w:before="120" w:after="120" w:line="280" w:lineRule="atLeast"/>
        <w:rPr>
          <w:rFonts w:ascii="Arial Narrow" w:hAnsi="Arial Narrow" w:cs="Tahoma"/>
          <w:b/>
          <w:sz w:val="24"/>
          <w:szCs w:val="24"/>
        </w:rPr>
      </w:pPr>
      <w:r w:rsidRPr="00717470">
        <w:rPr>
          <w:rFonts w:ascii="Arial Narrow" w:hAnsi="Arial Narrow" w:cs="Tahoma"/>
          <w:b/>
          <w:sz w:val="24"/>
          <w:szCs w:val="24"/>
        </w:rPr>
        <w:t xml:space="preserve">PREGÃO PRESENCIAL Nº </w:t>
      </w:r>
      <w:r w:rsidR="00BE375C">
        <w:rPr>
          <w:rFonts w:ascii="Arial Narrow" w:hAnsi="Arial Narrow" w:cs="Tahoma"/>
          <w:b/>
          <w:sz w:val="24"/>
          <w:szCs w:val="24"/>
        </w:rPr>
        <w:t>003/2022</w:t>
      </w:r>
    </w:p>
    <w:p w:rsidR="007F61E0" w:rsidRDefault="007F61E0" w:rsidP="007F61E0">
      <w:pPr>
        <w:spacing w:before="120" w:after="120" w:line="280" w:lineRule="atLeast"/>
        <w:jc w:val="both"/>
        <w:rPr>
          <w:rFonts w:ascii="Arial Narrow" w:hAnsi="Arial Narrow" w:cs="Tahoma"/>
          <w:b/>
          <w:sz w:val="24"/>
          <w:szCs w:val="24"/>
        </w:rPr>
      </w:pPr>
      <w:r w:rsidRPr="00717470">
        <w:rPr>
          <w:rFonts w:ascii="Arial Narrow" w:hAnsi="Arial Narrow" w:cs="Tahoma"/>
          <w:b/>
          <w:sz w:val="24"/>
          <w:szCs w:val="24"/>
        </w:rPr>
        <w:t>PROCESSO Nº 20.915/2021 e 10.318/2021</w:t>
      </w:r>
    </w:p>
    <w:p w:rsidR="007F61E0" w:rsidRPr="00717470" w:rsidRDefault="007F61E0" w:rsidP="007F61E0">
      <w:pPr>
        <w:spacing w:before="120" w:after="120" w:line="280" w:lineRule="atLeast"/>
        <w:jc w:val="both"/>
        <w:rPr>
          <w:rFonts w:ascii="Arial Narrow" w:hAnsi="Arial Narrow" w:cs="Tahoma"/>
          <w:b/>
          <w:sz w:val="24"/>
          <w:szCs w:val="24"/>
        </w:rPr>
      </w:pPr>
    </w:p>
    <w:p w:rsidR="00C6401E" w:rsidRDefault="007F61E0" w:rsidP="007F61E0">
      <w:pPr>
        <w:spacing w:before="120" w:after="120" w:line="280" w:lineRule="atLeast"/>
        <w:rPr>
          <w:rFonts w:ascii="Arial Narrow" w:hAnsi="Arial Narrow" w:cs="Tahoma"/>
          <w:sz w:val="24"/>
          <w:szCs w:val="24"/>
        </w:rPr>
      </w:pPr>
      <w:r w:rsidRPr="00717470">
        <w:rPr>
          <w:rFonts w:ascii="Arial Narrow" w:hAnsi="Arial Narrow" w:cs="Tahoma"/>
          <w:b/>
          <w:sz w:val="24"/>
          <w:szCs w:val="24"/>
        </w:rPr>
        <w:t xml:space="preserve">OBJETO: </w:t>
      </w:r>
      <w:r w:rsidRPr="00717470">
        <w:rPr>
          <w:rFonts w:ascii="Arial Narrow" w:hAnsi="Arial Narrow" w:cs="Tahoma"/>
          <w:sz w:val="24"/>
          <w:szCs w:val="24"/>
        </w:rPr>
        <w:t>AQUISIÇÃO DE LICENÇAS DE SOFTWARE DO TIPO CAD (COMPUTER AIDED DESIGN  - DESENHO ASSISTIDO POR COMPUTADOR), ARCHICAD 3D BIM (BUILD INFOMATION  MODEL OU MODELAGEM/MODELAÇÃO DA INFORMAÇÃO DA CONSTRUÇÃO) E SOFTWARE RENDERIZADOR LUMION – PRO – ULTIMA VERSÃO, PARA ATENDER AS NECESSIDADES DA SECRETARIA MUNICIPAL DE OBRAS E SERVIÇOS E SECRETARIA MUNICIPAL DE HABITAÇÃO, REGULARIZAÇÃO FUNDIÁRIA E PLANEJAMENTO URBANO.</w:t>
      </w:r>
    </w:p>
    <w:p w:rsidR="007F61E0" w:rsidRPr="00717470" w:rsidRDefault="007F61E0" w:rsidP="007F61E0">
      <w:pPr>
        <w:spacing w:before="120" w:after="120" w:line="280" w:lineRule="atLeast"/>
        <w:rPr>
          <w:rFonts w:ascii="Arial Narrow" w:hAnsi="Arial Narrow" w:cs="Tahoma"/>
          <w:b/>
          <w:sz w:val="24"/>
          <w:szCs w:val="24"/>
        </w:rPr>
      </w:pPr>
    </w:p>
    <w:p w:rsidR="00C6401E" w:rsidRPr="00717470"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717470">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BE375C">
        <w:rPr>
          <w:rFonts w:ascii="Arial Narrow" w:hAnsi="Arial Narrow" w:cs="Tahoma"/>
          <w:sz w:val="24"/>
          <w:szCs w:val="24"/>
        </w:rPr>
        <w:t>003/2022</w:t>
      </w:r>
      <w:r w:rsidRPr="00717470">
        <w:rPr>
          <w:rFonts w:ascii="Arial Narrow" w:hAnsi="Arial Narrow" w:cs="Tahoma"/>
          <w:sz w:val="24"/>
          <w:szCs w:val="24"/>
        </w:rPr>
        <w:t xml:space="preserve"> referente ao Processo </w:t>
      </w:r>
      <w:r w:rsidR="009E7A9D" w:rsidRPr="00717470">
        <w:rPr>
          <w:rFonts w:ascii="Arial Narrow" w:hAnsi="Arial Narrow" w:cs="Tahoma"/>
          <w:sz w:val="24"/>
          <w:szCs w:val="24"/>
        </w:rPr>
        <w:t>19.648/2021</w:t>
      </w:r>
      <w:r w:rsidRPr="00717470">
        <w:rPr>
          <w:rFonts w:ascii="Arial Narrow" w:hAnsi="Arial Narrow" w:cs="Tahoma"/>
          <w:sz w:val="24"/>
          <w:szCs w:val="24"/>
        </w:rPr>
        <w:t xml:space="preserve">, na qualidade de </w:t>
      </w:r>
      <w:r w:rsidRPr="00717470">
        <w:rPr>
          <w:rFonts w:ascii="Arial Narrow" w:hAnsi="Arial Narrow" w:cs="Tahoma"/>
          <w:b/>
          <w:sz w:val="24"/>
          <w:szCs w:val="24"/>
        </w:rPr>
        <w:t>REPRESENTANTE LEGAL</w:t>
      </w:r>
      <w:r w:rsidRPr="00717470">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rsidR="00C6401E" w:rsidRPr="00717470"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717470">
        <w:rPr>
          <w:rFonts w:ascii="Arial Narrow" w:hAnsi="Arial Narrow" w:cs="Tahoma"/>
          <w:sz w:val="24"/>
          <w:szCs w:val="24"/>
        </w:rPr>
        <w:t>Local e data.</w:t>
      </w:r>
    </w:p>
    <w:p w:rsidR="00C6401E" w:rsidRPr="00717470"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rsidR="00C6401E" w:rsidRPr="00717470"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rsidR="00C6401E" w:rsidRPr="00717470" w:rsidRDefault="00C6401E" w:rsidP="0051677C">
      <w:pPr>
        <w:autoSpaceDE w:val="0"/>
        <w:autoSpaceDN w:val="0"/>
        <w:adjustRightInd w:val="0"/>
        <w:spacing w:before="120" w:after="120" w:line="280" w:lineRule="atLeast"/>
        <w:jc w:val="center"/>
        <w:rPr>
          <w:rFonts w:ascii="Arial Narrow" w:hAnsi="Arial Narrow" w:cs="Tahoma"/>
          <w:sz w:val="24"/>
          <w:szCs w:val="24"/>
        </w:rPr>
      </w:pPr>
    </w:p>
    <w:p w:rsidR="00C6401E" w:rsidRPr="00717470"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17470">
        <w:rPr>
          <w:rFonts w:ascii="Arial Narrow" w:hAnsi="Arial Narrow" w:cs="Tahoma"/>
          <w:sz w:val="24"/>
          <w:szCs w:val="24"/>
        </w:rPr>
        <w:t>________________________________________</w:t>
      </w:r>
    </w:p>
    <w:p w:rsidR="00C6401E" w:rsidRPr="00717470"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17470">
        <w:rPr>
          <w:rFonts w:ascii="Arial Narrow" w:hAnsi="Arial Narrow" w:cs="Tahoma"/>
          <w:sz w:val="24"/>
          <w:szCs w:val="24"/>
        </w:rPr>
        <w:t>Assinatura (representante legal)</w:t>
      </w:r>
    </w:p>
    <w:p w:rsidR="00C6401E" w:rsidRPr="00717470"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17470">
        <w:rPr>
          <w:rFonts w:ascii="Arial Narrow" w:hAnsi="Arial Narrow" w:cs="Tahoma"/>
          <w:sz w:val="24"/>
          <w:szCs w:val="24"/>
        </w:rPr>
        <w:t>Nome do Licitante</w:t>
      </w:r>
    </w:p>
    <w:p w:rsidR="00C6401E" w:rsidRPr="00717470" w:rsidRDefault="00C6401E" w:rsidP="0051677C">
      <w:pPr>
        <w:spacing w:before="120" w:after="120" w:line="280" w:lineRule="atLeast"/>
        <w:rPr>
          <w:rFonts w:ascii="Arial Narrow" w:hAnsi="Arial Narrow" w:cs="Tahoma"/>
          <w:sz w:val="24"/>
          <w:szCs w:val="24"/>
        </w:rPr>
      </w:pPr>
      <w:r w:rsidRPr="00717470">
        <w:rPr>
          <w:rFonts w:ascii="Arial Narrow" w:hAnsi="Arial Narrow" w:cs="Tahoma"/>
          <w:sz w:val="24"/>
          <w:szCs w:val="24"/>
        </w:rPr>
        <w:br w:type="page"/>
      </w:r>
    </w:p>
    <w:p w:rsidR="00C6401E" w:rsidRPr="00717470"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717470">
        <w:rPr>
          <w:rFonts w:ascii="Arial Narrow" w:hAnsi="Arial Narrow" w:cs="Tahoma"/>
          <w:b/>
          <w:bCs/>
          <w:sz w:val="24"/>
          <w:szCs w:val="24"/>
        </w:rPr>
        <w:lastRenderedPageBreak/>
        <w:t>ANEXO V - TERMO DE COMPROMETIMENTO – LEI 123/06</w:t>
      </w:r>
    </w:p>
    <w:p w:rsidR="007B366C" w:rsidRPr="00717470" w:rsidRDefault="007B366C" w:rsidP="0051677C">
      <w:pPr>
        <w:spacing w:before="120" w:after="120" w:line="280" w:lineRule="atLeast"/>
        <w:jc w:val="both"/>
        <w:rPr>
          <w:rFonts w:ascii="Arial Narrow" w:hAnsi="Arial Narrow" w:cs="Tahoma"/>
          <w:b/>
          <w:sz w:val="24"/>
          <w:szCs w:val="24"/>
          <w:highlight w:val="yellow"/>
        </w:rPr>
      </w:pPr>
    </w:p>
    <w:p w:rsidR="007F61E0" w:rsidRPr="00717470" w:rsidRDefault="007F61E0" w:rsidP="007F61E0">
      <w:pPr>
        <w:spacing w:before="120" w:after="120" w:line="280" w:lineRule="atLeast"/>
        <w:rPr>
          <w:rFonts w:ascii="Arial Narrow" w:hAnsi="Arial Narrow" w:cs="Tahoma"/>
          <w:b/>
          <w:sz w:val="24"/>
          <w:szCs w:val="24"/>
        </w:rPr>
      </w:pPr>
      <w:r w:rsidRPr="00717470">
        <w:rPr>
          <w:rFonts w:ascii="Arial Narrow" w:hAnsi="Arial Narrow" w:cs="Tahoma"/>
          <w:b/>
          <w:sz w:val="24"/>
          <w:szCs w:val="24"/>
        </w:rPr>
        <w:t xml:space="preserve">PREGÃO PRESENCIAL Nº </w:t>
      </w:r>
      <w:r w:rsidR="00BE375C">
        <w:rPr>
          <w:rFonts w:ascii="Arial Narrow" w:hAnsi="Arial Narrow" w:cs="Tahoma"/>
          <w:b/>
          <w:sz w:val="24"/>
          <w:szCs w:val="24"/>
        </w:rPr>
        <w:t>003/2022</w:t>
      </w:r>
    </w:p>
    <w:p w:rsidR="007F61E0" w:rsidRDefault="007F61E0" w:rsidP="007F61E0">
      <w:pPr>
        <w:spacing w:before="120" w:after="120" w:line="280" w:lineRule="atLeast"/>
        <w:jc w:val="both"/>
        <w:rPr>
          <w:rFonts w:ascii="Arial Narrow" w:hAnsi="Arial Narrow" w:cs="Tahoma"/>
          <w:b/>
          <w:sz w:val="24"/>
          <w:szCs w:val="24"/>
        </w:rPr>
      </w:pPr>
      <w:r w:rsidRPr="00717470">
        <w:rPr>
          <w:rFonts w:ascii="Arial Narrow" w:hAnsi="Arial Narrow" w:cs="Tahoma"/>
          <w:b/>
          <w:sz w:val="24"/>
          <w:szCs w:val="24"/>
        </w:rPr>
        <w:t>PROCESSO Nº 20.915/2021 e 10.318/2021</w:t>
      </w:r>
    </w:p>
    <w:p w:rsidR="007F61E0" w:rsidRPr="00717470" w:rsidRDefault="007F61E0" w:rsidP="007F61E0">
      <w:pPr>
        <w:spacing w:before="120" w:after="120" w:line="280" w:lineRule="atLeast"/>
        <w:jc w:val="both"/>
        <w:rPr>
          <w:rFonts w:ascii="Arial Narrow" w:hAnsi="Arial Narrow" w:cs="Tahoma"/>
          <w:b/>
          <w:sz w:val="24"/>
          <w:szCs w:val="24"/>
        </w:rPr>
      </w:pPr>
    </w:p>
    <w:p w:rsidR="00D72F9F" w:rsidRPr="00717470" w:rsidRDefault="007F61E0" w:rsidP="007F61E0">
      <w:pPr>
        <w:autoSpaceDE w:val="0"/>
        <w:autoSpaceDN w:val="0"/>
        <w:adjustRightInd w:val="0"/>
        <w:spacing w:before="120" w:after="120" w:line="280" w:lineRule="atLeast"/>
        <w:ind w:firstLine="708"/>
        <w:jc w:val="both"/>
        <w:rPr>
          <w:rFonts w:ascii="Arial Narrow" w:hAnsi="Arial Narrow" w:cs="Tahoma"/>
          <w:sz w:val="24"/>
          <w:szCs w:val="24"/>
        </w:rPr>
      </w:pPr>
      <w:r w:rsidRPr="00717470">
        <w:rPr>
          <w:rFonts w:ascii="Arial Narrow" w:hAnsi="Arial Narrow" w:cs="Tahoma"/>
          <w:b/>
          <w:sz w:val="24"/>
          <w:szCs w:val="24"/>
        </w:rPr>
        <w:t xml:space="preserve">OBJETO: </w:t>
      </w:r>
      <w:r w:rsidRPr="00717470">
        <w:rPr>
          <w:rFonts w:ascii="Arial Narrow" w:hAnsi="Arial Narrow" w:cs="Tahoma"/>
          <w:sz w:val="24"/>
          <w:szCs w:val="24"/>
        </w:rPr>
        <w:t>AQUISIÇÃO DE LICENÇAS DE SOFTWARE DO TIPO CAD (COMPUTER AIDED DESIGN  - DESENHO ASSISTIDO POR COMPUTADOR), ARCHICAD 3D BIM (BUILD INFOMATION  MODEL OU MODELAGEM/MODELAÇÃO DA INFORMAÇÃO DA CONSTRUÇÃO) E SOFTWARE RENDERIZADOR LUMION – PRO – ULTIMA VERSÃO, PARA ATENDER AS NECESSIDADES DA SECRETARIA MUNICIPAL DE OBRAS E SERVIÇOS E SECRETARIA MUNICIPAL DE HABITAÇÃO, REGULARIZAÇÃO FUNDIÁRIA E PLANEJAMENTO URBANO.</w:t>
      </w:r>
    </w:p>
    <w:p w:rsidR="007F61E0" w:rsidRDefault="007F61E0" w:rsidP="0051677C">
      <w:pPr>
        <w:autoSpaceDE w:val="0"/>
        <w:autoSpaceDN w:val="0"/>
        <w:adjustRightInd w:val="0"/>
        <w:spacing w:before="120" w:after="120" w:line="280" w:lineRule="atLeast"/>
        <w:ind w:firstLine="708"/>
        <w:jc w:val="both"/>
        <w:rPr>
          <w:rFonts w:ascii="Arial Narrow" w:hAnsi="Arial Narrow" w:cs="Tahoma"/>
          <w:sz w:val="24"/>
          <w:szCs w:val="24"/>
        </w:rPr>
      </w:pPr>
    </w:p>
    <w:p w:rsidR="00C6401E" w:rsidRPr="00717470"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717470">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717470">
        <w:rPr>
          <w:rFonts w:ascii="Arial Narrow" w:hAnsi="Arial Narrow" w:cs="Tahoma"/>
          <w:bCs/>
          <w:sz w:val="24"/>
          <w:szCs w:val="24"/>
        </w:rPr>
        <w:t>Microempresa, Empresa de Pequeno Porte ou Microempreendedor Individual</w:t>
      </w:r>
      <w:r w:rsidRPr="00717470">
        <w:rPr>
          <w:rFonts w:ascii="Arial Narrow" w:hAnsi="Arial Narrow" w:cs="Tahoma"/>
          <w:sz w:val="24"/>
          <w:szCs w:val="24"/>
        </w:rPr>
        <w:t xml:space="preserve">, nos termos do enquadramento previsto na </w:t>
      </w:r>
      <w:r w:rsidRPr="00717470">
        <w:rPr>
          <w:rFonts w:ascii="Arial Narrow" w:hAnsi="Arial Narrow" w:cs="Tahoma"/>
          <w:bCs/>
          <w:sz w:val="24"/>
          <w:szCs w:val="24"/>
        </w:rPr>
        <w:t>Lei Complementar nº 123, de 14 de dezembro de 2006</w:t>
      </w:r>
      <w:r w:rsidRPr="00717470">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BE375C">
        <w:rPr>
          <w:rFonts w:ascii="Arial Narrow" w:hAnsi="Arial Narrow" w:cs="Tahoma"/>
          <w:sz w:val="24"/>
          <w:szCs w:val="24"/>
        </w:rPr>
        <w:t>003/2022</w:t>
      </w:r>
      <w:r w:rsidRPr="00717470">
        <w:rPr>
          <w:rFonts w:ascii="Arial Narrow" w:hAnsi="Arial Narrow" w:cs="Tahoma"/>
          <w:sz w:val="24"/>
          <w:szCs w:val="24"/>
        </w:rPr>
        <w:t>, realizado pela Prefeitura do Município de Mairiporã.</w:t>
      </w:r>
    </w:p>
    <w:p w:rsidR="00C6401E" w:rsidRPr="00717470"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717470">
        <w:rPr>
          <w:rFonts w:ascii="Arial Narrow" w:hAnsi="Arial Narrow" w:cs="Tahoma"/>
          <w:sz w:val="24"/>
          <w:szCs w:val="24"/>
        </w:rPr>
        <w:t>Local e data.</w:t>
      </w:r>
    </w:p>
    <w:p w:rsidR="00C6401E" w:rsidRPr="00717470"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rsidR="00C6401E" w:rsidRPr="00717470" w:rsidRDefault="00C6401E" w:rsidP="0051677C">
      <w:pPr>
        <w:autoSpaceDE w:val="0"/>
        <w:autoSpaceDN w:val="0"/>
        <w:adjustRightInd w:val="0"/>
        <w:spacing w:before="120" w:after="120" w:line="280" w:lineRule="atLeast"/>
        <w:jc w:val="center"/>
        <w:rPr>
          <w:rFonts w:ascii="Arial Narrow" w:hAnsi="Arial Narrow" w:cs="Tahoma"/>
          <w:sz w:val="24"/>
          <w:szCs w:val="24"/>
        </w:rPr>
      </w:pPr>
    </w:p>
    <w:p w:rsidR="00C6401E" w:rsidRPr="00717470"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17470">
        <w:rPr>
          <w:rFonts w:ascii="Arial Narrow" w:hAnsi="Arial Narrow" w:cs="Tahoma"/>
          <w:sz w:val="24"/>
          <w:szCs w:val="24"/>
        </w:rPr>
        <w:t>________________________________________</w:t>
      </w:r>
    </w:p>
    <w:p w:rsidR="00C6401E" w:rsidRPr="00717470"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717470">
        <w:rPr>
          <w:rFonts w:ascii="Arial Narrow" w:hAnsi="Arial Narrow" w:cs="Tahoma"/>
          <w:sz w:val="24"/>
          <w:szCs w:val="24"/>
        </w:rPr>
        <w:t>Assinatura (representante legal)</w:t>
      </w:r>
    </w:p>
    <w:p w:rsidR="007B366C" w:rsidRPr="00717470" w:rsidRDefault="00C6401E" w:rsidP="007B366C">
      <w:pPr>
        <w:autoSpaceDE w:val="0"/>
        <w:autoSpaceDN w:val="0"/>
        <w:adjustRightInd w:val="0"/>
        <w:spacing w:before="120" w:after="120" w:line="280" w:lineRule="atLeast"/>
        <w:jc w:val="center"/>
        <w:rPr>
          <w:rFonts w:ascii="Arial Narrow" w:hAnsi="Arial Narrow" w:cs="Tahoma"/>
          <w:sz w:val="24"/>
          <w:szCs w:val="24"/>
        </w:rPr>
      </w:pPr>
      <w:r w:rsidRPr="00717470">
        <w:rPr>
          <w:rFonts w:ascii="Arial Narrow" w:hAnsi="Arial Narrow" w:cs="Tahoma"/>
          <w:sz w:val="24"/>
          <w:szCs w:val="24"/>
        </w:rPr>
        <w:t>Nome do Licitante</w:t>
      </w:r>
    </w:p>
    <w:p w:rsidR="007B366C" w:rsidRPr="00717470" w:rsidRDefault="007B366C">
      <w:pPr>
        <w:spacing w:after="200" w:line="276" w:lineRule="auto"/>
        <w:rPr>
          <w:rFonts w:ascii="Arial Narrow" w:hAnsi="Arial Narrow" w:cs="Tahoma"/>
          <w:sz w:val="24"/>
          <w:szCs w:val="24"/>
        </w:rPr>
      </w:pPr>
      <w:r w:rsidRPr="00717470">
        <w:rPr>
          <w:rFonts w:ascii="Arial Narrow" w:hAnsi="Arial Narrow" w:cs="Tahoma"/>
          <w:sz w:val="24"/>
          <w:szCs w:val="24"/>
        </w:rPr>
        <w:br w:type="page"/>
      </w:r>
    </w:p>
    <w:p w:rsidR="006F0872" w:rsidRPr="00717470" w:rsidRDefault="006F0872" w:rsidP="007B366C">
      <w:pPr>
        <w:autoSpaceDE w:val="0"/>
        <w:autoSpaceDN w:val="0"/>
        <w:adjustRightInd w:val="0"/>
        <w:spacing w:before="120" w:after="120" w:line="280" w:lineRule="atLeast"/>
        <w:jc w:val="center"/>
        <w:rPr>
          <w:rFonts w:ascii="Arial Narrow" w:hAnsi="Arial Narrow" w:cs="Tahoma"/>
          <w:b/>
          <w:sz w:val="24"/>
          <w:szCs w:val="24"/>
        </w:rPr>
      </w:pPr>
      <w:r w:rsidRPr="00717470">
        <w:rPr>
          <w:rFonts w:ascii="Arial Narrow" w:hAnsi="Arial Narrow" w:cs="Tahoma"/>
          <w:b/>
          <w:sz w:val="24"/>
          <w:szCs w:val="24"/>
        </w:rPr>
        <w:lastRenderedPageBreak/>
        <w:t>ANEXO VI - MINUTA DE DECLARAÇÃO DO ARTIGO 7º, XXXIII, DA CONSTITUIÇÃO FEDERAL</w:t>
      </w:r>
    </w:p>
    <w:p w:rsidR="007B366C" w:rsidRPr="00717470" w:rsidRDefault="007B366C" w:rsidP="0051677C">
      <w:pPr>
        <w:spacing w:before="120" w:after="120" w:line="280" w:lineRule="atLeast"/>
        <w:jc w:val="both"/>
        <w:rPr>
          <w:rFonts w:ascii="Arial Narrow" w:hAnsi="Arial Narrow" w:cs="Tahoma"/>
          <w:b/>
          <w:sz w:val="24"/>
          <w:szCs w:val="24"/>
          <w:highlight w:val="yellow"/>
        </w:rPr>
      </w:pPr>
    </w:p>
    <w:p w:rsidR="007F61E0" w:rsidRPr="00717470" w:rsidRDefault="007F61E0" w:rsidP="007F61E0">
      <w:pPr>
        <w:spacing w:before="120" w:after="120" w:line="280" w:lineRule="atLeast"/>
        <w:rPr>
          <w:rFonts w:ascii="Arial Narrow" w:hAnsi="Arial Narrow" w:cs="Tahoma"/>
          <w:b/>
          <w:sz w:val="24"/>
          <w:szCs w:val="24"/>
        </w:rPr>
      </w:pPr>
      <w:r w:rsidRPr="00717470">
        <w:rPr>
          <w:rFonts w:ascii="Arial Narrow" w:hAnsi="Arial Narrow" w:cs="Tahoma"/>
          <w:b/>
          <w:sz w:val="24"/>
          <w:szCs w:val="24"/>
        </w:rPr>
        <w:t xml:space="preserve">PREGÃO PRESENCIAL Nº </w:t>
      </w:r>
      <w:r w:rsidR="00BE375C">
        <w:rPr>
          <w:rFonts w:ascii="Arial Narrow" w:hAnsi="Arial Narrow" w:cs="Tahoma"/>
          <w:b/>
          <w:sz w:val="24"/>
          <w:szCs w:val="24"/>
        </w:rPr>
        <w:t>003/2022</w:t>
      </w:r>
    </w:p>
    <w:p w:rsidR="007F61E0" w:rsidRDefault="007F61E0" w:rsidP="007F61E0">
      <w:pPr>
        <w:spacing w:before="120" w:after="120" w:line="280" w:lineRule="atLeast"/>
        <w:jc w:val="both"/>
        <w:rPr>
          <w:rFonts w:ascii="Arial Narrow" w:hAnsi="Arial Narrow" w:cs="Tahoma"/>
          <w:b/>
          <w:sz w:val="24"/>
          <w:szCs w:val="24"/>
        </w:rPr>
      </w:pPr>
      <w:r w:rsidRPr="00717470">
        <w:rPr>
          <w:rFonts w:ascii="Arial Narrow" w:hAnsi="Arial Narrow" w:cs="Tahoma"/>
          <w:b/>
          <w:sz w:val="24"/>
          <w:szCs w:val="24"/>
        </w:rPr>
        <w:t>PROCESSO Nº 20.915/2021 e 10.318/2021</w:t>
      </w:r>
    </w:p>
    <w:p w:rsidR="007F61E0" w:rsidRPr="00717470" w:rsidRDefault="007F61E0" w:rsidP="007F61E0">
      <w:pPr>
        <w:spacing w:before="120" w:after="120" w:line="280" w:lineRule="atLeast"/>
        <w:jc w:val="both"/>
        <w:rPr>
          <w:rFonts w:ascii="Arial Narrow" w:hAnsi="Arial Narrow" w:cs="Tahoma"/>
          <w:b/>
          <w:sz w:val="24"/>
          <w:szCs w:val="24"/>
        </w:rPr>
      </w:pPr>
    </w:p>
    <w:p w:rsidR="00D72F9F" w:rsidRPr="00717470" w:rsidRDefault="007F61E0" w:rsidP="007F61E0">
      <w:pPr>
        <w:autoSpaceDE w:val="0"/>
        <w:autoSpaceDN w:val="0"/>
        <w:adjustRightInd w:val="0"/>
        <w:spacing w:before="120" w:after="120" w:line="280" w:lineRule="atLeast"/>
        <w:ind w:firstLine="708"/>
        <w:jc w:val="both"/>
        <w:rPr>
          <w:rFonts w:ascii="Arial Narrow" w:hAnsi="Arial Narrow" w:cs="Tahoma"/>
          <w:b/>
          <w:sz w:val="24"/>
          <w:szCs w:val="24"/>
        </w:rPr>
      </w:pPr>
      <w:r w:rsidRPr="00717470">
        <w:rPr>
          <w:rFonts w:ascii="Arial Narrow" w:hAnsi="Arial Narrow" w:cs="Tahoma"/>
          <w:b/>
          <w:sz w:val="24"/>
          <w:szCs w:val="24"/>
        </w:rPr>
        <w:t xml:space="preserve">OBJETO: </w:t>
      </w:r>
      <w:r w:rsidRPr="00717470">
        <w:rPr>
          <w:rFonts w:ascii="Arial Narrow" w:hAnsi="Arial Narrow" w:cs="Tahoma"/>
          <w:sz w:val="24"/>
          <w:szCs w:val="24"/>
        </w:rPr>
        <w:t>AQUISIÇÃO DE LICENÇAS DE SOFTWARE DO TIPO CAD (COMPUTER AIDED DESIGN  - DESENHO ASSISTIDO POR COMPUTADOR), ARCHICAD 3D BIM (BUILD INFOMATION  MODEL OU MODELAGEM/MODELAÇÃO DA INFORMAÇÃO DA CONSTRUÇÃO) E SOFTWARE RENDERIZADOR LUMION – PRO – ULTIMA VERSÃO, PARA ATENDER AS NECESSIDADES DA SECRETARIA MUNICIPAL DE OBRAS E SERVIÇOS E SECRETARIA MUNICIPAL DE HABITAÇÃO, REGULARIZAÇÃO FUNDIÁRIA E PLANEJAMENTO URBANO.</w:t>
      </w:r>
    </w:p>
    <w:p w:rsidR="007F61E0" w:rsidRDefault="007F61E0" w:rsidP="0051677C">
      <w:pPr>
        <w:autoSpaceDE w:val="0"/>
        <w:autoSpaceDN w:val="0"/>
        <w:adjustRightInd w:val="0"/>
        <w:spacing w:before="120" w:after="120" w:line="280" w:lineRule="atLeast"/>
        <w:ind w:firstLine="708"/>
        <w:jc w:val="both"/>
        <w:rPr>
          <w:rFonts w:ascii="Arial Narrow" w:hAnsi="Arial Narrow" w:cs="Tahoma"/>
          <w:b/>
          <w:sz w:val="24"/>
          <w:szCs w:val="24"/>
        </w:rPr>
      </w:pPr>
    </w:p>
    <w:p w:rsidR="007F61E0" w:rsidRDefault="007F61E0" w:rsidP="0051677C">
      <w:pPr>
        <w:autoSpaceDE w:val="0"/>
        <w:autoSpaceDN w:val="0"/>
        <w:adjustRightInd w:val="0"/>
        <w:spacing w:before="120" w:after="120" w:line="280" w:lineRule="atLeast"/>
        <w:ind w:firstLine="708"/>
        <w:jc w:val="both"/>
        <w:rPr>
          <w:rFonts w:ascii="Arial Narrow" w:hAnsi="Arial Narrow" w:cs="Tahoma"/>
          <w:b/>
          <w:sz w:val="24"/>
          <w:szCs w:val="24"/>
        </w:rPr>
      </w:pPr>
    </w:p>
    <w:p w:rsidR="006F0872" w:rsidRPr="00717470"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717470">
        <w:rPr>
          <w:rFonts w:ascii="Arial Narrow" w:hAnsi="Arial Narrow" w:cs="Tahoma"/>
          <w:b/>
          <w:sz w:val="24"/>
          <w:szCs w:val="24"/>
        </w:rPr>
        <w:t>DECLARAMOS</w:t>
      </w:r>
      <w:r w:rsidRPr="00717470">
        <w:rPr>
          <w:rFonts w:ascii="Arial Narrow" w:hAnsi="Arial Narrow" w:cs="Tahoma"/>
          <w:sz w:val="24"/>
          <w:szCs w:val="24"/>
        </w:rPr>
        <w:t xml:space="preserve">, em atendimento ao previsto no Edital de Pregão Presencial </w:t>
      </w:r>
      <w:r w:rsidR="00BE375C">
        <w:rPr>
          <w:rFonts w:ascii="Arial Narrow" w:hAnsi="Arial Narrow" w:cs="Tahoma"/>
          <w:sz w:val="24"/>
          <w:szCs w:val="24"/>
        </w:rPr>
        <w:t>003/2022</w:t>
      </w:r>
      <w:r w:rsidRPr="00717470">
        <w:rPr>
          <w:rFonts w:ascii="Arial Narrow" w:hAnsi="Arial Narrow" w:cs="Tahoma"/>
          <w:sz w:val="24"/>
          <w:szCs w:val="24"/>
        </w:rPr>
        <w:t xml:space="preserve"> 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rsidR="006F0872" w:rsidRPr="00717470"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717470">
        <w:rPr>
          <w:rFonts w:ascii="Arial Narrow" w:hAnsi="Arial Narrow" w:cs="Tahoma"/>
          <w:sz w:val="24"/>
          <w:szCs w:val="24"/>
        </w:rPr>
        <w:t>Local e data.</w:t>
      </w:r>
    </w:p>
    <w:p w:rsidR="006F0872" w:rsidRPr="00717470"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rsidR="006F0872" w:rsidRPr="00717470" w:rsidRDefault="006F0872" w:rsidP="0051677C">
      <w:pPr>
        <w:autoSpaceDE w:val="0"/>
        <w:autoSpaceDN w:val="0"/>
        <w:adjustRightInd w:val="0"/>
        <w:spacing w:before="120" w:after="120" w:line="280" w:lineRule="atLeast"/>
        <w:jc w:val="center"/>
        <w:rPr>
          <w:rFonts w:ascii="Arial Narrow" w:hAnsi="Arial Narrow" w:cs="Tahoma"/>
          <w:sz w:val="24"/>
          <w:szCs w:val="24"/>
        </w:rPr>
      </w:pPr>
    </w:p>
    <w:p w:rsidR="006F0872" w:rsidRPr="00717470"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717470">
        <w:rPr>
          <w:rFonts w:ascii="Arial Narrow" w:hAnsi="Arial Narrow" w:cs="Tahoma"/>
          <w:sz w:val="24"/>
          <w:szCs w:val="24"/>
        </w:rPr>
        <w:t>________________________________________</w:t>
      </w:r>
    </w:p>
    <w:p w:rsidR="006F0872" w:rsidRPr="00717470"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717470">
        <w:rPr>
          <w:rFonts w:ascii="Arial Narrow" w:hAnsi="Arial Narrow" w:cs="Tahoma"/>
          <w:sz w:val="24"/>
          <w:szCs w:val="24"/>
        </w:rPr>
        <w:t>Assinatura (representante legal)</w:t>
      </w:r>
    </w:p>
    <w:p w:rsidR="00041544" w:rsidRPr="00717470" w:rsidRDefault="006F0872" w:rsidP="0051677C">
      <w:pPr>
        <w:spacing w:before="120" w:after="120" w:line="280" w:lineRule="atLeast"/>
        <w:jc w:val="center"/>
        <w:rPr>
          <w:rFonts w:ascii="Arial Narrow" w:hAnsi="Arial Narrow" w:cs="Tahoma"/>
          <w:sz w:val="24"/>
          <w:szCs w:val="24"/>
        </w:rPr>
      </w:pPr>
      <w:r w:rsidRPr="00717470">
        <w:rPr>
          <w:rFonts w:ascii="Arial Narrow" w:hAnsi="Arial Narrow" w:cs="Tahoma"/>
          <w:sz w:val="24"/>
          <w:szCs w:val="24"/>
        </w:rPr>
        <w:t>Nome do Licitante</w:t>
      </w:r>
    </w:p>
    <w:p w:rsidR="00041544" w:rsidRPr="00717470" w:rsidRDefault="00041544" w:rsidP="0051677C">
      <w:pPr>
        <w:spacing w:before="120" w:after="120" w:line="280" w:lineRule="atLeast"/>
        <w:rPr>
          <w:rFonts w:ascii="Arial Narrow" w:hAnsi="Arial Narrow" w:cs="Tahoma"/>
          <w:sz w:val="24"/>
          <w:szCs w:val="24"/>
        </w:rPr>
      </w:pPr>
      <w:r w:rsidRPr="00717470">
        <w:rPr>
          <w:rFonts w:ascii="Arial Narrow" w:hAnsi="Arial Narrow" w:cs="Tahoma"/>
          <w:sz w:val="24"/>
          <w:szCs w:val="24"/>
        </w:rPr>
        <w:br w:type="page"/>
      </w:r>
    </w:p>
    <w:p w:rsidR="000547E0" w:rsidRPr="00717470" w:rsidRDefault="000547E0" w:rsidP="0051677C">
      <w:pPr>
        <w:pStyle w:val="Normal12pt"/>
        <w:spacing w:before="120" w:after="120" w:line="280" w:lineRule="atLeast"/>
        <w:rPr>
          <w:rFonts w:ascii="Arial Narrow" w:hAnsi="Arial Narrow" w:cs="Tahoma"/>
          <w:b/>
        </w:rPr>
      </w:pPr>
      <w:r w:rsidRPr="00717470">
        <w:rPr>
          <w:rFonts w:ascii="Arial Narrow" w:hAnsi="Arial Narrow" w:cs="Tahoma"/>
          <w:b/>
        </w:rPr>
        <w:lastRenderedPageBreak/>
        <w:t>ANEXO VII - MINUTA DE DECLARAÇÃO DE INEXISTÊNCIA DE SERVIDOR PUBLICO NOS QUADROS DA EMPRESA</w:t>
      </w:r>
    </w:p>
    <w:p w:rsidR="007B366C" w:rsidRPr="00717470" w:rsidRDefault="007B366C" w:rsidP="0051677C">
      <w:pPr>
        <w:spacing w:before="120" w:after="120" w:line="280" w:lineRule="atLeast"/>
        <w:jc w:val="both"/>
        <w:rPr>
          <w:rFonts w:ascii="Arial Narrow" w:hAnsi="Arial Narrow" w:cs="Tahoma"/>
          <w:b/>
          <w:sz w:val="24"/>
          <w:szCs w:val="24"/>
          <w:highlight w:val="yellow"/>
        </w:rPr>
      </w:pPr>
    </w:p>
    <w:p w:rsidR="007F61E0" w:rsidRPr="00717470" w:rsidRDefault="007F61E0" w:rsidP="007F61E0">
      <w:pPr>
        <w:spacing w:before="120" w:after="120" w:line="280" w:lineRule="atLeast"/>
        <w:rPr>
          <w:rFonts w:ascii="Arial Narrow" w:hAnsi="Arial Narrow" w:cs="Tahoma"/>
          <w:b/>
          <w:sz w:val="24"/>
          <w:szCs w:val="24"/>
        </w:rPr>
      </w:pPr>
      <w:r w:rsidRPr="00717470">
        <w:rPr>
          <w:rFonts w:ascii="Arial Narrow" w:hAnsi="Arial Narrow" w:cs="Tahoma"/>
          <w:b/>
          <w:sz w:val="24"/>
          <w:szCs w:val="24"/>
        </w:rPr>
        <w:t xml:space="preserve">PREGÃO PRESENCIAL Nº </w:t>
      </w:r>
      <w:r w:rsidR="00BE375C">
        <w:rPr>
          <w:rFonts w:ascii="Arial Narrow" w:hAnsi="Arial Narrow" w:cs="Tahoma"/>
          <w:b/>
          <w:sz w:val="24"/>
          <w:szCs w:val="24"/>
        </w:rPr>
        <w:t>003/2022</w:t>
      </w:r>
    </w:p>
    <w:p w:rsidR="007F61E0" w:rsidRDefault="007F61E0" w:rsidP="007F61E0">
      <w:pPr>
        <w:spacing w:before="120" w:after="120" w:line="280" w:lineRule="atLeast"/>
        <w:jc w:val="both"/>
        <w:rPr>
          <w:rFonts w:ascii="Arial Narrow" w:hAnsi="Arial Narrow" w:cs="Tahoma"/>
          <w:b/>
          <w:sz w:val="24"/>
          <w:szCs w:val="24"/>
        </w:rPr>
      </w:pPr>
      <w:r w:rsidRPr="00717470">
        <w:rPr>
          <w:rFonts w:ascii="Arial Narrow" w:hAnsi="Arial Narrow" w:cs="Tahoma"/>
          <w:b/>
          <w:sz w:val="24"/>
          <w:szCs w:val="24"/>
        </w:rPr>
        <w:t>PROCESSO Nº 20.915/2021 e 10.318/2021</w:t>
      </w:r>
    </w:p>
    <w:p w:rsidR="007F61E0" w:rsidRPr="00717470" w:rsidRDefault="007F61E0" w:rsidP="007F61E0">
      <w:pPr>
        <w:spacing w:before="120" w:after="120" w:line="280" w:lineRule="atLeast"/>
        <w:jc w:val="both"/>
        <w:rPr>
          <w:rFonts w:ascii="Arial Narrow" w:hAnsi="Arial Narrow" w:cs="Tahoma"/>
          <w:b/>
          <w:sz w:val="24"/>
          <w:szCs w:val="24"/>
        </w:rPr>
      </w:pPr>
    </w:p>
    <w:p w:rsidR="00D72F9F" w:rsidRPr="00717470" w:rsidRDefault="007F61E0" w:rsidP="007F61E0">
      <w:pPr>
        <w:spacing w:before="120" w:after="120" w:line="280" w:lineRule="atLeast"/>
        <w:ind w:firstLine="708"/>
        <w:jc w:val="both"/>
        <w:rPr>
          <w:rFonts w:ascii="Arial Narrow" w:hAnsi="Arial Narrow" w:cs="Tahoma"/>
          <w:sz w:val="24"/>
          <w:szCs w:val="24"/>
        </w:rPr>
      </w:pPr>
      <w:r w:rsidRPr="00717470">
        <w:rPr>
          <w:rFonts w:ascii="Arial Narrow" w:hAnsi="Arial Narrow" w:cs="Tahoma"/>
          <w:b/>
          <w:sz w:val="24"/>
          <w:szCs w:val="24"/>
        </w:rPr>
        <w:t xml:space="preserve">OBJETO: </w:t>
      </w:r>
      <w:r w:rsidRPr="00717470">
        <w:rPr>
          <w:rFonts w:ascii="Arial Narrow" w:hAnsi="Arial Narrow" w:cs="Tahoma"/>
          <w:sz w:val="24"/>
          <w:szCs w:val="24"/>
        </w:rPr>
        <w:t>AQUISIÇÃO DE LICENÇAS DE SOFTWARE DO TIPO CAD (COMPUTER AIDED DESIGN  - DESENHO ASSISTIDO POR COMPUTADOR), ARCHICAD 3D BIM (BUILD INFOMATION  MODEL OU MODELAGEM/MODELAÇÃO DA INFORMAÇÃO DA CONSTRUÇÃO) E SOFTWARE RENDERIZADOR LUMION – PRO – ULTIMA VERSÃO, PARA ATENDER AS NECESSIDADES DA SECRETARIA MUNICIPAL DE OBRAS E SERVIÇOS E SECRETARIA MUNICIPAL DE HABITAÇÃO, REGULARIZAÇÃO FUNDIÁRIA E PLANEJAMENTO URBANO.</w:t>
      </w:r>
    </w:p>
    <w:p w:rsidR="007F61E0" w:rsidRDefault="007F61E0" w:rsidP="0051677C">
      <w:pPr>
        <w:spacing w:before="120" w:after="120" w:line="280" w:lineRule="atLeast"/>
        <w:ind w:firstLine="708"/>
        <w:jc w:val="both"/>
        <w:rPr>
          <w:rFonts w:ascii="Arial Narrow" w:hAnsi="Arial Narrow" w:cs="Tahoma"/>
          <w:sz w:val="24"/>
          <w:szCs w:val="24"/>
        </w:rPr>
      </w:pPr>
    </w:p>
    <w:p w:rsidR="000547E0" w:rsidRPr="00717470" w:rsidRDefault="000547E0" w:rsidP="0051677C">
      <w:pPr>
        <w:spacing w:before="120" w:after="120" w:line="280" w:lineRule="atLeast"/>
        <w:ind w:firstLine="708"/>
        <w:jc w:val="both"/>
        <w:rPr>
          <w:rFonts w:ascii="Arial Narrow" w:hAnsi="Arial Narrow" w:cs="Tahoma"/>
          <w:sz w:val="24"/>
          <w:szCs w:val="24"/>
        </w:rPr>
      </w:pPr>
      <w:r w:rsidRPr="00717470">
        <w:rPr>
          <w:rFonts w:ascii="Arial Narrow" w:hAnsi="Arial Narrow" w:cs="Tahoma"/>
          <w:sz w:val="24"/>
          <w:szCs w:val="24"/>
        </w:rPr>
        <w:t xml:space="preserve">A empresa </w:t>
      </w:r>
      <w:r w:rsidRPr="00717470">
        <w:rPr>
          <w:rFonts w:ascii="Arial Narrow" w:hAnsi="Arial Narrow" w:cs="Tahoma"/>
          <w:sz w:val="24"/>
          <w:szCs w:val="24"/>
        </w:rPr>
        <w:softHyphen/>
      </w:r>
      <w:r w:rsidRPr="00717470">
        <w:rPr>
          <w:rFonts w:ascii="Arial Narrow" w:hAnsi="Arial Narrow" w:cs="Tahoma"/>
          <w:sz w:val="24"/>
          <w:szCs w:val="24"/>
        </w:rPr>
        <w:softHyphen/>
      </w:r>
      <w:r w:rsidRPr="00717470">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rsidR="000547E0" w:rsidRPr="00717470" w:rsidRDefault="000547E0" w:rsidP="0051677C">
      <w:pPr>
        <w:spacing w:before="120" w:after="120" w:line="280" w:lineRule="atLeast"/>
        <w:ind w:firstLine="708"/>
        <w:rPr>
          <w:rFonts w:ascii="Arial Narrow" w:hAnsi="Arial Narrow" w:cs="Tahoma"/>
          <w:sz w:val="24"/>
          <w:szCs w:val="24"/>
        </w:rPr>
      </w:pPr>
      <w:r w:rsidRPr="00717470">
        <w:rPr>
          <w:rFonts w:ascii="Arial Narrow" w:hAnsi="Arial Narrow" w:cs="Tahoma"/>
          <w:sz w:val="24"/>
          <w:szCs w:val="24"/>
        </w:rPr>
        <w:t>Por ser verdade, firmo o presente.</w:t>
      </w:r>
    </w:p>
    <w:p w:rsidR="000547E0" w:rsidRPr="00717470"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717470">
        <w:rPr>
          <w:rFonts w:ascii="Arial Narrow" w:hAnsi="Arial Narrow" w:cs="Tahoma"/>
          <w:sz w:val="24"/>
          <w:szCs w:val="24"/>
        </w:rPr>
        <w:t>Local e data.</w:t>
      </w:r>
    </w:p>
    <w:p w:rsidR="000547E0" w:rsidRPr="00717470"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rsidR="000547E0" w:rsidRPr="00717470" w:rsidRDefault="000547E0" w:rsidP="0051677C">
      <w:pPr>
        <w:autoSpaceDE w:val="0"/>
        <w:autoSpaceDN w:val="0"/>
        <w:adjustRightInd w:val="0"/>
        <w:spacing w:before="120" w:after="120" w:line="280" w:lineRule="atLeast"/>
        <w:jc w:val="center"/>
        <w:rPr>
          <w:rFonts w:ascii="Arial Narrow" w:hAnsi="Arial Narrow" w:cs="Tahoma"/>
          <w:sz w:val="24"/>
          <w:szCs w:val="24"/>
        </w:rPr>
      </w:pPr>
    </w:p>
    <w:p w:rsidR="000547E0" w:rsidRPr="00717470"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717470">
        <w:rPr>
          <w:rFonts w:ascii="Arial Narrow" w:hAnsi="Arial Narrow" w:cs="Tahoma"/>
          <w:sz w:val="24"/>
          <w:szCs w:val="24"/>
        </w:rPr>
        <w:t>________________________________________</w:t>
      </w:r>
    </w:p>
    <w:p w:rsidR="000547E0" w:rsidRPr="00717470"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717470">
        <w:rPr>
          <w:rFonts w:ascii="Arial Narrow" w:hAnsi="Arial Narrow" w:cs="Tahoma"/>
          <w:sz w:val="24"/>
          <w:szCs w:val="24"/>
        </w:rPr>
        <w:t>Assinatura (representante legal)</w:t>
      </w:r>
    </w:p>
    <w:p w:rsidR="000547E0" w:rsidRPr="00717470" w:rsidRDefault="000547E0" w:rsidP="00965DD4">
      <w:pPr>
        <w:spacing w:after="200" w:line="276" w:lineRule="auto"/>
        <w:jc w:val="center"/>
        <w:rPr>
          <w:rFonts w:ascii="Arial Narrow" w:hAnsi="Arial Narrow" w:cs="Tahoma"/>
          <w:b/>
          <w:sz w:val="24"/>
          <w:szCs w:val="24"/>
        </w:rPr>
      </w:pPr>
      <w:r w:rsidRPr="00717470">
        <w:rPr>
          <w:rFonts w:ascii="Arial Narrow" w:hAnsi="Arial Narrow" w:cs="Tahoma"/>
          <w:sz w:val="24"/>
          <w:szCs w:val="24"/>
        </w:rPr>
        <w:t>Nome do Licitante</w:t>
      </w:r>
    </w:p>
    <w:sectPr w:rsidR="000547E0" w:rsidRPr="00717470" w:rsidSect="001A77E8">
      <w:headerReference w:type="default" r:id="rId9"/>
      <w:footerReference w:type="default" r:id="rId10"/>
      <w:pgSz w:w="11906" w:h="16838"/>
      <w:pgMar w:top="1985" w:right="1133" w:bottom="1134" w:left="1418" w:header="567" w:footer="3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66" w:rsidRDefault="002B4B66" w:rsidP="003B7D22">
      <w:r>
        <w:separator/>
      </w:r>
    </w:p>
  </w:endnote>
  <w:endnote w:type="continuationSeparator" w:id="0">
    <w:p w:rsidR="002B4B66" w:rsidRDefault="002B4B66"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66" w:rsidRPr="009040A2" w:rsidRDefault="002B4B66" w:rsidP="009E7A9D">
    <w:pPr>
      <w:pStyle w:val="Rodap"/>
      <w:jc w:val="center"/>
      <w:rPr>
        <w:rFonts w:ascii="Arial Narrow" w:hAnsi="Arial Narrow" w:cs="Arial"/>
        <w:color w:val="0070C0"/>
        <w:sz w:val="18"/>
        <w:szCs w:val="18"/>
      </w:rPr>
    </w:pPr>
    <w:r w:rsidRPr="009040A2">
      <w:rPr>
        <w:rFonts w:ascii="Arial Narrow" w:hAnsi="Arial Narrow" w:cs="Arial"/>
        <w:color w:val="0070C0"/>
        <w:sz w:val="18"/>
        <w:szCs w:val="18"/>
      </w:rPr>
      <w:t xml:space="preserve">Página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PAGE</w:instrText>
    </w:r>
    <w:r w:rsidRPr="009040A2">
      <w:rPr>
        <w:rFonts w:ascii="Arial Narrow" w:hAnsi="Arial Narrow" w:cs="Arial"/>
        <w:b/>
        <w:bCs/>
        <w:color w:val="0070C0"/>
        <w:sz w:val="18"/>
        <w:szCs w:val="18"/>
      </w:rPr>
      <w:fldChar w:fldCharType="separate"/>
    </w:r>
    <w:r w:rsidR="00706E05">
      <w:rPr>
        <w:rFonts w:ascii="Arial Narrow" w:hAnsi="Arial Narrow" w:cs="Arial"/>
        <w:b/>
        <w:bCs/>
        <w:noProof/>
        <w:color w:val="0070C0"/>
        <w:sz w:val="18"/>
        <w:szCs w:val="18"/>
      </w:rPr>
      <w:t>1</w:t>
    </w:r>
    <w:r w:rsidRPr="009040A2">
      <w:rPr>
        <w:rFonts w:ascii="Arial Narrow" w:hAnsi="Arial Narrow" w:cs="Arial"/>
        <w:b/>
        <w:bCs/>
        <w:color w:val="0070C0"/>
        <w:sz w:val="18"/>
        <w:szCs w:val="18"/>
      </w:rPr>
      <w:fldChar w:fldCharType="end"/>
    </w:r>
    <w:r w:rsidRPr="009040A2">
      <w:rPr>
        <w:rFonts w:ascii="Arial Narrow" w:hAnsi="Arial Narrow" w:cs="Arial"/>
        <w:color w:val="0070C0"/>
        <w:sz w:val="18"/>
        <w:szCs w:val="18"/>
      </w:rPr>
      <w:t xml:space="preserve"> de </w:t>
    </w:r>
    <w:r w:rsidRPr="009040A2">
      <w:rPr>
        <w:rFonts w:ascii="Arial Narrow" w:hAnsi="Arial Narrow" w:cs="Arial"/>
        <w:b/>
        <w:bCs/>
        <w:color w:val="0070C0"/>
        <w:sz w:val="18"/>
        <w:szCs w:val="18"/>
      </w:rPr>
      <w:fldChar w:fldCharType="begin"/>
    </w:r>
    <w:r w:rsidRPr="009040A2">
      <w:rPr>
        <w:rFonts w:ascii="Arial Narrow" w:hAnsi="Arial Narrow" w:cs="Arial"/>
        <w:b/>
        <w:bCs/>
        <w:color w:val="0070C0"/>
        <w:sz w:val="18"/>
        <w:szCs w:val="18"/>
      </w:rPr>
      <w:instrText>NUMPAGES</w:instrText>
    </w:r>
    <w:r w:rsidRPr="009040A2">
      <w:rPr>
        <w:rFonts w:ascii="Arial Narrow" w:hAnsi="Arial Narrow" w:cs="Arial"/>
        <w:b/>
        <w:bCs/>
        <w:color w:val="0070C0"/>
        <w:sz w:val="18"/>
        <w:szCs w:val="18"/>
      </w:rPr>
      <w:fldChar w:fldCharType="separate"/>
    </w:r>
    <w:r w:rsidR="00706E05">
      <w:rPr>
        <w:rFonts w:ascii="Arial Narrow" w:hAnsi="Arial Narrow" w:cs="Arial"/>
        <w:b/>
        <w:bCs/>
        <w:noProof/>
        <w:color w:val="0070C0"/>
        <w:sz w:val="18"/>
        <w:szCs w:val="18"/>
      </w:rPr>
      <w:t>7</w:t>
    </w:r>
    <w:r w:rsidRPr="009040A2">
      <w:rPr>
        <w:rFonts w:ascii="Arial Narrow" w:hAnsi="Arial Narrow" w:cs="Arial"/>
        <w:b/>
        <w:bCs/>
        <w:color w:val="0070C0"/>
        <w:sz w:val="18"/>
        <w:szCs w:val="18"/>
      </w:rPr>
      <w:fldChar w:fldCharType="end"/>
    </w:r>
  </w:p>
  <w:p w:rsidR="002B4B66" w:rsidRPr="009E7A9D" w:rsidRDefault="002B4B66" w:rsidP="009E7A9D">
    <w:pPr>
      <w:pStyle w:val="Rodap"/>
      <w:rPr>
        <w:rFonts w:ascii="Arial Narrow" w:hAnsi="Arial Narrow" w:cs="Arial"/>
        <w:color w:val="0070C0"/>
        <w:sz w:val="18"/>
        <w:szCs w:val="18"/>
      </w:rPr>
    </w:pPr>
    <w:r w:rsidRPr="009040A2">
      <w:rPr>
        <w:rFonts w:ascii="Arial Narrow" w:hAnsi="Arial Narrow" w:cs="Arial"/>
        <w:color w:val="0070C0"/>
        <w:sz w:val="18"/>
        <w:szCs w:val="18"/>
      </w:rPr>
      <w:t xml:space="preserve">Alameda Tibiriçá, n° 374, Centro, Mairiporã/SP </w:t>
    </w:r>
    <w:r>
      <w:rPr>
        <w:rFonts w:ascii="Arial Narrow" w:hAnsi="Arial Narrow" w:cs="Arial"/>
        <w:color w:val="0070C0"/>
        <w:sz w:val="18"/>
        <w:szCs w:val="18"/>
      </w:rPr>
      <w:t>–</w:t>
    </w:r>
    <w:r w:rsidRPr="009040A2">
      <w:rPr>
        <w:rFonts w:ascii="Arial Narrow" w:hAnsi="Arial Narrow" w:cs="Arial"/>
        <w:color w:val="0070C0"/>
        <w:sz w:val="18"/>
        <w:szCs w:val="18"/>
      </w:rPr>
      <w:t xml:space="preserve"> CEP: 07.600-084 - Fone: (11) 4419-8019 </w:t>
    </w:r>
    <w:r>
      <w:rPr>
        <w:rFonts w:ascii="Arial Narrow" w:hAnsi="Arial Narrow" w:cs="Arial"/>
        <w:color w:val="0070C0"/>
        <w:sz w:val="18"/>
        <w:szCs w:val="18"/>
      </w:rPr>
      <w:t>–</w:t>
    </w:r>
    <w:r w:rsidRPr="009040A2">
      <w:rPr>
        <w:rFonts w:ascii="Arial Narrow" w:hAnsi="Arial Narrow" w:cs="Arial"/>
        <w:color w:val="0070C0"/>
        <w:sz w:val="18"/>
        <w:szCs w:val="18"/>
      </w:rPr>
      <w:t xml:space="preserve"> e-mail:</w:t>
    </w:r>
    <w:r w:rsidRPr="003B7D22">
      <w:rPr>
        <w:rFonts w:ascii="Arial Narrow" w:hAnsi="Arial Narrow" w:cs="Arial"/>
        <w:color w:val="7F7F7F" w:themeColor="text1" w:themeTint="80"/>
        <w:sz w:val="18"/>
        <w:szCs w:val="18"/>
      </w:rPr>
      <w:t xml:space="preserve"> </w:t>
    </w:r>
    <w:hyperlink r:id="rId1" w:history="1">
      <w:r w:rsidRPr="008A50EA">
        <w:rPr>
          <w:rStyle w:val="Hyperlink"/>
          <w:rFonts w:ascii="Arial Narrow" w:hAnsi="Arial Narrow" w:cs="Arial"/>
          <w:sz w:val="18"/>
          <w:szCs w:val="18"/>
        </w:rPr>
        <w:t>licitacao@mairipora.sp.gov.br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66" w:rsidRDefault="002B4B66" w:rsidP="003B7D22">
      <w:r>
        <w:separator/>
      </w:r>
    </w:p>
  </w:footnote>
  <w:footnote w:type="continuationSeparator" w:id="0">
    <w:p w:rsidR="002B4B66" w:rsidRDefault="002B4B66"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66" w:rsidRPr="009E7A9D" w:rsidRDefault="002B4B66" w:rsidP="009E7A9D">
    <w:pPr>
      <w:pStyle w:val="Cabealho"/>
      <w:jc w:val="center"/>
    </w:pPr>
    <w:r>
      <w:rPr>
        <w:rFonts w:ascii="Calibri" w:hAnsi="Calibri"/>
        <w:noProof/>
        <w:sz w:val="22"/>
        <w:szCs w:val="22"/>
      </w:rPr>
      <w:drawing>
        <wp:inline distT="0" distB="0" distL="0" distR="0" wp14:anchorId="59E29978" wp14:editId="65268029">
          <wp:extent cx="5400675" cy="9906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5FB"/>
    <w:multiLevelType w:val="multilevel"/>
    <w:tmpl w:val="85AE082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6970106"/>
    <w:multiLevelType w:val="hybridMultilevel"/>
    <w:tmpl w:val="C05033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2CC4037"/>
    <w:multiLevelType w:val="multilevel"/>
    <w:tmpl w:val="5A305AFA"/>
    <w:lvl w:ilvl="0">
      <w:start w:val="5"/>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7242" w:hanging="720"/>
      </w:pPr>
      <w:rPr>
        <w:rFonts w:hint="default"/>
      </w:rPr>
    </w:lvl>
    <w:lvl w:ilvl="3">
      <w:start w:val="1"/>
      <w:numFmt w:val="decimal"/>
      <w:lvlText w:val="%1.%2.%3.%4"/>
      <w:lvlJc w:val="left"/>
      <w:pPr>
        <w:ind w:left="10863" w:hanging="1080"/>
      </w:pPr>
      <w:rPr>
        <w:rFonts w:hint="default"/>
      </w:rPr>
    </w:lvl>
    <w:lvl w:ilvl="4">
      <w:start w:val="1"/>
      <w:numFmt w:val="decimal"/>
      <w:lvlText w:val="%1.%2.%3.%4.%5"/>
      <w:lvlJc w:val="left"/>
      <w:pPr>
        <w:ind w:left="14124" w:hanging="1080"/>
      </w:pPr>
      <w:rPr>
        <w:rFonts w:hint="default"/>
      </w:rPr>
    </w:lvl>
    <w:lvl w:ilvl="5">
      <w:start w:val="1"/>
      <w:numFmt w:val="decimal"/>
      <w:lvlText w:val="%1.%2.%3.%4.%5.%6"/>
      <w:lvlJc w:val="left"/>
      <w:pPr>
        <w:ind w:left="17745" w:hanging="1440"/>
      </w:pPr>
      <w:rPr>
        <w:rFonts w:hint="default"/>
      </w:rPr>
    </w:lvl>
    <w:lvl w:ilvl="6">
      <w:start w:val="1"/>
      <w:numFmt w:val="decimal"/>
      <w:lvlText w:val="%1.%2.%3.%4.%5.%6.%7"/>
      <w:lvlJc w:val="left"/>
      <w:pPr>
        <w:ind w:left="21006" w:hanging="1440"/>
      </w:pPr>
      <w:rPr>
        <w:rFonts w:hint="default"/>
      </w:rPr>
    </w:lvl>
    <w:lvl w:ilvl="7">
      <w:start w:val="1"/>
      <w:numFmt w:val="decimal"/>
      <w:lvlText w:val="%1.%2.%3.%4.%5.%6.%7.%8"/>
      <w:lvlJc w:val="left"/>
      <w:pPr>
        <w:ind w:left="24627" w:hanging="1800"/>
      </w:pPr>
      <w:rPr>
        <w:rFonts w:hint="default"/>
      </w:rPr>
    </w:lvl>
    <w:lvl w:ilvl="8">
      <w:start w:val="1"/>
      <w:numFmt w:val="decimal"/>
      <w:lvlText w:val="%1.%2.%3.%4.%5.%6.%7.%8.%9"/>
      <w:lvlJc w:val="left"/>
      <w:pPr>
        <w:ind w:left="27888" w:hanging="1800"/>
      </w:pPr>
      <w:rPr>
        <w:rFonts w:hint="default"/>
      </w:rPr>
    </w:lvl>
  </w:abstractNum>
  <w:abstractNum w:abstractNumId="3">
    <w:nsid w:val="12EE67F6"/>
    <w:multiLevelType w:val="multilevel"/>
    <w:tmpl w:val="217E3BE0"/>
    <w:lvl w:ilvl="0">
      <w:start w:val="1"/>
      <w:numFmt w:val="decimal"/>
      <w:lvlText w:val="%1."/>
      <w:lvlJc w:val="left"/>
      <w:pPr>
        <w:tabs>
          <w:tab w:val="num" w:pos="360"/>
        </w:tabs>
        <w:ind w:left="360" w:hanging="360"/>
      </w:pPr>
      <w:rPr>
        <w:b/>
        <w:color w:val="auto"/>
      </w:rPr>
    </w:lvl>
    <w:lvl w:ilvl="1">
      <w:start w:val="1"/>
      <w:numFmt w:val="decimal"/>
      <w:lvlText w:val="%1.%2."/>
      <w:lvlJc w:val="left"/>
      <w:pPr>
        <w:tabs>
          <w:tab w:val="num" w:pos="907"/>
        </w:tabs>
        <w:ind w:left="907" w:hanging="547"/>
      </w:pPr>
      <w:rPr>
        <w:b/>
        <w:i w:val="0"/>
        <w:caps w:val="0"/>
        <w:strike w:val="0"/>
        <w:dstrike w:val="0"/>
        <w:outline w:val="0"/>
        <w:shadow w:val="0"/>
        <w:emboss w:val="0"/>
        <w:imprint w:val="0"/>
        <w:vanish w:val="0"/>
        <w:vertAlign w:val="baseline"/>
      </w:rPr>
    </w:lvl>
    <w:lvl w:ilvl="2">
      <w:start w:val="1"/>
      <w:numFmt w:val="decimal"/>
      <w:lvlText w:val="%1.%2.%3."/>
      <w:lvlJc w:val="left"/>
      <w:pPr>
        <w:tabs>
          <w:tab w:val="num" w:pos="1644"/>
        </w:tabs>
        <w:ind w:left="1644" w:hanging="737"/>
      </w:pPr>
      <w:rPr>
        <w:b/>
        <w:i w:val="0"/>
      </w:rPr>
    </w:lvl>
    <w:lvl w:ilvl="3">
      <w:start w:val="1"/>
      <w:numFmt w:val="decimal"/>
      <w:lvlText w:val="%1.%2.%3.%4."/>
      <w:lvlJc w:val="left"/>
      <w:pPr>
        <w:tabs>
          <w:tab w:val="num" w:pos="2608"/>
        </w:tabs>
        <w:ind w:left="2608" w:hanging="964"/>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1CEF303D"/>
    <w:multiLevelType w:val="multilevel"/>
    <w:tmpl w:val="4BD21D40"/>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98A2C01"/>
    <w:multiLevelType w:val="hybridMultilevel"/>
    <w:tmpl w:val="D0643680"/>
    <w:lvl w:ilvl="0" w:tplc="17C8B1F2">
      <w:start w:val="1"/>
      <w:numFmt w:val="decimal"/>
      <w:lvlText w:val="%1."/>
      <w:lvlJc w:val="left"/>
      <w:pPr>
        <w:ind w:left="462" w:hanging="360"/>
        <w:jc w:val="left"/>
      </w:pPr>
      <w:rPr>
        <w:rFonts w:ascii="Calibri" w:eastAsia="Calibri" w:hAnsi="Calibri" w:cs="Calibri" w:hint="default"/>
        <w:b/>
        <w:bCs/>
        <w:spacing w:val="-2"/>
        <w:w w:val="100"/>
        <w:sz w:val="24"/>
        <w:szCs w:val="24"/>
        <w:lang w:val="pt-BR" w:eastAsia="pt-BR" w:bidi="pt-BR"/>
      </w:rPr>
    </w:lvl>
    <w:lvl w:ilvl="1" w:tplc="466611C8">
      <w:numFmt w:val="bullet"/>
      <w:lvlText w:val="•"/>
      <w:lvlJc w:val="left"/>
      <w:pPr>
        <w:ind w:left="1009" w:hanging="509"/>
      </w:pPr>
      <w:rPr>
        <w:rFonts w:ascii="Calibri" w:eastAsia="Calibri" w:hAnsi="Calibri" w:cs="Calibri" w:hint="default"/>
        <w:spacing w:val="-4"/>
        <w:w w:val="100"/>
        <w:sz w:val="24"/>
        <w:szCs w:val="24"/>
        <w:lang w:val="pt-BR" w:eastAsia="pt-BR" w:bidi="pt-BR"/>
      </w:rPr>
    </w:lvl>
    <w:lvl w:ilvl="2" w:tplc="7390C04E">
      <w:numFmt w:val="bullet"/>
      <w:lvlText w:val="•"/>
      <w:lvlJc w:val="left"/>
      <w:pPr>
        <w:ind w:left="1858" w:hanging="509"/>
      </w:pPr>
      <w:rPr>
        <w:rFonts w:hint="default"/>
        <w:lang w:val="pt-BR" w:eastAsia="pt-BR" w:bidi="pt-BR"/>
      </w:rPr>
    </w:lvl>
    <w:lvl w:ilvl="3" w:tplc="F8ECFEF2">
      <w:numFmt w:val="bullet"/>
      <w:lvlText w:val="•"/>
      <w:lvlJc w:val="left"/>
      <w:pPr>
        <w:ind w:left="2716" w:hanging="509"/>
      </w:pPr>
      <w:rPr>
        <w:rFonts w:hint="default"/>
        <w:lang w:val="pt-BR" w:eastAsia="pt-BR" w:bidi="pt-BR"/>
      </w:rPr>
    </w:lvl>
    <w:lvl w:ilvl="4" w:tplc="11506B60">
      <w:numFmt w:val="bullet"/>
      <w:lvlText w:val="•"/>
      <w:lvlJc w:val="left"/>
      <w:pPr>
        <w:ind w:left="3575" w:hanging="509"/>
      </w:pPr>
      <w:rPr>
        <w:rFonts w:hint="default"/>
        <w:lang w:val="pt-BR" w:eastAsia="pt-BR" w:bidi="pt-BR"/>
      </w:rPr>
    </w:lvl>
    <w:lvl w:ilvl="5" w:tplc="AA1ED1A4">
      <w:numFmt w:val="bullet"/>
      <w:lvlText w:val="•"/>
      <w:lvlJc w:val="left"/>
      <w:pPr>
        <w:ind w:left="4433" w:hanging="509"/>
      </w:pPr>
      <w:rPr>
        <w:rFonts w:hint="default"/>
        <w:lang w:val="pt-BR" w:eastAsia="pt-BR" w:bidi="pt-BR"/>
      </w:rPr>
    </w:lvl>
    <w:lvl w:ilvl="6" w:tplc="17685BC2">
      <w:numFmt w:val="bullet"/>
      <w:lvlText w:val="•"/>
      <w:lvlJc w:val="left"/>
      <w:pPr>
        <w:ind w:left="5292" w:hanging="509"/>
      </w:pPr>
      <w:rPr>
        <w:rFonts w:hint="default"/>
        <w:lang w:val="pt-BR" w:eastAsia="pt-BR" w:bidi="pt-BR"/>
      </w:rPr>
    </w:lvl>
    <w:lvl w:ilvl="7" w:tplc="91248424">
      <w:numFmt w:val="bullet"/>
      <w:lvlText w:val="•"/>
      <w:lvlJc w:val="left"/>
      <w:pPr>
        <w:ind w:left="6150" w:hanging="509"/>
      </w:pPr>
      <w:rPr>
        <w:rFonts w:hint="default"/>
        <w:lang w:val="pt-BR" w:eastAsia="pt-BR" w:bidi="pt-BR"/>
      </w:rPr>
    </w:lvl>
    <w:lvl w:ilvl="8" w:tplc="C922A3A0">
      <w:numFmt w:val="bullet"/>
      <w:lvlText w:val="•"/>
      <w:lvlJc w:val="left"/>
      <w:pPr>
        <w:ind w:left="7009" w:hanging="509"/>
      </w:pPr>
      <w:rPr>
        <w:rFonts w:hint="default"/>
        <w:lang w:val="pt-BR" w:eastAsia="pt-BR" w:bidi="pt-BR"/>
      </w:rPr>
    </w:lvl>
  </w:abstractNum>
  <w:abstractNum w:abstractNumId="6">
    <w:nsid w:val="3A481887"/>
    <w:multiLevelType w:val="multilevel"/>
    <w:tmpl w:val="6F188BBE"/>
    <w:lvl w:ilvl="0">
      <w:start w:val="1"/>
      <w:numFmt w:val="decimal"/>
      <w:lvlText w:val="%1."/>
      <w:lvlJc w:val="left"/>
      <w:pPr>
        <w:tabs>
          <w:tab w:val="num" w:pos="1115"/>
        </w:tabs>
        <w:ind w:left="1115" w:hanging="405"/>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2240" w:hanging="720"/>
      </w:pPr>
      <w:rPr>
        <w:rFonts w:ascii="Century Gothic" w:hAnsi="Century Gothic" w:hint="default"/>
        <w:b/>
      </w:rPr>
    </w:lvl>
    <w:lvl w:ilvl="3">
      <w:start w:val="1"/>
      <w:numFmt w:val="decimal"/>
      <w:isLgl/>
      <w:lvlText w:val="%1.%2.%3.%4."/>
      <w:lvlJc w:val="left"/>
      <w:pPr>
        <w:ind w:left="2645" w:hanging="720"/>
      </w:pPr>
      <w:rPr>
        <w:rFonts w:hint="default"/>
      </w:rPr>
    </w:lvl>
    <w:lvl w:ilvl="4">
      <w:start w:val="1"/>
      <w:numFmt w:val="decimal"/>
      <w:isLgl/>
      <w:lvlText w:val="%1.%2.%3.%4.%5."/>
      <w:lvlJc w:val="left"/>
      <w:pPr>
        <w:ind w:left="3410" w:hanging="1080"/>
      </w:pPr>
      <w:rPr>
        <w:rFonts w:hint="default"/>
      </w:rPr>
    </w:lvl>
    <w:lvl w:ilvl="5">
      <w:start w:val="1"/>
      <w:numFmt w:val="decimal"/>
      <w:isLgl/>
      <w:lvlText w:val="%1.%2.%3.%4.%5.%6."/>
      <w:lvlJc w:val="left"/>
      <w:pPr>
        <w:ind w:left="3815" w:hanging="1080"/>
      </w:pPr>
      <w:rPr>
        <w:rFonts w:hint="default"/>
      </w:rPr>
    </w:lvl>
    <w:lvl w:ilvl="6">
      <w:start w:val="1"/>
      <w:numFmt w:val="decimal"/>
      <w:isLgl/>
      <w:lvlText w:val="%1.%2.%3.%4.%5.%6.%7."/>
      <w:lvlJc w:val="left"/>
      <w:pPr>
        <w:ind w:left="4580" w:hanging="1440"/>
      </w:pPr>
      <w:rPr>
        <w:rFonts w:hint="default"/>
      </w:rPr>
    </w:lvl>
    <w:lvl w:ilvl="7">
      <w:start w:val="1"/>
      <w:numFmt w:val="decimal"/>
      <w:isLgl/>
      <w:lvlText w:val="%1.%2.%3.%4.%5.%6.%7.%8."/>
      <w:lvlJc w:val="left"/>
      <w:pPr>
        <w:ind w:left="4985" w:hanging="1440"/>
      </w:pPr>
      <w:rPr>
        <w:rFonts w:hint="default"/>
      </w:rPr>
    </w:lvl>
    <w:lvl w:ilvl="8">
      <w:start w:val="1"/>
      <w:numFmt w:val="decimal"/>
      <w:isLgl/>
      <w:lvlText w:val="%1.%2.%3.%4.%5.%6.%7.%8.%9."/>
      <w:lvlJc w:val="left"/>
      <w:pPr>
        <w:ind w:left="5750" w:hanging="1800"/>
      </w:pPr>
      <w:rPr>
        <w:rFonts w:hint="default"/>
      </w:rPr>
    </w:lvl>
  </w:abstractNum>
  <w:abstractNum w:abstractNumId="7">
    <w:nsid w:val="3BC648C5"/>
    <w:multiLevelType w:val="multilevel"/>
    <w:tmpl w:val="619ADD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EDC5157"/>
    <w:multiLevelType w:val="multilevel"/>
    <w:tmpl w:val="B95CA5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9A46ABC"/>
    <w:multiLevelType w:val="hybridMultilevel"/>
    <w:tmpl w:val="38FCA0C8"/>
    <w:lvl w:ilvl="0" w:tplc="04160001">
      <w:start w:val="1"/>
      <w:numFmt w:val="bullet"/>
      <w:lvlText w:val=""/>
      <w:lvlJc w:val="left"/>
      <w:pPr>
        <w:ind w:left="1627" w:hanging="360"/>
      </w:pPr>
      <w:rPr>
        <w:rFonts w:ascii="Symbol" w:hAnsi="Symbol" w:hint="default"/>
      </w:rPr>
    </w:lvl>
    <w:lvl w:ilvl="1" w:tplc="CB5AC990">
      <w:numFmt w:val="bullet"/>
      <w:lvlText w:val="•"/>
      <w:lvlJc w:val="left"/>
      <w:pPr>
        <w:ind w:left="2497" w:hanging="510"/>
      </w:pPr>
      <w:rPr>
        <w:rFonts w:ascii="Calibri" w:eastAsia="Times New Roman" w:hAnsi="Calibri" w:cs="Calibri" w:hint="default"/>
      </w:rPr>
    </w:lvl>
    <w:lvl w:ilvl="2" w:tplc="04160005" w:tentative="1">
      <w:start w:val="1"/>
      <w:numFmt w:val="bullet"/>
      <w:lvlText w:val=""/>
      <w:lvlJc w:val="left"/>
      <w:pPr>
        <w:ind w:left="3067" w:hanging="360"/>
      </w:pPr>
      <w:rPr>
        <w:rFonts w:ascii="Wingdings" w:hAnsi="Wingdings" w:hint="default"/>
      </w:rPr>
    </w:lvl>
    <w:lvl w:ilvl="3" w:tplc="04160001" w:tentative="1">
      <w:start w:val="1"/>
      <w:numFmt w:val="bullet"/>
      <w:lvlText w:val=""/>
      <w:lvlJc w:val="left"/>
      <w:pPr>
        <w:ind w:left="3787" w:hanging="360"/>
      </w:pPr>
      <w:rPr>
        <w:rFonts w:ascii="Symbol" w:hAnsi="Symbol" w:hint="default"/>
      </w:rPr>
    </w:lvl>
    <w:lvl w:ilvl="4" w:tplc="04160003" w:tentative="1">
      <w:start w:val="1"/>
      <w:numFmt w:val="bullet"/>
      <w:lvlText w:val="o"/>
      <w:lvlJc w:val="left"/>
      <w:pPr>
        <w:ind w:left="4507" w:hanging="360"/>
      </w:pPr>
      <w:rPr>
        <w:rFonts w:ascii="Courier New" w:hAnsi="Courier New" w:cs="Courier New" w:hint="default"/>
      </w:rPr>
    </w:lvl>
    <w:lvl w:ilvl="5" w:tplc="04160005" w:tentative="1">
      <w:start w:val="1"/>
      <w:numFmt w:val="bullet"/>
      <w:lvlText w:val=""/>
      <w:lvlJc w:val="left"/>
      <w:pPr>
        <w:ind w:left="5227" w:hanging="360"/>
      </w:pPr>
      <w:rPr>
        <w:rFonts w:ascii="Wingdings" w:hAnsi="Wingdings" w:hint="default"/>
      </w:rPr>
    </w:lvl>
    <w:lvl w:ilvl="6" w:tplc="04160001" w:tentative="1">
      <w:start w:val="1"/>
      <w:numFmt w:val="bullet"/>
      <w:lvlText w:val=""/>
      <w:lvlJc w:val="left"/>
      <w:pPr>
        <w:ind w:left="5947" w:hanging="360"/>
      </w:pPr>
      <w:rPr>
        <w:rFonts w:ascii="Symbol" w:hAnsi="Symbol" w:hint="default"/>
      </w:rPr>
    </w:lvl>
    <w:lvl w:ilvl="7" w:tplc="04160003" w:tentative="1">
      <w:start w:val="1"/>
      <w:numFmt w:val="bullet"/>
      <w:lvlText w:val="o"/>
      <w:lvlJc w:val="left"/>
      <w:pPr>
        <w:ind w:left="6667" w:hanging="360"/>
      </w:pPr>
      <w:rPr>
        <w:rFonts w:ascii="Courier New" w:hAnsi="Courier New" w:cs="Courier New" w:hint="default"/>
      </w:rPr>
    </w:lvl>
    <w:lvl w:ilvl="8" w:tplc="04160005" w:tentative="1">
      <w:start w:val="1"/>
      <w:numFmt w:val="bullet"/>
      <w:lvlText w:val=""/>
      <w:lvlJc w:val="left"/>
      <w:pPr>
        <w:ind w:left="7387" w:hanging="360"/>
      </w:pPr>
      <w:rPr>
        <w:rFonts w:ascii="Wingdings" w:hAnsi="Wingdings" w:hint="default"/>
      </w:rPr>
    </w:lvl>
  </w:abstractNum>
  <w:abstractNum w:abstractNumId="10">
    <w:nsid w:val="4E3622F2"/>
    <w:multiLevelType w:val="hybridMultilevel"/>
    <w:tmpl w:val="B8D8B90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4EEC7E0B"/>
    <w:multiLevelType w:val="multilevel"/>
    <w:tmpl w:val="563002F4"/>
    <w:lvl w:ilvl="0">
      <w:start w:val="6"/>
      <w:numFmt w:val="decimal"/>
      <w:lvlText w:val="%1."/>
      <w:lvlJc w:val="left"/>
      <w:pPr>
        <w:ind w:left="360" w:hanging="360"/>
      </w:pPr>
      <w:rPr>
        <w:rFonts w:hint="default"/>
      </w:rPr>
    </w:lvl>
    <w:lvl w:ilvl="1">
      <w:start w:val="1"/>
      <w:numFmt w:val="decimal"/>
      <w:lvlText w:val="%1.%2."/>
      <w:lvlJc w:val="left"/>
      <w:pPr>
        <w:ind w:left="369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A203FBF"/>
    <w:multiLevelType w:val="hybridMultilevel"/>
    <w:tmpl w:val="68EED27E"/>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3">
    <w:nsid w:val="6BC77999"/>
    <w:multiLevelType w:val="hybridMultilevel"/>
    <w:tmpl w:val="78C830EA"/>
    <w:lvl w:ilvl="0" w:tplc="0E226AA8">
      <w:numFmt w:val="bullet"/>
      <w:lvlText w:val=""/>
      <w:lvlJc w:val="left"/>
      <w:pPr>
        <w:ind w:left="462" w:hanging="360"/>
      </w:pPr>
      <w:rPr>
        <w:rFonts w:ascii="Symbol" w:eastAsia="Symbol" w:hAnsi="Symbol" w:cs="Symbol" w:hint="default"/>
        <w:w w:val="100"/>
        <w:sz w:val="22"/>
        <w:szCs w:val="22"/>
        <w:lang w:val="pt-BR" w:eastAsia="pt-BR" w:bidi="pt-BR"/>
      </w:rPr>
    </w:lvl>
    <w:lvl w:ilvl="1" w:tplc="0A7453CA">
      <w:numFmt w:val="bullet"/>
      <w:lvlText w:val="•"/>
      <w:lvlJc w:val="left"/>
      <w:pPr>
        <w:ind w:left="1286" w:hanging="360"/>
      </w:pPr>
      <w:rPr>
        <w:rFonts w:hint="default"/>
        <w:lang w:val="pt-BR" w:eastAsia="pt-BR" w:bidi="pt-BR"/>
      </w:rPr>
    </w:lvl>
    <w:lvl w:ilvl="2" w:tplc="CF3E1B4A">
      <w:numFmt w:val="bullet"/>
      <w:lvlText w:val="•"/>
      <w:lvlJc w:val="left"/>
      <w:pPr>
        <w:ind w:left="2113" w:hanging="360"/>
      </w:pPr>
      <w:rPr>
        <w:rFonts w:hint="default"/>
        <w:lang w:val="pt-BR" w:eastAsia="pt-BR" w:bidi="pt-BR"/>
      </w:rPr>
    </w:lvl>
    <w:lvl w:ilvl="3" w:tplc="3CDE9E4C">
      <w:numFmt w:val="bullet"/>
      <w:lvlText w:val="•"/>
      <w:lvlJc w:val="left"/>
      <w:pPr>
        <w:ind w:left="2939" w:hanging="360"/>
      </w:pPr>
      <w:rPr>
        <w:rFonts w:hint="default"/>
        <w:lang w:val="pt-BR" w:eastAsia="pt-BR" w:bidi="pt-BR"/>
      </w:rPr>
    </w:lvl>
    <w:lvl w:ilvl="4" w:tplc="50949D4E">
      <w:numFmt w:val="bullet"/>
      <w:lvlText w:val="•"/>
      <w:lvlJc w:val="left"/>
      <w:pPr>
        <w:ind w:left="3766" w:hanging="360"/>
      </w:pPr>
      <w:rPr>
        <w:rFonts w:hint="default"/>
        <w:lang w:val="pt-BR" w:eastAsia="pt-BR" w:bidi="pt-BR"/>
      </w:rPr>
    </w:lvl>
    <w:lvl w:ilvl="5" w:tplc="2B221AC6">
      <w:numFmt w:val="bullet"/>
      <w:lvlText w:val="•"/>
      <w:lvlJc w:val="left"/>
      <w:pPr>
        <w:ind w:left="4593" w:hanging="360"/>
      </w:pPr>
      <w:rPr>
        <w:rFonts w:hint="default"/>
        <w:lang w:val="pt-BR" w:eastAsia="pt-BR" w:bidi="pt-BR"/>
      </w:rPr>
    </w:lvl>
    <w:lvl w:ilvl="6" w:tplc="9828D2C6">
      <w:numFmt w:val="bullet"/>
      <w:lvlText w:val="•"/>
      <w:lvlJc w:val="left"/>
      <w:pPr>
        <w:ind w:left="5419" w:hanging="360"/>
      </w:pPr>
      <w:rPr>
        <w:rFonts w:hint="default"/>
        <w:lang w:val="pt-BR" w:eastAsia="pt-BR" w:bidi="pt-BR"/>
      </w:rPr>
    </w:lvl>
    <w:lvl w:ilvl="7" w:tplc="7996DBB4">
      <w:numFmt w:val="bullet"/>
      <w:lvlText w:val="•"/>
      <w:lvlJc w:val="left"/>
      <w:pPr>
        <w:ind w:left="6246" w:hanging="360"/>
      </w:pPr>
      <w:rPr>
        <w:rFonts w:hint="default"/>
        <w:lang w:val="pt-BR" w:eastAsia="pt-BR" w:bidi="pt-BR"/>
      </w:rPr>
    </w:lvl>
    <w:lvl w:ilvl="8" w:tplc="368E6224">
      <w:numFmt w:val="bullet"/>
      <w:lvlText w:val="•"/>
      <w:lvlJc w:val="left"/>
      <w:pPr>
        <w:ind w:left="7073" w:hanging="360"/>
      </w:pPr>
      <w:rPr>
        <w:rFonts w:hint="default"/>
        <w:lang w:val="pt-BR" w:eastAsia="pt-BR" w:bidi="pt-BR"/>
      </w:rPr>
    </w:lvl>
  </w:abstractNum>
  <w:abstractNum w:abstractNumId="14">
    <w:nsid w:val="6E9051B6"/>
    <w:multiLevelType w:val="multilevel"/>
    <w:tmpl w:val="1F60EC62"/>
    <w:lvl w:ilvl="0">
      <w:start w:val="5"/>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717F7882"/>
    <w:multiLevelType w:val="multilevel"/>
    <w:tmpl w:val="D54076E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10"/>
  </w:num>
  <w:num w:numId="3">
    <w:abstractNumId w:val="11"/>
  </w:num>
  <w:num w:numId="4">
    <w:abstractNumId w:val="12"/>
  </w:num>
  <w:num w:numId="5">
    <w:abstractNumId w:val="1"/>
  </w:num>
  <w:num w:numId="6">
    <w:abstractNumId w:val="9"/>
  </w:num>
  <w:num w:numId="7">
    <w:abstractNumId w:val="8"/>
  </w:num>
  <w:num w:numId="8">
    <w:abstractNumId w:val="4"/>
  </w:num>
  <w:num w:numId="9">
    <w:abstractNumId w:val="15"/>
  </w:num>
  <w:num w:numId="10">
    <w:abstractNumId w:val="2"/>
  </w:num>
  <w:num w:numId="11">
    <w:abstractNumId w:val="13"/>
  </w:num>
  <w:num w:numId="12">
    <w:abstractNumId w:val="5"/>
  </w:num>
  <w:num w:numId="13">
    <w:abstractNumId w:val="6"/>
  </w:num>
  <w:num w:numId="14">
    <w:abstractNumId w:val="7"/>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164BB"/>
    <w:rsid w:val="00040CF6"/>
    <w:rsid w:val="00041544"/>
    <w:rsid w:val="00043425"/>
    <w:rsid w:val="00052E5B"/>
    <w:rsid w:val="000547E0"/>
    <w:rsid w:val="000654AC"/>
    <w:rsid w:val="00066086"/>
    <w:rsid w:val="000957DB"/>
    <w:rsid w:val="0009789C"/>
    <w:rsid w:val="000B48C1"/>
    <w:rsid w:val="000B780F"/>
    <w:rsid w:val="000C530A"/>
    <w:rsid w:val="000D6BFD"/>
    <w:rsid w:val="000E0E6A"/>
    <w:rsid w:val="0010463B"/>
    <w:rsid w:val="00105BA6"/>
    <w:rsid w:val="00106335"/>
    <w:rsid w:val="00106A3A"/>
    <w:rsid w:val="001108E7"/>
    <w:rsid w:val="0015598D"/>
    <w:rsid w:val="00171234"/>
    <w:rsid w:val="0017156C"/>
    <w:rsid w:val="00182567"/>
    <w:rsid w:val="00190C9E"/>
    <w:rsid w:val="001A77E8"/>
    <w:rsid w:val="001B038D"/>
    <w:rsid w:val="001C0948"/>
    <w:rsid w:val="001E1A05"/>
    <w:rsid w:val="001E2D36"/>
    <w:rsid w:val="001F1047"/>
    <w:rsid w:val="001F3DA7"/>
    <w:rsid w:val="00201EA1"/>
    <w:rsid w:val="00207C9E"/>
    <w:rsid w:val="00213B5F"/>
    <w:rsid w:val="00247266"/>
    <w:rsid w:val="00280C25"/>
    <w:rsid w:val="00286A84"/>
    <w:rsid w:val="0029214B"/>
    <w:rsid w:val="002A76D2"/>
    <w:rsid w:val="002B067C"/>
    <w:rsid w:val="002B4B66"/>
    <w:rsid w:val="002C77A1"/>
    <w:rsid w:val="002E1303"/>
    <w:rsid w:val="002F1A4B"/>
    <w:rsid w:val="00303880"/>
    <w:rsid w:val="0031762C"/>
    <w:rsid w:val="003240D3"/>
    <w:rsid w:val="00343B58"/>
    <w:rsid w:val="00345168"/>
    <w:rsid w:val="00362105"/>
    <w:rsid w:val="00364E73"/>
    <w:rsid w:val="00376005"/>
    <w:rsid w:val="00384BAE"/>
    <w:rsid w:val="0038653A"/>
    <w:rsid w:val="00394FE6"/>
    <w:rsid w:val="003A2059"/>
    <w:rsid w:val="003B69A3"/>
    <w:rsid w:val="003B7D22"/>
    <w:rsid w:val="003C3C7B"/>
    <w:rsid w:val="003D315F"/>
    <w:rsid w:val="003D3800"/>
    <w:rsid w:val="003E15E1"/>
    <w:rsid w:val="003E305B"/>
    <w:rsid w:val="003F3826"/>
    <w:rsid w:val="003F62F9"/>
    <w:rsid w:val="00411315"/>
    <w:rsid w:val="00417DA9"/>
    <w:rsid w:val="00425C90"/>
    <w:rsid w:val="00441CD7"/>
    <w:rsid w:val="00454240"/>
    <w:rsid w:val="00462C6F"/>
    <w:rsid w:val="004669F8"/>
    <w:rsid w:val="00466A7B"/>
    <w:rsid w:val="00483EFA"/>
    <w:rsid w:val="004A4127"/>
    <w:rsid w:val="004A4B4F"/>
    <w:rsid w:val="004B5786"/>
    <w:rsid w:val="004F0492"/>
    <w:rsid w:val="0050571C"/>
    <w:rsid w:val="00512ED0"/>
    <w:rsid w:val="00515ABE"/>
    <w:rsid w:val="0051677C"/>
    <w:rsid w:val="005375F4"/>
    <w:rsid w:val="00551D57"/>
    <w:rsid w:val="00563A9E"/>
    <w:rsid w:val="00575880"/>
    <w:rsid w:val="00576759"/>
    <w:rsid w:val="005818B2"/>
    <w:rsid w:val="00597FE2"/>
    <w:rsid w:val="005A1084"/>
    <w:rsid w:val="005A23A5"/>
    <w:rsid w:val="005A7E5E"/>
    <w:rsid w:val="005C4050"/>
    <w:rsid w:val="005F07F4"/>
    <w:rsid w:val="005F5019"/>
    <w:rsid w:val="00606110"/>
    <w:rsid w:val="006079AB"/>
    <w:rsid w:val="00610061"/>
    <w:rsid w:val="00634C15"/>
    <w:rsid w:val="0064191C"/>
    <w:rsid w:val="00644945"/>
    <w:rsid w:val="00647217"/>
    <w:rsid w:val="00661EED"/>
    <w:rsid w:val="00665BF6"/>
    <w:rsid w:val="00674EEA"/>
    <w:rsid w:val="006862EC"/>
    <w:rsid w:val="00696D75"/>
    <w:rsid w:val="006A1CE3"/>
    <w:rsid w:val="006B7E1C"/>
    <w:rsid w:val="006C3B5C"/>
    <w:rsid w:val="006C3FBC"/>
    <w:rsid w:val="006D0CC4"/>
    <w:rsid w:val="006D73DC"/>
    <w:rsid w:val="006F0872"/>
    <w:rsid w:val="006F15B3"/>
    <w:rsid w:val="006F7F5F"/>
    <w:rsid w:val="00702AD2"/>
    <w:rsid w:val="00706E05"/>
    <w:rsid w:val="00717470"/>
    <w:rsid w:val="00726C1C"/>
    <w:rsid w:val="00727191"/>
    <w:rsid w:val="00745C00"/>
    <w:rsid w:val="00752103"/>
    <w:rsid w:val="00757AE5"/>
    <w:rsid w:val="00760320"/>
    <w:rsid w:val="00765B61"/>
    <w:rsid w:val="00785CE1"/>
    <w:rsid w:val="00794940"/>
    <w:rsid w:val="007A2B5D"/>
    <w:rsid w:val="007B0019"/>
    <w:rsid w:val="007B0427"/>
    <w:rsid w:val="007B366C"/>
    <w:rsid w:val="007B4748"/>
    <w:rsid w:val="007C027F"/>
    <w:rsid w:val="007C78F0"/>
    <w:rsid w:val="007D667C"/>
    <w:rsid w:val="007E684A"/>
    <w:rsid w:val="007F1929"/>
    <w:rsid w:val="007F61E0"/>
    <w:rsid w:val="00804D02"/>
    <w:rsid w:val="0081011C"/>
    <w:rsid w:val="00822DEA"/>
    <w:rsid w:val="00836AA6"/>
    <w:rsid w:val="00865E59"/>
    <w:rsid w:val="00887DB2"/>
    <w:rsid w:val="008A1151"/>
    <w:rsid w:val="008A4E43"/>
    <w:rsid w:val="008B5BB3"/>
    <w:rsid w:val="008C3771"/>
    <w:rsid w:val="008D2CED"/>
    <w:rsid w:val="008E05FF"/>
    <w:rsid w:val="008E350B"/>
    <w:rsid w:val="008E6491"/>
    <w:rsid w:val="008F255C"/>
    <w:rsid w:val="008F6B64"/>
    <w:rsid w:val="00934D82"/>
    <w:rsid w:val="0093790C"/>
    <w:rsid w:val="00965DD4"/>
    <w:rsid w:val="00970D39"/>
    <w:rsid w:val="0097793C"/>
    <w:rsid w:val="00986679"/>
    <w:rsid w:val="009A4E4E"/>
    <w:rsid w:val="009C03E8"/>
    <w:rsid w:val="009E7A9D"/>
    <w:rsid w:val="009F57EF"/>
    <w:rsid w:val="00A02EF0"/>
    <w:rsid w:val="00A06F0A"/>
    <w:rsid w:val="00A15C4F"/>
    <w:rsid w:val="00A27982"/>
    <w:rsid w:val="00A31397"/>
    <w:rsid w:val="00A320E9"/>
    <w:rsid w:val="00A35425"/>
    <w:rsid w:val="00A461F5"/>
    <w:rsid w:val="00A5574A"/>
    <w:rsid w:val="00A65360"/>
    <w:rsid w:val="00A65785"/>
    <w:rsid w:val="00A82A20"/>
    <w:rsid w:val="00A87C05"/>
    <w:rsid w:val="00AA6261"/>
    <w:rsid w:val="00AB5D78"/>
    <w:rsid w:val="00AB626B"/>
    <w:rsid w:val="00AC6551"/>
    <w:rsid w:val="00AD2EDD"/>
    <w:rsid w:val="00AD46B0"/>
    <w:rsid w:val="00AE5CBD"/>
    <w:rsid w:val="00AF2B1D"/>
    <w:rsid w:val="00AF45DC"/>
    <w:rsid w:val="00AF7BF4"/>
    <w:rsid w:val="00B01A01"/>
    <w:rsid w:val="00B064E2"/>
    <w:rsid w:val="00B1313C"/>
    <w:rsid w:val="00B149EB"/>
    <w:rsid w:val="00B3577B"/>
    <w:rsid w:val="00B46B7C"/>
    <w:rsid w:val="00B50175"/>
    <w:rsid w:val="00B51D85"/>
    <w:rsid w:val="00B61C32"/>
    <w:rsid w:val="00B655EE"/>
    <w:rsid w:val="00B67AEF"/>
    <w:rsid w:val="00B701E6"/>
    <w:rsid w:val="00B80424"/>
    <w:rsid w:val="00B832A8"/>
    <w:rsid w:val="00B87768"/>
    <w:rsid w:val="00BD39E6"/>
    <w:rsid w:val="00BE1DCE"/>
    <w:rsid w:val="00BE375C"/>
    <w:rsid w:val="00BE4C08"/>
    <w:rsid w:val="00BE54A7"/>
    <w:rsid w:val="00BE592C"/>
    <w:rsid w:val="00C02298"/>
    <w:rsid w:val="00C31B51"/>
    <w:rsid w:val="00C51DC7"/>
    <w:rsid w:val="00C6401E"/>
    <w:rsid w:val="00C6702D"/>
    <w:rsid w:val="00C822E1"/>
    <w:rsid w:val="00C87CE9"/>
    <w:rsid w:val="00C91D75"/>
    <w:rsid w:val="00C9221B"/>
    <w:rsid w:val="00C94031"/>
    <w:rsid w:val="00CB5EBA"/>
    <w:rsid w:val="00CC608D"/>
    <w:rsid w:val="00CD571D"/>
    <w:rsid w:val="00D05AAB"/>
    <w:rsid w:val="00D11468"/>
    <w:rsid w:val="00D141BA"/>
    <w:rsid w:val="00D361F6"/>
    <w:rsid w:val="00D46009"/>
    <w:rsid w:val="00D46472"/>
    <w:rsid w:val="00D4795F"/>
    <w:rsid w:val="00D54602"/>
    <w:rsid w:val="00D54F1A"/>
    <w:rsid w:val="00D7154D"/>
    <w:rsid w:val="00D72F9F"/>
    <w:rsid w:val="00D851BD"/>
    <w:rsid w:val="00DA0998"/>
    <w:rsid w:val="00DA7512"/>
    <w:rsid w:val="00DB5B18"/>
    <w:rsid w:val="00DB63C5"/>
    <w:rsid w:val="00DC3D9B"/>
    <w:rsid w:val="00DD694B"/>
    <w:rsid w:val="00DE1AF8"/>
    <w:rsid w:val="00DF3508"/>
    <w:rsid w:val="00DF6D90"/>
    <w:rsid w:val="00E02D6D"/>
    <w:rsid w:val="00E31AA2"/>
    <w:rsid w:val="00E417DC"/>
    <w:rsid w:val="00E439A3"/>
    <w:rsid w:val="00E5665D"/>
    <w:rsid w:val="00E56E40"/>
    <w:rsid w:val="00E63CBD"/>
    <w:rsid w:val="00E658A5"/>
    <w:rsid w:val="00E7669C"/>
    <w:rsid w:val="00E84E82"/>
    <w:rsid w:val="00E91498"/>
    <w:rsid w:val="00EA19D8"/>
    <w:rsid w:val="00EA2BA8"/>
    <w:rsid w:val="00EA34D8"/>
    <w:rsid w:val="00EB7455"/>
    <w:rsid w:val="00EC2EBB"/>
    <w:rsid w:val="00EC3FA8"/>
    <w:rsid w:val="00ED0A0B"/>
    <w:rsid w:val="00ED619A"/>
    <w:rsid w:val="00ED7B5E"/>
    <w:rsid w:val="00EE2DEA"/>
    <w:rsid w:val="00EE6C06"/>
    <w:rsid w:val="00EF1E8D"/>
    <w:rsid w:val="00F01036"/>
    <w:rsid w:val="00F14470"/>
    <w:rsid w:val="00F216AA"/>
    <w:rsid w:val="00F24101"/>
    <w:rsid w:val="00F36E97"/>
    <w:rsid w:val="00F51CEB"/>
    <w:rsid w:val="00F61787"/>
    <w:rsid w:val="00F65630"/>
    <w:rsid w:val="00F82087"/>
    <w:rsid w:val="00F95352"/>
    <w:rsid w:val="00FA1E98"/>
    <w:rsid w:val="00FA7388"/>
    <w:rsid w:val="00FD2887"/>
    <w:rsid w:val="00FE1669"/>
    <w:rsid w:val="00FE488E"/>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C02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47217"/>
    <w:pPr>
      <w:ind w:left="720"/>
      <w:contextualSpacing/>
    </w:pPr>
  </w:style>
  <w:style w:type="character" w:customStyle="1" w:styleId="Ttulo1Char">
    <w:name w:val="Título 1 Char"/>
    <w:basedOn w:val="Fontepargpadro"/>
    <w:link w:val="Ttulo1"/>
    <w:uiPriority w:val="9"/>
    <w:rsid w:val="007C027F"/>
    <w:rPr>
      <w:rFonts w:asciiTheme="majorHAnsi" w:eastAsiaTheme="majorEastAsia" w:hAnsiTheme="majorHAnsi" w:cstheme="majorBidi"/>
      <w:b/>
      <w:bCs/>
      <w:color w:val="365F91" w:themeColor="accent1" w:themeShade="BF"/>
      <w:sz w:val="28"/>
      <w:szCs w:val="28"/>
      <w:lang w:eastAsia="pt-BR"/>
    </w:rPr>
  </w:style>
  <w:style w:type="paragraph" w:customStyle="1" w:styleId="s21">
    <w:name w:val="s21"/>
    <w:basedOn w:val="Normal"/>
    <w:uiPriority w:val="99"/>
    <w:rsid w:val="007C027F"/>
    <w:pPr>
      <w:spacing w:before="100" w:beforeAutospacing="1" w:after="100" w:afterAutospacing="1"/>
    </w:pPr>
    <w:rPr>
      <w:rFonts w:eastAsia="Calibri"/>
      <w:sz w:val="24"/>
      <w:szCs w:val="24"/>
    </w:rPr>
  </w:style>
  <w:style w:type="paragraph" w:customStyle="1" w:styleId="s36">
    <w:name w:val="s36"/>
    <w:basedOn w:val="Normal"/>
    <w:uiPriority w:val="99"/>
    <w:rsid w:val="007C027F"/>
    <w:pPr>
      <w:spacing w:before="100" w:beforeAutospacing="1" w:after="100" w:afterAutospacing="1"/>
    </w:pPr>
    <w:rPr>
      <w:rFonts w:eastAsia="Calibri"/>
      <w:sz w:val="24"/>
      <w:szCs w:val="24"/>
    </w:rPr>
  </w:style>
  <w:style w:type="paragraph" w:styleId="Textodebalo">
    <w:name w:val="Balloon Text"/>
    <w:basedOn w:val="Normal"/>
    <w:link w:val="TextodebaloChar"/>
    <w:uiPriority w:val="99"/>
    <w:semiHidden/>
    <w:unhideWhenUsed/>
    <w:rsid w:val="00F61787"/>
    <w:rPr>
      <w:rFonts w:ascii="Tahoma" w:hAnsi="Tahoma" w:cs="Tahoma"/>
      <w:sz w:val="16"/>
      <w:szCs w:val="16"/>
    </w:rPr>
  </w:style>
  <w:style w:type="character" w:customStyle="1" w:styleId="TextodebaloChar">
    <w:name w:val="Texto de balão Char"/>
    <w:basedOn w:val="Fontepargpadro"/>
    <w:link w:val="Textodebalo"/>
    <w:uiPriority w:val="99"/>
    <w:semiHidden/>
    <w:rsid w:val="00F61787"/>
    <w:rPr>
      <w:rFonts w:ascii="Tahoma" w:eastAsia="Times New Roman" w:hAnsi="Tahoma" w:cs="Tahoma"/>
      <w:sz w:val="16"/>
      <w:szCs w:val="16"/>
      <w:lang w:eastAsia="pt-BR"/>
    </w:rPr>
  </w:style>
  <w:style w:type="table" w:customStyle="1" w:styleId="TableNormal">
    <w:name w:val="Table Normal"/>
    <w:uiPriority w:val="2"/>
    <w:semiHidden/>
    <w:unhideWhenUsed/>
    <w:qFormat/>
    <w:rsid w:val="00EE6C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E439A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7C02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47217"/>
    <w:pPr>
      <w:ind w:left="720"/>
      <w:contextualSpacing/>
    </w:pPr>
  </w:style>
  <w:style w:type="character" w:customStyle="1" w:styleId="Ttulo1Char">
    <w:name w:val="Título 1 Char"/>
    <w:basedOn w:val="Fontepargpadro"/>
    <w:link w:val="Ttulo1"/>
    <w:uiPriority w:val="9"/>
    <w:rsid w:val="007C027F"/>
    <w:rPr>
      <w:rFonts w:asciiTheme="majorHAnsi" w:eastAsiaTheme="majorEastAsia" w:hAnsiTheme="majorHAnsi" w:cstheme="majorBidi"/>
      <w:b/>
      <w:bCs/>
      <w:color w:val="365F91" w:themeColor="accent1" w:themeShade="BF"/>
      <w:sz w:val="28"/>
      <w:szCs w:val="28"/>
      <w:lang w:eastAsia="pt-BR"/>
    </w:rPr>
  </w:style>
  <w:style w:type="paragraph" w:customStyle="1" w:styleId="s21">
    <w:name w:val="s21"/>
    <w:basedOn w:val="Normal"/>
    <w:uiPriority w:val="99"/>
    <w:rsid w:val="007C027F"/>
    <w:pPr>
      <w:spacing w:before="100" w:beforeAutospacing="1" w:after="100" w:afterAutospacing="1"/>
    </w:pPr>
    <w:rPr>
      <w:rFonts w:eastAsia="Calibri"/>
      <w:sz w:val="24"/>
      <w:szCs w:val="24"/>
    </w:rPr>
  </w:style>
  <w:style w:type="paragraph" w:customStyle="1" w:styleId="s36">
    <w:name w:val="s36"/>
    <w:basedOn w:val="Normal"/>
    <w:uiPriority w:val="99"/>
    <w:rsid w:val="007C027F"/>
    <w:pPr>
      <w:spacing w:before="100" w:beforeAutospacing="1" w:after="100" w:afterAutospacing="1"/>
    </w:pPr>
    <w:rPr>
      <w:rFonts w:eastAsia="Calibri"/>
      <w:sz w:val="24"/>
      <w:szCs w:val="24"/>
    </w:rPr>
  </w:style>
  <w:style w:type="paragraph" w:styleId="Textodebalo">
    <w:name w:val="Balloon Text"/>
    <w:basedOn w:val="Normal"/>
    <w:link w:val="TextodebaloChar"/>
    <w:uiPriority w:val="99"/>
    <w:semiHidden/>
    <w:unhideWhenUsed/>
    <w:rsid w:val="00F61787"/>
    <w:rPr>
      <w:rFonts w:ascii="Tahoma" w:hAnsi="Tahoma" w:cs="Tahoma"/>
      <w:sz w:val="16"/>
      <w:szCs w:val="16"/>
    </w:rPr>
  </w:style>
  <w:style w:type="character" w:customStyle="1" w:styleId="TextodebaloChar">
    <w:name w:val="Texto de balão Char"/>
    <w:basedOn w:val="Fontepargpadro"/>
    <w:link w:val="Textodebalo"/>
    <w:uiPriority w:val="99"/>
    <w:semiHidden/>
    <w:rsid w:val="00F61787"/>
    <w:rPr>
      <w:rFonts w:ascii="Tahoma" w:eastAsia="Times New Roman" w:hAnsi="Tahoma" w:cs="Tahoma"/>
      <w:sz w:val="16"/>
      <w:szCs w:val="16"/>
      <w:lang w:eastAsia="pt-BR"/>
    </w:rPr>
  </w:style>
  <w:style w:type="table" w:customStyle="1" w:styleId="TableNormal">
    <w:name w:val="Table Normal"/>
    <w:uiPriority w:val="2"/>
    <w:semiHidden/>
    <w:unhideWhenUsed/>
    <w:qFormat/>
    <w:rsid w:val="00EE6C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emEspaamento">
    <w:name w:val="No Spacing"/>
    <w:uiPriority w:val="1"/>
    <w:qFormat/>
    <w:rsid w:val="00E439A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666863">
      <w:bodyDiv w:val="1"/>
      <w:marLeft w:val="0"/>
      <w:marRight w:val="0"/>
      <w:marTop w:val="0"/>
      <w:marBottom w:val="0"/>
      <w:divBdr>
        <w:top w:val="none" w:sz="0" w:space="0" w:color="auto"/>
        <w:left w:val="none" w:sz="0" w:space="0" w:color="auto"/>
        <w:bottom w:val="none" w:sz="0" w:space="0" w:color="auto"/>
        <w:right w:val="none" w:sz="0" w:space="0" w:color="auto"/>
      </w:divBdr>
    </w:div>
    <w:div w:id="1264336987">
      <w:bodyDiv w:val="1"/>
      <w:marLeft w:val="0"/>
      <w:marRight w:val="0"/>
      <w:marTop w:val="0"/>
      <w:marBottom w:val="0"/>
      <w:divBdr>
        <w:top w:val="none" w:sz="0" w:space="0" w:color="auto"/>
        <w:left w:val="none" w:sz="0" w:space="0" w:color="auto"/>
        <w:bottom w:val="none" w:sz="0" w:space="0" w:color="auto"/>
        <w:right w:val="none" w:sz="0" w:space="0" w:color="auto"/>
      </w:divBdr>
    </w:div>
    <w:div w:id="1868979721">
      <w:bodyDiv w:val="1"/>
      <w:marLeft w:val="0"/>
      <w:marRight w:val="0"/>
      <w:marTop w:val="0"/>
      <w:marBottom w:val="0"/>
      <w:divBdr>
        <w:top w:val="none" w:sz="0" w:space="0" w:color="auto"/>
        <w:left w:val="none" w:sz="0" w:space="0" w:color="auto"/>
        <w:bottom w:val="none" w:sz="0" w:space="0" w:color="auto"/>
        <w:right w:val="none" w:sz="0" w:space="0" w:color="auto"/>
      </w:divBdr>
    </w:div>
    <w:div w:id="209894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mairipo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F7149-35EC-4F97-84F7-18D711C56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1465</Words>
  <Characters>7911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Rodrigo.Compras</dc:creator>
  <cp:lastModifiedBy>Roberta.Compras</cp:lastModifiedBy>
  <cp:revision>2</cp:revision>
  <cp:lastPrinted>2022-01-14T13:23:00Z</cp:lastPrinted>
  <dcterms:created xsi:type="dcterms:W3CDTF">2022-01-14T13:24:00Z</dcterms:created>
  <dcterms:modified xsi:type="dcterms:W3CDTF">2022-01-14T13:24:00Z</dcterms:modified>
</cp:coreProperties>
</file>