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FC50" w14:textId="77777777" w:rsidR="009F1587" w:rsidRPr="004E33B4" w:rsidRDefault="009F1587" w:rsidP="00EB0F9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</w:p>
    <w:p w14:paraId="2EDBBD6D" w14:textId="66F9D05D" w:rsidR="007B0019" w:rsidRPr="0092096F" w:rsidRDefault="007B0019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ANEXO </w:t>
      </w:r>
      <w:r w:rsidR="009F1587">
        <w:rPr>
          <w:rFonts w:ascii="Arial Narrow" w:hAnsi="Arial Narrow" w:cs="Tahoma"/>
          <w:b/>
          <w:sz w:val="24"/>
          <w:szCs w:val="24"/>
        </w:rPr>
        <w:t>I</w:t>
      </w:r>
      <w:r w:rsidRPr="0092096F">
        <w:rPr>
          <w:rFonts w:ascii="Arial Narrow" w:hAnsi="Arial Narrow" w:cs="Tahoma"/>
          <w:b/>
          <w:sz w:val="24"/>
          <w:szCs w:val="24"/>
        </w:rPr>
        <w:t>II - MINUTA DE PROPOSTA DE PREÇO</w:t>
      </w:r>
    </w:p>
    <w:p w14:paraId="3EFECB2D" w14:textId="77777777" w:rsidR="007B366C" w:rsidRPr="0092096F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FC54940" w14:textId="1459F78B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5E97F62A" w14:textId="3371C239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06CB81E7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84329D3" w14:textId="4D2EC309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OBJETO:</w:t>
      </w:r>
      <w:r w:rsidRPr="00EC322B">
        <w:rPr>
          <w:rFonts w:ascii="Arial Narrow" w:hAnsi="Arial Narrow" w:cs="Tahoma"/>
          <w:sz w:val="24"/>
          <w:szCs w:val="24"/>
        </w:rPr>
        <w:t xml:space="preserve"> </w:t>
      </w:r>
      <w:r w:rsidR="00C71803" w:rsidRPr="00C71803">
        <w:rPr>
          <w:rFonts w:ascii="Arial Narrow" w:hAnsi="Arial Narrow" w:cs="Tahoma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C71803" w:rsidRPr="00C71803">
        <w:rPr>
          <w:rFonts w:ascii="Arial Narrow" w:hAnsi="Arial Narrow" w:cs="Tahoma"/>
          <w:sz w:val="24"/>
          <w:szCs w:val="24"/>
        </w:rPr>
        <w:t>Implementado</w:t>
      </w:r>
      <w:proofErr w:type="gramEnd"/>
      <w:r w:rsidR="00C71803" w:rsidRPr="00C71803">
        <w:rPr>
          <w:rFonts w:ascii="Arial Narrow" w:hAnsi="Arial Narrow" w:cs="Tahoma"/>
          <w:sz w:val="24"/>
          <w:szCs w:val="24"/>
        </w:rPr>
        <w:t xml:space="preserve"> com Roçadeira Hidráulica Articulada (HARPIA)</w:t>
      </w:r>
      <w:r w:rsidR="004E33B4" w:rsidRPr="004E33B4">
        <w:rPr>
          <w:rFonts w:ascii="Arial Narrow" w:hAnsi="Arial Narrow"/>
          <w:sz w:val="24"/>
          <w:szCs w:val="24"/>
        </w:rPr>
        <w:t>.</w:t>
      </w:r>
    </w:p>
    <w:p w14:paraId="53A85240" w14:textId="77777777" w:rsidR="00ED7EBF" w:rsidRPr="0092096F" w:rsidRDefault="00ED7EBF" w:rsidP="00ED7EBF">
      <w:pPr>
        <w:rPr>
          <w:rFonts w:ascii="Arial Narrow" w:hAnsi="Arial Narrow" w:cs="Tahoma"/>
          <w:sz w:val="24"/>
          <w:szCs w:val="24"/>
        </w:rPr>
      </w:pP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4747"/>
        <w:gridCol w:w="4609"/>
      </w:tblGrid>
      <w:tr w:rsidR="007B0019" w:rsidRPr="0092096F" w14:paraId="6BCBEF34" w14:textId="77777777" w:rsidTr="00D72F9F">
        <w:tc>
          <w:tcPr>
            <w:tcW w:w="9356" w:type="dxa"/>
            <w:gridSpan w:val="2"/>
          </w:tcPr>
          <w:p w14:paraId="7B684FD7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7B0019" w:rsidRPr="0092096F" w14:paraId="06EB032A" w14:textId="77777777" w:rsidTr="00D72F9F">
        <w:tc>
          <w:tcPr>
            <w:tcW w:w="9356" w:type="dxa"/>
            <w:gridSpan w:val="2"/>
          </w:tcPr>
          <w:p w14:paraId="09A480BA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7B0019" w:rsidRPr="0092096F" w14:paraId="27578FDA" w14:textId="77777777" w:rsidTr="00D72F9F">
        <w:tc>
          <w:tcPr>
            <w:tcW w:w="4747" w:type="dxa"/>
          </w:tcPr>
          <w:p w14:paraId="00E52074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</w:tcPr>
          <w:p w14:paraId="711AAC79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7B0019" w:rsidRPr="0092096F" w14:paraId="36AA36D6" w14:textId="77777777" w:rsidTr="00D72F9F">
        <w:tc>
          <w:tcPr>
            <w:tcW w:w="4747" w:type="dxa"/>
          </w:tcPr>
          <w:p w14:paraId="653660CE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</w:tcPr>
          <w:p w14:paraId="722CAB08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7B0019" w:rsidRPr="0092096F" w14:paraId="02F60088" w14:textId="77777777" w:rsidTr="00D72F9F">
        <w:tc>
          <w:tcPr>
            <w:tcW w:w="9356" w:type="dxa"/>
            <w:gridSpan w:val="2"/>
          </w:tcPr>
          <w:p w14:paraId="3B067CFE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7B0019" w:rsidRPr="0092096F" w14:paraId="5084B172" w14:textId="77777777" w:rsidTr="00D72F9F">
        <w:tc>
          <w:tcPr>
            <w:tcW w:w="9356" w:type="dxa"/>
            <w:gridSpan w:val="2"/>
          </w:tcPr>
          <w:p w14:paraId="327F163B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0D98555C" w14:textId="77777777" w:rsidR="007B0019" w:rsidRPr="0092096F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Obs.: </w:t>
      </w:r>
      <w:r w:rsidRPr="0092096F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280F4FF6" w14:textId="77777777" w:rsidR="007B0019" w:rsidRPr="0092096F" w:rsidRDefault="007B001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873"/>
        <w:gridCol w:w="850"/>
        <w:gridCol w:w="4394"/>
        <w:gridCol w:w="1418"/>
        <w:gridCol w:w="1417"/>
      </w:tblGrid>
      <w:tr w:rsidR="002C1861" w:rsidRPr="0092096F" w14:paraId="1912987A" w14:textId="77777777" w:rsidTr="00732C33">
        <w:trPr>
          <w:trHeight w:val="20"/>
        </w:trPr>
        <w:tc>
          <w:tcPr>
            <w:tcW w:w="687" w:type="dxa"/>
            <w:shd w:val="clear" w:color="auto" w:fill="B6DDE8" w:themeFill="accent5" w:themeFillTint="66"/>
          </w:tcPr>
          <w:p w14:paraId="6E7B6A47" w14:textId="1779B997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873" w:type="dxa"/>
            <w:shd w:val="clear" w:color="auto" w:fill="B6DDE8" w:themeFill="accent5" w:themeFillTint="66"/>
          </w:tcPr>
          <w:p w14:paraId="0FA924CD" w14:textId="086055A0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66F57B73" w14:textId="04D94F05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14:paraId="728DE6B5" w14:textId="1D945632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shd w:val="clear" w:color="auto" w:fill="B6DDE8" w:themeFill="accent5" w:themeFillTint="66"/>
            <w:vAlign w:val="center"/>
          </w:tcPr>
          <w:p w14:paraId="48D8983A" w14:textId="5A06DD9C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Marca / modelo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14:paraId="3854C742" w14:textId="547C85F7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>Valor Unit.</w:t>
            </w:r>
          </w:p>
        </w:tc>
      </w:tr>
      <w:tr w:rsidR="002C1861" w:rsidRPr="0092096F" w14:paraId="5FCAD4AA" w14:textId="77777777" w:rsidTr="00732C33">
        <w:trPr>
          <w:trHeight w:val="20"/>
        </w:trPr>
        <w:tc>
          <w:tcPr>
            <w:tcW w:w="687" w:type="dxa"/>
            <w:shd w:val="clear" w:color="auto" w:fill="B6DDE8" w:themeFill="accent5" w:themeFillTint="66"/>
          </w:tcPr>
          <w:p w14:paraId="79703DE8" w14:textId="77777777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01</w:t>
            </w:r>
          </w:p>
        </w:tc>
        <w:tc>
          <w:tcPr>
            <w:tcW w:w="873" w:type="dxa"/>
            <w:shd w:val="clear" w:color="auto" w:fill="FFFFFF" w:themeFill="background1"/>
          </w:tcPr>
          <w:p w14:paraId="6203F952" w14:textId="1DD8D5FB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0</w:t>
            </w:r>
            <w:r>
              <w:rPr>
                <w:rFonts w:ascii="Arial Narrow" w:hAnsi="Arial Narrow" w:cs="Tahoma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14:paraId="4D80AB5C" w14:textId="69DB0D2A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Unid</w:t>
            </w:r>
            <w:r>
              <w:rPr>
                <w:rFonts w:ascii="Arial Narrow" w:hAnsi="Arial Narrow" w:cs="Tahoma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FFFFF" w:themeFill="background1"/>
          </w:tcPr>
          <w:p w14:paraId="5C3AC9D4" w14:textId="3847D13F" w:rsidR="002C1861" w:rsidRPr="0092096F" w:rsidRDefault="002C1861" w:rsidP="009F1587">
            <w:pPr>
              <w:spacing w:before="40" w:after="40"/>
              <w:jc w:val="both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EC322B">
              <w:rPr>
                <w:rFonts w:ascii="Arial Narrow" w:hAnsi="Arial Narrow"/>
                <w:sz w:val="24"/>
                <w:szCs w:val="24"/>
              </w:rPr>
              <w:t>Aquisição de 01 (um) Trator Agrícola com Roçadeira Hidráulica Articulada (RHA) cabine fechada com ar condicionado, para atender as necessidades da Secretaria Municipal de Obras e Serviços deste Município, em conformidade com as especificações do Termo de Referência.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5DA8F3" w14:textId="77777777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227516F" w14:textId="77777777" w:rsidR="002C1861" w:rsidRPr="0092096F" w:rsidRDefault="002C1861" w:rsidP="002C1861">
            <w:pPr>
              <w:spacing w:before="40" w:after="40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034D6696" w14:textId="77777777" w:rsidR="007B0019" w:rsidRPr="0092096F" w:rsidRDefault="00384BAE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VALOR TOTAL </w:t>
      </w:r>
      <w:r w:rsidR="007B0019" w:rsidRPr="0092096F">
        <w:rPr>
          <w:rFonts w:ascii="Arial Narrow" w:hAnsi="Arial Narrow" w:cs="Tahoma"/>
          <w:sz w:val="24"/>
          <w:szCs w:val="24"/>
        </w:rPr>
        <w:t>(Também por extenso): _____________________________.</w:t>
      </w:r>
    </w:p>
    <w:p w14:paraId="4B654063" w14:textId="77777777" w:rsidR="00FB6A68" w:rsidRPr="0092096F" w:rsidRDefault="00FB6A68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/>
          <w:bCs/>
          <w:szCs w:val="24"/>
        </w:rPr>
      </w:pPr>
    </w:p>
    <w:p w14:paraId="06640324" w14:textId="77777777" w:rsidR="007B0019" w:rsidRPr="0092096F" w:rsidRDefault="007B0019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bCs/>
          <w:szCs w:val="24"/>
        </w:rPr>
      </w:pPr>
      <w:r w:rsidRPr="0092096F">
        <w:rPr>
          <w:rFonts w:ascii="Arial Narrow" w:hAnsi="Arial Narrow" w:cs="Tahoma"/>
          <w:b/>
          <w:bCs/>
          <w:szCs w:val="24"/>
        </w:rPr>
        <w:t xml:space="preserve">1 - </w:t>
      </w:r>
      <w:r w:rsidRPr="0092096F">
        <w:rPr>
          <w:rFonts w:ascii="Arial Narrow" w:hAnsi="Arial Narrow" w:cs="Tahoma"/>
          <w:bCs/>
          <w:szCs w:val="24"/>
        </w:rPr>
        <w:t xml:space="preserve">Validade da proposta: </w:t>
      </w:r>
      <w:r w:rsidR="00CB5EBA" w:rsidRPr="0092096F">
        <w:rPr>
          <w:rFonts w:ascii="Arial Narrow" w:hAnsi="Arial Narrow" w:cs="Tahoma"/>
          <w:bCs/>
          <w:szCs w:val="24"/>
        </w:rPr>
        <w:t>9</w:t>
      </w:r>
      <w:r w:rsidRPr="0092096F">
        <w:rPr>
          <w:rFonts w:ascii="Arial Narrow" w:hAnsi="Arial Narrow" w:cs="Tahoma"/>
          <w:bCs/>
          <w:szCs w:val="24"/>
        </w:rPr>
        <w:t>0 (</w:t>
      </w:r>
      <w:r w:rsidR="00CB5EBA" w:rsidRPr="0092096F">
        <w:rPr>
          <w:rFonts w:ascii="Arial Narrow" w:hAnsi="Arial Narrow" w:cs="Tahoma"/>
          <w:bCs/>
          <w:szCs w:val="24"/>
        </w:rPr>
        <w:t>noventa</w:t>
      </w:r>
      <w:r w:rsidRPr="0092096F">
        <w:rPr>
          <w:rFonts w:ascii="Arial Narrow" w:hAnsi="Arial Narrow" w:cs="Tahoma"/>
          <w:bCs/>
          <w:szCs w:val="24"/>
        </w:rPr>
        <w:t>) dias;</w:t>
      </w:r>
    </w:p>
    <w:p w14:paraId="45D93925" w14:textId="62FDA31B" w:rsidR="00ED7EBF" w:rsidRPr="0092096F" w:rsidRDefault="007B366C" w:rsidP="00ED7EBF">
      <w:pPr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/>
          <w:bCs/>
          <w:sz w:val="24"/>
          <w:szCs w:val="24"/>
        </w:rPr>
        <w:t>2</w:t>
      </w:r>
      <w:r w:rsidR="007B0019" w:rsidRPr="0092096F">
        <w:rPr>
          <w:rFonts w:ascii="Arial Narrow" w:hAnsi="Arial Narrow" w:cs="Tahoma"/>
          <w:b/>
          <w:bCs/>
          <w:sz w:val="24"/>
          <w:szCs w:val="24"/>
        </w:rPr>
        <w:t xml:space="preserve"> - </w:t>
      </w:r>
      <w:r w:rsidR="007B0019" w:rsidRPr="0092096F">
        <w:rPr>
          <w:rFonts w:ascii="Arial Narrow" w:hAnsi="Arial Narrow" w:cs="Tahoma"/>
          <w:bCs/>
          <w:sz w:val="24"/>
          <w:szCs w:val="24"/>
        </w:rPr>
        <w:t xml:space="preserve">Prazo de entrega: </w:t>
      </w:r>
      <w:r w:rsidR="00FE1C6B" w:rsidRPr="0092096F">
        <w:rPr>
          <w:rFonts w:ascii="Arial Narrow" w:hAnsi="Arial Narrow" w:cs="Tahoma"/>
          <w:bCs/>
          <w:sz w:val="24"/>
          <w:szCs w:val="24"/>
        </w:rPr>
        <w:t xml:space="preserve">Os veículos deverão ser entregues em até </w:t>
      </w:r>
      <w:r w:rsidR="00EC322B">
        <w:rPr>
          <w:rFonts w:ascii="Arial Narrow" w:hAnsi="Arial Narrow" w:cs="Tahoma"/>
          <w:bCs/>
          <w:sz w:val="24"/>
          <w:szCs w:val="24"/>
        </w:rPr>
        <w:t>60</w:t>
      </w:r>
      <w:r w:rsidR="00FE1C6B" w:rsidRPr="0092096F">
        <w:rPr>
          <w:rFonts w:ascii="Arial Narrow" w:hAnsi="Arial Narrow" w:cs="Tahoma"/>
          <w:bCs/>
          <w:sz w:val="24"/>
          <w:szCs w:val="24"/>
        </w:rPr>
        <w:t xml:space="preserve"> (</w:t>
      </w:r>
      <w:r w:rsidR="00EC322B">
        <w:rPr>
          <w:rFonts w:ascii="Arial Narrow" w:hAnsi="Arial Narrow" w:cs="Tahoma"/>
          <w:bCs/>
          <w:sz w:val="24"/>
          <w:szCs w:val="24"/>
        </w:rPr>
        <w:t>sessenta</w:t>
      </w:r>
      <w:r w:rsidR="00FE1C6B" w:rsidRPr="0092096F">
        <w:rPr>
          <w:rFonts w:ascii="Arial Narrow" w:hAnsi="Arial Narrow" w:cs="Tahoma"/>
          <w:bCs/>
          <w:sz w:val="24"/>
          <w:szCs w:val="24"/>
        </w:rPr>
        <w:t xml:space="preserve">) dias, contados </w:t>
      </w:r>
      <w:r w:rsidR="00EC322B">
        <w:rPr>
          <w:rFonts w:ascii="Arial Narrow" w:hAnsi="Arial Narrow" w:cs="Tahoma"/>
          <w:bCs/>
          <w:sz w:val="24"/>
          <w:szCs w:val="24"/>
        </w:rPr>
        <w:t xml:space="preserve">da data de assinatura do Contrato e/ou </w:t>
      </w:r>
      <w:r w:rsidR="00FE1C6B" w:rsidRPr="0092096F">
        <w:rPr>
          <w:rFonts w:ascii="Arial Narrow" w:hAnsi="Arial Narrow" w:cs="Tahoma"/>
          <w:bCs/>
          <w:sz w:val="24"/>
          <w:szCs w:val="24"/>
        </w:rPr>
        <w:t>do recebimento da Nota de Empenho pela Contratada</w:t>
      </w:r>
      <w:r w:rsidR="00ED7EBF" w:rsidRPr="0092096F">
        <w:rPr>
          <w:rFonts w:ascii="Arial Narrow" w:hAnsi="Arial Narrow" w:cs="Tahoma"/>
          <w:bCs/>
          <w:sz w:val="24"/>
          <w:szCs w:val="24"/>
        </w:rPr>
        <w:t xml:space="preserve">; </w:t>
      </w:r>
    </w:p>
    <w:p w14:paraId="39721BB4" w14:textId="7057F4FD" w:rsidR="007B0019" w:rsidRPr="0092096F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pacing w:val="-2"/>
          <w:szCs w:val="24"/>
        </w:rPr>
      </w:pPr>
      <w:r w:rsidRPr="0092096F">
        <w:rPr>
          <w:rFonts w:ascii="Arial Narrow" w:hAnsi="Arial Narrow" w:cs="Tahoma"/>
          <w:b/>
          <w:bCs/>
          <w:szCs w:val="24"/>
        </w:rPr>
        <w:lastRenderedPageBreak/>
        <w:t>3</w:t>
      </w:r>
      <w:r w:rsidR="007B0019" w:rsidRPr="0092096F">
        <w:rPr>
          <w:rFonts w:ascii="Arial Narrow" w:hAnsi="Arial Narrow" w:cs="Tahoma"/>
          <w:b/>
          <w:bCs/>
          <w:szCs w:val="24"/>
        </w:rPr>
        <w:t xml:space="preserve"> - </w:t>
      </w:r>
      <w:r w:rsidR="007B0019" w:rsidRPr="0092096F">
        <w:rPr>
          <w:rFonts w:ascii="Arial Narrow" w:hAnsi="Arial Narrow" w:cs="Tahoma"/>
          <w:bCs/>
          <w:szCs w:val="24"/>
        </w:rPr>
        <w:t xml:space="preserve">Local de entrega: </w:t>
      </w:r>
      <w:r w:rsidR="00FE1C6B" w:rsidRPr="0092096F">
        <w:rPr>
          <w:rFonts w:ascii="Arial Narrow" w:hAnsi="Arial Narrow" w:cs="Tahoma"/>
          <w:bCs/>
          <w:szCs w:val="24"/>
        </w:rPr>
        <w:t xml:space="preserve">Os veículos deverão ser entregues diretamente na </w:t>
      </w:r>
      <w:r w:rsidR="009D4FE9" w:rsidRPr="0092096F">
        <w:rPr>
          <w:rFonts w:ascii="Arial Narrow" w:hAnsi="Arial Narrow" w:cs="Tahoma"/>
          <w:bCs/>
          <w:szCs w:val="24"/>
        </w:rPr>
        <w:t>Secretaria Municipal de Segurança Pública</w:t>
      </w:r>
      <w:r w:rsidR="009D4FE9">
        <w:rPr>
          <w:rFonts w:ascii="Arial Narrow" w:hAnsi="Arial Narrow" w:cs="Tahoma"/>
          <w:bCs/>
          <w:szCs w:val="24"/>
        </w:rPr>
        <w:t xml:space="preserve">, Transportes </w:t>
      </w:r>
      <w:r w:rsidR="009D4FE9" w:rsidRPr="0092096F">
        <w:rPr>
          <w:rFonts w:ascii="Arial Narrow" w:hAnsi="Arial Narrow" w:cs="Tahoma"/>
          <w:bCs/>
          <w:szCs w:val="24"/>
        </w:rPr>
        <w:t>e Mobilidade Urbana, sito à Rua Brasil, nº 278, Centro, Mairiporã/SP</w:t>
      </w:r>
      <w:r w:rsidR="00FE1C6B" w:rsidRPr="0092096F">
        <w:rPr>
          <w:rFonts w:ascii="Arial Narrow" w:hAnsi="Arial Narrow" w:cs="Tahoma"/>
          <w:szCs w:val="24"/>
          <w:lang w:eastAsia="zh-CN"/>
        </w:rPr>
        <w:t xml:space="preserve">, </w:t>
      </w:r>
      <w:r w:rsidR="00FE1C6B" w:rsidRPr="0092096F">
        <w:rPr>
          <w:rFonts w:ascii="Arial Narrow" w:hAnsi="Arial Narrow" w:cs="Tahoma"/>
          <w:bCs/>
          <w:szCs w:val="24"/>
        </w:rPr>
        <w:t>correndo por conta da Contratada as despesas de transporte, tributos, encargos trabalhistas e previdenciários decorrentes</w:t>
      </w:r>
      <w:r w:rsidR="007B0019" w:rsidRPr="0092096F">
        <w:rPr>
          <w:rFonts w:ascii="Arial Narrow" w:hAnsi="Arial Narrow" w:cs="Tahoma"/>
          <w:spacing w:val="-2"/>
          <w:szCs w:val="24"/>
        </w:rPr>
        <w:t>;</w:t>
      </w:r>
    </w:p>
    <w:p w14:paraId="699DAB5E" w14:textId="4E22F56F" w:rsidR="007B0019" w:rsidRPr="0092096F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2096F">
        <w:rPr>
          <w:rFonts w:ascii="Arial Narrow" w:hAnsi="Arial Narrow" w:cs="Tahoma"/>
          <w:b/>
          <w:spacing w:val="-2"/>
          <w:szCs w:val="24"/>
        </w:rPr>
        <w:t>4</w:t>
      </w:r>
      <w:r w:rsidR="007B0019" w:rsidRPr="0092096F">
        <w:rPr>
          <w:rFonts w:ascii="Arial Narrow" w:hAnsi="Arial Narrow" w:cs="Tahoma"/>
          <w:b/>
          <w:spacing w:val="-2"/>
          <w:szCs w:val="24"/>
        </w:rPr>
        <w:t xml:space="preserve"> - </w:t>
      </w:r>
      <w:r w:rsidR="007B0019" w:rsidRPr="0092096F">
        <w:rPr>
          <w:rFonts w:ascii="Arial Narrow" w:hAnsi="Arial Narrow" w:cs="Tahoma"/>
          <w:szCs w:val="24"/>
        </w:rPr>
        <w:t>Declaramos que esta empresa concorda que, caso a entrega do produto não seja feita de acordo com a</w:t>
      </w:r>
      <w:r w:rsidR="00ED7EBF" w:rsidRPr="0092096F">
        <w:rPr>
          <w:rFonts w:ascii="Arial Narrow" w:hAnsi="Arial Narrow" w:cs="Tahoma"/>
          <w:szCs w:val="24"/>
        </w:rPr>
        <w:t>s exigências do edital</w:t>
      </w:r>
      <w:r w:rsidR="007B0019" w:rsidRPr="0092096F">
        <w:rPr>
          <w:rFonts w:ascii="Arial Narrow" w:hAnsi="Arial Narrow" w:cs="Tahoma"/>
          <w:szCs w:val="24"/>
        </w:rPr>
        <w:t xml:space="preserve">, </w:t>
      </w:r>
      <w:r w:rsidR="00EC322B" w:rsidRPr="00EC322B">
        <w:rPr>
          <w:rFonts w:ascii="Arial Narrow" w:hAnsi="Arial Narrow" w:cs="Tahoma"/>
          <w:szCs w:val="24"/>
        </w:rPr>
        <w:t>o mesmo deverá ser substituído em até 30 (trinta) dias uteis, a contar da notificação da CONTRATADA, às suas custas, sem prejuízo da aplicação das penalidades previstas em Le</w:t>
      </w:r>
      <w:r w:rsidR="00EC322B">
        <w:rPr>
          <w:rFonts w:ascii="Arial Narrow" w:hAnsi="Arial Narrow" w:cs="Tahoma"/>
          <w:szCs w:val="24"/>
        </w:rPr>
        <w:t>i</w:t>
      </w:r>
      <w:r w:rsidR="009743CE" w:rsidRPr="0092096F">
        <w:rPr>
          <w:rFonts w:ascii="Arial Narrow" w:hAnsi="Arial Narrow" w:cs="Tahoma"/>
          <w:szCs w:val="24"/>
        </w:rPr>
        <w:t>;</w:t>
      </w:r>
    </w:p>
    <w:p w14:paraId="60C43353" w14:textId="77777777" w:rsidR="007B0019" w:rsidRPr="0092096F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2096F">
        <w:rPr>
          <w:rFonts w:ascii="Arial Narrow" w:hAnsi="Arial Narrow" w:cs="Tahoma"/>
          <w:b/>
          <w:szCs w:val="24"/>
        </w:rPr>
        <w:t>5</w:t>
      </w:r>
      <w:r w:rsidR="007B0019" w:rsidRPr="0092096F">
        <w:rPr>
          <w:rFonts w:ascii="Arial Narrow" w:hAnsi="Arial Narrow" w:cs="Tahoma"/>
          <w:b/>
          <w:szCs w:val="24"/>
        </w:rPr>
        <w:t xml:space="preserve"> - </w:t>
      </w:r>
      <w:r w:rsidR="007B0019" w:rsidRPr="0092096F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1F1F2DB" w14:textId="77777777" w:rsidR="007B0019" w:rsidRPr="0092096F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eastAsia="MS Mincho" w:hAnsi="Arial Narrow" w:cs="Tahoma"/>
          <w:szCs w:val="24"/>
          <w:lang w:eastAsia="ja-JP"/>
        </w:rPr>
      </w:pPr>
      <w:r w:rsidRPr="0092096F">
        <w:rPr>
          <w:rFonts w:ascii="Arial Narrow" w:hAnsi="Arial Narrow" w:cs="Tahoma"/>
          <w:b/>
          <w:szCs w:val="24"/>
        </w:rPr>
        <w:t>6</w:t>
      </w:r>
      <w:r w:rsidR="007B0019" w:rsidRPr="0092096F">
        <w:rPr>
          <w:rFonts w:ascii="Arial Narrow" w:hAnsi="Arial Narrow" w:cs="Tahoma"/>
          <w:b/>
          <w:szCs w:val="24"/>
        </w:rPr>
        <w:t xml:space="preserve"> - </w:t>
      </w:r>
      <w:r w:rsidR="007B0019" w:rsidRPr="0092096F">
        <w:rPr>
          <w:rFonts w:ascii="Arial Narrow" w:eastAsia="MS Mincho" w:hAnsi="Arial Narrow" w:cs="Tahoma"/>
          <w:szCs w:val="24"/>
          <w:lang w:eastAsia="ja-JP"/>
        </w:rPr>
        <w:t>Declaramos que o preço apresentado contempla todos os custos diretos e indiretos referentes ao objeto licitado;</w:t>
      </w:r>
    </w:p>
    <w:p w14:paraId="19FEB77E" w14:textId="77777777" w:rsidR="007B0019" w:rsidRPr="0092096F" w:rsidRDefault="007B366C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  <w:r w:rsidRPr="0092096F">
        <w:rPr>
          <w:rFonts w:ascii="Arial Narrow" w:eastAsia="MS Mincho" w:hAnsi="Arial Narrow" w:cs="Tahoma"/>
          <w:b/>
          <w:szCs w:val="24"/>
          <w:lang w:eastAsia="ja-JP"/>
        </w:rPr>
        <w:t>7</w:t>
      </w:r>
      <w:r w:rsidR="007B0019" w:rsidRPr="0092096F">
        <w:rPr>
          <w:rFonts w:ascii="Arial Narrow" w:eastAsia="MS Mincho" w:hAnsi="Arial Narrow" w:cs="Tahoma"/>
          <w:b/>
          <w:szCs w:val="24"/>
          <w:lang w:eastAsia="ja-JP"/>
        </w:rPr>
        <w:t xml:space="preserve"> - </w:t>
      </w:r>
      <w:r w:rsidR="00286A84" w:rsidRPr="0092096F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="00286A84" w:rsidRPr="0092096F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="00286A84" w:rsidRPr="0092096F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="00286A84" w:rsidRPr="0092096F">
        <w:rPr>
          <w:rFonts w:ascii="Arial Narrow" w:hAnsi="Arial Narrow" w:cs="Tahoma"/>
          <w:szCs w:val="24"/>
        </w:rPr>
        <w:t>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B0019" w:rsidRPr="0092096F" w14:paraId="27445C37" w14:textId="77777777" w:rsidTr="00D72F9F">
        <w:tc>
          <w:tcPr>
            <w:tcW w:w="9356" w:type="dxa"/>
          </w:tcPr>
          <w:p w14:paraId="5BD220E2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7B0019" w:rsidRPr="0092096F" w14:paraId="7EE719DC" w14:textId="77777777" w:rsidTr="00D72F9F">
        <w:tc>
          <w:tcPr>
            <w:tcW w:w="9356" w:type="dxa"/>
          </w:tcPr>
          <w:p w14:paraId="049262DB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7B0019" w:rsidRPr="0092096F" w14:paraId="36F2058F" w14:textId="77777777" w:rsidTr="00D72F9F">
        <w:tc>
          <w:tcPr>
            <w:tcW w:w="9356" w:type="dxa"/>
          </w:tcPr>
          <w:p w14:paraId="02D816DE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7B0019" w:rsidRPr="0092096F" w14:paraId="1B0DB87B" w14:textId="77777777" w:rsidTr="00D72F9F">
        <w:tc>
          <w:tcPr>
            <w:tcW w:w="9356" w:type="dxa"/>
          </w:tcPr>
          <w:p w14:paraId="7DCC20A8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7B0019" w:rsidRPr="0092096F" w14:paraId="3DC92903" w14:textId="77777777" w:rsidTr="00D72F9F">
        <w:tc>
          <w:tcPr>
            <w:tcW w:w="9356" w:type="dxa"/>
          </w:tcPr>
          <w:p w14:paraId="786B0C70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7B0019" w:rsidRPr="0092096F" w14:paraId="0441579F" w14:textId="77777777" w:rsidTr="00D72F9F">
        <w:tc>
          <w:tcPr>
            <w:tcW w:w="9356" w:type="dxa"/>
          </w:tcPr>
          <w:p w14:paraId="69372989" w14:textId="77777777" w:rsidR="007B0019" w:rsidRPr="0092096F" w:rsidRDefault="007B0019" w:rsidP="0051677C">
            <w:pPr>
              <w:spacing w:before="120" w:after="120" w:line="280" w:lineRule="atLeast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59CB22FC" w14:textId="77777777" w:rsidR="00F14470" w:rsidRPr="0092096F" w:rsidRDefault="00F14470" w:rsidP="0051677C">
      <w:pPr>
        <w:pStyle w:val="Corpodetexto"/>
        <w:tabs>
          <w:tab w:val="left" w:pos="284"/>
        </w:tabs>
        <w:spacing w:before="120" w:after="120" w:line="280" w:lineRule="atLeast"/>
        <w:rPr>
          <w:rFonts w:ascii="Arial Narrow" w:hAnsi="Arial Narrow" w:cs="Tahoma"/>
          <w:szCs w:val="24"/>
        </w:rPr>
      </w:pPr>
    </w:p>
    <w:p w14:paraId="610A0E89" w14:textId="77777777" w:rsidR="00F14470" w:rsidRPr="0092096F" w:rsidRDefault="00F14470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br w:type="page"/>
      </w:r>
    </w:p>
    <w:p w14:paraId="59DC9AAC" w14:textId="19BD459B" w:rsidR="00F14470" w:rsidRPr="0092096F" w:rsidRDefault="00F14470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ANEXO I</w:t>
      </w:r>
      <w:r w:rsidR="009F1587">
        <w:rPr>
          <w:rFonts w:ascii="Arial Narrow" w:hAnsi="Arial Narrow" w:cs="Tahoma"/>
          <w:b/>
          <w:sz w:val="24"/>
          <w:szCs w:val="24"/>
        </w:rPr>
        <w:t>V</w:t>
      </w:r>
      <w:r w:rsidRPr="0092096F">
        <w:rPr>
          <w:rFonts w:ascii="Arial Narrow" w:hAnsi="Arial Narrow" w:cs="Tahoma"/>
          <w:b/>
          <w:sz w:val="24"/>
          <w:szCs w:val="24"/>
        </w:rPr>
        <w:t xml:space="preserve"> - MINUTA DE HABILITAÇÃO PRÉVIA E DE NÃO OCORRÊNCIA DE FATOS IMPEDITIVOS</w:t>
      </w:r>
    </w:p>
    <w:p w14:paraId="7F26B0D1" w14:textId="77777777" w:rsidR="00F14470" w:rsidRPr="0092096F" w:rsidRDefault="00F14470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0A5A3731" w14:textId="21BE013B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4204109E" w14:textId="3DA66E65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30FE519E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78DFA89" w14:textId="7018497E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EC322B" w:rsidRPr="00EC322B">
        <w:rPr>
          <w:rFonts w:ascii="Arial Narrow" w:hAnsi="Arial Narrow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EC322B" w:rsidRPr="00EC322B">
        <w:rPr>
          <w:rFonts w:ascii="Arial Narrow" w:hAnsi="Arial Narrow"/>
          <w:sz w:val="24"/>
          <w:szCs w:val="24"/>
        </w:rPr>
        <w:t>Implementado</w:t>
      </w:r>
      <w:proofErr w:type="gramEnd"/>
      <w:r w:rsidR="00EC322B" w:rsidRPr="00EC322B">
        <w:rPr>
          <w:rFonts w:ascii="Arial Narrow" w:hAnsi="Arial Narrow"/>
          <w:sz w:val="24"/>
          <w:szCs w:val="24"/>
        </w:rPr>
        <w:t xml:space="preserve"> com Roçadeira Hidráulica Articulada (HARPIA)</w:t>
      </w:r>
      <w:r w:rsidR="004E33B4" w:rsidRPr="004E33B4">
        <w:rPr>
          <w:rFonts w:ascii="Arial Narrow" w:hAnsi="Arial Narrow"/>
          <w:sz w:val="24"/>
          <w:szCs w:val="24"/>
        </w:rPr>
        <w:t>.</w:t>
      </w:r>
    </w:p>
    <w:p w14:paraId="0CD10EF9" w14:textId="77777777" w:rsidR="00F14470" w:rsidRPr="0092096F" w:rsidRDefault="00F14470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B381895" w14:textId="77777777" w:rsidR="00F14470" w:rsidRPr="0092096F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2096F">
        <w:rPr>
          <w:rFonts w:ascii="Arial Narrow" w:hAnsi="Arial Narrow" w:cs="Tahoma"/>
          <w:spacing w:val="-2"/>
          <w:sz w:val="24"/>
          <w:szCs w:val="24"/>
        </w:rPr>
        <w:tab/>
        <w:t xml:space="preserve">A ____________________________________________ (nome do licitante), por seu representante legal (doc. Anexo), inscrita no CNPJ _________________, com sede ___________________________, nos termos do artigo 4º, VII, da Lei 10.520/2002, declara para os devidos fins de direito que cumpre plenamente os requisitos da habilitação estabelecidos no edital e que </w:t>
      </w:r>
      <w:r w:rsidRPr="0092096F">
        <w:rPr>
          <w:rFonts w:ascii="Arial Narrow" w:hAnsi="Arial Narrow" w:cs="Tahoma"/>
          <w:sz w:val="24"/>
          <w:szCs w:val="24"/>
        </w:rPr>
        <w:t>inexiste fato impeditivo para sua habilitação no Processo Licitatório em epigrafe e que está ciente da obrigatoriedade em declarar ocorrências posteriores</w:t>
      </w:r>
      <w:r w:rsidRPr="0092096F">
        <w:rPr>
          <w:rFonts w:ascii="Arial Narrow" w:hAnsi="Arial Narrow" w:cs="Tahoma"/>
          <w:spacing w:val="-2"/>
          <w:sz w:val="24"/>
          <w:szCs w:val="24"/>
        </w:rPr>
        <w:t>.</w:t>
      </w:r>
    </w:p>
    <w:p w14:paraId="4213F9D3" w14:textId="77777777" w:rsidR="00F14470" w:rsidRPr="0092096F" w:rsidRDefault="00F14470" w:rsidP="0051677C">
      <w:pPr>
        <w:pStyle w:val="Recuodecorpodetexto"/>
        <w:tabs>
          <w:tab w:val="left" w:pos="0"/>
        </w:tabs>
        <w:spacing w:before="120" w:line="280" w:lineRule="atLeast"/>
        <w:ind w:left="0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92096F">
        <w:rPr>
          <w:rFonts w:ascii="Arial Narrow" w:hAnsi="Arial Narrow" w:cs="Tahoma"/>
          <w:spacing w:val="-2"/>
          <w:sz w:val="24"/>
          <w:szCs w:val="24"/>
        </w:rPr>
        <w:tab/>
        <w:t>Sendo expressão da verdade, subscrevo-me.</w:t>
      </w:r>
    </w:p>
    <w:p w14:paraId="1363EA7F" w14:textId="77777777" w:rsidR="00F14470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7B27D19D" w14:textId="77777777" w:rsidR="00F14470" w:rsidRPr="0092096F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1A17F2D" w14:textId="77777777" w:rsidR="00F14470" w:rsidRPr="0092096F" w:rsidRDefault="00F1447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B98C706" w14:textId="77777777" w:rsidR="00F14470" w:rsidRPr="0092096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5F181DAD" w14:textId="77777777" w:rsidR="00F14470" w:rsidRPr="0092096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B375049" w14:textId="77777777" w:rsidR="00C6401E" w:rsidRPr="0092096F" w:rsidRDefault="00F1447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Assinatura (representante legal)</w:t>
      </w:r>
    </w:p>
    <w:p w14:paraId="540FE393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Nome do Licitante</w:t>
      </w:r>
    </w:p>
    <w:p w14:paraId="009A5D31" w14:textId="77777777" w:rsidR="00C6401E" w:rsidRPr="0092096F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br w:type="page"/>
      </w:r>
    </w:p>
    <w:p w14:paraId="3CF5CBA9" w14:textId="3D1CA6B6" w:rsidR="00C6401E" w:rsidRPr="0092096F" w:rsidRDefault="009F1587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C6401E" w:rsidRPr="0092096F">
        <w:rPr>
          <w:rFonts w:ascii="Arial Narrow" w:hAnsi="Arial Narrow" w:cs="Tahoma"/>
          <w:b/>
          <w:sz w:val="24"/>
          <w:szCs w:val="24"/>
        </w:rPr>
        <w:t>V - MINUTA DE CREDENCIAMENTO</w:t>
      </w:r>
    </w:p>
    <w:p w14:paraId="3C92E857" w14:textId="77777777" w:rsidR="007B366C" w:rsidRPr="0092096F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AE81DA8" w14:textId="2C1F3CA4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65C69DE1" w14:textId="7200FAD2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0FA3B7A7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6C93F43" w14:textId="4D1B1421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71803" w:rsidRPr="00C71803">
        <w:rPr>
          <w:rFonts w:ascii="Arial Narrow" w:hAnsi="Arial Narrow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C71803" w:rsidRPr="00C71803">
        <w:rPr>
          <w:rFonts w:ascii="Arial Narrow" w:hAnsi="Arial Narrow"/>
          <w:sz w:val="24"/>
          <w:szCs w:val="24"/>
        </w:rPr>
        <w:t>Implementado</w:t>
      </w:r>
      <w:proofErr w:type="gramEnd"/>
      <w:r w:rsidR="00C71803" w:rsidRPr="00C71803">
        <w:rPr>
          <w:rFonts w:ascii="Arial Narrow" w:hAnsi="Arial Narrow"/>
          <w:sz w:val="24"/>
          <w:szCs w:val="24"/>
        </w:rPr>
        <w:t xml:space="preserve"> com Roçadeira Hidráulica Articulada (HARPIA).</w:t>
      </w:r>
    </w:p>
    <w:p w14:paraId="418CACA8" w14:textId="77777777" w:rsidR="00C6401E" w:rsidRPr="0092096F" w:rsidRDefault="00C6401E" w:rsidP="0051677C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4CC86F2A" w14:textId="7B0F2E10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Sr.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ao Pregão Presencial </w:t>
      </w:r>
      <w:r w:rsidR="0070570A">
        <w:rPr>
          <w:rFonts w:ascii="Arial Narrow" w:hAnsi="Arial Narrow" w:cs="Tahoma"/>
          <w:sz w:val="24"/>
          <w:szCs w:val="24"/>
        </w:rPr>
        <w:t>001/2021</w:t>
      </w:r>
      <w:r w:rsidR="00646045"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sz w:val="24"/>
          <w:szCs w:val="24"/>
        </w:rPr>
        <w:t xml:space="preserve">referente ao Processo </w:t>
      </w:r>
      <w:r w:rsidR="00BB5E2F">
        <w:rPr>
          <w:rFonts w:ascii="Arial Narrow" w:hAnsi="Arial Narrow" w:cs="Tahoma"/>
          <w:sz w:val="24"/>
          <w:szCs w:val="24"/>
        </w:rPr>
        <w:t>19.664/2021</w:t>
      </w:r>
      <w:r w:rsidRPr="0092096F">
        <w:rPr>
          <w:rFonts w:ascii="Arial Narrow" w:hAnsi="Arial Narrow" w:cs="Tahoma"/>
          <w:sz w:val="24"/>
          <w:szCs w:val="24"/>
        </w:rPr>
        <w:t xml:space="preserve">, na qualidade de </w:t>
      </w:r>
      <w:r w:rsidRPr="0092096F">
        <w:rPr>
          <w:rFonts w:ascii="Arial Narrow" w:hAnsi="Arial Narrow" w:cs="Tahoma"/>
          <w:b/>
          <w:sz w:val="24"/>
          <w:szCs w:val="24"/>
        </w:rPr>
        <w:t>REPRESENTANTE LEGAL</w:t>
      </w:r>
      <w:r w:rsidRPr="0092096F">
        <w:rPr>
          <w:rFonts w:ascii="Arial Narrow" w:hAnsi="Arial Narrow" w:cs="Tahoma"/>
          <w:sz w:val="24"/>
          <w:szCs w:val="24"/>
        </w:rPr>
        <w:t>, outorgando-lhe poderes para pronunciar-se em nome da empresa ____________________, bem como formular propostas, ofertar lances, recorrer, renunciar, firmar contratos e praticar todos os demais atos inerentes ao certame, a que tudo daremos por firme e valioso.</w:t>
      </w:r>
    </w:p>
    <w:p w14:paraId="405D78B2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5CEC27B8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ABC9CA0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60D19DB5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649C250F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5469766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Assinatura (representante legal)</w:t>
      </w:r>
    </w:p>
    <w:p w14:paraId="102B13ED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Nome do Licitante</w:t>
      </w:r>
    </w:p>
    <w:p w14:paraId="5FA825D7" w14:textId="77777777" w:rsidR="00C6401E" w:rsidRPr="0092096F" w:rsidRDefault="00C6401E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br w:type="page"/>
      </w:r>
    </w:p>
    <w:p w14:paraId="50C09287" w14:textId="0F347321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proofErr w:type="gramStart"/>
      <w:r w:rsidRPr="0092096F">
        <w:rPr>
          <w:rFonts w:ascii="Arial Narrow" w:hAnsi="Arial Narrow" w:cs="Tahoma"/>
          <w:b/>
          <w:bCs/>
          <w:sz w:val="24"/>
          <w:szCs w:val="24"/>
        </w:rPr>
        <w:lastRenderedPageBreak/>
        <w:t>ANEXO V</w:t>
      </w:r>
      <w:r w:rsidR="009F1587">
        <w:rPr>
          <w:rFonts w:ascii="Arial Narrow" w:hAnsi="Arial Narrow" w:cs="Tahoma"/>
          <w:b/>
          <w:bCs/>
          <w:sz w:val="24"/>
          <w:szCs w:val="24"/>
        </w:rPr>
        <w:t>I</w:t>
      </w:r>
      <w:proofErr w:type="gramEnd"/>
      <w:r w:rsidRPr="0092096F">
        <w:rPr>
          <w:rFonts w:ascii="Arial Narrow" w:hAnsi="Arial Narrow" w:cs="Tahoma"/>
          <w:b/>
          <w:bCs/>
          <w:sz w:val="24"/>
          <w:szCs w:val="24"/>
        </w:rPr>
        <w:t xml:space="preserve"> - TERMO DE COMPROMETIMENTO – LEI 123/06</w:t>
      </w:r>
    </w:p>
    <w:p w14:paraId="06C234B1" w14:textId="77777777" w:rsidR="007B366C" w:rsidRPr="0092096F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636C1023" w14:textId="5ADF02E9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43B40481" w14:textId="772FAA51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6C1D9104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99A9227" w14:textId="3792DFDF" w:rsidR="00D72F9F" w:rsidRDefault="00FA7666" w:rsidP="004E33B4">
      <w:pPr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71803" w:rsidRPr="00C71803">
        <w:rPr>
          <w:rFonts w:ascii="Arial Narrow" w:hAnsi="Arial Narrow"/>
          <w:sz w:val="24"/>
          <w:szCs w:val="24"/>
        </w:rPr>
        <w:t>Aquisição de 01 (um) Trator Agrícola 4x4 turbo, cabine fechada com ar condicionado – Implementado com Roçadeira Hidráulica Articulada (HARPIA)</w:t>
      </w:r>
      <w:proofErr w:type="gramStart"/>
      <w:r w:rsidR="00C71803" w:rsidRPr="00C71803">
        <w:rPr>
          <w:rFonts w:ascii="Arial Narrow" w:hAnsi="Arial Narrow"/>
          <w:sz w:val="24"/>
          <w:szCs w:val="24"/>
        </w:rPr>
        <w:t>.</w:t>
      </w:r>
      <w:r w:rsidR="004E33B4" w:rsidRPr="004E33B4">
        <w:rPr>
          <w:rFonts w:ascii="Arial Narrow" w:hAnsi="Arial Narrow"/>
          <w:sz w:val="24"/>
          <w:szCs w:val="24"/>
        </w:rPr>
        <w:t>.</w:t>
      </w:r>
      <w:proofErr w:type="gramEnd"/>
    </w:p>
    <w:p w14:paraId="0F664106" w14:textId="77777777" w:rsidR="004E33B4" w:rsidRPr="0092096F" w:rsidRDefault="004E33B4" w:rsidP="004E33B4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19E5D902" w14:textId="10E46D09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92096F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92096F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92096F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92096F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do Pregão Presencial nº </w:t>
      </w:r>
      <w:r w:rsidR="0070570A">
        <w:rPr>
          <w:rFonts w:ascii="Arial Narrow" w:hAnsi="Arial Narrow" w:cs="Tahoma"/>
          <w:sz w:val="24"/>
          <w:szCs w:val="24"/>
        </w:rPr>
        <w:t>001/2021</w:t>
      </w:r>
      <w:r w:rsidRPr="0092096F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21C2D85A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4AF2B821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5C8EB61C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69ED2E21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4B0F9FA6" w14:textId="77777777" w:rsidR="00C6401E" w:rsidRPr="0092096F" w:rsidRDefault="00C6401E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Assinatura (representante legal)</w:t>
      </w:r>
    </w:p>
    <w:p w14:paraId="316C8038" w14:textId="77777777" w:rsidR="007B366C" w:rsidRPr="0092096F" w:rsidRDefault="00C6401E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Nome do Licitante</w:t>
      </w:r>
    </w:p>
    <w:p w14:paraId="2A7FA0D0" w14:textId="77777777" w:rsidR="007B366C" w:rsidRPr="0092096F" w:rsidRDefault="007B366C">
      <w:pPr>
        <w:spacing w:after="200" w:line="276" w:lineRule="auto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br w:type="page"/>
      </w:r>
    </w:p>
    <w:p w14:paraId="7D491570" w14:textId="6A3178C0" w:rsidR="006F0872" w:rsidRPr="0092096F" w:rsidRDefault="006F0872" w:rsidP="007B366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ANEXO V</w:t>
      </w:r>
      <w:r w:rsidR="009F1587">
        <w:rPr>
          <w:rFonts w:ascii="Arial Narrow" w:hAnsi="Arial Narrow" w:cs="Tahoma"/>
          <w:b/>
          <w:sz w:val="24"/>
          <w:szCs w:val="24"/>
        </w:rPr>
        <w:t>I</w:t>
      </w:r>
      <w:r w:rsidRPr="0092096F">
        <w:rPr>
          <w:rFonts w:ascii="Arial Narrow" w:hAnsi="Arial Narrow" w:cs="Tahoma"/>
          <w:b/>
          <w:sz w:val="24"/>
          <w:szCs w:val="24"/>
        </w:rPr>
        <w:t xml:space="preserve">I - MINUTA DE DECLARAÇÃO DO ARTIGO 7º, XXXIII, DA CONSTITUIÇÃO </w:t>
      </w:r>
      <w:proofErr w:type="gramStart"/>
      <w:r w:rsidRPr="0092096F">
        <w:rPr>
          <w:rFonts w:ascii="Arial Narrow" w:hAnsi="Arial Narrow" w:cs="Tahoma"/>
          <w:b/>
          <w:sz w:val="24"/>
          <w:szCs w:val="24"/>
        </w:rPr>
        <w:t>FEDERAL</w:t>
      </w:r>
      <w:proofErr w:type="gramEnd"/>
    </w:p>
    <w:p w14:paraId="77C86DA2" w14:textId="77777777" w:rsidR="007B366C" w:rsidRPr="0092096F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F22DB1B" w14:textId="43B855B3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573C935E" w14:textId="4930859E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49EE60F4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A87A5F9" w14:textId="42D22B0C" w:rsidR="00D72F9F" w:rsidRDefault="00FA7666" w:rsidP="004E33B4">
      <w:pPr>
        <w:spacing w:before="120" w:after="120" w:line="280" w:lineRule="atLeast"/>
        <w:jc w:val="both"/>
        <w:rPr>
          <w:rFonts w:ascii="Arial Narrow" w:hAnsi="Arial Narrow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71803" w:rsidRPr="00C71803">
        <w:rPr>
          <w:rFonts w:ascii="Arial Narrow" w:hAnsi="Arial Narrow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C71803" w:rsidRPr="00C71803">
        <w:rPr>
          <w:rFonts w:ascii="Arial Narrow" w:hAnsi="Arial Narrow"/>
          <w:sz w:val="24"/>
          <w:szCs w:val="24"/>
        </w:rPr>
        <w:t>Implementado</w:t>
      </w:r>
      <w:proofErr w:type="gramEnd"/>
      <w:r w:rsidR="00C71803" w:rsidRPr="00C71803">
        <w:rPr>
          <w:rFonts w:ascii="Arial Narrow" w:hAnsi="Arial Narrow"/>
          <w:sz w:val="24"/>
          <w:szCs w:val="24"/>
        </w:rPr>
        <w:t xml:space="preserve"> com Roçadeira Hidráulica Articulada (HARPIA).</w:t>
      </w:r>
    </w:p>
    <w:p w14:paraId="1CF8796B" w14:textId="77777777" w:rsidR="004E33B4" w:rsidRPr="0092096F" w:rsidRDefault="004E33B4" w:rsidP="004E33B4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0F74182" w14:textId="0A6D25E2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DECLARAMOS</w:t>
      </w:r>
      <w:r w:rsidRPr="0092096F">
        <w:rPr>
          <w:rFonts w:ascii="Arial Narrow" w:hAnsi="Arial Narrow" w:cs="Tahoma"/>
          <w:sz w:val="24"/>
          <w:szCs w:val="24"/>
        </w:rPr>
        <w:t xml:space="preserve">, em atendimento ao previsto no Edital de Pregão Presencial </w:t>
      </w:r>
      <w:r w:rsidR="0070570A">
        <w:rPr>
          <w:rFonts w:ascii="Arial Narrow" w:hAnsi="Arial Narrow" w:cs="Tahoma"/>
          <w:sz w:val="24"/>
          <w:szCs w:val="24"/>
        </w:rPr>
        <w:t>001/2021</w:t>
      </w:r>
      <w:r w:rsidR="00646045"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es</w:t>
      </w:r>
      <w:proofErr w:type="gramEnd"/>
      <w:r w:rsidRPr="0092096F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68990266" w14:textId="77777777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50FDEBA7" w14:textId="77777777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8465563" w14:textId="77777777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7D468A22" w14:textId="77777777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62E2C05" w14:textId="77777777" w:rsidR="006F0872" w:rsidRPr="0092096F" w:rsidRDefault="006F0872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Assinatura (representante legal)</w:t>
      </w:r>
    </w:p>
    <w:p w14:paraId="045B846D" w14:textId="77777777" w:rsidR="00041544" w:rsidRPr="0092096F" w:rsidRDefault="006F0872" w:rsidP="0051677C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Nome do Licitante</w:t>
      </w:r>
    </w:p>
    <w:p w14:paraId="45F3FD73" w14:textId="77777777" w:rsidR="00041544" w:rsidRPr="0092096F" w:rsidRDefault="00041544" w:rsidP="0051677C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br w:type="page"/>
      </w:r>
    </w:p>
    <w:p w14:paraId="3C4EF2EE" w14:textId="06F24DB2" w:rsidR="000547E0" w:rsidRPr="0092096F" w:rsidRDefault="000547E0" w:rsidP="0051677C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92096F">
        <w:rPr>
          <w:rFonts w:ascii="Arial Narrow" w:hAnsi="Arial Narrow" w:cs="Tahoma"/>
          <w:b/>
        </w:rPr>
        <w:lastRenderedPageBreak/>
        <w:t>ANEXO VII</w:t>
      </w:r>
      <w:r w:rsidR="009F1587">
        <w:rPr>
          <w:rFonts w:ascii="Arial Narrow" w:hAnsi="Arial Narrow" w:cs="Tahoma"/>
          <w:b/>
        </w:rPr>
        <w:t>I</w:t>
      </w:r>
      <w:r w:rsidRPr="0092096F">
        <w:rPr>
          <w:rFonts w:ascii="Arial Narrow" w:hAnsi="Arial Narrow" w:cs="Tahoma"/>
          <w:b/>
        </w:rPr>
        <w:t xml:space="preserve"> - MINUTA DE DECLARAÇÃO DE INEXISTÊNCIA DE SERVIDOR PUBLICO NOS QUADROS DA EMPRESA</w:t>
      </w:r>
    </w:p>
    <w:p w14:paraId="3BCA593F" w14:textId="77777777" w:rsidR="007B366C" w:rsidRPr="0092096F" w:rsidRDefault="007B366C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CCE95FC" w14:textId="446E4FBD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7C5CC50D" w14:textId="67DC6BC3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0E008221" w14:textId="77777777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48CEFF3" w14:textId="02B4D6A1" w:rsidR="00FA7666" w:rsidRPr="0092096F" w:rsidRDefault="00FA7666" w:rsidP="00FA7666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OBJETO: </w:t>
      </w:r>
      <w:r w:rsidR="00C71803" w:rsidRPr="00C71803">
        <w:rPr>
          <w:rFonts w:ascii="Arial Narrow" w:hAnsi="Arial Narrow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C71803" w:rsidRPr="00C71803">
        <w:rPr>
          <w:rFonts w:ascii="Arial Narrow" w:hAnsi="Arial Narrow"/>
          <w:sz w:val="24"/>
          <w:szCs w:val="24"/>
        </w:rPr>
        <w:t>Implementado</w:t>
      </w:r>
      <w:proofErr w:type="gramEnd"/>
      <w:r w:rsidR="00C71803" w:rsidRPr="00C71803">
        <w:rPr>
          <w:rFonts w:ascii="Arial Narrow" w:hAnsi="Arial Narrow"/>
          <w:sz w:val="24"/>
          <w:szCs w:val="24"/>
        </w:rPr>
        <w:t xml:space="preserve"> com Roçadeira Hidráulica Articulada (HARPIA).</w:t>
      </w:r>
    </w:p>
    <w:p w14:paraId="6DDE0D73" w14:textId="77777777" w:rsidR="00D72F9F" w:rsidRPr="0092096F" w:rsidRDefault="00D72F9F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</w:p>
    <w:p w14:paraId="7AB6DC40" w14:textId="77777777" w:rsidR="000547E0" w:rsidRPr="0092096F" w:rsidRDefault="000547E0" w:rsidP="0051677C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 xml:space="preserve">A empresa </w:t>
      </w:r>
      <w:r w:rsidRPr="0092096F">
        <w:rPr>
          <w:rFonts w:ascii="Arial Narrow" w:hAnsi="Arial Narrow" w:cs="Tahoma"/>
          <w:sz w:val="24"/>
          <w:szCs w:val="24"/>
        </w:rPr>
        <w:softHyphen/>
      </w:r>
      <w:r w:rsidRPr="0092096F">
        <w:rPr>
          <w:rFonts w:ascii="Arial Narrow" w:hAnsi="Arial Narrow" w:cs="Tahoma"/>
          <w:sz w:val="24"/>
          <w:szCs w:val="24"/>
        </w:rPr>
        <w:softHyphen/>
      </w:r>
      <w:r w:rsidRPr="0092096F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542C7D9B" w14:textId="77777777" w:rsidR="000547E0" w:rsidRPr="0092096F" w:rsidRDefault="000547E0" w:rsidP="0051677C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Por ser verdade, firmo o presente.</w:t>
      </w:r>
    </w:p>
    <w:p w14:paraId="49DB94F9" w14:textId="77777777" w:rsidR="000547E0" w:rsidRPr="0092096F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07EF035B" w14:textId="77777777" w:rsidR="000547E0" w:rsidRPr="0092096F" w:rsidRDefault="000547E0" w:rsidP="0051677C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76066F0" w14:textId="77777777" w:rsidR="000547E0" w:rsidRPr="0092096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</w:p>
    <w:p w14:paraId="4859FDD2" w14:textId="77777777" w:rsidR="000547E0" w:rsidRPr="0092096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3F6B4C36" w14:textId="77777777" w:rsidR="000547E0" w:rsidRPr="0092096F" w:rsidRDefault="000547E0" w:rsidP="0051677C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Assinatura (representante legal)</w:t>
      </w:r>
    </w:p>
    <w:p w14:paraId="1257952D" w14:textId="77777777" w:rsidR="000547E0" w:rsidRPr="0092096F" w:rsidRDefault="000547E0" w:rsidP="0051677C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Nome do Licitante</w:t>
      </w:r>
    </w:p>
    <w:p w14:paraId="4502A5DB" w14:textId="77777777" w:rsidR="000547E0" w:rsidRPr="0092096F" w:rsidRDefault="000547E0" w:rsidP="0051677C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br w:type="page"/>
      </w:r>
    </w:p>
    <w:p w14:paraId="11A1997B" w14:textId="24869A1C" w:rsidR="00462C6F" w:rsidRPr="0092096F" w:rsidRDefault="00462C6F" w:rsidP="0051677C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 xml:space="preserve">ANEXO </w:t>
      </w:r>
      <w:r w:rsidR="009F1587">
        <w:rPr>
          <w:rFonts w:ascii="Arial Narrow" w:hAnsi="Arial Narrow" w:cs="Tahoma"/>
          <w:b/>
          <w:sz w:val="24"/>
          <w:szCs w:val="24"/>
        </w:rPr>
        <w:t>IX</w:t>
      </w:r>
      <w:r w:rsidRPr="0092096F">
        <w:rPr>
          <w:rFonts w:ascii="Arial Narrow" w:hAnsi="Arial Narrow" w:cs="Tahoma"/>
          <w:b/>
          <w:sz w:val="24"/>
          <w:szCs w:val="24"/>
        </w:rPr>
        <w:t xml:space="preserve"> - MINUTA DO CONTRATO</w:t>
      </w:r>
    </w:p>
    <w:p w14:paraId="7F89ABC4" w14:textId="77777777" w:rsidR="00462C6F" w:rsidRPr="0092096F" w:rsidRDefault="00462C6F" w:rsidP="008E6491">
      <w:pPr>
        <w:pStyle w:val="Recuodecorpodetexto"/>
        <w:spacing w:before="120" w:line="280" w:lineRule="atLeast"/>
        <w:ind w:left="3402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CONTRATO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b/>
          <w:sz w:val="24"/>
          <w:szCs w:val="24"/>
        </w:rPr>
        <w:t xml:space="preserve">, QUE ENTRE SI FAZEM A PREFEITURA MUNICIPAL DE MAIRIPORÃ/SP E A EMPRESA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b/>
          <w:sz w:val="24"/>
          <w:szCs w:val="24"/>
        </w:rPr>
        <w:t>.</w:t>
      </w:r>
    </w:p>
    <w:p w14:paraId="5F8F8539" w14:textId="312767B3" w:rsidR="00FA7666" w:rsidRPr="0092096F" w:rsidRDefault="00FA7666" w:rsidP="00FA7666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PREGÃO PRESENCIAL Nº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</w:p>
    <w:p w14:paraId="1FF6C1D6" w14:textId="55B72009" w:rsidR="000C530A" w:rsidRPr="0092096F" w:rsidRDefault="000C530A" w:rsidP="000C530A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BB5E2F">
        <w:rPr>
          <w:rFonts w:ascii="Arial Narrow" w:hAnsi="Arial Narrow" w:cs="Tahoma"/>
          <w:b/>
          <w:sz w:val="24"/>
          <w:szCs w:val="24"/>
        </w:rPr>
        <w:t>19.664/2021</w:t>
      </w:r>
    </w:p>
    <w:p w14:paraId="5876F852" w14:textId="77777777" w:rsidR="00462C6F" w:rsidRPr="0092096F" w:rsidRDefault="00462C6F" w:rsidP="0051677C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836AA6" w:rsidRPr="0092096F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92096F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pelo Senhor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inscrita no CNPJ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estabelecida na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, inscrito no CPF </w:t>
      </w:r>
      <w:r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672149DD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CLÁUSULA PRIMEIRA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92096F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031B8898" w14:textId="5145FA88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1.1 </w:t>
      </w:r>
      <w:r w:rsidRPr="0092096F">
        <w:rPr>
          <w:rFonts w:ascii="Arial Narrow" w:hAnsi="Arial Narrow" w:cs="Tahoma"/>
          <w:sz w:val="24"/>
          <w:szCs w:val="24"/>
        </w:rPr>
        <w:t xml:space="preserve">Constitui objeto do presente contrato </w:t>
      </w:r>
      <w:r w:rsidR="00C71803" w:rsidRPr="00C71803">
        <w:rPr>
          <w:rFonts w:ascii="Arial Narrow" w:hAnsi="Arial Narrow"/>
          <w:sz w:val="24"/>
          <w:szCs w:val="24"/>
        </w:rPr>
        <w:t>Aquisição de 01 (um) Trator Agrícola 4x4 turbo, cabine fechada com ar condicionado – Implementado com Roçadeira Hidráulica Articulada (HARPIA)</w:t>
      </w:r>
      <w:proofErr w:type="gramStart"/>
      <w:r w:rsidR="00C71803" w:rsidRPr="00C71803">
        <w:rPr>
          <w:rFonts w:ascii="Arial Narrow" w:hAnsi="Arial Narrow"/>
          <w:sz w:val="24"/>
          <w:szCs w:val="24"/>
        </w:rPr>
        <w:t>.</w:t>
      </w:r>
      <w:r w:rsidR="009D4FE9" w:rsidRPr="004E33B4">
        <w:rPr>
          <w:rFonts w:ascii="Arial Narrow" w:hAnsi="Arial Narrow"/>
          <w:sz w:val="24"/>
          <w:szCs w:val="24"/>
        </w:rPr>
        <w:t>,</w:t>
      </w:r>
      <w:proofErr w:type="gramEnd"/>
      <w:r w:rsidR="009D4FE9" w:rsidRPr="004E33B4">
        <w:rPr>
          <w:rFonts w:ascii="Arial Narrow" w:hAnsi="Arial Narrow"/>
          <w:sz w:val="24"/>
          <w:szCs w:val="24"/>
        </w:rPr>
        <w:t xml:space="preserve"> conforme condições e especificações constantes n</w:t>
      </w:r>
      <w:r w:rsidR="00C71803">
        <w:rPr>
          <w:rFonts w:ascii="Arial Narrow" w:hAnsi="Arial Narrow"/>
          <w:sz w:val="24"/>
          <w:szCs w:val="24"/>
        </w:rPr>
        <w:t>o</w:t>
      </w:r>
      <w:r w:rsidR="009D4FE9" w:rsidRPr="004E33B4">
        <w:rPr>
          <w:rFonts w:ascii="Arial Narrow" w:hAnsi="Arial Narrow"/>
          <w:sz w:val="24"/>
          <w:szCs w:val="24"/>
        </w:rPr>
        <w:t xml:space="preserve"> Termo de Referência, destinados </w:t>
      </w:r>
      <w:r w:rsidR="00C71803">
        <w:rPr>
          <w:rFonts w:ascii="Arial Narrow" w:hAnsi="Arial Narrow"/>
          <w:sz w:val="24"/>
          <w:szCs w:val="24"/>
        </w:rPr>
        <w:t xml:space="preserve">ao atendimento das necessidades da Secretaria Municipal de Obras e Serviços, </w:t>
      </w:r>
      <w:r w:rsidRPr="0092096F">
        <w:rPr>
          <w:rFonts w:ascii="Arial Narrow" w:hAnsi="Arial Narrow" w:cs="Tahoma"/>
          <w:sz w:val="24"/>
          <w:szCs w:val="24"/>
        </w:rPr>
        <w:t xml:space="preserve">Processo </w:t>
      </w:r>
      <w:r w:rsidR="00BB5E2F">
        <w:rPr>
          <w:rFonts w:ascii="Arial Narrow" w:hAnsi="Arial Narrow" w:cs="Tahoma"/>
          <w:sz w:val="24"/>
          <w:szCs w:val="24"/>
        </w:rPr>
        <w:t>19.664/2021</w:t>
      </w:r>
      <w:r w:rsidRPr="0092096F">
        <w:rPr>
          <w:rFonts w:ascii="Arial Narrow" w:hAnsi="Arial Narrow" w:cs="Tahoma"/>
          <w:sz w:val="24"/>
          <w:szCs w:val="24"/>
        </w:rPr>
        <w:t xml:space="preserve"> e Proposta Comercial da </w:t>
      </w:r>
      <w:r w:rsidRPr="0092096F">
        <w:rPr>
          <w:rFonts w:ascii="Arial Narrow" w:hAnsi="Arial Narrow" w:cs="Tahoma"/>
          <w:b/>
          <w:sz w:val="24"/>
          <w:szCs w:val="24"/>
        </w:rPr>
        <w:t>CONTRATADA</w:t>
      </w:r>
      <w:r w:rsidRPr="0092096F">
        <w:rPr>
          <w:rFonts w:ascii="Arial Narrow" w:hAnsi="Arial Narrow" w:cs="Tahoma"/>
          <w:sz w:val="24"/>
          <w:szCs w:val="24"/>
        </w:rPr>
        <w:t>, compreendendo: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990"/>
        <w:gridCol w:w="708"/>
        <w:gridCol w:w="4202"/>
        <w:gridCol w:w="1417"/>
        <w:gridCol w:w="1418"/>
      </w:tblGrid>
      <w:tr w:rsidR="00C71803" w:rsidRPr="0092096F" w14:paraId="597B5919" w14:textId="77777777" w:rsidTr="002C1861">
        <w:trPr>
          <w:trHeight w:val="20"/>
        </w:trPr>
        <w:tc>
          <w:tcPr>
            <w:tcW w:w="621" w:type="dxa"/>
            <w:shd w:val="clear" w:color="auto" w:fill="B6DDE8"/>
            <w:vAlign w:val="center"/>
          </w:tcPr>
          <w:p w14:paraId="5253D282" w14:textId="570D1D14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  <w:shd w:val="clear" w:color="auto" w:fill="B6DDE8"/>
            <w:vAlign w:val="center"/>
          </w:tcPr>
          <w:p w14:paraId="74BFB445" w14:textId="773B9AC4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Quant.</w:t>
            </w:r>
          </w:p>
        </w:tc>
        <w:tc>
          <w:tcPr>
            <w:tcW w:w="708" w:type="dxa"/>
            <w:shd w:val="clear" w:color="auto" w:fill="B6DDE8"/>
            <w:vAlign w:val="center"/>
          </w:tcPr>
          <w:p w14:paraId="7973B340" w14:textId="48E7CB37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Unid.</w:t>
            </w:r>
          </w:p>
        </w:tc>
        <w:tc>
          <w:tcPr>
            <w:tcW w:w="4202" w:type="dxa"/>
            <w:shd w:val="clear" w:color="auto" w:fill="B6DDE8"/>
            <w:vAlign w:val="center"/>
          </w:tcPr>
          <w:p w14:paraId="66B08593" w14:textId="699E0B1E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Objeto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1D0144D3" w14:textId="7D984639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b/>
                <w:sz w:val="24"/>
                <w:szCs w:val="24"/>
              </w:rPr>
              <w:t>Marca</w:t>
            </w:r>
            <w:r w:rsidR="002C1861">
              <w:rPr>
                <w:rFonts w:ascii="Arial Narrow" w:hAnsi="Arial Narrow" w:cs="Tahoma"/>
                <w:b/>
                <w:sz w:val="24"/>
                <w:szCs w:val="24"/>
              </w:rPr>
              <w:t xml:space="preserve"> / Modelo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54BA261F" w14:textId="2D74AFB7" w:rsidR="00C71803" w:rsidRPr="0092096F" w:rsidRDefault="00C71803" w:rsidP="002C1861">
            <w:pPr>
              <w:spacing w:before="120" w:after="120" w:line="280" w:lineRule="atLeast"/>
              <w:jc w:val="center"/>
              <w:rPr>
                <w:rFonts w:ascii="Arial Narrow" w:hAnsi="Arial Narrow" w:cs="Tahoma"/>
                <w:b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sz w:val="24"/>
                <w:szCs w:val="24"/>
              </w:rPr>
              <w:t xml:space="preserve">Valor </w:t>
            </w:r>
          </w:p>
        </w:tc>
      </w:tr>
      <w:tr w:rsidR="00C71803" w:rsidRPr="0092096F" w14:paraId="5ECB1CE1" w14:textId="77777777" w:rsidTr="002C1861">
        <w:trPr>
          <w:trHeight w:val="20"/>
        </w:trPr>
        <w:tc>
          <w:tcPr>
            <w:tcW w:w="621" w:type="dxa"/>
            <w:shd w:val="clear" w:color="auto" w:fill="auto"/>
            <w:vAlign w:val="center"/>
          </w:tcPr>
          <w:p w14:paraId="6C15E8D3" w14:textId="77777777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01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91D134" w14:textId="63FB9400" w:rsidR="00C71803" w:rsidRPr="0092096F" w:rsidRDefault="00C71803" w:rsidP="002C1861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92096F">
              <w:rPr>
                <w:rFonts w:ascii="Arial Narrow" w:hAnsi="Arial Narrow" w:cs="Tahoma"/>
                <w:sz w:val="24"/>
                <w:szCs w:val="24"/>
              </w:rPr>
              <w:t>0</w:t>
            </w:r>
            <w:r w:rsidR="002C1861">
              <w:rPr>
                <w:rFonts w:ascii="Arial Narrow" w:hAnsi="Arial Narrow" w:cs="Tahoma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376C2" w14:textId="77777777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proofErr w:type="spellStart"/>
            <w:r w:rsidRPr="0092096F">
              <w:rPr>
                <w:rFonts w:ascii="Arial Narrow" w:hAnsi="Arial Narrow" w:cs="Tahoma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4202" w:type="dxa"/>
            <w:shd w:val="clear" w:color="auto" w:fill="auto"/>
            <w:vAlign w:val="center"/>
          </w:tcPr>
          <w:p w14:paraId="5DBFB329" w14:textId="637A70A1" w:rsidR="00C71803" w:rsidRPr="0092096F" w:rsidRDefault="00C71803" w:rsidP="00C7180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C71803">
              <w:rPr>
                <w:rFonts w:ascii="Arial Narrow" w:hAnsi="Arial Narrow"/>
                <w:sz w:val="24"/>
                <w:szCs w:val="24"/>
              </w:rPr>
              <w:t>Trator Agrícola com Roçadeira Hidráulica Articulada (RHA) cabine fechada com ar condicionado</w:t>
            </w:r>
            <w:r>
              <w:rPr>
                <w:rFonts w:ascii="Arial Narrow" w:hAnsi="Arial Narrow"/>
                <w:sz w:val="24"/>
                <w:szCs w:val="24"/>
              </w:rPr>
              <w:t xml:space="preserve"> e demais especificações constantes do Termo de Referência.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91F10" w14:textId="77777777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396341" w14:textId="77777777" w:rsidR="00C71803" w:rsidRPr="0092096F" w:rsidRDefault="00C71803" w:rsidP="00C71803">
            <w:pPr>
              <w:spacing w:before="120" w:after="120" w:line="280" w:lineRule="atLeast"/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14:paraId="311FDBC6" w14:textId="77777777" w:rsidR="00E91498" w:rsidRPr="0092096F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1.2</w:t>
      </w:r>
      <w:r w:rsidRPr="0092096F">
        <w:rPr>
          <w:rFonts w:ascii="Arial Narrow" w:hAnsi="Arial Narrow" w:cs="Tahoma"/>
          <w:sz w:val="24"/>
          <w:szCs w:val="24"/>
        </w:rPr>
        <w:t xml:space="preserve"> O Processo Licitatório supracitado, </w:t>
      </w:r>
      <w:r w:rsidR="008E6491" w:rsidRPr="0092096F">
        <w:rPr>
          <w:rFonts w:ascii="Arial Narrow" w:hAnsi="Arial Narrow" w:cs="Tahoma"/>
          <w:sz w:val="24"/>
          <w:szCs w:val="24"/>
        </w:rPr>
        <w:t xml:space="preserve">o edital, </w:t>
      </w:r>
      <w:r w:rsidRPr="0092096F">
        <w:rPr>
          <w:rFonts w:ascii="Arial Narrow" w:hAnsi="Arial Narrow" w:cs="Tahoma"/>
          <w:sz w:val="24"/>
          <w:szCs w:val="24"/>
        </w:rPr>
        <w:t>seus anexos e a Proposta Comercial da Contratada são partes integrantes deste instrumento de contrato, como se aqui transcritos estivessem.</w:t>
      </w:r>
    </w:p>
    <w:p w14:paraId="2E3F1452" w14:textId="77777777" w:rsidR="00E91498" w:rsidRPr="0092096F" w:rsidRDefault="00E9149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1.3 </w:t>
      </w:r>
      <w:r w:rsidRPr="0092096F">
        <w:rPr>
          <w:rFonts w:ascii="Arial Narrow" w:hAnsi="Arial Narrow" w:cs="Tahoma"/>
          <w:sz w:val="24"/>
          <w:szCs w:val="24"/>
        </w:rPr>
        <w:t>Os valores unitários são aqueles estabelecidos no Mapa de Apuração de Preços, registrados na ata da sessão de Pregão, referente aos itens transcritos na tabela acima</w:t>
      </w:r>
      <w:r w:rsidRPr="0092096F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44FB5C04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CLÁUSULA SEGUNDA – DOS PRAZOS</w:t>
      </w:r>
    </w:p>
    <w:p w14:paraId="7A05D134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2.1 </w:t>
      </w:r>
      <w:r w:rsidRPr="0092096F">
        <w:rPr>
          <w:rFonts w:ascii="Arial Narrow" w:hAnsi="Arial Narrow" w:cs="Tahoma"/>
          <w:sz w:val="24"/>
          <w:szCs w:val="24"/>
        </w:rPr>
        <w:t>De vigência: A vigência do presente contrato é de 12</w:t>
      </w:r>
      <w:r w:rsidR="00E91498"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sz w:val="24"/>
          <w:szCs w:val="24"/>
        </w:rPr>
        <w:t>(doze) meses, contados a partir da data de sua assinatura</w:t>
      </w:r>
      <w:r w:rsidR="00E91498" w:rsidRPr="0092096F">
        <w:rPr>
          <w:rFonts w:ascii="Arial Narrow" w:hAnsi="Arial Narrow" w:cs="Tahoma"/>
          <w:sz w:val="24"/>
          <w:szCs w:val="24"/>
        </w:rPr>
        <w:t>.</w:t>
      </w:r>
    </w:p>
    <w:p w14:paraId="4C37AA3B" w14:textId="77777777" w:rsidR="00FE1C6B" w:rsidRPr="0092096F" w:rsidRDefault="008E350B" w:rsidP="00FE1C6B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2.1.1 </w:t>
      </w:r>
      <w:r w:rsidRPr="0092096F">
        <w:rPr>
          <w:rFonts w:ascii="Arial Narrow" w:hAnsi="Arial Narrow" w:cs="Tahoma"/>
          <w:sz w:val="24"/>
          <w:szCs w:val="24"/>
        </w:rPr>
        <w:t>O prazo de vigência desse contrato poderá ser prorrogado caso haja interesse da Administração e concordância da empresa contratada, respeitados os ditames do artigo 57</w:t>
      </w:r>
      <w:r w:rsidR="00105BA6"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sz w:val="24"/>
          <w:szCs w:val="24"/>
        </w:rPr>
        <w:t>da Lei 8.666/93.</w:t>
      </w:r>
    </w:p>
    <w:p w14:paraId="0E8A7A78" w14:textId="3A6889FD" w:rsidR="00950663" w:rsidRPr="0092096F" w:rsidRDefault="00462C6F" w:rsidP="00FE1C6B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92096F">
        <w:rPr>
          <w:rFonts w:ascii="Arial Narrow" w:hAnsi="Arial Narrow" w:cs="Tahoma"/>
          <w:b/>
          <w:sz w:val="24"/>
          <w:szCs w:val="24"/>
        </w:rPr>
        <w:t xml:space="preserve">2.2 </w:t>
      </w:r>
      <w:r w:rsidR="00950663" w:rsidRPr="0092096F">
        <w:rPr>
          <w:rFonts w:ascii="Arial Narrow" w:hAnsi="Arial Narrow" w:cs="Tahoma"/>
          <w:bCs/>
          <w:sz w:val="24"/>
          <w:szCs w:val="24"/>
        </w:rPr>
        <w:t>Prazo</w:t>
      </w:r>
      <w:proofErr w:type="gramEnd"/>
      <w:r w:rsidR="00950663" w:rsidRPr="0092096F">
        <w:rPr>
          <w:rFonts w:ascii="Arial Narrow" w:hAnsi="Arial Narrow" w:cs="Tahoma"/>
          <w:bCs/>
          <w:sz w:val="24"/>
          <w:szCs w:val="24"/>
        </w:rPr>
        <w:t xml:space="preserve"> de entrega: </w:t>
      </w:r>
      <w:r w:rsidR="00FE1C6B" w:rsidRPr="0092096F">
        <w:rPr>
          <w:rFonts w:ascii="Arial Narrow" w:hAnsi="Arial Narrow" w:cs="Tahoma"/>
          <w:bCs/>
          <w:sz w:val="24"/>
          <w:szCs w:val="24"/>
        </w:rPr>
        <w:t xml:space="preserve">Os veículos deverão ser entregues em até </w:t>
      </w:r>
      <w:r w:rsidR="002C1861">
        <w:rPr>
          <w:rFonts w:ascii="Arial Narrow" w:hAnsi="Arial Narrow" w:cs="Tahoma"/>
          <w:bCs/>
          <w:sz w:val="24"/>
          <w:szCs w:val="24"/>
        </w:rPr>
        <w:t>60</w:t>
      </w:r>
      <w:r w:rsidR="00FE1C6B" w:rsidRPr="0092096F">
        <w:rPr>
          <w:rFonts w:ascii="Arial Narrow" w:hAnsi="Arial Narrow" w:cs="Tahoma"/>
          <w:bCs/>
          <w:sz w:val="24"/>
          <w:szCs w:val="24"/>
        </w:rPr>
        <w:t xml:space="preserve"> (</w:t>
      </w:r>
      <w:r w:rsidR="002C1861">
        <w:rPr>
          <w:rFonts w:ascii="Arial Narrow" w:hAnsi="Arial Narrow" w:cs="Tahoma"/>
          <w:bCs/>
          <w:sz w:val="24"/>
          <w:szCs w:val="24"/>
        </w:rPr>
        <w:t>sessenta</w:t>
      </w:r>
      <w:r w:rsidR="00FE1C6B" w:rsidRPr="0092096F">
        <w:rPr>
          <w:rFonts w:ascii="Arial Narrow" w:hAnsi="Arial Narrow" w:cs="Tahoma"/>
          <w:bCs/>
          <w:sz w:val="24"/>
          <w:szCs w:val="24"/>
        </w:rPr>
        <w:t>) dias, contados d</w:t>
      </w:r>
      <w:r w:rsidR="002C1861">
        <w:rPr>
          <w:rFonts w:ascii="Arial Narrow" w:hAnsi="Arial Narrow" w:cs="Tahoma"/>
          <w:bCs/>
          <w:sz w:val="24"/>
          <w:szCs w:val="24"/>
        </w:rPr>
        <w:t>a data de assinatura deste termo contratual</w:t>
      </w:r>
      <w:r w:rsidR="00950663" w:rsidRPr="0092096F">
        <w:rPr>
          <w:rFonts w:ascii="Arial Narrow" w:hAnsi="Arial Narrow" w:cs="Tahoma"/>
          <w:bCs/>
          <w:sz w:val="24"/>
          <w:szCs w:val="24"/>
        </w:rPr>
        <w:t xml:space="preserve">; </w:t>
      </w:r>
    </w:p>
    <w:p w14:paraId="718909AF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CLÁUSULA TERCEIRA – DAS CONDIÇÕES DE ENTREGA</w:t>
      </w:r>
    </w:p>
    <w:p w14:paraId="31457257" w14:textId="4F2FCE3D" w:rsidR="00FB6A68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92096F">
        <w:rPr>
          <w:rFonts w:ascii="Arial Narrow" w:hAnsi="Arial Narrow" w:cs="Tahoma"/>
          <w:b/>
          <w:sz w:val="24"/>
          <w:szCs w:val="24"/>
        </w:rPr>
        <w:t xml:space="preserve">3.1 </w:t>
      </w:r>
      <w:r w:rsidR="002C1861" w:rsidRPr="002C1861">
        <w:rPr>
          <w:rFonts w:ascii="Arial Narrow" w:hAnsi="Arial Narrow" w:cs="Tahoma"/>
          <w:sz w:val="24"/>
          <w:szCs w:val="24"/>
        </w:rPr>
        <w:t>C</w:t>
      </w:r>
      <w:r w:rsidR="002C1861" w:rsidRPr="002C1861">
        <w:rPr>
          <w:rFonts w:ascii="Arial Narrow" w:hAnsi="Arial Narrow" w:cs="Tahoma"/>
          <w:bCs/>
          <w:sz w:val="24"/>
          <w:szCs w:val="24"/>
        </w:rPr>
        <w:t>aso</w:t>
      </w:r>
      <w:proofErr w:type="gramEnd"/>
      <w:r w:rsidR="002C1861" w:rsidRPr="002C1861">
        <w:rPr>
          <w:rFonts w:ascii="Arial Narrow" w:hAnsi="Arial Narrow" w:cs="Tahoma"/>
          <w:bCs/>
          <w:sz w:val="24"/>
          <w:szCs w:val="24"/>
        </w:rPr>
        <w:t xml:space="preserve"> a entrega do equipamento não seja feita de acordo com as exigências do edital, o mesmo deverá ser substituído em até 30 (trinta) dias uteis, a contar da notificação da CONTRATADA, às suas custas, sem prejuízo da aplicação das penalidades previstas em Lei</w:t>
      </w:r>
      <w:r w:rsidR="00FB6A68" w:rsidRPr="0092096F">
        <w:rPr>
          <w:rFonts w:ascii="Arial Narrow" w:hAnsi="Arial Narrow" w:cs="Tahoma"/>
          <w:sz w:val="24"/>
          <w:szCs w:val="24"/>
        </w:rPr>
        <w:t>.</w:t>
      </w:r>
    </w:p>
    <w:p w14:paraId="50403F82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CLÁUSULA QUARTA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b/>
          <w:sz w:val="24"/>
          <w:szCs w:val="24"/>
        </w:rPr>
        <w:t>– DO LOCAL DE ENTREGA</w:t>
      </w:r>
    </w:p>
    <w:p w14:paraId="4BD13824" w14:textId="2FEF12C9" w:rsidR="00950663" w:rsidRPr="0092096F" w:rsidRDefault="00462C6F" w:rsidP="00950663">
      <w:pPr>
        <w:spacing w:line="276" w:lineRule="auto"/>
        <w:jc w:val="both"/>
        <w:rPr>
          <w:rFonts w:ascii="Arial Narrow" w:hAnsi="Arial Narrow" w:cs="Tahoma"/>
          <w:sz w:val="24"/>
          <w:szCs w:val="24"/>
        </w:rPr>
      </w:pPr>
      <w:proofErr w:type="gramStart"/>
      <w:r w:rsidRPr="0092096F">
        <w:rPr>
          <w:rFonts w:ascii="Arial Narrow" w:hAnsi="Arial Narrow" w:cs="Tahoma"/>
          <w:b/>
          <w:bCs/>
          <w:sz w:val="24"/>
          <w:szCs w:val="24"/>
        </w:rPr>
        <w:t>4.1</w:t>
      </w:r>
      <w:r w:rsidRPr="0092096F">
        <w:rPr>
          <w:rFonts w:ascii="Arial Narrow" w:hAnsi="Arial Narrow" w:cs="Tahoma"/>
          <w:bCs/>
          <w:sz w:val="24"/>
          <w:szCs w:val="24"/>
        </w:rPr>
        <w:t xml:space="preserve"> </w:t>
      </w:r>
      <w:r w:rsidR="002C1861" w:rsidRPr="002C1861">
        <w:rPr>
          <w:rFonts w:ascii="Arial Narrow" w:hAnsi="Arial Narrow" w:cs="Tahoma"/>
          <w:bCs/>
          <w:sz w:val="24"/>
          <w:szCs w:val="24"/>
        </w:rPr>
        <w:t>Local</w:t>
      </w:r>
      <w:proofErr w:type="gramEnd"/>
      <w:r w:rsidR="002C1861" w:rsidRPr="002C1861">
        <w:rPr>
          <w:rFonts w:ascii="Arial Narrow" w:hAnsi="Arial Narrow" w:cs="Tahoma"/>
          <w:bCs/>
          <w:sz w:val="24"/>
          <w:szCs w:val="24"/>
        </w:rPr>
        <w:t xml:space="preserve"> de entrega: O equipamento deverá ser entregue no pátio da Secretaria Municipal de Obras e Serviços, sito à Rodovia Arão </w:t>
      </w:r>
      <w:proofErr w:type="spellStart"/>
      <w:r w:rsidR="002C1861" w:rsidRPr="002C1861">
        <w:rPr>
          <w:rFonts w:ascii="Arial Narrow" w:hAnsi="Arial Narrow" w:cs="Tahoma"/>
          <w:bCs/>
          <w:sz w:val="24"/>
          <w:szCs w:val="24"/>
        </w:rPr>
        <w:t>Sahm</w:t>
      </w:r>
      <w:proofErr w:type="spellEnd"/>
      <w:r w:rsidR="002C1861" w:rsidRPr="002C1861">
        <w:rPr>
          <w:rFonts w:ascii="Arial Narrow" w:hAnsi="Arial Narrow" w:cs="Tahoma"/>
          <w:bCs/>
          <w:sz w:val="24"/>
          <w:szCs w:val="24"/>
        </w:rPr>
        <w:t>, 1395 – Votorantim, Mairiporã/SP, em horário comercial, correndo por conta da Contratada as despesas de transporte, tributos, encargos trabalhistas e previdenciários decorrentes</w:t>
      </w:r>
      <w:r w:rsidR="00950663" w:rsidRPr="0092096F">
        <w:rPr>
          <w:rFonts w:ascii="Arial Narrow" w:hAnsi="Arial Narrow" w:cs="Tahoma"/>
          <w:bCs/>
          <w:sz w:val="24"/>
          <w:szCs w:val="24"/>
        </w:rPr>
        <w:t xml:space="preserve">. </w:t>
      </w:r>
    </w:p>
    <w:p w14:paraId="346395B8" w14:textId="77777777" w:rsidR="00462C6F" w:rsidRPr="0092096F" w:rsidRDefault="00462C6F" w:rsidP="0051677C">
      <w:pPr>
        <w:pStyle w:val="Corpodetexto"/>
        <w:spacing w:before="120" w:after="120" w:line="280" w:lineRule="atLeast"/>
        <w:rPr>
          <w:rFonts w:ascii="Arial Narrow" w:hAnsi="Arial Narrow" w:cs="Tahoma"/>
          <w:b/>
          <w:szCs w:val="24"/>
        </w:rPr>
      </w:pPr>
      <w:r w:rsidRPr="0092096F">
        <w:rPr>
          <w:rFonts w:ascii="Arial Narrow" w:hAnsi="Arial Narrow" w:cs="Tahoma"/>
          <w:b/>
          <w:szCs w:val="24"/>
        </w:rPr>
        <w:t>CLÁUSULA QUINTA</w:t>
      </w:r>
      <w:r w:rsidRPr="0092096F">
        <w:rPr>
          <w:rFonts w:ascii="Arial Narrow" w:hAnsi="Arial Narrow" w:cs="Tahoma"/>
          <w:szCs w:val="24"/>
        </w:rPr>
        <w:t xml:space="preserve"> </w:t>
      </w:r>
      <w:r w:rsidRPr="0092096F">
        <w:rPr>
          <w:rFonts w:ascii="Arial Narrow" w:hAnsi="Arial Narrow" w:cs="Tahoma"/>
          <w:b/>
          <w:szCs w:val="24"/>
        </w:rPr>
        <w:t>– DO VALOR E CONDIÇÕES DE PAGAMENTO</w:t>
      </w:r>
    </w:p>
    <w:p w14:paraId="6B73891C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5.1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Dá-se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ao presente contrato</w:t>
      </w:r>
      <w:r w:rsidR="00FD2887" w:rsidRPr="0092096F">
        <w:rPr>
          <w:rFonts w:ascii="Arial Narrow" w:hAnsi="Arial Narrow" w:cs="Tahoma"/>
          <w:sz w:val="24"/>
          <w:szCs w:val="24"/>
        </w:rPr>
        <w:t xml:space="preserve"> </w:t>
      </w:r>
      <w:r w:rsidRPr="0092096F">
        <w:rPr>
          <w:rFonts w:ascii="Arial Narrow" w:hAnsi="Arial Narrow" w:cs="Tahoma"/>
          <w:sz w:val="24"/>
          <w:szCs w:val="24"/>
        </w:rPr>
        <w:t xml:space="preserve">o valor total de R$ </w:t>
      </w:r>
      <w:r w:rsidR="00E91498"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 (</w:t>
      </w:r>
      <w:r w:rsidR="00822DEA"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>);</w:t>
      </w:r>
    </w:p>
    <w:p w14:paraId="4A5FEC22" w14:textId="10DDDE93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5.2</w:t>
      </w:r>
      <w:r w:rsidRPr="0092096F">
        <w:rPr>
          <w:rFonts w:ascii="Arial Narrow" w:hAnsi="Arial Narrow" w:cs="Tahoma"/>
          <w:sz w:val="24"/>
          <w:szCs w:val="24"/>
        </w:rPr>
        <w:t xml:space="preserve"> Pelo fornecimento dos produtos, a </w:t>
      </w:r>
      <w:r w:rsidR="00822DEA" w:rsidRPr="0092096F">
        <w:rPr>
          <w:rFonts w:ascii="Arial Narrow" w:hAnsi="Arial Narrow" w:cs="Tahoma"/>
          <w:sz w:val="24"/>
          <w:szCs w:val="24"/>
        </w:rPr>
        <w:t xml:space="preserve">prefeitura </w:t>
      </w:r>
      <w:r w:rsidRPr="0092096F">
        <w:rPr>
          <w:rFonts w:ascii="Arial Narrow" w:hAnsi="Arial Narrow" w:cs="Tahoma"/>
          <w:sz w:val="24"/>
          <w:szCs w:val="24"/>
        </w:rPr>
        <w:t xml:space="preserve">efetuará o pagamento ao </w:t>
      </w:r>
      <w:r w:rsidR="00822DEA" w:rsidRPr="0092096F">
        <w:rPr>
          <w:rFonts w:ascii="Arial Narrow" w:hAnsi="Arial Narrow" w:cs="Tahoma"/>
          <w:sz w:val="24"/>
          <w:szCs w:val="24"/>
        </w:rPr>
        <w:t xml:space="preserve">fornecedor </w:t>
      </w:r>
      <w:r w:rsidRPr="0092096F">
        <w:rPr>
          <w:rFonts w:ascii="Arial Narrow" w:hAnsi="Arial Narrow" w:cs="Tahoma"/>
          <w:sz w:val="24"/>
          <w:szCs w:val="24"/>
        </w:rPr>
        <w:t xml:space="preserve">em até </w:t>
      </w:r>
      <w:r w:rsidR="002C1861">
        <w:rPr>
          <w:rFonts w:ascii="Arial Narrow" w:hAnsi="Arial Narrow" w:cs="Tahoma"/>
          <w:sz w:val="24"/>
          <w:szCs w:val="24"/>
        </w:rPr>
        <w:t>25</w:t>
      </w:r>
      <w:r w:rsidR="00950663" w:rsidRPr="0092096F">
        <w:rPr>
          <w:rFonts w:ascii="Arial Narrow" w:hAnsi="Arial Narrow" w:cs="Tahoma"/>
          <w:sz w:val="24"/>
          <w:szCs w:val="24"/>
        </w:rPr>
        <w:t xml:space="preserve"> (</w:t>
      </w:r>
      <w:r w:rsidR="002C1861">
        <w:rPr>
          <w:rFonts w:ascii="Arial Narrow" w:hAnsi="Arial Narrow" w:cs="Tahoma"/>
          <w:sz w:val="24"/>
          <w:szCs w:val="24"/>
        </w:rPr>
        <w:t>vinte e cinco</w:t>
      </w:r>
      <w:r w:rsidR="00950663" w:rsidRPr="0092096F">
        <w:rPr>
          <w:rFonts w:ascii="Arial Narrow" w:hAnsi="Arial Narrow" w:cs="Tahoma"/>
          <w:sz w:val="24"/>
          <w:szCs w:val="24"/>
        </w:rPr>
        <w:t xml:space="preserve">) </w:t>
      </w:r>
      <w:r w:rsidRPr="0092096F">
        <w:rPr>
          <w:rFonts w:ascii="Arial Narrow" w:hAnsi="Arial Narrow" w:cs="Tahoma"/>
          <w:sz w:val="24"/>
          <w:szCs w:val="24"/>
        </w:rPr>
        <w:t xml:space="preserve">dias </w:t>
      </w:r>
      <w:r w:rsidR="00950663" w:rsidRPr="0092096F">
        <w:rPr>
          <w:rFonts w:ascii="Arial Narrow" w:hAnsi="Arial Narrow" w:cs="Tahoma"/>
          <w:sz w:val="24"/>
          <w:szCs w:val="24"/>
        </w:rPr>
        <w:t>úteis</w:t>
      </w:r>
      <w:r w:rsidR="00FE1C6B" w:rsidRPr="0092096F">
        <w:rPr>
          <w:rFonts w:ascii="Arial Narrow" w:hAnsi="Arial Narrow" w:cs="Tahoma"/>
          <w:sz w:val="24"/>
          <w:szCs w:val="24"/>
        </w:rPr>
        <w:t xml:space="preserve"> após o aceite da nota fiscal.</w:t>
      </w:r>
    </w:p>
    <w:p w14:paraId="5CF2C305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CLÁUSULA SEXTA – DOS RECURSOS ORÇAMENTÁRIOS</w:t>
      </w:r>
    </w:p>
    <w:p w14:paraId="68307B85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napToGrid w:val="0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6.1 </w:t>
      </w:r>
      <w:r w:rsidRPr="0092096F">
        <w:rPr>
          <w:rFonts w:ascii="Arial Narrow" w:hAnsi="Arial Narrow" w:cs="Tahoma"/>
          <w:snapToGrid w:val="0"/>
          <w:sz w:val="24"/>
          <w:szCs w:val="24"/>
        </w:rPr>
        <w:t>As despesas decorrentes da execução do presente contrato correrão por conta de recursos próprios do orçamento vigente, alocados sob as</w:t>
      </w:r>
      <w:r w:rsidR="00AD2EDD" w:rsidRPr="0092096F">
        <w:rPr>
          <w:rFonts w:ascii="Arial Narrow" w:hAnsi="Arial Narrow" w:cs="Tahoma"/>
          <w:snapToGrid w:val="0"/>
          <w:sz w:val="24"/>
          <w:szCs w:val="24"/>
        </w:rPr>
        <w:t xml:space="preserve"> s</w:t>
      </w:r>
      <w:r w:rsidR="00FE1C6B" w:rsidRPr="0092096F">
        <w:rPr>
          <w:rFonts w:ascii="Arial Narrow" w:hAnsi="Arial Narrow" w:cs="Tahoma"/>
          <w:snapToGrid w:val="0"/>
          <w:sz w:val="24"/>
          <w:szCs w:val="24"/>
        </w:rPr>
        <w:t>eguintes dotações orçamentárias:</w:t>
      </w:r>
    </w:p>
    <w:p w14:paraId="1640D36F" w14:textId="77777777" w:rsidR="00ED08AA" w:rsidRPr="00ED08AA" w:rsidRDefault="00ED08AA" w:rsidP="00ED08A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D08AA">
        <w:rPr>
          <w:rFonts w:ascii="Arial Narrow" w:hAnsi="Arial Narrow" w:cs="Tahoma"/>
          <w:sz w:val="24"/>
          <w:szCs w:val="24"/>
        </w:rPr>
        <w:t>- 02.12.03.4.4.90.52.99.15.452.5004.2133 (5567) – Transferências e Convênios Estaduais Vinculados (</w:t>
      </w:r>
      <w:proofErr w:type="spellStart"/>
      <w:r w:rsidRPr="00ED08AA">
        <w:rPr>
          <w:rFonts w:ascii="Arial Narrow" w:hAnsi="Arial Narrow" w:cs="Tahoma"/>
          <w:sz w:val="24"/>
          <w:szCs w:val="24"/>
        </w:rPr>
        <w:t>Conv</w:t>
      </w:r>
      <w:proofErr w:type="spellEnd"/>
      <w:r w:rsidRPr="00ED08AA">
        <w:rPr>
          <w:rFonts w:ascii="Arial Narrow" w:hAnsi="Arial Narrow" w:cs="Tahoma"/>
          <w:sz w:val="24"/>
          <w:szCs w:val="24"/>
        </w:rPr>
        <w:t>. 101180/2021);</w:t>
      </w:r>
    </w:p>
    <w:p w14:paraId="553267A5" w14:textId="77777777" w:rsidR="002C1861" w:rsidRDefault="00ED08AA" w:rsidP="00ED08A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ED08AA">
        <w:rPr>
          <w:rFonts w:ascii="Arial Narrow" w:hAnsi="Arial Narrow" w:cs="Tahoma"/>
          <w:sz w:val="24"/>
          <w:szCs w:val="24"/>
        </w:rPr>
        <w:t>- 02.12.03.4.4.90.52.99.15.452.5004.2133 (3815) – Tesouro</w:t>
      </w:r>
    </w:p>
    <w:p w14:paraId="4FD41C48" w14:textId="01A554C9" w:rsidR="00462C6F" w:rsidRPr="0092096F" w:rsidRDefault="00462C6F" w:rsidP="00ED08AA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6.2</w:t>
      </w:r>
      <w:r w:rsidRPr="0092096F">
        <w:rPr>
          <w:rFonts w:ascii="Arial Narrow" w:hAnsi="Arial Narrow" w:cs="Tahoma"/>
          <w:sz w:val="24"/>
          <w:szCs w:val="24"/>
        </w:rPr>
        <w:t xml:space="preserve"> São dados bancários da CONTRATADA:</w:t>
      </w:r>
      <w:r w:rsidR="00822DEA" w:rsidRPr="0092096F">
        <w:rPr>
          <w:rFonts w:ascii="Arial Narrow" w:hAnsi="Arial Narrow" w:cs="Tahoma"/>
          <w:sz w:val="24"/>
          <w:szCs w:val="24"/>
        </w:rPr>
        <w:t xml:space="preserve"> </w:t>
      </w:r>
      <w:r w:rsidR="00822DEA"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>.</w:t>
      </w:r>
    </w:p>
    <w:p w14:paraId="174DDC5C" w14:textId="77777777" w:rsidR="008F255C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CLAUSULA SÉTIMA – DAS OBRIGAÇÕES </w:t>
      </w:r>
    </w:p>
    <w:p w14:paraId="210B85F9" w14:textId="77777777" w:rsidR="00462C6F" w:rsidRPr="0092096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7.1 </w:t>
      </w:r>
      <w:r w:rsidRPr="0092096F">
        <w:rPr>
          <w:rFonts w:ascii="Arial Narrow" w:hAnsi="Arial Narrow" w:cs="Tahoma"/>
          <w:sz w:val="24"/>
          <w:szCs w:val="24"/>
        </w:rPr>
        <w:t>Da Contratada:</w:t>
      </w:r>
    </w:p>
    <w:p w14:paraId="4E32FD85" w14:textId="0023CFF2" w:rsidR="002C1861" w:rsidRPr="002C1861" w:rsidRDefault="002C1861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</w:t>
      </w:r>
      <w:r w:rsidR="00596D78">
        <w:rPr>
          <w:rFonts w:ascii="Arial Narrow" w:hAnsi="Arial Narrow" w:cs="Tahoma"/>
          <w:b/>
          <w:spacing w:val="-2"/>
          <w:sz w:val="24"/>
          <w:szCs w:val="24"/>
        </w:rPr>
        <w:t>1</w:t>
      </w:r>
      <w:r w:rsidRPr="002C1861">
        <w:rPr>
          <w:rFonts w:ascii="Arial Narrow" w:hAnsi="Arial Narrow" w:cs="Tahoma"/>
          <w:spacing w:val="-2"/>
          <w:sz w:val="24"/>
          <w:szCs w:val="24"/>
        </w:rPr>
        <w:t xml:space="preserve"> A Contratada deve cumprir todas as obrigações constantes n</w:t>
      </w:r>
      <w:r>
        <w:rPr>
          <w:rFonts w:ascii="Arial Narrow" w:hAnsi="Arial Narrow" w:cs="Tahoma"/>
          <w:spacing w:val="-2"/>
          <w:sz w:val="24"/>
          <w:szCs w:val="24"/>
        </w:rPr>
        <w:t>o</w:t>
      </w:r>
      <w:r w:rsidRPr="002C1861">
        <w:rPr>
          <w:rFonts w:ascii="Arial Narrow" w:hAnsi="Arial Narrow" w:cs="Tahoma"/>
          <w:spacing w:val="-2"/>
          <w:sz w:val="24"/>
          <w:szCs w:val="24"/>
        </w:rPr>
        <w:t xml:space="preserve"> termo de referência como exclusivamente seus os riscos e as despesas decorrentes da boa e perfeita execução do objeto e, ainda: </w:t>
      </w:r>
    </w:p>
    <w:p w14:paraId="1534C431" w14:textId="7CF60296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7.1.2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Efetuar a entrega do objeto em perfeitas condições, conforme especificações, prazo e local constantes neste termo, acompanhado da respectiva nota fiscal, na qual constarão as indicações referentes </w:t>
      </w:r>
      <w:proofErr w:type="gramStart"/>
      <w:r w:rsidR="002C1861" w:rsidRPr="002C1861">
        <w:rPr>
          <w:rFonts w:ascii="Arial Narrow" w:hAnsi="Arial Narrow" w:cs="Tahoma"/>
          <w:spacing w:val="-2"/>
          <w:sz w:val="24"/>
          <w:szCs w:val="24"/>
        </w:rPr>
        <w:t>a</w:t>
      </w:r>
      <w:proofErr w:type="gramEnd"/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: marca, fabricante, modelo, procedência e prazo de garantia ou validade; </w:t>
      </w:r>
    </w:p>
    <w:p w14:paraId="2457535C" w14:textId="2B398954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7.1.3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O equipamento deve estar acompanhado do manual do usuário, com uma versão em português e da relação da rede de assistência técnica autorizada e também com o respectivo catálogo de peças; </w:t>
      </w:r>
    </w:p>
    <w:p w14:paraId="4525B5CE" w14:textId="21878D39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7.1.4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Entregar o equipamento em prazo não superior ao máximo estipulado neste Termo </w:t>
      </w:r>
      <w:r>
        <w:rPr>
          <w:rFonts w:ascii="Arial Narrow" w:hAnsi="Arial Narrow" w:cs="Tahoma"/>
          <w:spacing w:val="-2"/>
          <w:sz w:val="24"/>
          <w:szCs w:val="24"/>
        </w:rPr>
        <w:t>Contratual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; </w:t>
      </w:r>
    </w:p>
    <w:p w14:paraId="52BC8151" w14:textId="14F2F839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7.1.5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Reparar, corrigir, remover, reconstituir ou substituir, as suas expensas, as partes do objeto deste contrato em que se verificarem vícios, defeitos ou incorreções; </w:t>
      </w:r>
    </w:p>
    <w:p w14:paraId="24B9E655" w14:textId="30BC8538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7.1.6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Substituir o equipamento recusado no prazo máximo de 30 (trinta) dias úteis</w:t>
      </w:r>
      <w:r>
        <w:rPr>
          <w:rFonts w:ascii="Arial Narrow" w:hAnsi="Arial Narrow" w:cs="Tahoma"/>
          <w:spacing w:val="-2"/>
          <w:sz w:val="24"/>
          <w:szCs w:val="24"/>
        </w:rPr>
        <w:t>, conforme descrito no Termo de Referência constante do Edital;</w:t>
      </w:r>
    </w:p>
    <w:p w14:paraId="0AC5FF8F" w14:textId="2164BB1F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7.1.7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Realizar a entrega técnica aos servidores designados para esse fim, em horário comercial, no local de entrega indicado</w:t>
      </w:r>
      <w:r>
        <w:rPr>
          <w:rFonts w:ascii="Arial Narrow" w:hAnsi="Arial Narrow" w:cs="Tahoma"/>
          <w:spacing w:val="-2"/>
          <w:sz w:val="24"/>
          <w:szCs w:val="24"/>
        </w:rPr>
        <w:t xml:space="preserve"> na </w:t>
      </w:r>
      <w:r w:rsidRPr="00596D78">
        <w:rPr>
          <w:rFonts w:ascii="Arial Narrow" w:hAnsi="Arial Narrow" w:cs="Tahoma"/>
          <w:b/>
          <w:spacing w:val="-2"/>
          <w:sz w:val="24"/>
          <w:szCs w:val="24"/>
        </w:rPr>
        <w:t>CLÁUSULA QUARTA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>, visando orientar os servidores indicados pela Contratante, à operação, condução e manutenção de primeiro escalão do equipamento adquirido</w:t>
      </w:r>
      <w:r>
        <w:rPr>
          <w:rFonts w:ascii="Arial Narrow" w:hAnsi="Arial Narrow" w:cs="Tahoma"/>
          <w:spacing w:val="-2"/>
          <w:sz w:val="24"/>
          <w:szCs w:val="24"/>
        </w:rPr>
        <w:t>;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</w:t>
      </w:r>
    </w:p>
    <w:p w14:paraId="68E9B8A9" w14:textId="4911DCF7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7.1.8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Garantir a prestação de serviços de assistência técnica, manutenção preventiva e corretiva por, no mínimo, 12 (doze) meses ou 2000 (duas mil) horas, nas dependências da unidade em que foi entregue o equipamento e fornecimento de todas as peças necessárias ao perfeito funcionamento do equipamento: </w:t>
      </w:r>
    </w:p>
    <w:p w14:paraId="695E0F92" w14:textId="77777777" w:rsidR="002C1861" w:rsidRPr="002C1861" w:rsidRDefault="002C1861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2C1861">
        <w:rPr>
          <w:rFonts w:ascii="Arial Narrow" w:hAnsi="Arial Narrow" w:cs="Tahoma"/>
          <w:spacing w:val="-2"/>
          <w:sz w:val="24"/>
          <w:szCs w:val="24"/>
        </w:rPr>
        <w:t xml:space="preserve">a) a assistência técnica deverá ser prestada em até 72 horas; </w:t>
      </w:r>
    </w:p>
    <w:p w14:paraId="58884E9F" w14:textId="77777777" w:rsidR="002C1861" w:rsidRPr="002C1861" w:rsidRDefault="002C1861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2C1861">
        <w:rPr>
          <w:rFonts w:ascii="Arial Narrow" w:hAnsi="Arial Narrow" w:cs="Tahoma"/>
          <w:spacing w:val="-2"/>
          <w:sz w:val="24"/>
          <w:szCs w:val="24"/>
        </w:rPr>
        <w:t xml:space="preserve">b) as peças deverão ser entregues em até </w:t>
      </w:r>
      <w:proofErr w:type="gramStart"/>
      <w:r w:rsidRPr="002C1861">
        <w:rPr>
          <w:rFonts w:ascii="Arial Narrow" w:hAnsi="Arial Narrow" w:cs="Tahoma"/>
          <w:spacing w:val="-2"/>
          <w:sz w:val="24"/>
          <w:szCs w:val="24"/>
        </w:rPr>
        <w:t>8</w:t>
      </w:r>
      <w:proofErr w:type="gramEnd"/>
      <w:r w:rsidRPr="002C1861">
        <w:rPr>
          <w:rFonts w:ascii="Arial Narrow" w:hAnsi="Arial Narrow" w:cs="Tahoma"/>
          <w:spacing w:val="-2"/>
          <w:sz w:val="24"/>
          <w:szCs w:val="24"/>
        </w:rPr>
        <w:t xml:space="preserve"> (oito) dias úteis; </w:t>
      </w:r>
    </w:p>
    <w:p w14:paraId="003D09E6" w14:textId="77777777" w:rsidR="002C1861" w:rsidRPr="002C1861" w:rsidRDefault="002C1861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 w:rsidRPr="002C1861">
        <w:rPr>
          <w:rFonts w:ascii="Arial Narrow" w:hAnsi="Arial Narrow" w:cs="Tahoma"/>
          <w:spacing w:val="-2"/>
          <w:sz w:val="24"/>
          <w:szCs w:val="24"/>
        </w:rPr>
        <w:lastRenderedPageBreak/>
        <w:t xml:space="preserve">c) o início do serviço deverá ocorrer em até </w:t>
      </w:r>
      <w:proofErr w:type="gramStart"/>
      <w:r w:rsidRPr="002C1861">
        <w:rPr>
          <w:rFonts w:ascii="Arial Narrow" w:hAnsi="Arial Narrow" w:cs="Tahoma"/>
          <w:spacing w:val="-2"/>
          <w:sz w:val="24"/>
          <w:szCs w:val="24"/>
        </w:rPr>
        <w:t>8</w:t>
      </w:r>
      <w:proofErr w:type="gramEnd"/>
      <w:r w:rsidRPr="002C1861">
        <w:rPr>
          <w:rFonts w:ascii="Arial Narrow" w:hAnsi="Arial Narrow" w:cs="Tahoma"/>
          <w:spacing w:val="-2"/>
          <w:sz w:val="24"/>
          <w:szCs w:val="24"/>
        </w:rPr>
        <w:t xml:space="preserve"> (oito) dias úteis; </w:t>
      </w:r>
    </w:p>
    <w:p w14:paraId="40B171C1" w14:textId="382534F7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7.1.9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Durante a vigência da garantia, responsabilizar-se pelas despesas com deslocamentos bem como demais gastos relacionados com a equipe técnica, sem qualquer custo adicional para o Contratante; </w:t>
      </w:r>
    </w:p>
    <w:p w14:paraId="7265D19A" w14:textId="6B55528F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7.1.10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Indicar rede de assistência técnica, capaz de fornecer peças, prestar serviços com mecânicos habilitados e certificados pelo fabricante do equipamento, bem como possuir instalações de manutenção adequadas, dotadas com acessórios e ferramental de oficina, compatíveis com os serviços que poderão ser prestados aos equipamentos ofertados. </w:t>
      </w:r>
    </w:p>
    <w:p w14:paraId="4726FD07" w14:textId="5679E1C0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7.1.11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Responsabilizar-se pelos vícios e danos decorrentes do objeto, de acordo com os artigos 12, 13 e 17 a 27, do Código de Defesa do Consumidor (Lei nº 8.078, de 1990); </w:t>
      </w:r>
    </w:p>
    <w:p w14:paraId="3DC5C797" w14:textId="21C3AE05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7.1.12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Comunicar à Contratante, no prazo máximo de 24 (vinte e quatro) horas que antecede a data da entrega, os motivos que impossibilitem o cumprimento do prazo previsto, com a devida comprovação; </w:t>
      </w:r>
    </w:p>
    <w:p w14:paraId="6786C1B9" w14:textId="1E99E7F0" w:rsidR="002C1861" w:rsidRPr="002C1861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7.1.13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Manter, durante toda a execução do contrato, em compatibilidade com as obrigações assumidas, todas as condições de habilitação e qualificação exigidas na licitação; </w:t>
      </w:r>
    </w:p>
    <w:p w14:paraId="0E4932E3" w14:textId="6E48A517" w:rsidR="002C1861" w:rsidRPr="0092096F" w:rsidRDefault="00596D78" w:rsidP="002C1861">
      <w:pPr>
        <w:spacing w:before="120" w:after="120" w:line="280" w:lineRule="atLeast"/>
        <w:ind w:left="567"/>
        <w:jc w:val="both"/>
        <w:rPr>
          <w:rFonts w:ascii="Arial Narrow" w:hAnsi="Arial Narrow" w:cs="Tahoma"/>
          <w:spacing w:val="-2"/>
          <w:sz w:val="24"/>
          <w:szCs w:val="24"/>
        </w:rPr>
      </w:pPr>
      <w:r>
        <w:rPr>
          <w:rFonts w:ascii="Arial Narrow" w:hAnsi="Arial Narrow" w:cs="Tahoma"/>
          <w:b/>
          <w:spacing w:val="-2"/>
          <w:sz w:val="24"/>
          <w:szCs w:val="24"/>
        </w:rPr>
        <w:t>7.1.14</w:t>
      </w:r>
      <w:r w:rsidR="002C1861" w:rsidRPr="002C1861">
        <w:rPr>
          <w:rFonts w:ascii="Arial Narrow" w:hAnsi="Arial Narrow" w:cs="Tahoma"/>
          <w:spacing w:val="-2"/>
          <w:sz w:val="24"/>
          <w:szCs w:val="24"/>
        </w:rPr>
        <w:t xml:space="preserve"> Indicar um preposto para representá-la junto ao Contratante durante a execução do contrato;</w:t>
      </w:r>
    </w:p>
    <w:p w14:paraId="434661A2" w14:textId="22531293" w:rsidR="008F255C" w:rsidRDefault="008F255C" w:rsidP="00596D78">
      <w:pPr>
        <w:tabs>
          <w:tab w:val="left" w:pos="222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7.2 </w:t>
      </w:r>
      <w:r w:rsidRPr="0092096F">
        <w:rPr>
          <w:rFonts w:ascii="Arial Narrow" w:hAnsi="Arial Narrow" w:cs="Tahoma"/>
          <w:sz w:val="24"/>
          <w:szCs w:val="24"/>
        </w:rPr>
        <w:t>Da Contratante:</w:t>
      </w:r>
      <w:r w:rsidR="00596D78">
        <w:rPr>
          <w:rFonts w:ascii="Arial Narrow" w:hAnsi="Arial Narrow" w:cs="Tahoma"/>
          <w:sz w:val="24"/>
          <w:szCs w:val="24"/>
        </w:rPr>
        <w:tab/>
      </w:r>
    </w:p>
    <w:p w14:paraId="4BB2CE5F" w14:textId="5BE51F82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7.2.1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Efetuar os pagamentos devidos à contratada em até 25 dias após o recebimento da nota fiscal/fatura. </w:t>
      </w:r>
    </w:p>
    <w:p w14:paraId="25A3F8CA" w14:textId="2E416C16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7.2.2</w:t>
      </w:r>
      <w:r w:rsidRPr="00596D78">
        <w:rPr>
          <w:rFonts w:ascii="Arial Narrow" w:hAnsi="Arial Narrow" w:cs="Tahoma"/>
          <w:sz w:val="24"/>
          <w:szCs w:val="24"/>
        </w:rPr>
        <w:t xml:space="preserve"> Receber o Equipamento objeto do contrato, nos termos, prazo, condições e especificações estabelecidas neste instrumento. </w:t>
      </w:r>
    </w:p>
    <w:p w14:paraId="1E8C34E7" w14:textId="77F092A4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3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Designar servidor responsável para fiscalização e acompanhamento do contrato. </w:t>
      </w:r>
    </w:p>
    <w:p w14:paraId="03D63B64" w14:textId="4E038420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4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Rejeitar no todo ou em parte, por intermédio da fiscalização, o fornecimento do Equipamento que esteja em desacordo com o firmado, podendo exigir, a qualquer tempo, a substituição do que julgar insuficiente ou inadequado. </w:t>
      </w:r>
    </w:p>
    <w:p w14:paraId="4CB12B04" w14:textId="052DEDAC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5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Aplicar a contratada as penalidades </w:t>
      </w:r>
      <w:r>
        <w:rPr>
          <w:rFonts w:ascii="Arial Narrow" w:hAnsi="Arial Narrow" w:cs="Tahoma"/>
          <w:sz w:val="24"/>
          <w:szCs w:val="24"/>
        </w:rPr>
        <w:t xml:space="preserve">legais </w:t>
      </w:r>
      <w:r w:rsidRPr="00596D78">
        <w:rPr>
          <w:rFonts w:ascii="Arial Narrow" w:hAnsi="Arial Narrow" w:cs="Tahoma"/>
          <w:sz w:val="24"/>
          <w:szCs w:val="24"/>
        </w:rPr>
        <w:t>depois de constatada as irregularidades</w:t>
      </w:r>
      <w:r>
        <w:rPr>
          <w:rFonts w:ascii="Arial Narrow" w:hAnsi="Arial Narrow" w:cs="Tahoma"/>
          <w:sz w:val="24"/>
          <w:szCs w:val="24"/>
        </w:rPr>
        <w:t>,</w:t>
      </w:r>
      <w:r w:rsidRPr="00596D78">
        <w:rPr>
          <w:rFonts w:ascii="Arial Narrow" w:hAnsi="Arial Narrow" w:cs="Tahoma"/>
          <w:sz w:val="24"/>
          <w:szCs w:val="24"/>
        </w:rPr>
        <w:t xml:space="preserve"> garantido </w:t>
      </w:r>
      <w:proofErr w:type="gramStart"/>
      <w:r w:rsidRPr="00596D78">
        <w:rPr>
          <w:rFonts w:ascii="Arial Narrow" w:hAnsi="Arial Narrow" w:cs="Tahoma"/>
          <w:sz w:val="24"/>
          <w:szCs w:val="24"/>
        </w:rPr>
        <w:t>o contraditório e ampla defesa</w:t>
      </w:r>
      <w:proofErr w:type="gramEnd"/>
      <w:r w:rsidRPr="00596D78">
        <w:rPr>
          <w:rFonts w:ascii="Arial Narrow" w:hAnsi="Arial Narrow" w:cs="Tahoma"/>
          <w:sz w:val="24"/>
          <w:szCs w:val="24"/>
        </w:rPr>
        <w:t xml:space="preserve">. </w:t>
      </w:r>
    </w:p>
    <w:p w14:paraId="43CC216E" w14:textId="7EFA5529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6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Fornecer a contratada todas as informações, esclarecimento, documentos e demais condições necessárias à execução do contrato. </w:t>
      </w:r>
    </w:p>
    <w:p w14:paraId="092B3ECC" w14:textId="34163E2E" w:rsidR="00596D78" w:rsidRPr="00596D78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7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 xml:space="preserve">Notificar a </w:t>
      </w:r>
      <w:r>
        <w:rPr>
          <w:rFonts w:ascii="Arial Narrow" w:hAnsi="Arial Narrow" w:cs="Tahoma"/>
          <w:sz w:val="24"/>
          <w:szCs w:val="24"/>
        </w:rPr>
        <w:t>CONTRATADA</w:t>
      </w:r>
      <w:r w:rsidRPr="00596D78">
        <w:rPr>
          <w:rFonts w:ascii="Arial Narrow" w:hAnsi="Arial Narrow" w:cs="Tahoma"/>
          <w:sz w:val="24"/>
          <w:szCs w:val="24"/>
        </w:rPr>
        <w:t xml:space="preserve">, por escrito, sobre imperfeiçoes, falhas ou irregularidades constatadas na execução do contrato, para que sejam adotadas as medidas corretivas necessárias. </w:t>
      </w:r>
    </w:p>
    <w:p w14:paraId="40785E64" w14:textId="5602E971" w:rsidR="00596D78" w:rsidRPr="0092096F" w:rsidRDefault="00596D78" w:rsidP="00596D78">
      <w:pPr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7.2.</w:t>
      </w:r>
      <w:r>
        <w:rPr>
          <w:rFonts w:ascii="Arial Narrow" w:hAnsi="Arial Narrow" w:cs="Tahoma"/>
          <w:b/>
          <w:sz w:val="24"/>
          <w:szCs w:val="24"/>
        </w:rPr>
        <w:t>8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r w:rsidRPr="00596D78">
        <w:rPr>
          <w:rFonts w:ascii="Arial Narrow" w:hAnsi="Arial Narrow" w:cs="Tahoma"/>
          <w:sz w:val="24"/>
          <w:szCs w:val="24"/>
        </w:rPr>
        <w:t>A gestão e o acompanhamento do contrato ficarão a cargo do setor competente a ser indicado pela contratante</w:t>
      </w:r>
    </w:p>
    <w:p w14:paraId="48C273E2" w14:textId="77777777" w:rsidR="00596D78" w:rsidRDefault="00596D78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B46898E" w14:textId="77777777" w:rsidR="00052E5B" w:rsidRPr="0092096F" w:rsidRDefault="007C78F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</w:t>
      </w:r>
      <w:r w:rsidR="003D315F" w:rsidRPr="0092096F">
        <w:rPr>
          <w:rFonts w:ascii="Arial Narrow" w:hAnsi="Arial Narrow" w:cs="Tahoma"/>
          <w:b/>
          <w:sz w:val="24"/>
          <w:szCs w:val="24"/>
        </w:rPr>
        <w:t>U</w:t>
      </w:r>
      <w:r w:rsidRPr="0092096F">
        <w:rPr>
          <w:rFonts w:ascii="Arial Narrow" w:hAnsi="Arial Narrow" w:cs="Tahoma"/>
          <w:b/>
          <w:sz w:val="24"/>
          <w:szCs w:val="24"/>
        </w:rPr>
        <w:t xml:space="preserve">LA OITAVA – DAS SANÇÕES CONTRATUAIS </w:t>
      </w:r>
    </w:p>
    <w:p w14:paraId="3C17EDB2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.1 </w:t>
      </w:r>
      <w:r w:rsidR="00052E5B" w:rsidRPr="0092096F">
        <w:rPr>
          <w:rFonts w:ascii="Arial Narrow" w:hAnsi="Arial Narrow" w:cs="Tahoma"/>
          <w:sz w:val="24"/>
          <w:szCs w:val="24"/>
        </w:rPr>
        <w:t>Pelo descumprimento total ou parcial das condições contratuais, a CONTRATANTE poderá aplicar à CONTRATADA as seguintes penalidades, além da responsabilização civil e penal cabíveis, sem prejuízo as demais sanções previstas nos artigos 86 e 87 da Lei Federal 8.666/93.</w:t>
      </w:r>
    </w:p>
    <w:p w14:paraId="7D0688B9" w14:textId="08F8660A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1.1 </w:t>
      </w:r>
      <w:r w:rsidR="00052E5B" w:rsidRPr="0092096F">
        <w:rPr>
          <w:rFonts w:ascii="Arial Narrow" w:hAnsi="Arial Narrow" w:cs="Tahoma"/>
          <w:sz w:val="24"/>
          <w:szCs w:val="24"/>
        </w:rPr>
        <w:t>Multa de mora de</w:t>
      </w:r>
      <w:r w:rsidR="00D21F61">
        <w:rPr>
          <w:rFonts w:ascii="Arial Narrow" w:hAnsi="Arial Narrow" w:cs="Tahoma"/>
          <w:sz w:val="24"/>
          <w:szCs w:val="24"/>
        </w:rPr>
        <w:t xml:space="preserve"> até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 1% (</w:t>
      </w:r>
      <w:proofErr w:type="gramStart"/>
      <w:r w:rsidR="00052E5B" w:rsidRPr="0092096F">
        <w:rPr>
          <w:rFonts w:ascii="Arial Narrow" w:hAnsi="Arial Narrow" w:cs="Tahoma"/>
          <w:sz w:val="24"/>
          <w:szCs w:val="24"/>
        </w:rPr>
        <w:t>hum</w:t>
      </w:r>
      <w:proofErr w:type="gramEnd"/>
      <w:r w:rsidR="00052E5B" w:rsidRPr="0092096F">
        <w:rPr>
          <w:rFonts w:ascii="Arial Narrow" w:hAnsi="Arial Narrow" w:cs="Tahoma"/>
          <w:sz w:val="24"/>
          <w:szCs w:val="24"/>
        </w:rPr>
        <w:t xml:space="preserve"> por cento) </w:t>
      </w:r>
      <w:r w:rsidR="00AF2B1D" w:rsidRPr="0092096F">
        <w:rPr>
          <w:rFonts w:ascii="Arial Narrow" w:hAnsi="Arial Narrow" w:cs="Tahoma"/>
          <w:sz w:val="24"/>
          <w:szCs w:val="24"/>
        </w:rPr>
        <w:t xml:space="preserve">do valor do contrato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por dia de atraso na entrega do objeto deste contrato, até o </w:t>
      </w:r>
      <w:r w:rsidR="007C78F0" w:rsidRPr="0092096F">
        <w:rPr>
          <w:rFonts w:ascii="Arial Narrow" w:hAnsi="Arial Narrow" w:cs="Tahoma"/>
          <w:sz w:val="24"/>
          <w:szCs w:val="24"/>
        </w:rPr>
        <w:t>1</w:t>
      </w:r>
      <w:r w:rsidR="00052E5B" w:rsidRPr="0092096F">
        <w:rPr>
          <w:rFonts w:ascii="Arial Narrow" w:hAnsi="Arial Narrow" w:cs="Tahoma"/>
          <w:sz w:val="24"/>
          <w:szCs w:val="24"/>
        </w:rPr>
        <w:t>0º (</w:t>
      </w:r>
      <w:r w:rsidR="007C78F0" w:rsidRPr="0092096F">
        <w:rPr>
          <w:rFonts w:ascii="Arial Narrow" w:hAnsi="Arial Narrow" w:cs="Tahoma"/>
          <w:sz w:val="24"/>
          <w:szCs w:val="24"/>
        </w:rPr>
        <w:t>décimo</w:t>
      </w:r>
      <w:r w:rsidR="00052E5B" w:rsidRPr="0092096F">
        <w:rPr>
          <w:rFonts w:ascii="Arial Narrow" w:hAnsi="Arial Narrow" w:cs="Tahoma"/>
          <w:sz w:val="24"/>
          <w:szCs w:val="24"/>
        </w:rPr>
        <w:t>) dia de atraso sobre o valor do objeto não executado;</w:t>
      </w:r>
    </w:p>
    <w:p w14:paraId="7EB810D9" w14:textId="444B6F16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1.2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Multa de </w:t>
      </w:r>
      <w:r w:rsidR="00D21F6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20% (vinte por cento) sobre o valor do objeto pela inexecução parcial ou total, quando o atraso for superior a </w:t>
      </w:r>
      <w:r w:rsidR="007C78F0" w:rsidRPr="0092096F">
        <w:rPr>
          <w:rFonts w:ascii="Arial Narrow" w:hAnsi="Arial Narrow" w:cs="Tahoma"/>
          <w:sz w:val="24"/>
          <w:szCs w:val="24"/>
        </w:rPr>
        <w:t>10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 (</w:t>
      </w:r>
      <w:r w:rsidR="007C78F0" w:rsidRPr="0092096F">
        <w:rPr>
          <w:rFonts w:ascii="Arial Narrow" w:hAnsi="Arial Narrow" w:cs="Tahoma"/>
          <w:sz w:val="24"/>
          <w:szCs w:val="24"/>
        </w:rPr>
        <w:t>dez</w:t>
      </w:r>
      <w:r w:rsidR="00052E5B" w:rsidRPr="0092096F">
        <w:rPr>
          <w:rFonts w:ascii="Arial Narrow" w:hAnsi="Arial Narrow" w:cs="Tahoma"/>
          <w:sz w:val="24"/>
          <w:szCs w:val="24"/>
        </w:rPr>
        <w:t>) dias, com o consequente cancelamento da nota de empenho ou documento correspondente;</w:t>
      </w:r>
    </w:p>
    <w:p w14:paraId="766B478B" w14:textId="43D23624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1.3 </w:t>
      </w:r>
      <w:r w:rsidR="00052E5B" w:rsidRPr="0092096F">
        <w:rPr>
          <w:rFonts w:ascii="Arial Narrow" w:hAnsi="Arial Narrow" w:cs="Tahoma"/>
          <w:sz w:val="24"/>
          <w:szCs w:val="24"/>
        </w:rPr>
        <w:t>Multa de</w:t>
      </w:r>
      <w:r w:rsidR="00D21F61">
        <w:rPr>
          <w:rFonts w:ascii="Arial Narrow" w:hAnsi="Arial Narrow" w:cs="Tahoma"/>
          <w:sz w:val="24"/>
          <w:szCs w:val="24"/>
        </w:rPr>
        <w:t xml:space="preserve"> até </w:t>
      </w:r>
      <w:r w:rsidR="00052E5B" w:rsidRPr="0092096F">
        <w:rPr>
          <w:rFonts w:ascii="Arial Narrow" w:hAnsi="Arial Narrow" w:cs="Tahoma"/>
          <w:sz w:val="24"/>
          <w:szCs w:val="24"/>
        </w:rPr>
        <w:t>20% (vinte por cento) sobre o valor global do contrato, no caso da adjudicatária, desistir do mesmo ou causar sua rescisão, ou ainda quando a contratada ceder o contrato, no todo ou em parte, a pessoa física ou jurídica, sem autorização da contratante, devendo reassumir o contrato no prazo máximo de 15 (quinze) dias, contados da data da aplicação da multa, sem prejuízo de outras sanções contratuais;</w:t>
      </w:r>
    </w:p>
    <w:p w14:paraId="0CA4A34C" w14:textId="77777777" w:rsidR="00105BA6" w:rsidRPr="0092096F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8.1.4 </w:t>
      </w:r>
      <w:r w:rsidR="006D73DC" w:rsidRPr="0092096F">
        <w:rPr>
          <w:rFonts w:ascii="Arial Narrow" w:hAnsi="Arial Narrow" w:cs="Tahoma"/>
          <w:sz w:val="24"/>
          <w:szCs w:val="24"/>
        </w:rPr>
        <w:t>Suspensão do direito de participar de licitações e impedimento de contratar com o Município de Mairiporã/SP, pelo prazo de até 02 (dois) anos quando, por culpa da CONTRATADA, e se for o caso, descredenciamento do Cadastro de Fornecedores do Município de Mairiporã/SP pelo prazo de 05 (cinco) anos, enquanto pe</w:t>
      </w:r>
      <w:r w:rsidR="00512ED0" w:rsidRPr="0092096F">
        <w:rPr>
          <w:rFonts w:ascii="Arial Narrow" w:hAnsi="Arial Narrow" w:cs="Tahoma"/>
          <w:sz w:val="24"/>
          <w:szCs w:val="24"/>
        </w:rPr>
        <w:t>r</w:t>
      </w:r>
      <w:r w:rsidR="006D73DC" w:rsidRPr="0092096F">
        <w:rPr>
          <w:rFonts w:ascii="Arial Narrow" w:hAnsi="Arial Narrow" w:cs="Tahoma"/>
          <w:sz w:val="24"/>
          <w:szCs w:val="24"/>
        </w:rPr>
        <w:t>durarem os motivos determinantes da punição</w:t>
      </w:r>
      <w:r w:rsidRPr="0092096F">
        <w:rPr>
          <w:rFonts w:ascii="Arial Narrow" w:hAnsi="Arial Narrow" w:cs="Tahoma"/>
          <w:sz w:val="24"/>
          <w:szCs w:val="24"/>
        </w:rPr>
        <w:t>;</w:t>
      </w:r>
    </w:p>
    <w:p w14:paraId="23196192" w14:textId="77777777" w:rsidR="00105BA6" w:rsidRPr="0092096F" w:rsidRDefault="00105BA6" w:rsidP="00105BA6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 xml:space="preserve">8.1.5 </w:t>
      </w:r>
      <w:r w:rsidR="006D73DC" w:rsidRPr="0092096F">
        <w:rPr>
          <w:rFonts w:ascii="Arial Narrow" w:hAnsi="Arial Narrow" w:cs="Tahoma"/>
          <w:sz w:val="24"/>
          <w:szCs w:val="24"/>
        </w:rPr>
        <w:t xml:space="preserve">Declaração de inidoneidade para licitar ou contratar </w:t>
      </w:r>
      <w:r w:rsidR="00FA7666" w:rsidRPr="0092096F">
        <w:rPr>
          <w:rFonts w:ascii="Arial Narrow" w:hAnsi="Arial Narrow" w:cs="Tahoma"/>
          <w:sz w:val="24"/>
          <w:szCs w:val="24"/>
        </w:rPr>
        <w:t xml:space="preserve">com </w:t>
      </w:r>
      <w:r w:rsidR="006D73DC" w:rsidRPr="0092096F">
        <w:rPr>
          <w:rFonts w:ascii="Arial Narrow" w:hAnsi="Arial Narrow" w:cs="Tahoma"/>
          <w:sz w:val="24"/>
          <w:szCs w:val="24"/>
        </w:rPr>
        <w:t>a administração Pública enquanto pe</w:t>
      </w:r>
      <w:r w:rsidR="00512ED0" w:rsidRPr="0092096F">
        <w:rPr>
          <w:rFonts w:ascii="Arial Narrow" w:hAnsi="Arial Narrow" w:cs="Tahoma"/>
          <w:sz w:val="24"/>
          <w:szCs w:val="24"/>
        </w:rPr>
        <w:t>r</w:t>
      </w:r>
      <w:r w:rsidR="006D73DC" w:rsidRPr="0092096F">
        <w:rPr>
          <w:rFonts w:ascii="Arial Narrow" w:hAnsi="Arial Narrow" w:cs="Tahoma"/>
          <w:sz w:val="24"/>
          <w:szCs w:val="24"/>
        </w:rPr>
        <w:t xml:space="preserve">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="006D73DC" w:rsidRPr="0092096F">
        <w:rPr>
          <w:rFonts w:ascii="Arial Narrow" w:hAnsi="Arial Narrow" w:cs="Tahoma"/>
          <w:sz w:val="24"/>
          <w:szCs w:val="24"/>
        </w:rPr>
        <w:t>após</w:t>
      </w:r>
      <w:proofErr w:type="gramEnd"/>
      <w:r w:rsidR="006D73DC" w:rsidRPr="0092096F">
        <w:rPr>
          <w:rFonts w:ascii="Arial Narrow" w:hAnsi="Arial Narrow" w:cs="Tahoma"/>
          <w:sz w:val="24"/>
          <w:szCs w:val="24"/>
        </w:rPr>
        <w:t xml:space="preserve"> decorrido o prazo da sanção aplicada com base no subitem anterior</w:t>
      </w:r>
      <w:r w:rsidRPr="0092096F">
        <w:rPr>
          <w:rFonts w:ascii="Arial Narrow" w:hAnsi="Arial Narrow" w:cs="Tahoma"/>
          <w:sz w:val="24"/>
          <w:szCs w:val="24"/>
        </w:rPr>
        <w:t>;</w:t>
      </w:r>
    </w:p>
    <w:p w14:paraId="1FC0D20B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1.6 </w:t>
      </w:r>
      <w:r w:rsidR="00052E5B" w:rsidRPr="0092096F">
        <w:rPr>
          <w:rFonts w:ascii="Arial Narrow" w:hAnsi="Arial Narrow" w:cs="Tahoma"/>
          <w:sz w:val="24"/>
          <w:szCs w:val="24"/>
        </w:rPr>
        <w:t>Nenhuma sanção será aplicada sem o devido processo administrativo, que prevê defesa prévia do interessado e recurso nos prazos definidos em Lei, sendo-lhes franqueada vista ao processo.</w:t>
      </w:r>
    </w:p>
    <w:p w14:paraId="4346A5B8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1.7 </w:t>
      </w:r>
      <w:r w:rsidR="003F62F9" w:rsidRPr="0092096F">
        <w:rPr>
          <w:rFonts w:ascii="Arial Narrow" w:hAnsi="Arial Narrow" w:cs="Tahoma"/>
          <w:sz w:val="24"/>
          <w:szCs w:val="24"/>
        </w:rPr>
        <w:t xml:space="preserve">Caso seja constatado que o produto entregue pela contratada não apresente as condições exigidas no termo de referencia, caberá </w:t>
      </w:r>
      <w:proofErr w:type="gramStart"/>
      <w:r w:rsidR="003F62F9" w:rsidRPr="0092096F">
        <w:rPr>
          <w:rFonts w:ascii="Arial Narrow" w:hAnsi="Arial Narrow" w:cs="Tahoma"/>
          <w:sz w:val="24"/>
          <w:szCs w:val="24"/>
        </w:rPr>
        <w:t>a</w:t>
      </w:r>
      <w:proofErr w:type="gramEnd"/>
      <w:r w:rsidR="003F62F9" w:rsidRPr="0092096F">
        <w:rPr>
          <w:rFonts w:ascii="Arial Narrow" w:hAnsi="Arial Narrow" w:cs="Tahoma"/>
          <w:sz w:val="24"/>
          <w:szCs w:val="24"/>
        </w:rPr>
        <w:t xml:space="preserve"> substituição do mesmo e aplicação de multa prevista no subitem 8.1.1;</w:t>
      </w:r>
    </w:p>
    <w:p w14:paraId="085066C1" w14:textId="4F641D12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1.8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Multa de </w:t>
      </w:r>
      <w:r w:rsidR="00D21F61">
        <w:rPr>
          <w:rFonts w:ascii="Arial Narrow" w:hAnsi="Arial Narrow" w:cs="Tahoma"/>
          <w:sz w:val="24"/>
          <w:szCs w:val="24"/>
        </w:rPr>
        <w:t xml:space="preserve">até </w:t>
      </w:r>
      <w:r w:rsidR="00052E5B" w:rsidRPr="0092096F">
        <w:rPr>
          <w:rFonts w:ascii="Arial Narrow" w:hAnsi="Arial Narrow" w:cs="Tahoma"/>
          <w:sz w:val="24"/>
          <w:szCs w:val="24"/>
        </w:rPr>
        <w:t>5% sobre o valor total do contrato por descumprimento de quaisquer obrigações decorrentes do ajuste que não estejam previstos nos subitens acima.</w:t>
      </w:r>
    </w:p>
    <w:p w14:paraId="0F82A49A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1.9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O montante da multa poderá a critério do Município ser cobrado de imediato ou compensado com valores de pagamentos devido </w:t>
      </w:r>
      <w:proofErr w:type="gramStart"/>
      <w:r w:rsidR="00052E5B" w:rsidRPr="0092096F">
        <w:rPr>
          <w:rFonts w:ascii="Arial Narrow" w:hAnsi="Arial Narrow" w:cs="Tahoma"/>
          <w:sz w:val="24"/>
          <w:szCs w:val="24"/>
        </w:rPr>
        <w:t>a</w:t>
      </w:r>
      <w:proofErr w:type="gramEnd"/>
      <w:r w:rsidR="00052E5B" w:rsidRPr="0092096F">
        <w:rPr>
          <w:rFonts w:ascii="Arial Narrow" w:hAnsi="Arial Narrow" w:cs="Tahoma"/>
          <w:sz w:val="24"/>
          <w:szCs w:val="24"/>
        </w:rPr>
        <w:t xml:space="preserve"> empresa contratada, respeitado, previamente, o direito de defesa.</w:t>
      </w:r>
    </w:p>
    <w:p w14:paraId="21F15B0C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1.10 </w:t>
      </w:r>
      <w:r w:rsidR="00052E5B" w:rsidRPr="0092096F">
        <w:rPr>
          <w:rFonts w:ascii="Arial Narrow" w:hAnsi="Arial Narrow" w:cs="Tahoma"/>
          <w:sz w:val="24"/>
          <w:szCs w:val="24"/>
        </w:rPr>
        <w:t>As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 </w:t>
      </w:r>
      <w:r w:rsidR="00052E5B" w:rsidRPr="0092096F">
        <w:rPr>
          <w:rFonts w:ascii="Arial Narrow" w:hAnsi="Arial Narrow" w:cs="Tahoma"/>
          <w:sz w:val="24"/>
          <w:szCs w:val="24"/>
        </w:rPr>
        <w:t xml:space="preserve">penalidades são independentes e a aplicação </w:t>
      </w:r>
      <w:r w:rsidR="00865E59" w:rsidRPr="0092096F">
        <w:rPr>
          <w:rFonts w:ascii="Arial Narrow" w:hAnsi="Arial Narrow" w:cs="Tahoma"/>
          <w:sz w:val="24"/>
          <w:szCs w:val="24"/>
        </w:rPr>
        <w:t>d</w:t>
      </w:r>
      <w:r w:rsidR="00052E5B" w:rsidRPr="0092096F">
        <w:rPr>
          <w:rFonts w:ascii="Arial Narrow" w:hAnsi="Arial Narrow" w:cs="Tahoma"/>
          <w:sz w:val="24"/>
          <w:szCs w:val="24"/>
        </w:rPr>
        <w:t>e uma não exclui a de outra.</w:t>
      </w:r>
    </w:p>
    <w:p w14:paraId="433EB08E" w14:textId="77777777" w:rsidR="003F62F9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1.11 </w:t>
      </w:r>
      <w:r w:rsidR="0031762C" w:rsidRPr="0092096F">
        <w:rPr>
          <w:rFonts w:ascii="Arial Narrow" w:hAnsi="Arial Narrow" w:cs="Tahoma"/>
          <w:sz w:val="24"/>
          <w:szCs w:val="24"/>
        </w:rPr>
        <w:t>Garantido o contraditório e a ampla defesa, e decorrido o prazo para interposição de eventual recurso, o prazo para pagamento de multa será de 05 (cinco) dias uteis a contar da intimação da empresa. Não havendo pagamento pela empresa, o valor será inscrito como divida ativa, sujeitando-se ao processo judicial de execução, podendo também ser retidos de eventuais créditos da Contratada</w:t>
      </w:r>
      <w:r w:rsidR="003F62F9" w:rsidRPr="0092096F">
        <w:rPr>
          <w:rFonts w:ascii="Arial Narrow" w:hAnsi="Arial Narrow" w:cs="Tahoma"/>
          <w:sz w:val="24"/>
          <w:szCs w:val="24"/>
        </w:rPr>
        <w:t>.</w:t>
      </w:r>
    </w:p>
    <w:p w14:paraId="5707FF37" w14:textId="77777777" w:rsidR="00052E5B" w:rsidRPr="0092096F" w:rsidRDefault="00794940" w:rsidP="0051677C">
      <w:pPr>
        <w:autoSpaceDE w:val="0"/>
        <w:autoSpaceDN w:val="0"/>
        <w:adjustRightInd w:val="0"/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8.</w:t>
      </w:r>
      <w:r w:rsidR="00052E5B" w:rsidRPr="0092096F">
        <w:rPr>
          <w:rFonts w:ascii="Arial Narrow" w:hAnsi="Arial Narrow" w:cs="Tahoma"/>
          <w:b/>
          <w:sz w:val="24"/>
          <w:szCs w:val="24"/>
        </w:rPr>
        <w:t xml:space="preserve">1.12 </w:t>
      </w:r>
      <w:r w:rsidR="00052E5B" w:rsidRPr="0092096F">
        <w:rPr>
          <w:rFonts w:ascii="Arial Narrow" w:hAnsi="Arial Narrow" w:cs="Tahoma"/>
          <w:sz w:val="24"/>
          <w:szCs w:val="24"/>
        </w:rPr>
        <w:t>As penalidades previstas nesta clausula tem caráter de sanção administrativa, consequentemente a sua aplicação não exime a contratada de reparar os prejuízos que seu ato venha a acarretar ao Município.</w:t>
      </w:r>
    </w:p>
    <w:p w14:paraId="68D6D3B2" w14:textId="77777777" w:rsidR="00462C6F" w:rsidRPr="0092096F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</w:t>
      </w:r>
      <w:r w:rsidR="003D315F" w:rsidRPr="0092096F">
        <w:rPr>
          <w:rFonts w:ascii="Arial Narrow" w:hAnsi="Arial Narrow" w:cs="Tahoma"/>
          <w:b/>
          <w:sz w:val="24"/>
          <w:szCs w:val="24"/>
        </w:rPr>
        <w:t>U</w:t>
      </w:r>
      <w:r w:rsidRPr="0092096F">
        <w:rPr>
          <w:rFonts w:ascii="Arial Narrow" w:hAnsi="Arial Narrow" w:cs="Tahoma"/>
          <w:b/>
          <w:sz w:val="24"/>
          <w:szCs w:val="24"/>
        </w:rPr>
        <w:t>LA NONA – DA RESCISÃO</w:t>
      </w:r>
    </w:p>
    <w:p w14:paraId="14843107" w14:textId="62A7A200" w:rsidR="00462C6F" w:rsidRPr="0092096F" w:rsidRDefault="00E31AA2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bCs/>
          <w:sz w:val="24"/>
          <w:szCs w:val="24"/>
        </w:rPr>
        <w:t>9</w:t>
      </w:r>
      <w:r w:rsidR="00462C6F" w:rsidRPr="0092096F">
        <w:rPr>
          <w:rFonts w:ascii="Arial Narrow" w:hAnsi="Arial Narrow" w:cs="Tahoma"/>
          <w:b/>
          <w:bCs/>
          <w:sz w:val="24"/>
          <w:szCs w:val="24"/>
        </w:rPr>
        <w:t>.1</w:t>
      </w:r>
      <w:r w:rsidR="00462C6F" w:rsidRPr="0092096F">
        <w:rPr>
          <w:rFonts w:ascii="Arial Narrow" w:hAnsi="Arial Narrow" w:cs="Tahoma"/>
          <w:bCs/>
          <w:sz w:val="24"/>
          <w:szCs w:val="24"/>
        </w:rPr>
        <w:t xml:space="preserve"> A</w:t>
      </w:r>
      <w:r w:rsidR="00462C6F" w:rsidRPr="0092096F">
        <w:rPr>
          <w:rFonts w:ascii="Arial Narrow" w:hAnsi="Arial Narrow" w:cs="Tahoma"/>
          <w:sz w:val="24"/>
          <w:szCs w:val="24"/>
        </w:rPr>
        <w:t xml:space="preserve"> </w:t>
      </w:r>
      <w:r w:rsidR="00822DEA" w:rsidRPr="0092096F">
        <w:rPr>
          <w:rFonts w:ascii="Arial Narrow" w:hAnsi="Arial Narrow" w:cs="Tahoma"/>
          <w:sz w:val="24"/>
          <w:szCs w:val="24"/>
        </w:rPr>
        <w:t xml:space="preserve">contratante </w:t>
      </w:r>
      <w:r w:rsidR="00462C6F" w:rsidRPr="0092096F">
        <w:rPr>
          <w:rFonts w:ascii="Arial Narrow" w:hAnsi="Arial Narrow" w:cs="Tahoma"/>
          <w:sz w:val="24"/>
          <w:szCs w:val="24"/>
        </w:rPr>
        <w:t xml:space="preserve">poderá rescindir o presente contrato nas hipóteses dos artigos 77, 78 e 79 da Lei 8.666/93, bem como pelo não cumprimento, pela </w:t>
      </w:r>
      <w:r w:rsidR="00822DEA" w:rsidRPr="0092096F">
        <w:rPr>
          <w:rFonts w:ascii="Arial Narrow" w:hAnsi="Arial Narrow" w:cs="Tahoma"/>
          <w:sz w:val="24"/>
          <w:szCs w:val="24"/>
        </w:rPr>
        <w:t>contratada</w:t>
      </w:r>
      <w:r w:rsidR="00462C6F" w:rsidRPr="0092096F">
        <w:rPr>
          <w:rFonts w:ascii="Arial Narrow" w:hAnsi="Arial Narrow" w:cs="Tahoma"/>
          <w:sz w:val="24"/>
          <w:szCs w:val="24"/>
        </w:rPr>
        <w:t xml:space="preserve">, de alguma cláusula do presente ou constante do Edital de Pregão </w:t>
      </w:r>
      <w:r w:rsidR="0070570A">
        <w:rPr>
          <w:rFonts w:ascii="Arial Narrow" w:hAnsi="Arial Narrow" w:cs="Tahoma"/>
          <w:sz w:val="24"/>
          <w:szCs w:val="24"/>
        </w:rPr>
        <w:t>001/2021</w:t>
      </w:r>
      <w:r w:rsidR="00462C6F" w:rsidRPr="0092096F">
        <w:rPr>
          <w:rFonts w:ascii="Arial Narrow" w:hAnsi="Arial Narrow" w:cs="Tahoma"/>
          <w:sz w:val="24"/>
          <w:szCs w:val="24"/>
        </w:rPr>
        <w:t>.</w:t>
      </w:r>
    </w:p>
    <w:p w14:paraId="2E599975" w14:textId="77777777" w:rsidR="00462C6F" w:rsidRPr="0092096F" w:rsidRDefault="00052E5B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</w:t>
      </w:r>
      <w:r w:rsidR="003D315F" w:rsidRPr="0092096F">
        <w:rPr>
          <w:rFonts w:ascii="Arial Narrow" w:hAnsi="Arial Narrow" w:cs="Tahoma"/>
          <w:b/>
          <w:sz w:val="24"/>
          <w:szCs w:val="24"/>
        </w:rPr>
        <w:t>U</w:t>
      </w:r>
      <w:r w:rsidRPr="0092096F">
        <w:rPr>
          <w:rFonts w:ascii="Arial Narrow" w:hAnsi="Arial Narrow" w:cs="Tahoma"/>
          <w:b/>
          <w:sz w:val="24"/>
          <w:szCs w:val="24"/>
        </w:rPr>
        <w:t>LA DÉCIMA</w:t>
      </w:r>
      <w:r w:rsidR="00E31AA2" w:rsidRPr="0092096F">
        <w:rPr>
          <w:rFonts w:ascii="Arial Narrow" w:hAnsi="Arial Narrow" w:cs="Tahoma"/>
          <w:b/>
          <w:sz w:val="24"/>
          <w:szCs w:val="24"/>
        </w:rPr>
        <w:t xml:space="preserve"> </w:t>
      </w:r>
      <w:r w:rsidRPr="0092096F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3E60F505" w14:textId="77777777" w:rsidR="00462C6F" w:rsidRPr="0092096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1</w:t>
      </w:r>
      <w:r w:rsidR="00E31AA2" w:rsidRPr="0092096F">
        <w:rPr>
          <w:rFonts w:ascii="Arial Narrow" w:hAnsi="Arial Narrow" w:cs="Tahoma"/>
          <w:b/>
          <w:sz w:val="24"/>
          <w:szCs w:val="24"/>
        </w:rPr>
        <w:t>0</w:t>
      </w:r>
      <w:r w:rsidR="00462C6F" w:rsidRPr="0092096F">
        <w:rPr>
          <w:rFonts w:ascii="Arial Narrow" w:hAnsi="Arial Narrow" w:cs="Tahoma"/>
          <w:b/>
          <w:sz w:val="24"/>
          <w:szCs w:val="24"/>
        </w:rPr>
        <w:t>.1</w:t>
      </w:r>
      <w:r w:rsidR="00462C6F" w:rsidRPr="0092096F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123/06, e Lei 10.520/02 bem como pelo que consta da peça </w:t>
      </w:r>
      <w:proofErr w:type="spellStart"/>
      <w:r w:rsidR="00462C6F" w:rsidRPr="0092096F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92096F">
        <w:rPr>
          <w:rFonts w:ascii="Arial Narrow" w:hAnsi="Arial Narrow" w:cs="Tahoma"/>
          <w:sz w:val="24"/>
          <w:szCs w:val="24"/>
        </w:rPr>
        <w:t>, aplicando-se supletivamente, os princípios da Teoria Geral dos Cont</w:t>
      </w:r>
      <w:r w:rsidR="00213B5F" w:rsidRPr="0092096F">
        <w:rPr>
          <w:rFonts w:ascii="Arial Narrow" w:hAnsi="Arial Narrow" w:cs="Tahoma"/>
          <w:sz w:val="24"/>
          <w:szCs w:val="24"/>
        </w:rPr>
        <w:t>r</w:t>
      </w:r>
      <w:r w:rsidR="00462C6F" w:rsidRPr="0092096F">
        <w:rPr>
          <w:rFonts w:ascii="Arial Narrow" w:hAnsi="Arial Narrow" w:cs="Tahoma"/>
          <w:sz w:val="24"/>
          <w:szCs w:val="24"/>
        </w:rPr>
        <w:t xml:space="preserve">atos e as disposições de Direito Privado, para os casos omissos. </w:t>
      </w:r>
    </w:p>
    <w:p w14:paraId="28A4A0A7" w14:textId="77777777" w:rsidR="00462C6F" w:rsidRPr="0092096F" w:rsidRDefault="003F62F9" w:rsidP="0051677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CLÁUSULA DÉCIMA PRIMEIRA – DAS DISPOSIÇÕES GERAIS E FINAIS</w:t>
      </w:r>
    </w:p>
    <w:p w14:paraId="4EB3E65B" w14:textId="7222B8C7" w:rsidR="008F255C" w:rsidRPr="0092096F" w:rsidRDefault="008F255C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1</w:t>
      </w:r>
      <w:r w:rsidR="003F62F9" w:rsidRPr="0092096F">
        <w:rPr>
          <w:rFonts w:ascii="Arial Narrow" w:hAnsi="Arial Narrow" w:cs="Tahoma"/>
          <w:b/>
          <w:sz w:val="24"/>
          <w:szCs w:val="24"/>
        </w:rPr>
        <w:t>1</w:t>
      </w:r>
      <w:r w:rsidRPr="0092096F">
        <w:rPr>
          <w:rFonts w:ascii="Arial Narrow" w:hAnsi="Arial Narrow" w:cs="Tahoma"/>
          <w:b/>
          <w:sz w:val="24"/>
          <w:szCs w:val="24"/>
        </w:rPr>
        <w:t xml:space="preserve">.1 </w:t>
      </w:r>
      <w:r w:rsidRPr="0092096F">
        <w:rPr>
          <w:rFonts w:ascii="Arial Narrow" w:hAnsi="Arial Narrow" w:cs="Tahoma"/>
          <w:sz w:val="24"/>
          <w:szCs w:val="24"/>
        </w:rPr>
        <w:t xml:space="preserve">As partes submetem-se às normas das Leis 8.666/93 e 10.520/02, cujos dispositivos fundamentarão a solução dos casos omissos, em complemento ao Edital do Pregão Presencial </w:t>
      </w:r>
      <w:r w:rsidR="0070570A">
        <w:rPr>
          <w:rFonts w:ascii="Arial Narrow" w:hAnsi="Arial Narrow" w:cs="Tahoma"/>
          <w:sz w:val="24"/>
          <w:szCs w:val="24"/>
        </w:rPr>
        <w:t>001/2021</w:t>
      </w:r>
      <w:r w:rsidRPr="0092096F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66991A08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1</w:t>
      </w:r>
      <w:r w:rsidR="003F62F9" w:rsidRPr="0092096F">
        <w:rPr>
          <w:rFonts w:ascii="Arial Narrow" w:hAnsi="Arial Narrow" w:cs="Tahoma"/>
          <w:b/>
          <w:sz w:val="24"/>
          <w:szCs w:val="24"/>
        </w:rPr>
        <w:t>1</w:t>
      </w:r>
      <w:r w:rsidRPr="0092096F">
        <w:rPr>
          <w:rFonts w:ascii="Arial Narrow" w:hAnsi="Arial Narrow" w:cs="Tahoma"/>
          <w:b/>
          <w:sz w:val="24"/>
          <w:szCs w:val="24"/>
        </w:rPr>
        <w:t>.</w:t>
      </w:r>
      <w:r w:rsidR="008F255C" w:rsidRPr="0092096F">
        <w:rPr>
          <w:rFonts w:ascii="Arial Narrow" w:hAnsi="Arial Narrow" w:cs="Tahoma"/>
          <w:b/>
          <w:sz w:val="24"/>
          <w:szCs w:val="24"/>
        </w:rPr>
        <w:t>2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Fica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92096F">
        <w:rPr>
          <w:rFonts w:ascii="Arial Narrow" w:hAnsi="Arial Narrow" w:cs="Tahoma"/>
          <w:sz w:val="24"/>
          <w:szCs w:val="24"/>
        </w:rPr>
        <w:t>/SP</w:t>
      </w:r>
      <w:r w:rsidRPr="0092096F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1A88911B" w14:textId="77777777" w:rsidR="00462C6F" w:rsidRPr="0092096F" w:rsidRDefault="00462C6F" w:rsidP="0051677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t>1</w:t>
      </w:r>
      <w:r w:rsidR="003F62F9" w:rsidRPr="0092096F">
        <w:rPr>
          <w:rFonts w:ascii="Arial Narrow" w:hAnsi="Arial Narrow" w:cs="Tahoma"/>
          <w:b/>
          <w:sz w:val="24"/>
          <w:szCs w:val="24"/>
        </w:rPr>
        <w:t>1</w:t>
      </w:r>
      <w:r w:rsidRPr="0092096F">
        <w:rPr>
          <w:rFonts w:ascii="Arial Narrow" w:hAnsi="Arial Narrow" w:cs="Tahoma"/>
          <w:b/>
          <w:sz w:val="24"/>
          <w:szCs w:val="24"/>
        </w:rPr>
        <w:t>.</w:t>
      </w:r>
      <w:r w:rsidR="008F255C" w:rsidRPr="0092096F">
        <w:rPr>
          <w:rFonts w:ascii="Arial Narrow" w:hAnsi="Arial Narrow" w:cs="Tahoma"/>
          <w:b/>
          <w:sz w:val="24"/>
          <w:szCs w:val="24"/>
        </w:rPr>
        <w:t>3</w:t>
      </w:r>
      <w:r w:rsidRPr="0092096F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Fica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92096F">
        <w:rPr>
          <w:rFonts w:ascii="Arial Narrow" w:hAnsi="Arial Narrow" w:cs="Tahoma"/>
          <w:sz w:val="24"/>
          <w:szCs w:val="24"/>
        </w:rPr>
        <w:t xml:space="preserve"> </w:t>
      </w:r>
      <w:r w:rsidR="00822DEA" w:rsidRPr="0092096F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92096F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04337761" w14:textId="77777777" w:rsidR="00462C6F" w:rsidRPr="0092096F" w:rsidRDefault="00462C6F" w:rsidP="0051677C">
      <w:pPr>
        <w:pStyle w:val="Recuodecorpodetexto2"/>
        <w:spacing w:before="120" w:line="280" w:lineRule="atLeast"/>
        <w:ind w:left="0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92096F">
        <w:rPr>
          <w:rFonts w:ascii="Arial Narrow" w:hAnsi="Arial Narrow" w:cs="Tahoma"/>
          <w:sz w:val="24"/>
          <w:szCs w:val="24"/>
        </w:rPr>
        <w:t>as</w:t>
      </w:r>
      <w:proofErr w:type="gramEnd"/>
      <w:r w:rsidRPr="0092096F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45776B0D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Local e data.</w:t>
      </w:r>
    </w:p>
    <w:p w14:paraId="1152AF03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</w:t>
      </w:r>
    </w:p>
    <w:p w14:paraId="2C10BF09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PREFEITURA</w:t>
      </w:r>
    </w:p>
    <w:p w14:paraId="197D97E9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</w:p>
    <w:p w14:paraId="02397EBE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92096F">
        <w:rPr>
          <w:rFonts w:ascii="Arial Narrow" w:hAnsi="Arial Narrow" w:cs="Tahoma"/>
          <w:sz w:val="24"/>
          <w:szCs w:val="24"/>
        </w:rPr>
        <w:t>________________________________</w:t>
      </w:r>
    </w:p>
    <w:p w14:paraId="72C0023B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Cs/>
          <w:sz w:val="24"/>
          <w:szCs w:val="24"/>
        </w:rPr>
        <w:t>FORNECEDOR</w:t>
      </w:r>
    </w:p>
    <w:p w14:paraId="4B228F04" w14:textId="77777777" w:rsidR="00105BA6" w:rsidRPr="0092096F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07D5677F" w14:textId="77777777" w:rsidR="00105BA6" w:rsidRPr="0092096F" w:rsidRDefault="00105BA6" w:rsidP="00105BA6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20F01ADA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Cs/>
          <w:sz w:val="24"/>
          <w:szCs w:val="24"/>
        </w:rPr>
        <w:t>TESTEMUNHAS:</w:t>
      </w:r>
    </w:p>
    <w:p w14:paraId="3642DB03" w14:textId="77777777" w:rsidR="008F255C" w:rsidRPr="0092096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92096F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92096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3DD8D64F" w14:textId="77777777" w:rsidR="008F255C" w:rsidRPr="0092096F" w:rsidRDefault="008F255C" w:rsidP="0051677C">
      <w:pPr>
        <w:pStyle w:val="Recuodecorpodetexto"/>
        <w:spacing w:before="120" w:line="280" w:lineRule="atLeast"/>
        <w:ind w:left="360"/>
        <w:rPr>
          <w:rFonts w:ascii="Arial Narrow" w:hAnsi="Arial Narrow" w:cs="Tahoma"/>
          <w:bCs/>
          <w:sz w:val="24"/>
          <w:szCs w:val="24"/>
        </w:rPr>
      </w:pPr>
    </w:p>
    <w:p w14:paraId="42A274D5" w14:textId="77777777" w:rsidR="00052E5B" w:rsidRPr="0092096F" w:rsidRDefault="008F255C" w:rsidP="0051677C">
      <w:pPr>
        <w:pStyle w:val="Recuodecorpodetexto"/>
        <w:spacing w:before="120" w:line="280" w:lineRule="atLeast"/>
        <w:ind w:left="0"/>
        <w:rPr>
          <w:rFonts w:ascii="Arial Narrow" w:hAnsi="Arial Narrow" w:cs="Tahoma"/>
          <w:bCs/>
          <w:sz w:val="24"/>
          <w:szCs w:val="24"/>
        </w:rPr>
      </w:pPr>
      <w:proofErr w:type="gramStart"/>
      <w:r w:rsidRPr="0092096F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92096F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6D68EAF0" w14:textId="77777777" w:rsidR="00052E5B" w:rsidRPr="0092096F" w:rsidRDefault="00052E5B" w:rsidP="0051677C">
      <w:pPr>
        <w:spacing w:before="120" w:after="120" w:line="280" w:lineRule="atLeast"/>
        <w:rPr>
          <w:rFonts w:ascii="Arial Narrow" w:hAnsi="Arial Narrow" w:cs="Tahoma"/>
          <w:bCs/>
          <w:sz w:val="24"/>
          <w:szCs w:val="24"/>
        </w:rPr>
      </w:pPr>
      <w:r w:rsidRPr="0092096F">
        <w:rPr>
          <w:rFonts w:ascii="Arial Narrow" w:hAnsi="Arial Narrow" w:cs="Tahoma"/>
          <w:bCs/>
          <w:sz w:val="24"/>
          <w:szCs w:val="24"/>
        </w:rPr>
        <w:br w:type="page"/>
      </w:r>
    </w:p>
    <w:p w14:paraId="6D09F80A" w14:textId="5AD2F0BF" w:rsidR="00A35425" w:rsidRPr="0092096F" w:rsidRDefault="00052E5B" w:rsidP="0051677C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sz w:val="24"/>
          <w:szCs w:val="24"/>
        </w:rPr>
      </w:pPr>
      <w:r w:rsidRPr="0092096F">
        <w:rPr>
          <w:rFonts w:ascii="Arial Narrow" w:hAnsi="Arial Narrow" w:cs="Tahoma"/>
          <w:b/>
          <w:sz w:val="24"/>
          <w:szCs w:val="24"/>
        </w:rPr>
        <w:lastRenderedPageBreak/>
        <w:t>ANEXO X - TERMO DE CIÊNCIA E NOTIFICAÇÃO</w:t>
      </w:r>
    </w:p>
    <w:p w14:paraId="66B426B6" w14:textId="77777777" w:rsidR="00596D78" w:rsidRPr="00596D78" w:rsidRDefault="00596D78" w:rsidP="00596D78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(Redação dada pela Resolução nº 03/2017)</w:t>
      </w:r>
    </w:p>
    <w:p w14:paraId="283DF66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C23730F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 xml:space="preserve">CONTRATANTE: </w:t>
      </w:r>
      <w:r w:rsidRPr="00596D78">
        <w:rPr>
          <w:rFonts w:ascii="Arial Narrow" w:hAnsi="Arial Narrow" w:cs="Tahoma"/>
          <w:sz w:val="24"/>
          <w:szCs w:val="24"/>
        </w:rPr>
        <w:t>Prefeitura Municipal de Mairiporã/SP.</w:t>
      </w:r>
    </w:p>
    <w:p w14:paraId="270200E2" w14:textId="77777777" w:rsidR="00596D78" w:rsidRPr="00732C33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732C33">
        <w:rPr>
          <w:rFonts w:ascii="Arial Narrow" w:hAnsi="Arial Narrow" w:cs="Tahoma"/>
          <w:b/>
          <w:sz w:val="24"/>
          <w:szCs w:val="24"/>
        </w:rPr>
        <w:t>CONTRATADO:</w:t>
      </w:r>
      <w:r w:rsidRPr="00732C33">
        <w:rPr>
          <w:rFonts w:ascii="Arial Narrow" w:hAnsi="Arial Narrow" w:cs="Tahoma"/>
          <w:sz w:val="24"/>
          <w:szCs w:val="24"/>
        </w:rPr>
        <w:t xml:space="preserve"> </w:t>
      </w:r>
      <w:r w:rsidRPr="00732C33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732C33">
        <w:rPr>
          <w:rFonts w:ascii="Arial Narrow" w:hAnsi="Arial Narrow" w:cs="Tahoma"/>
          <w:sz w:val="24"/>
          <w:szCs w:val="24"/>
        </w:rPr>
        <w:t>.</w:t>
      </w:r>
    </w:p>
    <w:p w14:paraId="12E8B04D" w14:textId="58EF5E99" w:rsidR="00596D78" w:rsidRPr="00732C33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732C33">
        <w:rPr>
          <w:rFonts w:ascii="Arial Narrow" w:hAnsi="Arial Narrow" w:cs="Tahoma"/>
          <w:b/>
          <w:sz w:val="24"/>
          <w:szCs w:val="24"/>
        </w:rPr>
        <w:t>CONTRATO:</w:t>
      </w:r>
      <w:r w:rsidRPr="00732C33">
        <w:rPr>
          <w:rFonts w:ascii="Arial Narrow" w:hAnsi="Arial Narrow" w:cs="Tahoma"/>
          <w:sz w:val="24"/>
          <w:szCs w:val="24"/>
        </w:rPr>
        <w:t xml:space="preserve"> </w:t>
      </w:r>
      <w:r w:rsidR="0070570A">
        <w:rPr>
          <w:rFonts w:ascii="Arial Narrow" w:hAnsi="Arial Narrow" w:cs="Tahoma"/>
          <w:b/>
          <w:sz w:val="24"/>
          <w:szCs w:val="24"/>
        </w:rPr>
        <w:t>001/2021</w:t>
      </w:r>
      <w:r w:rsidRPr="00732C33">
        <w:rPr>
          <w:rFonts w:ascii="Arial Narrow" w:hAnsi="Arial Narrow" w:cs="Tahoma"/>
          <w:sz w:val="24"/>
          <w:szCs w:val="24"/>
        </w:rPr>
        <w:t>.</w:t>
      </w:r>
    </w:p>
    <w:p w14:paraId="03C0376B" w14:textId="042E43D1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 xml:space="preserve">OBJETO: </w:t>
      </w:r>
      <w:r w:rsidR="008B337F" w:rsidRPr="008B337F">
        <w:rPr>
          <w:rFonts w:ascii="Arial Narrow" w:hAnsi="Arial Narrow" w:cs="Tahoma"/>
          <w:sz w:val="24"/>
          <w:szCs w:val="24"/>
        </w:rPr>
        <w:t xml:space="preserve">Aquisição de 01 (um) Trator Agrícola 4x4 turbo, cabine fechada com ar condicionado – </w:t>
      </w:r>
      <w:proofErr w:type="gramStart"/>
      <w:r w:rsidR="008B337F" w:rsidRPr="008B337F">
        <w:rPr>
          <w:rFonts w:ascii="Arial Narrow" w:hAnsi="Arial Narrow" w:cs="Tahoma"/>
          <w:sz w:val="24"/>
          <w:szCs w:val="24"/>
        </w:rPr>
        <w:t>Implementado</w:t>
      </w:r>
      <w:proofErr w:type="gramEnd"/>
      <w:r w:rsidR="008B337F" w:rsidRPr="008B337F">
        <w:rPr>
          <w:rFonts w:ascii="Arial Narrow" w:hAnsi="Arial Narrow" w:cs="Tahoma"/>
          <w:sz w:val="24"/>
          <w:szCs w:val="24"/>
        </w:rPr>
        <w:t xml:space="preserve"> com Roçadeira Hidráulica Articulada (HARPIA).</w:t>
      </w:r>
    </w:p>
    <w:p w14:paraId="001AB541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BA826A1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b/>
          <w:sz w:val="24"/>
          <w:szCs w:val="24"/>
        </w:rPr>
        <w:t>ADVOGADO (S</w:t>
      </w:r>
      <w:proofErr w:type="gramStart"/>
      <w:r w:rsidRPr="00596D78">
        <w:rPr>
          <w:rFonts w:ascii="Arial Narrow" w:hAnsi="Arial Narrow" w:cs="Tahoma"/>
          <w:b/>
          <w:sz w:val="24"/>
          <w:szCs w:val="24"/>
        </w:rPr>
        <w:t>)</w:t>
      </w:r>
      <w:proofErr w:type="gramEnd"/>
      <w:r w:rsidRPr="00596D78">
        <w:rPr>
          <w:rFonts w:ascii="Arial Narrow" w:hAnsi="Arial Narrow" w:cs="Tahoma"/>
          <w:b/>
          <w:sz w:val="24"/>
          <w:szCs w:val="24"/>
        </w:rPr>
        <w:t>/ Nº OAB: (*)</w:t>
      </w:r>
      <w:r w:rsidRPr="00596D78">
        <w:rPr>
          <w:rFonts w:ascii="Arial Narrow" w:hAnsi="Arial Narrow" w:cs="Tahoma"/>
          <w:sz w:val="24"/>
          <w:szCs w:val="24"/>
          <w:lang w:eastAsia="zh-CN"/>
        </w:rPr>
        <w:t xml:space="preserve"> </w:t>
      </w:r>
      <w:r w:rsidRPr="00596D78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596D78">
        <w:rPr>
          <w:rFonts w:ascii="Arial Narrow" w:hAnsi="Arial Narrow" w:cs="Tahoma"/>
          <w:sz w:val="24"/>
          <w:szCs w:val="24"/>
        </w:rPr>
        <w:t>.</w:t>
      </w:r>
    </w:p>
    <w:p w14:paraId="1CDEA1D1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23F2A10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Pelo Presente TERMO, nós, abaixo identificados:</w:t>
      </w:r>
    </w:p>
    <w:p w14:paraId="2E192632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1. Estamos CIENTES de que:</w:t>
      </w:r>
    </w:p>
    <w:p w14:paraId="15DB2807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a) o ajuste acima referido estará sujeito </w:t>
      </w:r>
      <w:proofErr w:type="gramStart"/>
      <w:r w:rsidRPr="00596D78">
        <w:rPr>
          <w:rFonts w:ascii="Arial Narrow" w:hAnsi="Arial Narrow" w:cs="Tahoma"/>
          <w:sz w:val="24"/>
          <w:szCs w:val="24"/>
        </w:rPr>
        <w:t>a</w:t>
      </w:r>
      <w:proofErr w:type="gramEnd"/>
      <w:r w:rsidRPr="00596D78">
        <w:rPr>
          <w:rFonts w:ascii="Arial Narrow" w:hAnsi="Arial Narrow" w:cs="Tahoma"/>
          <w:sz w:val="24"/>
          <w:szCs w:val="24"/>
        </w:rPr>
        <w:t xml:space="preserve"> análise e julgamento pelo Tribunal de Contas do Estado de São Paulo, cujo trâmite processual ocorrerá pelo sistema eletrônico;</w:t>
      </w:r>
    </w:p>
    <w:p w14:paraId="139B628C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4B204BB5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31053718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596D78">
        <w:rPr>
          <w:rFonts w:ascii="Arial Narrow" w:hAnsi="Arial Narrow" w:cs="Tahoma"/>
          <w:sz w:val="24"/>
          <w:szCs w:val="24"/>
        </w:rPr>
        <w:t>CadTCESP</w:t>
      </w:r>
      <w:proofErr w:type="spellEnd"/>
      <w:proofErr w:type="gramEnd"/>
      <w:r w:rsidRPr="00596D78">
        <w:rPr>
          <w:rFonts w:ascii="Arial Narrow" w:hAnsi="Arial Narrow" w:cs="Tahoma"/>
          <w:sz w:val="24"/>
          <w:szCs w:val="24"/>
        </w:rPr>
        <w:t>”, nos termos previstos no Artigo 2º das Instruções nº01/2020, conforme “Declaração(</w:t>
      </w:r>
      <w:proofErr w:type="spellStart"/>
      <w:r w:rsidRPr="00596D78">
        <w:rPr>
          <w:rFonts w:ascii="Arial Narrow" w:hAnsi="Arial Narrow" w:cs="Tahoma"/>
          <w:sz w:val="24"/>
          <w:szCs w:val="24"/>
        </w:rPr>
        <w:t>ões</w:t>
      </w:r>
      <w:proofErr w:type="spellEnd"/>
      <w:r w:rsidRPr="00596D78">
        <w:rPr>
          <w:rFonts w:ascii="Arial Narrow" w:hAnsi="Arial Narrow" w:cs="Tahoma"/>
          <w:sz w:val="24"/>
          <w:szCs w:val="24"/>
        </w:rPr>
        <w:t>) de Atualização Cadastral” anexa (s);</w:t>
      </w:r>
    </w:p>
    <w:p w14:paraId="301F737A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e) é de exclusiva responsabilidade </w:t>
      </w:r>
      <w:proofErr w:type="gramStart"/>
      <w:r w:rsidRPr="00596D78">
        <w:rPr>
          <w:rFonts w:ascii="Arial Narrow" w:hAnsi="Arial Narrow" w:cs="Tahoma"/>
          <w:sz w:val="24"/>
          <w:szCs w:val="24"/>
        </w:rPr>
        <w:t>do contratado manter</w:t>
      </w:r>
      <w:proofErr w:type="gramEnd"/>
      <w:r w:rsidRPr="00596D78">
        <w:rPr>
          <w:rFonts w:ascii="Arial Narrow" w:hAnsi="Arial Narrow" w:cs="Tahoma"/>
          <w:sz w:val="24"/>
          <w:szCs w:val="24"/>
        </w:rPr>
        <w:t xml:space="preserve"> seus dados sempre atualizados.</w:t>
      </w:r>
    </w:p>
    <w:p w14:paraId="419DEE68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2. Damo-nos por NOTIFICADOS para:</w:t>
      </w:r>
    </w:p>
    <w:p w14:paraId="62CFD283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a) O acompanhamento dos atos do processo até seu julgamento final e consequente publicação;</w:t>
      </w:r>
    </w:p>
    <w:p w14:paraId="59CBD769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b) Se for o caso e de nosso interesse, nos prazos e nas formas legais e regimentais, exercer o direito de defesa, interpor recursos e o que mais couber.</w:t>
      </w:r>
    </w:p>
    <w:p w14:paraId="7C13BF97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Local e data.</w:t>
      </w:r>
    </w:p>
    <w:p w14:paraId="1CAA0C01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AUTORIDADE MÁXIMA DO ÓRGÃO/ENTIDADE:</w:t>
      </w:r>
    </w:p>
    <w:p w14:paraId="429B377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57AC87EE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10E7A748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22092543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3E74658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RESPONSÁVEIS PELA HOMOLOGAÃO DO CERTAME:</w:t>
      </w:r>
    </w:p>
    <w:p w14:paraId="6A8270F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29357DA4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0421CD5B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1FCFC832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___________.</w:t>
      </w:r>
    </w:p>
    <w:p w14:paraId="013FD91F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09791B29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RESPONSÁVEIS QUE ASSINARAM O AJUSTE:</w:t>
      </w:r>
    </w:p>
    <w:p w14:paraId="06139D69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98A75E3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Pelo CONTRATANTE:</w:t>
      </w:r>
    </w:p>
    <w:p w14:paraId="0FD95228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1F318BBF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4ACACF3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CPF: __________.</w:t>
      </w:r>
    </w:p>
    <w:p w14:paraId="617D417B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1D460239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21D005D2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Pela CONTRATADA:</w:t>
      </w:r>
    </w:p>
    <w:p w14:paraId="447C1D35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687964E0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141FD16D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23B1F33A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___________________________________.</w:t>
      </w:r>
    </w:p>
    <w:p w14:paraId="2EB771C7" w14:textId="77777777" w:rsidR="008B337F" w:rsidRDefault="008B337F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CCCCD7C" w14:textId="77777777" w:rsidR="00596D78" w:rsidRPr="008B337F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8B337F">
        <w:rPr>
          <w:rFonts w:ascii="Arial Narrow" w:hAnsi="Arial Narrow" w:cs="Tahoma"/>
          <w:b/>
          <w:sz w:val="24"/>
          <w:szCs w:val="24"/>
        </w:rPr>
        <w:t>ORDENADOR DE DESPESAS DA CONTRATANTE:</w:t>
      </w:r>
    </w:p>
    <w:p w14:paraId="57F410F2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Nome: __________.</w:t>
      </w:r>
    </w:p>
    <w:p w14:paraId="493AFA57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Cargo: __________.</w:t>
      </w:r>
    </w:p>
    <w:p w14:paraId="76A2C10E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CPF: __________. </w:t>
      </w:r>
    </w:p>
    <w:p w14:paraId="5CD5340A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>Assinatura: _____________.</w:t>
      </w:r>
    </w:p>
    <w:p w14:paraId="7A3A4A82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29494621" w14:textId="77777777" w:rsidR="00596D78" w:rsidRPr="00596D78" w:rsidRDefault="00596D78" w:rsidP="00596D78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96D78">
        <w:rPr>
          <w:rFonts w:ascii="Arial Narrow" w:hAnsi="Arial Narrow" w:cs="Tahoma"/>
          <w:sz w:val="24"/>
          <w:szCs w:val="24"/>
        </w:rPr>
        <w:t xml:space="preserve"> (*) Facultativo. Indicar quando já constituído, informando, inclusive, o endereço eletrônico.</w:t>
      </w:r>
    </w:p>
    <w:p w14:paraId="3FF3591E" w14:textId="2FD703A9" w:rsidR="003F3826" w:rsidRPr="0092096F" w:rsidRDefault="003F3826" w:rsidP="00596D78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</w:p>
    <w:sectPr w:rsidR="003F3826" w:rsidRPr="0092096F" w:rsidSect="00732C33">
      <w:headerReference w:type="default" r:id="rId8"/>
      <w:footerReference w:type="default" r:id="rId9"/>
      <w:pgSz w:w="11906" w:h="16838" w:code="9"/>
      <w:pgMar w:top="1985" w:right="1134" w:bottom="1418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045B6" w14:textId="77777777" w:rsidR="009F42F8" w:rsidRDefault="009F42F8" w:rsidP="003B7D22">
      <w:r>
        <w:separator/>
      </w:r>
    </w:p>
  </w:endnote>
  <w:endnote w:type="continuationSeparator" w:id="0">
    <w:p w14:paraId="6DA81BDA" w14:textId="77777777" w:rsidR="009F42F8" w:rsidRDefault="009F42F8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40BF" w14:textId="0CEC1BD3" w:rsidR="009F42F8" w:rsidRPr="003B7D22" w:rsidRDefault="009F42F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Página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PAGE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8E0180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de 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begin"/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instrText>NUMPAGES</w:instrTex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separate"/>
    </w:r>
    <w:r w:rsidR="008E0180">
      <w:rPr>
        <w:rFonts w:ascii="Arial Narrow" w:hAnsi="Arial Narrow" w:cs="Arial"/>
        <w:b/>
        <w:bCs/>
        <w:noProof/>
        <w:color w:val="7F7F7F" w:themeColor="text1" w:themeTint="80"/>
        <w:sz w:val="18"/>
        <w:szCs w:val="18"/>
      </w:rPr>
      <w:t>14</w:t>
    </w:r>
    <w:r w:rsidRPr="003B7D22">
      <w:rPr>
        <w:rFonts w:ascii="Arial Narrow" w:hAnsi="Arial Narrow" w:cs="Arial"/>
        <w:b/>
        <w:bCs/>
        <w:color w:val="7F7F7F" w:themeColor="text1" w:themeTint="80"/>
        <w:sz w:val="18"/>
        <w:szCs w:val="18"/>
      </w:rPr>
      <w:fldChar w:fldCharType="end"/>
    </w:r>
  </w:p>
  <w:p w14:paraId="1F8FC5BE" w14:textId="69A150BE" w:rsidR="009F42F8" w:rsidRPr="003B7D22" w:rsidRDefault="009F42F8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3B7D22">
      <w:rPr>
        <w:rFonts w:ascii="Arial Narrow" w:hAnsi="Arial Narrow" w:cs="Arial"/>
        <w:b/>
        <w:color w:val="7F7F7F" w:themeColor="text1" w:themeTint="80"/>
        <w:sz w:val="18"/>
        <w:szCs w:val="18"/>
      </w:rPr>
      <w:br/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Alameda Tibiriçá, </w:t>
    </w:r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n° 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374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Vila Nova</w:t>
    </w:r>
    <w:r>
      <w:rPr>
        <w:rFonts w:ascii="Arial Narrow" w:hAnsi="Arial Narrow" w:cs="Arial"/>
        <w:color w:val="7F7F7F" w:themeColor="text1" w:themeTint="80"/>
        <w:sz w:val="18"/>
        <w:szCs w:val="18"/>
      </w:rPr>
      <w:t>,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 Mairiporã</w:t>
    </w:r>
    <w:r>
      <w:rPr>
        <w:rFonts w:ascii="Arial Narrow" w:hAnsi="Arial Narrow" w:cs="Arial"/>
        <w:color w:val="7F7F7F" w:themeColor="text1" w:themeTint="80"/>
        <w:sz w:val="18"/>
        <w:szCs w:val="18"/>
      </w:rPr>
      <w:t>/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SP - CEP: 07</w:t>
    </w:r>
    <w:r>
      <w:rPr>
        <w:rFonts w:ascii="Arial Narrow" w:hAnsi="Arial Narrow" w:cs="Arial"/>
        <w:color w:val="7F7F7F" w:themeColor="text1" w:themeTint="80"/>
        <w:sz w:val="18"/>
        <w:szCs w:val="18"/>
      </w:rPr>
      <w:t>.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600-000 - Fone: (11) 4419</w:t>
    </w:r>
    <w:r>
      <w:rPr>
        <w:rFonts w:ascii="Arial Narrow" w:hAnsi="Arial Narrow" w:cs="Arial"/>
        <w:color w:val="7F7F7F" w:themeColor="text1" w:themeTint="80"/>
        <w:sz w:val="18"/>
        <w:szCs w:val="18"/>
      </w:rPr>
      <w:t>-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8019 - E-mail: </w:t>
    </w:r>
    <w:proofErr w:type="gramStart"/>
    <w:r w:rsidRPr="003B7D22">
      <w:rPr>
        <w:rFonts w:ascii="Arial Narrow" w:hAnsi="Arial Narrow" w:cs="Arial"/>
        <w:color w:val="7F7F7F" w:themeColor="text1" w:themeTint="80"/>
        <w:sz w:val="18"/>
        <w:szCs w:val="18"/>
      </w:rPr>
      <w:t>licitacao@mairipora.sp.gov.br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2A47" w14:textId="77777777" w:rsidR="009F42F8" w:rsidRDefault="009F42F8" w:rsidP="003B7D22">
      <w:r>
        <w:separator/>
      </w:r>
    </w:p>
  </w:footnote>
  <w:footnote w:type="continuationSeparator" w:id="0">
    <w:p w14:paraId="357BFE1C" w14:textId="77777777" w:rsidR="009F42F8" w:rsidRDefault="009F42F8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871F" w14:textId="668BA03D" w:rsidR="009F42F8" w:rsidRDefault="009F42F8">
    <w:pPr>
      <w:pStyle w:val="Cabealho"/>
    </w:pPr>
    <w:r w:rsidRPr="00E058AE">
      <w:rPr>
        <w:noProof/>
      </w:rPr>
      <w:drawing>
        <wp:inline distT="0" distB="0" distL="0" distR="0" wp14:anchorId="30D11148" wp14:editId="6D5EBD28">
          <wp:extent cx="5402580" cy="990600"/>
          <wp:effectExtent l="0" t="0" r="762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6540"/>
    <w:rsid w:val="00040D82"/>
    <w:rsid w:val="00041544"/>
    <w:rsid w:val="00043425"/>
    <w:rsid w:val="00046C4B"/>
    <w:rsid w:val="00052E5B"/>
    <w:rsid w:val="000547E0"/>
    <w:rsid w:val="000654AC"/>
    <w:rsid w:val="000957DB"/>
    <w:rsid w:val="000B780F"/>
    <w:rsid w:val="000C530A"/>
    <w:rsid w:val="000D6BFD"/>
    <w:rsid w:val="000E0E6A"/>
    <w:rsid w:val="00105BA6"/>
    <w:rsid w:val="00106335"/>
    <w:rsid w:val="00106A3A"/>
    <w:rsid w:val="001108E7"/>
    <w:rsid w:val="00137363"/>
    <w:rsid w:val="00142125"/>
    <w:rsid w:val="0015598D"/>
    <w:rsid w:val="00162522"/>
    <w:rsid w:val="00171234"/>
    <w:rsid w:val="001A1073"/>
    <w:rsid w:val="001B038D"/>
    <w:rsid w:val="001B0FA0"/>
    <w:rsid w:val="001C0948"/>
    <w:rsid w:val="001E1A05"/>
    <w:rsid w:val="001E2D36"/>
    <w:rsid w:val="001F1047"/>
    <w:rsid w:val="001F3DA7"/>
    <w:rsid w:val="002068C8"/>
    <w:rsid w:val="00213B5F"/>
    <w:rsid w:val="00247266"/>
    <w:rsid w:val="00280C25"/>
    <w:rsid w:val="00286A84"/>
    <w:rsid w:val="002A76D2"/>
    <w:rsid w:val="002B067C"/>
    <w:rsid w:val="002C1861"/>
    <w:rsid w:val="002D2E90"/>
    <w:rsid w:val="002D301D"/>
    <w:rsid w:val="002F1A4B"/>
    <w:rsid w:val="002F7A77"/>
    <w:rsid w:val="0031762C"/>
    <w:rsid w:val="003240D3"/>
    <w:rsid w:val="00345168"/>
    <w:rsid w:val="00362105"/>
    <w:rsid w:val="00364E73"/>
    <w:rsid w:val="00384BAE"/>
    <w:rsid w:val="0038653A"/>
    <w:rsid w:val="00394FE6"/>
    <w:rsid w:val="003B69A3"/>
    <w:rsid w:val="003B7D22"/>
    <w:rsid w:val="003C3C7B"/>
    <w:rsid w:val="003D315F"/>
    <w:rsid w:val="003D3800"/>
    <w:rsid w:val="003E15E1"/>
    <w:rsid w:val="003E305B"/>
    <w:rsid w:val="003F3826"/>
    <w:rsid w:val="003F62F9"/>
    <w:rsid w:val="00417DA9"/>
    <w:rsid w:val="00425C90"/>
    <w:rsid w:val="00454240"/>
    <w:rsid w:val="00462C6F"/>
    <w:rsid w:val="0046541C"/>
    <w:rsid w:val="00466A7B"/>
    <w:rsid w:val="00483EFA"/>
    <w:rsid w:val="004A4127"/>
    <w:rsid w:val="004A4B4F"/>
    <w:rsid w:val="004E33B4"/>
    <w:rsid w:val="004F0492"/>
    <w:rsid w:val="00512ED0"/>
    <w:rsid w:val="0051677C"/>
    <w:rsid w:val="005423FC"/>
    <w:rsid w:val="00551D57"/>
    <w:rsid w:val="00563A9E"/>
    <w:rsid w:val="00575880"/>
    <w:rsid w:val="00576759"/>
    <w:rsid w:val="005818B2"/>
    <w:rsid w:val="00596D78"/>
    <w:rsid w:val="005A1084"/>
    <w:rsid w:val="005A23A5"/>
    <w:rsid w:val="005B69C0"/>
    <w:rsid w:val="005C4050"/>
    <w:rsid w:val="005E31FB"/>
    <w:rsid w:val="005F07F4"/>
    <w:rsid w:val="006079AB"/>
    <w:rsid w:val="00610061"/>
    <w:rsid w:val="00617D83"/>
    <w:rsid w:val="00644945"/>
    <w:rsid w:val="00646045"/>
    <w:rsid w:val="00647217"/>
    <w:rsid w:val="00661EED"/>
    <w:rsid w:val="00674EEA"/>
    <w:rsid w:val="006862EC"/>
    <w:rsid w:val="00696D75"/>
    <w:rsid w:val="006A1CE3"/>
    <w:rsid w:val="006B7E1C"/>
    <w:rsid w:val="006C035D"/>
    <w:rsid w:val="006C3B5C"/>
    <w:rsid w:val="006C3FBC"/>
    <w:rsid w:val="006D0CC4"/>
    <w:rsid w:val="006D73DC"/>
    <w:rsid w:val="006F0872"/>
    <w:rsid w:val="006F7F5F"/>
    <w:rsid w:val="00702AD2"/>
    <w:rsid w:val="0070570A"/>
    <w:rsid w:val="00726C1C"/>
    <w:rsid w:val="00727191"/>
    <w:rsid w:val="00732C33"/>
    <w:rsid w:val="00745C00"/>
    <w:rsid w:val="00752103"/>
    <w:rsid w:val="00765B61"/>
    <w:rsid w:val="00785CE1"/>
    <w:rsid w:val="00794940"/>
    <w:rsid w:val="007A2B5D"/>
    <w:rsid w:val="007B0019"/>
    <w:rsid w:val="007B0427"/>
    <w:rsid w:val="007B366C"/>
    <w:rsid w:val="007B4748"/>
    <w:rsid w:val="007C78F0"/>
    <w:rsid w:val="007D667C"/>
    <w:rsid w:val="007E684A"/>
    <w:rsid w:val="007F1929"/>
    <w:rsid w:val="0081011C"/>
    <w:rsid w:val="00822DEA"/>
    <w:rsid w:val="00836AA6"/>
    <w:rsid w:val="00855FB1"/>
    <w:rsid w:val="00865E59"/>
    <w:rsid w:val="00880E06"/>
    <w:rsid w:val="00887DB2"/>
    <w:rsid w:val="008A1151"/>
    <w:rsid w:val="008A4E43"/>
    <w:rsid w:val="008B337F"/>
    <w:rsid w:val="008B5BB3"/>
    <w:rsid w:val="008D2CED"/>
    <w:rsid w:val="008D3A39"/>
    <w:rsid w:val="008E0180"/>
    <w:rsid w:val="008E05FF"/>
    <w:rsid w:val="008E350B"/>
    <w:rsid w:val="008E4D37"/>
    <w:rsid w:val="008E6491"/>
    <w:rsid w:val="008F255C"/>
    <w:rsid w:val="008F6B64"/>
    <w:rsid w:val="0092096F"/>
    <w:rsid w:val="00934D82"/>
    <w:rsid w:val="0093790C"/>
    <w:rsid w:val="00943056"/>
    <w:rsid w:val="00950663"/>
    <w:rsid w:val="009743CE"/>
    <w:rsid w:val="009A303F"/>
    <w:rsid w:val="009A4E4E"/>
    <w:rsid w:val="009A70FC"/>
    <w:rsid w:val="009D4FE9"/>
    <w:rsid w:val="009F1587"/>
    <w:rsid w:val="009F42F8"/>
    <w:rsid w:val="009F57EF"/>
    <w:rsid w:val="00A02EF0"/>
    <w:rsid w:val="00A06F0A"/>
    <w:rsid w:val="00A27982"/>
    <w:rsid w:val="00A320E9"/>
    <w:rsid w:val="00A35425"/>
    <w:rsid w:val="00A461F5"/>
    <w:rsid w:val="00A5574A"/>
    <w:rsid w:val="00A65360"/>
    <w:rsid w:val="00A82A20"/>
    <w:rsid w:val="00A87C05"/>
    <w:rsid w:val="00AA6261"/>
    <w:rsid w:val="00AB5D78"/>
    <w:rsid w:val="00AB626B"/>
    <w:rsid w:val="00AC6551"/>
    <w:rsid w:val="00AD2EDD"/>
    <w:rsid w:val="00AE5CBD"/>
    <w:rsid w:val="00AF2B1D"/>
    <w:rsid w:val="00AF7BF4"/>
    <w:rsid w:val="00B01A01"/>
    <w:rsid w:val="00B02D4A"/>
    <w:rsid w:val="00B1313C"/>
    <w:rsid w:val="00B26769"/>
    <w:rsid w:val="00B3577B"/>
    <w:rsid w:val="00B51D85"/>
    <w:rsid w:val="00B61C32"/>
    <w:rsid w:val="00B655EE"/>
    <w:rsid w:val="00B66E40"/>
    <w:rsid w:val="00B67AEF"/>
    <w:rsid w:val="00B701E6"/>
    <w:rsid w:val="00B80424"/>
    <w:rsid w:val="00B832A8"/>
    <w:rsid w:val="00BA0554"/>
    <w:rsid w:val="00BB5E2F"/>
    <w:rsid w:val="00BE1DCE"/>
    <w:rsid w:val="00BE54A7"/>
    <w:rsid w:val="00BE592C"/>
    <w:rsid w:val="00BF1E5A"/>
    <w:rsid w:val="00C02298"/>
    <w:rsid w:val="00C6401E"/>
    <w:rsid w:val="00C6702D"/>
    <w:rsid w:val="00C71803"/>
    <w:rsid w:val="00C822E1"/>
    <w:rsid w:val="00C87CE9"/>
    <w:rsid w:val="00C91D75"/>
    <w:rsid w:val="00C94031"/>
    <w:rsid w:val="00CB5EBA"/>
    <w:rsid w:val="00CD571D"/>
    <w:rsid w:val="00D05AAB"/>
    <w:rsid w:val="00D11468"/>
    <w:rsid w:val="00D141BA"/>
    <w:rsid w:val="00D21F61"/>
    <w:rsid w:val="00D361F6"/>
    <w:rsid w:val="00D46009"/>
    <w:rsid w:val="00D4795F"/>
    <w:rsid w:val="00D54602"/>
    <w:rsid w:val="00D7154D"/>
    <w:rsid w:val="00D72F9F"/>
    <w:rsid w:val="00D977FC"/>
    <w:rsid w:val="00DA0998"/>
    <w:rsid w:val="00DB5B18"/>
    <w:rsid w:val="00DC3D9B"/>
    <w:rsid w:val="00DE1AF8"/>
    <w:rsid w:val="00DF6D90"/>
    <w:rsid w:val="00E004B4"/>
    <w:rsid w:val="00E02D6D"/>
    <w:rsid w:val="00E31AA2"/>
    <w:rsid w:val="00E5665D"/>
    <w:rsid w:val="00E56E40"/>
    <w:rsid w:val="00E658A5"/>
    <w:rsid w:val="00E91498"/>
    <w:rsid w:val="00EA19D8"/>
    <w:rsid w:val="00EA206E"/>
    <w:rsid w:val="00EA2BA8"/>
    <w:rsid w:val="00EA34D8"/>
    <w:rsid w:val="00EB0F95"/>
    <w:rsid w:val="00EB7455"/>
    <w:rsid w:val="00EC2EBB"/>
    <w:rsid w:val="00EC322B"/>
    <w:rsid w:val="00ED08AA"/>
    <w:rsid w:val="00ED0A0B"/>
    <w:rsid w:val="00ED619A"/>
    <w:rsid w:val="00ED7B5E"/>
    <w:rsid w:val="00ED7EBF"/>
    <w:rsid w:val="00EE2DEA"/>
    <w:rsid w:val="00EF1E8D"/>
    <w:rsid w:val="00F14470"/>
    <w:rsid w:val="00F216AA"/>
    <w:rsid w:val="00F24101"/>
    <w:rsid w:val="00F36E97"/>
    <w:rsid w:val="00F95352"/>
    <w:rsid w:val="00FA1E98"/>
    <w:rsid w:val="00FA7388"/>
    <w:rsid w:val="00FA7666"/>
    <w:rsid w:val="00FB6A68"/>
    <w:rsid w:val="00FD2887"/>
    <w:rsid w:val="00FE1669"/>
    <w:rsid w:val="00FE1C6B"/>
    <w:rsid w:val="00FE488E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34D0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472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E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9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4E33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33B4"/>
    <w:pPr>
      <w:widowControl w:val="0"/>
      <w:autoSpaceDE w:val="0"/>
      <w:autoSpaceDN w:val="0"/>
      <w:ind w:left="111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2EE7-8306-488C-B13D-91CDEE55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3575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Roberta.Compras</cp:lastModifiedBy>
  <cp:revision>2</cp:revision>
  <cp:lastPrinted>2022-01-11T13:59:00Z</cp:lastPrinted>
  <dcterms:created xsi:type="dcterms:W3CDTF">2022-01-11T14:02:00Z</dcterms:created>
  <dcterms:modified xsi:type="dcterms:W3CDTF">2022-01-11T14:02:00Z</dcterms:modified>
</cp:coreProperties>
</file>