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F1F0" w14:textId="77777777" w:rsidR="007B0019" w:rsidRPr="002D5715" w:rsidRDefault="007B0019" w:rsidP="007F3680">
      <w:pPr>
        <w:spacing w:before="120" w:after="120" w:line="280" w:lineRule="atLeast"/>
        <w:jc w:val="center"/>
        <w:rPr>
          <w:rFonts w:ascii="Arial Narrow" w:hAnsi="Arial Narrow" w:cs="Tahoma"/>
          <w:b/>
          <w:sz w:val="24"/>
          <w:szCs w:val="24"/>
        </w:rPr>
      </w:pPr>
      <w:r w:rsidRPr="002D5715">
        <w:rPr>
          <w:rFonts w:ascii="Arial Narrow" w:hAnsi="Arial Narrow" w:cs="Tahoma"/>
          <w:b/>
          <w:sz w:val="24"/>
          <w:szCs w:val="24"/>
        </w:rPr>
        <w:t>ANEXO II - MINUTA DE PROPOSTA DE PREÇO</w:t>
      </w:r>
    </w:p>
    <w:p w14:paraId="5E314200" w14:textId="77777777" w:rsidR="007B366C" w:rsidRPr="002D5715" w:rsidRDefault="007B366C" w:rsidP="0051677C">
      <w:pPr>
        <w:spacing w:before="120" w:after="120" w:line="280" w:lineRule="atLeast"/>
        <w:jc w:val="both"/>
        <w:rPr>
          <w:rFonts w:ascii="Arial Narrow" w:hAnsi="Arial Narrow" w:cs="Tahoma"/>
          <w:b/>
          <w:sz w:val="24"/>
          <w:szCs w:val="24"/>
        </w:rPr>
      </w:pPr>
    </w:p>
    <w:p w14:paraId="22BDF496" w14:textId="5B6F8446" w:rsidR="008625CD" w:rsidRPr="002D5715" w:rsidRDefault="008625CD" w:rsidP="008625CD">
      <w:pPr>
        <w:spacing w:before="120" w:after="120" w:line="280" w:lineRule="atLeast"/>
        <w:rPr>
          <w:rFonts w:ascii="Arial Narrow" w:hAnsi="Arial Narrow" w:cs="Tahoma"/>
          <w:b/>
          <w:sz w:val="24"/>
          <w:szCs w:val="24"/>
        </w:rPr>
      </w:pPr>
      <w:r w:rsidRPr="002D5715">
        <w:rPr>
          <w:rFonts w:ascii="Arial Narrow" w:hAnsi="Arial Narrow" w:cs="Tahoma"/>
          <w:b/>
          <w:sz w:val="24"/>
          <w:szCs w:val="24"/>
        </w:rPr>
        <w:t xml:space="preserve">PREGÃO PRESENCIAL Nº </w:t>
      </w:r>
      <w:r w:rsidR="002D5715" w:rsidRPr="002D5715">
        <w:rPr>
          <w:rFonts w:ascii="Arial Narrow" w:hAnsi="Arial Narrow" w:cs="Tahoma"/>
          <w:b/>
          <w:sz w:val="24"/>
          <w:szCs w:val="24"/>
        </w:rPr>
        <w:t>014</w:t>
      </w:r>
      <w:r w:rsidRPr="002D5715">
        <w:rPr>
          <w:rFonts w:ascii="Arial Narrow" w:hAnsi="Arial Narrow" w:cs="Tahoma"/>
          <w:b/>
          <w:sz w:val="24"/>
          <w:szCs w:val="24"/>
        </w:rPr>
        <w:t>/</w:t>
      </w:r>
      <w:r w:rsidR="002D5715" w:rsidRPr="002D5715">
        <w:rPr>
          <w:rFonts w:ascii="Arial Narrow" w:hAnsi="Arial Narrow" w:cs="Tahoma"/>
          <w:b/>
          <w:sz w:val="24"/>
          <w:szCs w:val="24"/>
        </w:rPr>
        <w:t>2023</w:t>
      </w:r>
    </w:p>
    <w:p w14:paraId="6C5CD842" w14:textId="29C2C61D" w:rsidR="007F3680" w:rsidRPr="002D5715" w:rsidRDefault="007F3680" w:rsidP="007F3680">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 xml:space="preserve">PROCESSO Nº </w:t>
      </w:r>
      <w:r w:rsidR="00F16B08" w:rsidRPr="002D5715">
        <w:rPr>
          <w:rFonts w:ascii="Arial Narrow" w:hAnsi="Arial Narrow" w:cs="Tahoma"/>
          <w:b/>
          <w:sz w:val="24"/>
          <w:szCs w:val="24"/>
        </w:rPr>
        <w:t>28.890</w:t>
      </w:r>
      <w:r w:rsidRPr="002D5715">
        <w:rPr>
          <w:rFonts w:ascii="Arial Narrow" w:hAnsi="Arial Narrow" w:cs="Tahoma"/>
          <w:b/>
          <w:sz w:val="24"/>
          <w:szCs w:val="24"/>
        </w:rPr>
        <w:t>/20</w:t>
      </w:r>
      <w:r w:rsidR="00F16B08" w:rsidRPr="002D5715">
        <w:rPr>
          <w:rFonts w:ascii="Arial Narrow" w:hAnsi="Arial Narrow" w:cs="Tahoma"/>
          <w:b/>
          <w:sz w:val="24"/>
          <w:szCs w:val="24"/>
        </w:rPr>
        <w:t>22</w:t>
      </w:r>
    </w:p>
    <w:p w14:paraId="40E15DE7" w14:textId="77777777" w:rsidR="007F3680" w:rsidRPr="002D5715" w:rsidRDefault="007F3680" w:rsidP="007F3680">
      <w:pPr>
        <w:spacing w:before="120" w:after="120" w:line="280" w:lineRule="atLeast"/>
        <w:jc w:val="both"/>
        <w:rPr>
          <w:rFonts w:ascii="Arial Narrow" w:hAnsi="Arial Narrow" w:cs="Tahoma"/>
          <w:b/>
          <w:sz w:val="24"/>
          <w:szCs w:val="24"/>
        </w:rPr>
      </w:pPr>
    </w:p>
    <w:p w14:paraId="20DC3F8F" w14:textId="4DA57743" w:rsidR="007F3680" w:rsidRPr="002D5715" w:rsidRDefault="007F3680" w:rsidP="007F3680">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OBJETO: </w:t>
      </w:r>
      <w:r w:rsidR="00F16B08" w:rsidRPr="002D5715">
        <w:rPr>
          <w:rFonts w:ascii="Arial Narrow" w:hAnsi="Arial Narrow"/>
          <w:sz w:val="24"/>
          <w:szCs w:val="24"/>
        </w:rPr>
        <w:t>CONTRATAÇÃO DE EMPRESA ESPECIALIZADA NA REALIZAÇÃO DE EXAMES LABORATORIAIS DE PATOLOGIA CLÍNICA, CITOLOGIA E ANATOMIA PATOLÓGICA EM CARÁTER DE ROTINA E/OU DE URGÊNCIA/EMERGÊNCIA, COMPREENDENDO OS PROCEDIMENTOS CONSTANTES DO ANEXO II, EXTRAÍDOS DA TABELA DE PROCEDIMENTOS, MEDICAMENTOS E OPM DO SUS PUBLICADOS NO SIGTAP – DATASUS, CONFORME DESCRITO NO TERMO DE REFERÊNCIA ANEXO AO EDITAL</w:t>
      </w:r>
      <w:r w:rsidRPr="002D5715">
        <w:rPr>
          <w:rFonts w:ascii="Arial Narrow" w:hAnsi="Arial Narrow" w:cs="Tahoma"/>
          <w:bCs/>
          <w:sz w:val="24"/>
          <w:szCs w:val="24"/>
        </w:rPr>
        <w:t>.</w:t>
      </w:r>
    </w:p>
    <w:p w14:paraId="3C7F2638" w14:textId="77777777" w:rsidR="007B0019" w:rsidRPr="002D5715" w:rsidRDefault="007B0019" w:rsidP="0051677C">
      <w:pPr>
        <w:spacing w:before="120" w:after="120" w:line="280" w:lineRule="atLeast"/>
        <w:rPr>
          <w:rFonts w:ascii="Arial Narrow" w:hAnsi="Arial Narrow" w:cs="Tahoma"/>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09"/>
      </w:tblGrid>
      <w:tr w:rsidR="007B0019" w:rsidRPr="002D5715" w14:paraId="50330C25" w14:textId="77777777" w:rsidTr="00180D75">
        <w:tc>
          <w:tcPr>
            <w:tcW w:w="9356" w:type="dxa"/>
            <w:gridSpan w:val="2"/>
          </w:tcPr>
          <w:p w14:paraId="74EA00F1"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RAZÃO SOCIAL DA PROPONENTE:</w:t>
            </w:r>
          </w:p>
        </w:tc>
      </w:tr>
      <w:tr w:rsidR="007B0019" w:rsidRPr="002D5715" w14:paraId="484A321A" w14:textId="77777777" w:rsidTr="00180D75">
        <w:tc>
          <w:tcPr>
            <w:tcW w:w="9356" w:type="dxa"/>
            <w:gridSpan w:val="2"/>
          </w:tcPr>
          <w:p w14:paraId="5165C52D"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ENDEREÇO:</w:t>
            </w:r>
          </w:p>
        </w:tc>
      </w:tr>
      <w:tr w:rsidR="007B0019" w:rsidRPr="002D5715" w14:paraId="6AD6D1AA" w14:textId="77777777" w:rsidTr="00180D75">
        <w:tc>
          <w:tcPr>
            <w:tcW w:w="4747" w:type="dxa"/>
          </w:tcPr>
          <w:p w14:paraId="6170F8B8"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CNPJ:</w:t>
            </w:r>
          </w:p>
        </w:tc>
        <w:tc>
          <w:tcPr>
            <w:tcW w:w="4609" w:type="dxa"/>
          </w:tcPr>
          <w:p w14:paraId="46028C8D"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TELEFONE:</w:t>
            </w:r>
          </w:p>
        </w:tc>
      </w:tr>
      <w:tr w:rsidR="007B0019" w:rsidRPr="002D5715" w14:paraId="5923200E" w14:textId="77777777" w:rsidTr="00180D75">
        <w:tc>
          <w:tcPr>
            <w:tcW w:w="4747" w:type="dxa"/>
          </w:tcPr>
          <w:p w14:paraId="4E365BCC"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I.E.:</w:t>
            </w:r>
          </w:p>
        </w:tc>
        <w:tc>
          <w:tcPr>
            <w:tcW w:w="4609" w:type="dxa"/>
          </w:tcPr>
          <w:p w14:paraId="166C7076"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E-MAIL:</w:t>
            </w:r>
          </w:p>
        </w:tc>
      </w:tr>
      <w:tr w:rsidR="007B0019" w:rsidRPr="002D5715" w14:paraId="72E69DF5" w14:textId="77777777" w:rsidTr="00180D75">
        <w:tc>
          <w:tcPr>
            <w:tcW w:w="9356" w:type="dxa"/>
            <w:gridSpan w:val="2"/>
          </w:tcPr>
          <w:p w14:paraId="339193FA"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DADOS BANCÁRIOS DA PROPONENTE:</w:t>
            </w:r>
          </w:p>
        </w:tc>
      </w:tr>
      <w:tr w:rsidR="007B0019" w:rsidRPr="002D5715" w14:paraId="7651A524" w14:textId="77777777" w:rsidTr="00180D75">
        <w:tc>
          <w:tcPr>
            <w:tcW w:w="9356" w:type="dxa"/>
            <w:gridSpan w:val="2"/>
          </w:tcPr>
          <w:p w14:paraId="1446AC6E"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 xml:space="preserve">DATA: </w:t>
            </w:r>
          </w:p>
        </w:tc>
      </w:tr>
    </w:tbl>
    <w:p w14:paraId="35394439" w14:textId="77777777" w:rsidR="007B0019" w:rsidRPr="002D5715" w:rsidRDefault="007B0019"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Obs.: </w:t>
      </w:r>
      <w:r w:rsidRPr="002D5715">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2D5715">
        <w:rPr>
          <w:rFonts w:ascii="Arial Narrow" w:hAnsi="Arial Narrow" w:cs="Tahoma"/>
          <w:sz w:val="24"/>
          <w:szCs w:val="24"/>
        </w:rPr>
        <w:t>a mesma</w:t>
      </w:r>
      <w:proofErr w:type="gramEnd"/>
      <w:r w:rsidRPr="002D5715">
        <w:rPr>
          <w:rFonts w:ascii="Arial Narrow" w:hAnsi="Arial Narrow" w:cs="Tahoma"/>
          <w:sz w:val="24"/>
          <w:szCs w:val="24"/>
        </w:rPr>
        <w:t xml:space="preserve"> não foi declarada inidônea para licitar ou contratar com a Administração Pública.</w:t>
      </w:r>
    </w:p>
    <w:p w14:paraId="70FB1925" w14:textId="77777777" w:rsidR="007B0019" w:rsidRPr="002D5715" w:rsidRDefault="007B0019" w:rsidP="0051677C">
      <w:pPr>
        <w:spacing w:before="120" w:after="120" w:line="280" w:lineRule="atLeast"/>
        <w:jc w:val="both"/>
        <w:rPr>
          <w:rFonts w:ascii="Arial Narrow" w:hAnsi="Arial Narrow" w:cs="Tahoma"/>
          <w:b/>
          <w:sz w:val="24"/>
          <w:szCs w:val="24"/>
        </w:rPr>
      </w:pPr>
    </w:p>
    <w:p w14:paraId="6C00837F" w14:textId="0DFE3E42" w:rsidR="00FA4431" w:rsidRPr="002D5715" w:rsidRDefault="00FA4431" w:rsidP="00FA4431">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DAS TABELAS ESTIMATIVAS DE EXAMES</w:t>
      </w:r>
    </w:p>
    <w:p w14:paraId="6DA72E02" w14:textId="419D003B" w:rsidR="00821B3B" w:rsidRPr="002D5715" w:rsidRDefault="00821B3B" w:rsidP="00FA4431">
      <w:pPr>
        <w:spacing w:before="120" w:after="120" w:line="280" w:lineRule="atLeast"/>
        <w:jc w:val="both"/>
        <w:rPr>
          <w:rFonts w:ascii="Arial Narrow" w:hAnsi="Arial Narrow" w:cs="Tahoma"/>
          <w:b/>
          <w:sz w:val="24"/>
          <w:szCs w:val="24"/>
        </w:rPr>
      </w:pPr>
    </w:p>
    <w:tbl>
      <w:tblPr>
        <w:tblW w:w="9702" w:type="dxa"/>
        <w:tblInd w:w="75" w:type="dxa"/>
        <w:tblCellMar>
          <w:left w:w="70" w:type="dxa"/>
          <w:right w:w="70" w:type="dxa"/>
        </w:tblCellMar>
        <w:tblLook w:val="04A0" w:firstRow="1" w:lastRow="0" w:firstColumn="1" w:lastColumn="0" w:noHBand="0" w:noVBand="1"/>
      </w:tblPr>
      <w:tblGrid>
        <w:gridCol w:w="839"/>
        <w:gridCol w:w="1366"/>
        <w:gridCol w:w="2287"/>
        <w:gridCol w:w="776"/>
        <w:gridCol w:w="925"/>
        <w:gridCol w:w="1016"/>
        <w:gridCol w:w="1485"/>
        <w:gridCol w:w="1143"/>
      </w:tblGrid>
      <w:tr w:rsidR="002E4B11" w:rsidRPr="002D5715" w14:paraId="606045ED" w14:textId="2443E2BF" w:rsidTr="00D50FC0">
        <w:trPr>
          <w:trHeight w:val="464"/>
        </w:trPr>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FC84E" w14:textId="77777777" w:rsidR="002E4B11" w:rsidRPr="002D5715" w:rsidRDefault="002E4B11" w:rsidP="004733B7">
            <w:pPr>
              <w:rPr>
                <w:rFonts w:ascii="Arial Narrow" w:hAnsi="Arial Narrow" w:cs="Calibri"/>
                <w:b/>
                <w:bCs/>
                <w:sz w:val="24"/>
                <w:szCs w:val="24"/>
              </w:rPr>
            </w:pPr>
            <w:r w:rsidRPr="002D5715">
              <w:rPr>
                <w:rFonts w:ascii="Arial Narrow" w:hAnsi="Arial Narrow" w:cs="Calibri"/>
                <w:b/>
                <w:bCs/>
                <w:sz w:val="24"/>
                <w:szCs w:val="24"/>
              </w:rPr>
              <w:t>Nº Item</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43792" w14:textId="77777777" w:rsidR="002E4B11" w:rsidRPr="002D5715" w:rsidRDefault="002E4B11" w:rsidP="002E4B11">
            <w:pPr>
              <w:rPr>
                <w:rFonts w:ascii="Arial Narrow" w:hAnsi="Arial Narrow" w:cs="Calibri"/>
                <w:b/>
                <w:bCs/>
                <w:sz w:val="24"/>
                <w:szCs w:val="24"/>
              </w:rPr>
            </w:pPr>
            <w:r w:rsidRPr="002D5715">
              <w:rPr>
                <w:rFonts w:ascii="Arial Narrow" w:hAnsi="Arial Narrow" w:cs="Calibri"/>
                <w:b/>
                <w:bCs/>
                <w:sz w:val="24"/>
                <w:szCs w:val="24"/>
              </w:rPr>
              <w:t>Código</w:t>
            </w:r>
          </w:p>
        </w:tc>
        <w:tc>
          <w:tcPr>
            <w:tcW w:w="2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4B0B5" w14:textId="042E5E16" w:rsidR="002E4B11" w:rsidRPr="002D5715" w:rsidRDefault="002E4B11" w:rsidP="002E4B11">
            <w:pPr>
              <w:ind w:left="-1047" w:right="55" w:firstLineChars="513" w:firstLine="1236"/>
              <w:rPr>
                <w:rFonts w:ascii="Arial Narrow" w:hAnsi="Arial Narrow" w:cs="Calibri"/>
                <w:b/>
                <w:bCs/>
                <w:sz w:val="24"/>
                <w:szCs w:val="24"/>
              </w:rPr>
            </w:pPr>
            <w:r w:rsidRPr="002D5715">
              <w:rPr>
                <w:rFonts w:ascii="Arial Narrow" w:hAnsi="Arial Narrow" w:cs="Calibri"/>
                <w:b/>
                <w:bCs/>
                <w:sz w:val="24"/>
                <w:szCs w:val="24"/>
              </w:rPr>
              <w:t xml:space="preserve">Descrição </w:t>
            </w:r>
          </w:p>
        </w:tc>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7BBF355" w14:textId="77777777" w:rsidR="002E4B11" w:rsidRPr="002D5715" w:rsidRDefault="002E4B11" w:rsidP="004733B7">
            <w:pPr>
              <w:jc w:val="center"/>
              <w:rPr>
                <w:rFonts w:ascii="Arial Narrow" w:hAnsi="Arial Narrow" w:cs="Calibri"/>
                <w:b/>
                <w:bCs/>
                <w:color w:val="000000"/>
                <w:sz w:val="24"/>
                <w:szCs w:val="24"/>
              </w:rPr>
            </w:pPr>
            <w:r w:rsidRPr="002D5715">
              <w:rPr>
                <w:rFonts w:ascii="Arial Narrow" w:hAnsi="Arial Narrow" w:cs="Calibri"/>
                <w:b/>
                <w:bCs/>
                <w:color w:val="000000"/>
                <w:sz w:val="24"/>
                <w:szCs w:val="24"/>
              </w:rPr>
              <w:t>Quant. Anual</w:t>
            </w:r>
          </w:p>
        </w:tc>
        <w:tc>
          <w:tcPr>
            <w:tcW w:w="9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072ED15" w14:textId="77777777" w:rsidR="002E4B11" w:rsidRPr="002D5715" w:rsidRDefault="002E4B11" w:rsidP="004733B7">
            <w:pPr>
              <w:jc w:val="center"/>
              <w:rPr>
                <w:rFonts w:ascii="Arial Narrow" w:hAnsi="Arial Narrow" w:cs="Calibri"/>
                <w:b/>
                <w:bCs/>
                <w:color w:val="000000"/>
                <w:sz w:val="24"/>
                <w:szCs w:val="24"/>
              </w:rPr>
            </w:pPr>
            <w:r w:rsidRPr="002D5715">
              <w:rPr>
                <w:rFonts w:ascii="Arial Narrow" w:hAnsi="Arial Narrow" w:cs="Calibri"/>
                <w:b/>
                <w:bCs/>
                <w:color w:val="000000"/>
                <w:sz w:val="24"/>
                <w:szCs w:val="24"/>
              </w:rPr>
              <w:t>Valor Unitário SIGTAP</w:t>
            </w:r>
          </w:p>
        </w:tc>
        <w:tc>
          <w:tcPr>
            <w:tcW w:w="1237" w:type="dxa"/>
            <w:vMerge w:val="restart"/>
            <w:tcBorders>
              <w:top w:val="single" w:sz="4" w:space="0" w:color="auto"/>
              <w:left w:val="single" w:sz="4" w:space="0" w:color="auto"/>
              <w:right w:val="single" w:sz="4" w:space="0" w:color="auto"/>
            </w:tcBorders>
            <w:vAlign w:val="bottom"/>
          </w:tcPr>
          <w:p w14:paraId="199CFCBA" w14:textId="7B1C8ED6" w:rsidR="002E4B11" w:rsidRPr="002D5715" w:rsidRDefault="002E4B11" w:rsidP="002E4B11">
            <w:pPr>
              <w:jc w:val="center"/>
              <w:rPr>
                <w:rFonts w:ascii="Arial Narrow" w:hAnsi="Arial Narrow" w:cs="Calibri"/>
                <w:b/>
                <w:bCs/>
                <w:color w:val="000000"/>
                <w:sz w:val="24"/>
                <w:szCs w:val="24"/>
              </w:rPr>
            </w:pPr>
            <w:r w:rsidRPr="002D5715">
              <w:rPr>
                <w:rFonts w:ascii="Arial Narrow" w:hAnsi="Arial Narrow" w:cs="Calibri"/>
                <w:b/>
                <w:bCs/>
                <w:color w:val="000000"/>
                <w:sz w:val="24"/>
                <w:szCs w:val="24"/>
              </w:rPr>
              <w:t>Valor Anual</w:t>
            </w:r>
          </w:p>
        </w:tc>
        <w:tc>
          <w:tcPr>
            <w:tcW w:w="1373" w:type="dxa"/>
            <w:tcBorders>
              <w:top w:val="single" w:sz="4" w:space="0" w:color="auto"/>
              <w:left w:val="single" w:sz="4" w:space="0" w:color="auto"/>
              <w:bottom w:val="single" w:sz="4" w:space="0" w:color="auto"/>
              <w:right w:val="single" w:sz="4" w:space="0" w:color="auto"/>
            </w:tcBorders>
          </w:tcPr>
          <w:p w14:paraId="5041A02D" w14:textId="77777777" w:rsidR="002E4B11" w:rsidRPr="002D5715" w:rsidRDefault="002E4B11" w:rsidP="004733B7">
            <w:pPr>
              <w:jc w:val="center"/>
              <w:rPr>
                <w:rFonts w:ascii="Arial Narrow" w:hAnsi="Arial Narrow" w:cs="Calibri"/>
                <w:b/>
                <w:bCs/>
                <w:color w:val="000000"/>
                <w:sz w:val="24"/>
                <w:szCs w:val="24"/>
              </w:rPr>
            </w:pP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DF301" w14:textId="15B24746" w:rsidR="002E4B11" w:rsidRPr="002D5715" w:rsidRDefault="00283D3A" w:rsidP="002E4B11">
            <w:pPr>
              <w:jc w:val="center"/>
              <w:rPr>
                <w:rFonts w:ascii="Arial Narrow" w:hAnsi="Arial Narrow" w:cs="Calibri"/>
                <w:b/>
                <w:bCs/>
                <w:color w:val="000000"/>
                <w:sz w:val="24"/>
                <w:szCs w:val="24"/>
              </w:rPr>
            </w:pPr>
            <w:proofErr w:type="gramStart"/>
            <w:r w:rsidRPr="002D5715">
              <w:rPr>
                <w:rFonts w:ascii="Arial Narrow" w:hAnsi="Arial Narrow" w:cs="Calibri"/>
                <w:b/>
                <w:bCs/>
                <w:color w:val="000000"/>
                <w:sz w:val="24"/>
                <w:szCs w:val="24"/>
              </w:rPr>
              <w:t>Total  com</w:t>
            </w:r>
            <w:proofErr w:type="gramEnd"/>
            <w:r w:rsidRPr="002D5715">
              <w:rPr>
                <w:rFonts w:ascii="Arial Narrow" w:hAnsi="Arial Narrow" w:cs="Calibri"/>
                <w:b/>
                <w:bCs/>
                <w:color w:val="000000"/>
                <w:sz w:val="24"/>
                <w:szCs w:val="24"/>
              </w:rPr>
              <w:t xml:space="preserve"> percentual (+ ou -)</w:t>
            </w:r>
          </w:p>
        </w:tc>
      </w:tr>
      <w:tr w:rsidR="002E4B11" w:rsidRPr="002D5715" w14:paraId="23DA9375" w14:textId="77777777" w:rsidTr="00D50FC0">
        <w:trPr>
          <w:trHeight w:val="465"/>
        </w:trPr>
        <w:tc>
          <w:tcPr>
            <w:tcW w:w="836" w:type="dxa"/>
            <w:vMerge/>
            <w:tcBorders>
              <w:top w:val="single" w:sz="4" w:space="0" w:color="auto"/>
              <w:left w:val="single" w:sz="4" w:space="0" w:color="auto"/>
              <w:bottom w:val="single" w:sz="4" w:space="0" w:color="auto"/>
              <w:right w:val="single" w:sz="4" w:space="0" w:color="auto"/>
            </w:tcBorders>
            <w:vAlign w:val="center"/>
            <w:hideMark/>
          </w:tcPr>
          <w:p w14:paraId="686789C2" w14:textId="77777777" w:rsidR="002E4B11" w:rsidRPr="002D5715" w:rsidRDefault="002E4B11" w:rsidP="004733B7">
            <w:pPr>
              <w:rPr>
                <w:rFonts w:ascii="Arial Narrow" w:hAnsi="Arial Narrow" w:cs="Calibri"/>
                <w:b/>
                <w:bCs/>
                <w:sz w:val="24"/>
                <w:szCs w:val="24"/>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671CD08F" w14:textId="77777777" w:rsidR="002E4B11" w:rsidRPr="002D5715" w:rsidRDefault="002E4B11" w:rsidP="004733B7">
            <w:pPr>
              <w:rPr>
                <w:rFonts w:ascii="Arial Narrow" w:hAnsi="Arial Narrow" w:cs="Calibri"/>
                <w:b/>
                <w:bCs/>
                <w:sz w:val="24"/>
                <w:szCs w:val="24"/>
              </w:rPr>
            </w:pPr>
          </w:p>
        </w:tc>
        <w:tc>
          <w:tcPr>
            <w:tcW w:w="2287" w:type="dxa"/>
            <w:vMerge/>
            <w:tcBorders>
              <w:top w:val="single" w:sz="4" w:space="0" w:color="auto"/>
              <w:left w:val="single" w:sz="4" w:space="0" w:color="auto"/>
              <w:bottom w:val="single" w:sz="4" w:space="0" w:color="auto"/>
              <w:right w:val="single" w:sz="4" w:space="0" w:color="auto"/>
            </w:tcBorders>
            <w:vAlign w:val="center"/>
            <w:hideMark/>
          </w:tcPr>
          <w:p w14:paraId="5779EC2B" w14:textId="77777777" w:rsidR="002E4B11" w:rsidRPr="002D5715" w:rsidRDefault="002E4B11" w:rsidP="004733B7">
            <w:pPr>
              <w:rPr>
                <w:rFonts w:ascii="Arial Narrow" w:hAnsi="Arial Narrow" w:cs="Calibri"/>
                <w:b/>
                <w:bCs/>
                <w:sz w:val="24"/>
                <w:szCs w:val="24"/>
              </w:rPr>
            </w:pPr>
          </w:p>
        </w:tc>
        <w:tc>
          <w:tcPr>
            <w:tcW w:w="776" w:type="dxa"/>
            <w:vMerge/>
            <w:tcBorders>
              <w:top w:val="single" w:sz="4" w:space="0" w:color="auto"/>
              <w:left w:val="single" w:sz="4" w:space="0" w:color="auto"/>
              <w:bottom w:val="single" w:sz="4" w:space="0" w:color="auto"/>
              <w:right w:val="single" w:sz="4" w:space="0" w:color="auto"/>
            </w:tcBorders>
            <w:vAlign w:val="center"/>
            <w:hideMark/>
          </w:tcPr>
          <w:p w14:paraId="7B660EE0" w14:textId="77777777" w:rsidR="002E4B11" w:rsidRPr="002D5715" w:rsidRDefault="002E4B11" w:rsidP="004733B7">
            <w:pPr>
              <w:rPr>
                <w:rFonts w:ascii="Arial Narrow" w:hAnsi="Arial Narrow" w:cs="Calibri"/>
                <w:b/>
                <w:bCs/>
                <w:color w:val="000000"/>
                <w:sz w:val="24"/>
                <w:szCs w:val="24"/>
              </w:rPr>
            </w:pPr>
          </w:p>
        </w:tc>
        <w:tc>
          <w:tcPr>
            <w:tcW w:w="925" w:type="dxa"/>
            <w:vMerge/>
            <w:tcBorders>
              <w:top w:val="single" w:sz="4" w:space="0" w:color="auto"/>
              <w:left w:val="single" w:sz="4" w:space="0" w:color="auto"/>
              <w:bottom w:val="single" w:sz="4" w:space="0" w:color="auto"/>
              <w:right w:val="single" w:sz="4" w:space="0" w:color="auto"/>
            </w:tcBorders>
            <w:vAlign w:val="center"/>
            <w:hideMark/>
          </w:tcPr>
          <w:p w14:paraId="15559EBD" w14:textId="77777777" w:rsidR="002E4B11" w:rsidRPr="002D5715" w:rsidRDefault="002E4B11" w:rsidP="004733B7">
            <w:pPr>
              <w:rPr>
                <w:rFonts w:ascii="Arial Narrow" w:hAnsi="Arial Narrow" w:cs="Calibri"/>
                <w:b/>
                <w:bCs/>
                <w:color w:val="000000"/>
                <w:sz w:val="24"/>
                <w:szCs w:val="24"/>
              </w:rPr>
            </w:pPr>
          </w:p>
        </w:tc>
        <w:tc>
          <w:tcPr>
            <w:tcW w:w="1237" w:type="dxa"/>
            <w:vMerge/>
            <w:tcBorders>
              <w:left w:val="single" w:sz="4" w:space="0" w:color="auto"/>
              <w:bottom w:val="single" w:sz="4" w:space="0" w:color="auto"/>
              <w:right w:val="single" w:sz="4" w:space="0" w:color="auto"/>
            </w:tcBorders>
          </w:tcPr>
          <w:p w14:paraId="0686EE8B" w14:textId="77777777" w:rsidR="002E4B11" w:rsidRPr="002D5715" w:rsidRDefault="002E4B11" w:rsidP="004733B7">
            <w:pPr>
              <w:rPr>
                <w:rFonts w:ascii="Arial Narrow" w:hAnsi="Arial Narrow" w:cs="Calibri"/>
                <w:b/>
                <w:bCs/>
                <w:color w:val="000000"/>
                <w:sz w:val="24"/>
                <w:szCs w:val="24"/>
              </w:rPr>
            </w:pPr>
          </w:p>
        </w:tc>
        <w:tc>
          <w:tcPr>
            <w:tcW w:w="1373" w:type="dxa"/>
            <w:tcBorders>
              <w:top w:val="single" w:sz="4" w:space="0" w:color="auto"/>
              <w:left w:val="single" w:sz="4" w:space="0" w:color="auto"/>
              <w:bottom w:val="single" w:sz="4" w:space="0" w:color="auto"/>
              <w:right w:val="single" w:sz="4" w:space="0" w:color="auto"/>
            </w:tcBorders>
          </w:tcPr>
          <w:p w14:paraId="2FCAC239" w14:textId="51339A7C" w:rsidR="002E4B11" w:rsidRPr="002D5715" w:rsidRDefault="002E4B11" w:rsidP="004733B7">
            <w:pPr>
              <w:rPr>
                <w:rFonts w:ascii="Arial Narrow" w:hAnsi="Arial Narrow" w:cs="Calibri"/>
                <w:b/>
                <w:bCs/>
                <w:color w:val="000000"/>
                <w:sz w:val="24"/>
                <w:szCs w:val="24"/>
              </w:rPr>
            </w:pPr>
            <w:r w:rsidRPr="002D5715">
              <w:rPr>
                <w:rFonts w:ascii="Arial Narrow" w:hAnsi="Arial Narrow" w:cs="Tahoma"/>
                <w:b/>
                <w:bCs/>
                <w:color w:val="000000"/>
                <w:sz w:val="24"/>
                <w:szCs w:val="24"/>
              </w:rPr>
              <w:t xml:space="preserve">PERCENTUAL (+ OU -) </w:t>
            </w:r>
            <w:r w:rsidR="00283D3A" w:rsidRPr="002D5715">
              <w:rPr>
                <w:rFonts w:ascii="Arial Narrow" w:hAnsi="Arial Narrow" w:cs="Tahoma"/>
                <w:b/>
                <w:bCs/>
                <w:color w:val="000000"/>
                <w:sz w:val="24"/>
                <w:szCs w:val="24"/>
              </w:rPr>
              <w:t>unitário</w:t>
            </w:r>
          </w:p>
        </w:tc>
        <w:tc>
          <w:tcPr>
            <w:tcW w:w="1143" w:type="dxa"/>
            <w:vMerge/>
            <w:tcBorders>
              <w:top w:val="single" w:sz="4" w:space="0" w:color="auto"/>
              <w:left w:val="single" w:sz="4" w:space="0" w:color="auto"/>
              <w:bottom w:val="single" w:sz="4" w:space="0" w:color="auto"/>
              <w:right w:val="single" w:sz="4" w:space="0" w:color="auto"/>
            </w:tcBorders>
            <w:vAlign w:val="center"/>
            <w:hideMark/>
          </w:tcPr>
          <w:p w14:paraId="10B779C7" w14:textId="00AAB412" w:rsidR="002E4B11" w:rsidRPr="002D5715" w:rsidRDefault="002E4B11" w:rsidP="004733B7">
            <w:pPr>
              <w:rPr>
                <w:rFonts w:ascii="Arial Narrow" w:hAnsi="Arial Narrow" w:cs="Calibri"/>
                <w:b/>
                <w:bCs/>
                <w:color w:val="000000"/>
                <w:sz w:val="24"/>
                <w:szCs w:val="24"/>
              </w:rPr>
            </w:pPr>
          </w:p>
        </w:tc>
      </w:tr>
      <w:tr w:rsidR="002E4B11" w:rsidRPr="002D5715" w14:paraId="6BCD254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357B531"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1</w:t>
            </w:r>
          </w:p>
        </w:tc>
        <w:tc>
          <w:tcPr>
            <w:tcW w:w="1125" w:type="dxa"/>
            <w:tcBorders>
              <w:top w:val="nil"/>
              <w:left w:val="nil"/>
              <w:bottom w:val="single" w:sz="4" w:space="0" w:color="000000"/>
              <w:right w:val="single" w:sz="4" w:space="0" w:color="000000"/>
            </w:tcBorders>
            <w:shd w:val="clear" w:color="auto" w:fill="auto"/>
            <w:noWrap/>
            <w:hideMark/>
          </w:tcPr>
          <w:p w14:paraId="26CEC96E"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202010023</w:t>
            </w:r>
          </w:p>
        </w:tc>
        <w:tc>
          <w:tcPr>
            <w:tcW w:w="2287" w:type="dxa"/>
            <w:tcBorders>
              <w:top w:val="nil"/>
              <w:left w:val="nil"/>
              <w:bottom w:val="single" w:sz="4" w:space="0" w:color="000000"/>
              <w:right w:val="single" w:sz="4" w:space="0" w:color="000000"/>
            </w:tcBorders>
            <w:shd w:val="clear" w:color="auto" w:fill="auto"/>
            <w:hideMark/>
          </w:tcPr>
          <w:p w14:paraId="66125661"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Determinação de Capacidade de Fixação do Ferro</w:t>
            </w:r>
          </w:p>
        </w:tc>
        <w:tc>
          <w:tcPr>
            <w:tcW w:w="776" w:type="dxa"/>
            <w:tcBorders>
              <w:top w:val="nil"/>
              <w:left w:val="nil"/>
              <w:bottom w:val="single" w:sz="4" w:space="0" w:color="000000"/>
              <w:right w:val="single" w:sz="4" w:space="0" w:color="000000"/>
            </w:tcBorders>
            <w:shd w:val="clear" w:color="auto" w:fill="auto"/>
            <w:noWrap/>
            <w:hideMark/>
          </w:tcPr>
          <w:p w14:paraId="6888A3C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138</w:t>
            </w:r>
          </w:p>
        </w:tc>
        <w:tc>
          <w:tcPr>
            <w:tcW w:w="925" w:type="dxa"/>
            <w:tcBorders>
              <w:top w:val="nil"/>
              <w:left w:val="nil"/>
              <w:bottom w:val="single" w:sz="4" w:space="0" w:color="000000"/>
              <w:right w:val="nil"/>
            </w:tcBorders>
            <w:shd w:val="clear" w:color="auto" w:fill="auto"/>
            <w:noWrap/>
            <w:hideMark/>
          </w:tcPr>
          <w:p w14:paraId="5CFFC948"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R$ 2,01</w:t>
            </w:r>
          </w:p>
        </w:tc>
        <w:tc>
          <w:tcPr>
            <w:tcW w:w="1237" w:type="dxa"/>
            <w:tcBorders>
              <w:top w:val="nil"/>
              <w:left w:val="single" w:sz="4" w:space="0" w:color="auto"/>
              <w:bottom w:val="single" w:sz="4" w:space="0" w:color="auto"/>
              <w:right w:val="single" w:sz="4" w:space="0" w:color="auto"/>
            </w:tcBorders>
            <w:vAlign w:val="bottom"/>
          </w:tcPr>
          <w:p w14:paraId="3DEC03D5" w14:textId="3866D6A3"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R$ 277,38</w:t>
            </w:r>
          </w:p>
        </w:tc>
        <w:tc>
          <w:tcPr>
            <w:tcW w:w="1373" w:type="dxa"/>
            <w:tcBorders>
              <w:top w:val="nil"/>
              <w:left w:val="single" w:sz="4" w:space="0" w:color="auto"/>
              <w:bottom w:val="single" w:sz="4" w:space="0" w:color="auto"/>
              <w:right w:val="single" w:sz="4" w:space="0" w:color="auto"/>
            </w:tcBorders>
          </w:tcPr>
          <w:p w14:paraId="139324E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BD9ADA4" w14:textId="55814A89" w:rsidR="002E4B11" w:rsidRPr="002D5715" w:rsidRDefault="002E4B11" w:rsidP="002E4B11">
            <w:pPr>
              <w:jc w:val="right"/>
              <w:rPr>
                <w:rFonts w:ascii="Arial Narrow" w:hAnsi="Arial Narrow" w:cs="Calibri"/>
                <w:color w:val="000000"/>
                <w:sz w:val="24"/>
                <w:szCs w:val="24"/>
              </w:rPr>
            </w:pPr>
          </w:p>
        </w:tc>
      </w:tr>
      <w:tr w:rsidR="002E4B11" w:rsidRPr="002D5715" w14:paraId="3954B74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81D2D27"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2</w:t>
            </w:r>
          </w:p>
        </w:tc>
        <w:tc>
          <w:tcPr>
            <w:tcW w:w="1125" w:type="dxa"/>
            <w:tcBorders>
              <w:top w:val="nil"/>
              <w:left w:val="nil"/>
              <w:bottom w:val="single" w:sz="4" w:space="0" w:color="000000"/>
              <w:right w:val="single" w:sz="4" w:space="0" w:color="000000"/>
            </w:tcBorders>
            <w:shd w:val="clear" w:color="auto" w:fill="auto"/>
            <w:noWrap/>
            <w:hideMark/>
          </w:tcPr>
          <w:p w14:paraId="525A08E9"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202010040</w:t>
            </w:r>
          </w:p>
        </w:tc>
        <w:tc>
          <w:tcPr>
            <w:tcW w:w="2287" w:type="dxa"/>
            <w:tcBorders>
              <w:top w:val="nil"/>
              <w:left w:val="nil"/>
              <w:bottom w:val="single" w:sz="4" w:space="0" w:color="000000"/>
              <w:right w:val="single" w:sz="4" w:space="0" w:color="000000"/>
            </w:tcBorders>
            <w:shd w:val="clear" w:color="auto" w:fill="auto"/>
            <w:hideMark/>
          </w:tcPr>
          <w:p w14:paraId="6314A10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Determinação Curva Glicêmica (02 dosagens) Sobrecarga</w:t>
            </w:r>
          </w:p>
        </w:tc>
        <w:tc>
          <w:tcPr>
            <w:tcW w:w="776" w:type="dxa"/>
            <w:tcBorders>
              <w:top w:val="nil"/>
              <w:left w:val="nil"/>
              <w:bottom w:val="single" w:sz="4" w:space="0" w:color="000000"/>
              <w:right w:val="single" w:sz="4" w:space="0" w:color="000000"/>
            </w:tcBorders>
            <w:shd w:val="clear" w:color="auto" w:fill="auto"/>
            <w:noWrap/>
            <w:hideMark/>
          </w:tcPr>
          <w:p w14:paraId="2972168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200</w:t>
            </w:r>
          </w:p>
        </w:tc>
        <w:tc>
          <w:tcPr>
            <w:tcW w:w="925" w:type="dxa"/>
            <w:tcBorders>
              <w:top w:val="nil"/>
              <w:left w:val="nil"/>
              <w:bottom w:val="single" w:sz="4" w:space="0" w:color="000000"/>
              <w:right w:val="nil"/>
            </w:tcBorders>
            <w:shd w:val="clear" w:color="auto" w:fill="auto"/>
            <w:noWrap/>
            <w:hideMark/>
          </w:tcPr>
          <w:p w14:paraId="18D63CF7"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R$ 3,63</w:t>
            </w:r>
          </w:p>
        </w:tc>
        <w:tc>
          <w:tcPr>
            <w:tcW w:w="1237" w:type="dxa"/>
            <w:tcBorders>
              <w:top w:val="nil"/>
              <w:left w:val="single" w:sz="4" w:space="0" w:color="auto"/>
              <w:bottom w:val="single" w:sz="4" w:space="0" w:color="auto"/>
              <w:right w:val="single" w:sz="4" w:space="0" w:color="auto"/>
            </w:tcBorders>
            <w:vAlign w:val="bottom"/>
          </w:tcPr>
          <w:p w14:paraId="3644EE33" w14:textId="5C44F33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R$ 726,00</w:t>
            </w:r>
          </w:p>
        </w:tc>
        <w:tc>
          <w:tcPr>
            <w:tcW w:w="1373" w:type="dxa"/>
            <w:tcBorders>
              <w:top w:val="nil"/>
              <w:left w:val="single" w:sz="4" w:space="0" w:color="auto"/>
              <w:bottom w:val="single" w:sz="4" w:space="0" w:color="auto"/>
              <w:right w:val="single" w:sz="4" w:space="0" w:color="auto"/>
            </w:tcBorders>
          </w:tcPr>
          <w:p w14:paraId="4C8BD7C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DED8AFF" w14:textId="5C1557FD" w:rsidR="002E4B11" w:rsidRPr="002D5715" w:rsidRDefault="002E4B11" w:rsidP="002E4B11">
            <w:pPr>
              <w:jc w:val="right"/>
              <w:rPr>
                <w:rFonts w:ascii="Arial Narrow" w:hAnsi="Arial Narrow" w:cs="Calibri"/>
                <w:color w:val="000000"/>
                <w:sz w:val="24"/>
                <w:szCs w:val="24"/>
              </w:rPr>
            </w:pPr>
          </w:p>
        </w:tc>
      </w:tr>
      <w:tr w:rsidR="002E4B11" w:rsidRPr="002D5715" w14:paraId="482A7C76"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2078878"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lastRenderedPageBreak/>
              <w:t>3</w:t>
            </w:r>
          </w:p>
        </w:tc>
        <w:tc>
          <w:tcPr>
            <w:tcW w:w="1125" w:type="dxa"/>
            <w:tcBorders>
              <w:top w:val="nil"/>
              <w:left w:val="nil"/>
              <w:bottom w:val="single" w:sz="4" w:space="0" w:color="000000"/>
              <w:right w:val="single" w:sz="4" w:space="0" w:color="000000"/>
            </w:tcBorders>
            <w:shd w:val="clear" w:color="auto" w:fill="auto"/>
            <w:noWrap/>
            <w:hideMark/>
          </w:tcPr>
          <w:p w14:paraId="760B121F"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202010074</w:t>
            </w:r>
          </w:p>
        </w:tc>
        <w:tc>
          <w:tcPr>
            <w:tcW w:w="2287" w:type="dxa"/>
            <w:tcBorders>
              <w:top w:val="nil"/>
              <w:left w:val="nil"/>
              <w:bottom w:val="single" w:sz="4" w:space="0" w:color="000000"/>
              <w:right w:val="single" w:sz="4" w:space="0" w:color="000000"/>
            </w:tcBorders>
            <w:shd w:val="clear" w:color="auto" w:fill="auto"/>
            <w:hideMark/>
          </w:tcPr>
          <w:p w14:paraId="21C327C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Determinação Curva Glicêmica Clássica (05 dosagens)</w:t>
            </w:r>
          </w:p>
        </w:tc>
        <w:tc>
          <w:tcPr>
            <w:tcW w:w="776" w:type="dxa"/>
            <w:tcBorders>
              <w:top w:val="nil"/>
              <w:left w:val="nil"/>
              <w:bottom w:val="single" w:sz="4" w:space="0" w:color="000000"/>
              <w:right w:val="single" w:sz="4" w:space="0" w:color="000000"/>
            </w:tcBorders>
            <w:shd w:val="clear" w:color="auto" w:fill="auto"/>
            <w:noWrap/>
            <w:hideMark/>
          </w:tcPr>
          <w:p w14:paraId="56D8BE4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320</w:t>
            </w:r>
          </w:p>
        </w:tc>
        <w:tc>
          <w:tcPr>
            <w:tcW w:w="925" w:type="dxa"/>
            <w:tcBorders>
              <w:top w:val="nil"/>
              <w:left w:val="nil"/>
              <w:bottom w:val="single" w:sz="4" w:space="0" w:color="000000"/>
              <w:right w:val="nil"/>
            </w:tcBorders>
            <w:shd w:val="clear" w:color="auto" w:fill="auto"/>
            <w:noWrap/>
            <w:hideMark/>
          </w:tcPr>
          <w:p w14:paraId="540969BC" w14:textId="040CA5DD" w:rsidR="002E4B11" w:rsidRPr="002D5715" w:rsidRDefault="002E4B11" w:rsidP="00283D3A">
            <w:pPr>
              <w:ind w:right="-170"/>
              <w:rPr>
                <w:rFonts w:ascii="Arial Narrow" w:hAnsi="Arial Narrow" w:cs="Calibri"/>
                <w:color w:val="000000"/>
                <w:sz w:val="24"/>
                <w:szCs w:val="24"/>
              </w:rPr>
            </w:pPr>
            <w:r w:rsidRPr="002D5715">
              <w:rPr>
                <w:rFonts w:ascii="Arial Narrow" w:hAnsi="Arial Narrow" w:cs="Calibri"/>
                <w:color w:val="000000"/>
                <w:sz w:val="24"/>
                <w:szCs w:val="24"/>
              </w:rPr>
              <w:t>R$</w:t>
            </w:r>
            <w:r w:rsidR="00283D3A" w:rsidRPr="002D5715">
              <w:rPr>
                <w:rFonts w:ascii="Arial Narrow" w:hAnsi="Arial Narrow" w:cs="Calibri"/>
                <w:color w:val="000000"/>
                <w:sz w:val="24"/>
                <w:szCs w:val="24"/>
              </w:rPr>
              <w:t xml:space="preserve"> </w:t>
            </w:r>
            <w:r w:rsidRPr="002D5715">
              <w:rPr>
                <w:rFonts w:ascii="Arial Narrow" w:hAnsi="Arial Narrow" w:cs="Calibri"/>
                <w:color w:val="000000"/>
                <w:sz w:val="24"/>
                <w:szCs w:val="24"/>
              </w:rPr>
              <w:t>10,00</w:t>
            </w:r>
          </w:p>
        </w:tc>
        <w:tc>
          <w:tcPr>
            <w:tcW w:w="1237" w:type="dxa"/>
            <w:tcBorders>
              <w:top w:val="nil"/>
              <w:left w:val="single" w:sz="4" w:space="0" w:color="auto"/>
              <w:bottom w:val="single" w:sz="4" w:space="0" w:color="auto"/>
              <w:right w:val="single" w:sz="4" w:space="0" w:color="auto"/>
            </w:tcBorders>
            <w:vAlign w:val="bottom"/>
          </w:tcPr>
          <w:p w14:paraId="0DD64EAB" w14:textId="5C339A8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R$ 3.200,00</w:t>
            </w:r>
          </w:p>
        </w:tc>
        <w:tc>
          <w:tcPr>
            <w:tcW w:w="1373" w:type="dxa"/>
            <w:tcBorders>
              <w:top w:val="nil"/>
              <w:left w:val="single" w:sz="4" w:space="0" w:color="auto"/>
              <w:bottom w:val="single" w:sz="4" w:space="0" w:color="auto"/>
              <w:right w:val="single" w:sz="4" w:space="0" w:color="auto"/>
            </w:tcBorders>
          </w:tcPr>
          <w:p w14:paraId="37DB15AD"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82A425E" w14:textId="39DD662B" w:rsidR="002E4B11" w:rsidRPr="002D5715" w:rsidRDefault="002E4B11" w:rsidP="002E4B11">
            <w:pPr>
              <w:jc w:val="right"/>
              <w:rPr>
                <w:rFonts w:ascii="Arial Narrow" w:hAnsi="Arial Narrow" w:cs="Calibri"/>
                <w:color w:val="000000"/>
                <w:sz w:val="24"/>
                <w:szCs w:val="24"/>
              </w:rPr>
            </w:pPr>
          </w:p>
        </w:tc>
      </w:tr>
      <w:tr w:rsidR="002E4B11" w:rsidRPr="002D5715" w14:paraId="56D6FD1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0F58A25"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4</w:t>
            </w:r>
          </w:p>
        </w:tc>
        <w:tc>
          <w:tcPr>
            <w:tcW w:w="1125" w:type="dxa"/>
            <w:tcBorders>
              <w:top w:val="nil"/>
              <w:left w:val="nil"/>
              <w:bottom w:val="single" w:sz="4" w:space="0" w:color="000000"/>
              <w:right w:val="single" w:sz="4" w:space="0" w:color="000000"/>
            </w:tcBorders>
            <w:shd w:val="clear" w:color="auto" w:fill="auto"/>
            <w:noWrap/>
            <w:hideMark/>
          </w:tcPr>
          <w:p w14:paraId="06C167AA"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202010120</w:t>
            </w:r>
          </w:p>
        </w:tc>
        <w:tc>
          <w:tcPr>
            <w:tcW w:w="2287" w:type="dxa"/>
            <w:tcBorders>
              <w:top w:val="nil"/>
              <w:left w:val="nil"/>
              <w:bottom w:val="single" w:sz="4" w:space="0" w:color="000000"/>
              <w:right w:val="single" w:sz="4" w:space="0" w:color="000000"/>
            </w:tcBorders>
            <w:shd w:val="clear" w:color="auto" w:fill="auto"/>
            <w:hideMark/>
          </w:tcPr>
          <w:p w14:paraId="44B29D6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Ácido Úrico</w:t>
            </w:r>
          </w:p>
        </w:tc>
        <w:tc>
          <w:tcPr>
            <w:tcW w:w="776" w:type="dxa"/>
            <w:tcBorders>
              <w:top w:val="nil"/>
              <w:left w:val="nil"/>
              <w:bottom w:val="single" w:sz="4" w:space="0" w:color="000000"/>
              <w:right w:val="single" w:sz="4" w:space="0" w:color="000000"/>
            </w:tcBorders>
            <w:shd w:val="clear" w:color="auto" w:fill="auto"/>
            <w:noWrap/>
            <w:hideMark/>
          </w:tcPr>
          <w:p w14:paraId="134D5E8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4.550</w:t>
            </w:r>
          </w:p>
        </w:tc>
        <w:tc>
          <w:tcPr>
            <w:tcW w:w="925" w:type="dxa"/>
            <w:tcBorders>
              <w:top w:val="nil"/>
              <w:left w:val="nil"/>
              <w:bottom w:val="single" w:sz="4" w:space="0" w:color="000000"/>
              <w:right w:val="nil"/>
            </w:tcBorders>
            <w:shd w:val="clear" w:color="auto" w:fill="auto"/>
            <w:noWrap/>
            <w:hideMark/>
          </w:tcPr>
          <w:p w14:paraId="1A30EA71"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R$ 1,85</w:t>
            </w:r>
          </w:p>
        </w:tc>
        <w:tc>
          <w:tcPr>
            <w:tcW w:w="1237" w:type="dxa"/>
            <w:tcBorders>
              <w:top w:val="nil"/>
              <w:left w:val="single" w:sz="4" w:space="0" w:color="auto"/>
              <w:bottom w:val="single" w:sz="4" w:space="0" w:color="auto"/>
              <w:right w:val="single" w:sz="4" w:space="0" w:color="auto"/>
            </w:tcBorders>
            <w:vAlign w:val="bottom"/>
          </w:tcPr>
          <w:p w14:paraId="71408CF9" w14:textId="42BC68E3"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R$ 8.417,50</w:t>
            </w:r>
          </w:p>
        </w:tc>
        <w:tc>
          <w:tcPr>
            <w:tcW w:w="1373" w:type="dxa"/>
            <w:tcBorders>
              <w:top w:val="nil"/>
              <w:left w:val="single" w:sz="4" w:space="0" w:color="auto"/>
              <w:bottom w:val="single" w:sz="4" w:space="0" w:color="auto"/>
              <w:right w:val="single" w:sz="4" w:space="0" w:color="auto"/>
            </w:tcBorders>
          </w:tcPr>
          <w:p w14:paraId="7E7BD8BA"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19EB2C3" w14:textId="7DA5509D" w:rsidR="002E4B11" w:rsidRPr="002D5715" w:rsidRDefault="002E4B11" w:rsidP="002E4B11">
            <w:pPr>
              <w:jc w:val="right"/>
              <w:rPr>
                <w:rFonts w:ascii="Arial Narrow" w:hAnsi="Arial Narrow" w:cs="Calibri"/>
                <w:color w:val="000000"/>
                <w:sz w:val="24"/>
                <w:szCs w:val="24"/>
              </w:rPr>
            </w:pPr>
          </w:p>
        </w:tc>
      </w:tr>
      <w:tr w:rsidR="002E4B11" w:rsidRPr="002D5715" w14:paraId="47DCC696"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0B870C4"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5</w:t>
            </w:r>
          </w:p>
        </w:tc>
        <w:tc>
          <w:tcPr>
            <w:tcW w:w="1125" w:type="dxa"/>
            <w:tcBorders>
              <w:top w:val="nil"/>
              <w:left w:val="nil"/>
              <w:bottom w:val="single" w:sz="4" w:space="0" w:color="000000"/>
              <w:right w:val="single" w:sz="4" w:space="0" w:color="000000"/>
            </w:tcBorders>
            <w:shd w:val="clear" w:color="auto" w:fill="auto"/>
            <w:noWrap/>
            <w:hideMark/>
          </w:tcPr>
          <w:p w14:paraId="0ECACA06"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202010139</w:t>
            </w:r>
          </w:p>
        </w:tc>
        <w:tc>
          <w:tcPr>
            <w:tcW w:w="2287" w:type="dxa"/>
            <w:tcBorders>
              <w:top w:val="nil"/>
              <w:left w:val="nil"/>
              <w:bottom w:val="single" w:sz="4" w:space="0" w:color="000000"/>
              <w:right w:val="single" w:sz="4" w:space="0" w:color="000000"/>
            </w:tcBorders>
            <w:shd w:val="clear" w:color="auto" w:fill="auto"/>
            <w:hideMark/>
          </w:tcPr>
          <w:p w14:paraId="14B51236"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Acido</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Vanil</w:t>
            </w:r>
            <w:proofErr w:type="spellEnd"/>
            <w:r w:rsidRPr="002D5715">
              <w:rPr>
                <w:rFonts w:ascii="Arial Narrow" w:hAnsi="Arial Narrow" w:cs="Calibri"/>
                <w:sz w:val="24"/>
                <w:szCs w:val="24"/>
              </w:rPr>
              <w:t xml:space="preserve"> Mandélico</w:t>
            </w:r>
          </w:p>
        </w:tc>
        <w:tc>
          <w:tcPr>
            <w:tcW w:w="776" w:type="dxa"/>
            <w:tcBorders>
              <w:top w:val="nil"/>
              <w:left w:val="nil"/>
              <w:bottom w:val="single" w:sz="4" w:space="0" w:color="000000"/>
              <w:right w:val="single" w:sz="4" w:space="0" w:color="000000"/>
            </w:tcBorders>
            <w:shd w:val="clear" w:color="auto" w:fill="auto"/>
            <w:noWrap/>
            <w:hideMark/>
          </w:tcPr>
          <w:p w14:paraId="018866C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noWrap/>
            <w:hideMark/>
          </w:tcPr>
          <w:p w14:paraId="68DBACDE"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R$ 9,00</w:t>
            </w:r>
          </w:p>
        </w:tc>
        <w:tc>
          <w:tcPr>
            <w:tcW w:w="1237" w:type="dxa"/>
            <w:tcBorders>
              <w:top w:val="nil"/>
              <w:left w:val="single" w:sz="4" w:space="0" w:color="auto"/>
              <w:bottom w:val="single" w:sz="4" w:space="0" w:color="auto"/>
              <w:right w:val="single" w:sz="4" w:space="0" w:color="auto"/>
            </w:tcBorders>
            <w:vAlign w:val="bottom"/>
          </w:tcPr>
          <w:p w14:paraId="795D37E6" w14:textId="5110B49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R$ 180,00</w:t>
            </w:r>
          </w:p>
        </w:tc>
        <w:tc>
          <w:tcPr>
            <w:tcW w:w="1373" w:type="dxa"/>
            <w:tcBorders>
              <w:top w:val="nil"/>
              <w:left w:val="single" w:sz="4" w:space="0" w:color="auto"/>
              <w:bottom w:val="single" w:sz="4" w:space="0" w:color="auto"/>
              <w:right w:val="single" w:sz="4" w:space="0" w:color="auto"/>
            </w:tcBorders>
          </w:tcPr>
          <w:p w14:paraId="6E792831"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E83B2EA" w14:textId="4A12A4CD" w:rsidR="002E4B11" w:rsidRPr="002D5715" w:rsidRDefault="002E4B11" w:rsidP="002E4B11">
            <w:pPr>
              <w:jc w:val="right"/>
              <w:rPr>
                <w:rFonts w:ascii="Arial Narrow" w:hAnsi="Arial Narrow" w:cs="Calibri"/>
                <w:color w:val="000000"/>
                <w:sz w:val="24"/>
                <w:szCs w:val="24"/>
              </w:rPr>
            </w:pPr>
          </w:p>
        </w:tc>
      </w:tr>
      <w:tr w:rsidR="002E4B11" w:rsidRPr="002D5715" w14:paraId="7C0761A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BBB5369"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6</w:t>
            </w:r>
          </w:p>
        </w:tc>
        <w:tc>
          <w:tcPr>
            <w:tcW w:w="1125" w:type="dxa"/>
            <w:tcBorders>
              <w:top w:val="nil"/>
              <w:left w:val="nil"/>
              <w:bottom w:val="single" w:sz="4" w:space="0" w:color="000000"/>
              <w:right w:val="single" w:sz="4" w:space="0" w:color="000000"/>
            </w:tcBorders>
            <w:shd w:val="clear" w:color="auto" w:fill="auto"/>
            <w:noWrap/>
            <w:hideMark/>
          </w:tcPr>
          <w:p w14:paraId="5C7BEB10"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202010147</w:t>
            </w:r>
          </w:p>
        </w:tc>
        <w:tc>
          <w:tcPr>
            <w:tcW w:w="2287" w:type="dxa"/>
            <w:tcBorders>
              <w:top w:val="nil"/>
              <w:left w:val="nil"/>
              <w:bottom w:val="single" w:sz="4" w:space="0" w:color="000000"/>
              <w:right w:val="single" w:sz="4" w:space="0" w:color="000000"/>
            </w:tcBorders>
            <w:shd w:val="clear" w:color="auto" w:fill="auto"/>
            <w:hideMark/>
          </w:tcPr>
          <w:p w14:paraId="18F5B1D6" w14:textId="77777777" w:rsidR="002E4B11" w:rsidRPr="002D5715" w:rsidRDefault="002E4B11" w:rsidP="002E4B11">
            <w:pPr>
              <w:rPr>
                <w:rFonts w:ascii="Arial Narrow" w:hAnsi="Arial Narrow" w:cs="Calibri"/>
                <w:sz w:val="24"/>
                <w:szCs w:val="24"/>
              </w:rPr>
            </w:pPr>
            <w:proofErr w:type="gramStart"/>
            <w:r w:rsidRPr="002D5715">
              <w:rPr>
                <w:rFonts w:ascii="Arial Narrow" w:hAnsi="Arial Narrow" w:cs="Calibri"/>
                <w:sz w:val="24"/>
                <w:szCs w:val="24"/>
              </w:rPr>
              <w:t>Aldolase ,Dosagem</w:t>
            </w:r>
            <w:proofErr w:type="gramEnd"/>
          </w:p>
        </w:tc>
        <w:tc>
          <w:tcPr>
            <w:tcW w:w="776" w:type="dxa"/>
            <w:tcBorders>
              <w:top w:val="nil"/>
              <w:left w:val="nil"/>
              <w:bottom w:val="single" w:sz="4" w:space="0" w:color="000000"/>
              <w:right w:val="single" w:sz="4" w:space="0" w:color="000000"/>
            </w:tcBorders>
            <w:shd w:val="clear" w:color="auto" w:fill="auto"/>
            <w:noWrap/>
            <w:hideMark/>
          </w:tcPr>
          <w:p w14:paraId="24B41D3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w:t>
            </w:r>
          </w:p>
        </w:tc>
        <w:tc>
          <w:tcPr>
            <w:tcW w:w="925" w:type="dxa"/>
            <w:tcBorders>
              <w:top w:val="nil"/>
              <w:left w:val="nil"/>
              <w:bottom w:val="single" w:sz="4" w:space="0" w:color="000000"/>
              <w:right w:val="nil"/>
            </w:tcBorders>
            <w:shd w:val="clear" w:color="auto" w:fill="auto"/>
            <w:noWrap/>
            <w:hideMark/>
          </w:tcPr>
          <w:p w14:paraId="2CD24D02"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R$ 3,68</w:t>
            </w:r>
          </w:p>
        </w:tc>
        <w:tc>
          <w:tcPr>
            <w:tcW w:w="1237" w:type="dxa"/>
            <w:tcBorders>
              <w:top w:val="nil"/>
              <w:left w:val="single" w:sz="4" w:space="0" w:color="auto"/>
              <w:bottom w:val="single" w:sz="4" w:space="0" w:color="auto"/>
              <w:right w:val="single" w:sz="4" w:space="0" w:color="auto"/>
            </w:tcBorders>
            <w:vAlign w:val="bottom"/>
          </w:tcPr>
          <w:p w14:paraId="2C4D6942" w14:textId="08EDD74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R$ 55,20</w:t>
            </w:r>
          </w:p>
        </w:tc>
        <w:tc>
          <w:tcPr>
            <w:tcW w:w="1373" w:type="dxa"/>
            <w:tcBorders>
              <w:top w:val="nil"/>
              <w:left w:val="single" w:sz="4" w:space="0" w:color="auto"/>
              <w:bottom w:val="single" w:sz="4" w:space="0" w:color="auto"/>
              <w:right w:val="single" w:sz="4" w:space="0" w:color="auto"/>
            </w:tcBorders>
          </w:tcPr>
          <w:p w14:paraId="7E8553F8"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AE100C6" w14:textId="4849196D" w:rsidR="002E4B11" w:rsidRPr="002D5715" w:rsidRDefault="002E4B11" w:rsidP="002E4B11">
            <w:pPr>
              <w:jc w:val="right"/>
              <w:rPr>
                <w:rFonts w:ascii="Arial Narrow" w:hAnsi="Arial Narrow" w:cs="Calibri"/>
                <w:color w:val="000000"/>
                <w:sz w:val="24"/>
                <w:szCs w:val="24"/>
              </w:rPr>
            </w:pPr>
          </w:p>
        </w:tc>
      </w:tr>
      <w:tr w:rsidR="002E4B11" w:rsidRPr="002D5715" w14:paraId="61398EB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23A5E18"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7</w:t>
            </w:r>
          </w:p>
        </w:tc>
        <w:tc>
          <w:tcPr>
            <w:tcW w:w="1125" w:type="dxa"/>
            <w:tcBorders>
              <w:top w:val="nil"/>
              <w:left w:val="nil"/>
              <w:bottom w:val="single" w:sz="4" w:space="0" w:color="000000"/>
              <w:right w:val="single" w:sz="4" w:space="0" w:color="000000"/>
            </w:tcBorders>
            <w:shd w:val="clear" w:color="auto" w:fill="auto"/>
            <w:noWrap/>
            <w:hideMark/>
          </w:tcPr>
          <w:p w14:paraId="5438A67E"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202010163</w:t>
            </w:r>
          </w:p>
        </w:tc>
        <w:tc>
          <w:tcPr>
            <w:tcW w:w="2287" w:type="dxa"/>
            <w:tcBorders>
              <w:top w:val="nil"/>
              <w:left w:val="nil"/>
              <w:bottom w:val="single" w:sz="4" w:space="0" w:color="000000"/>
              <w:right w:val="single" w:sz="4" w:space="0" w:color="000000"/>
            </w:tcBorders>
            <w:shd w:val="clear" w:color="auto" w:fill="auto"/>
            <w:hideMark/>
          </w:tcPr>
          <w:p w14:paraId="1C581F9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Alfa 1 Glicoproteína ácida</w:t>
            </w:r>
          </w:p>
        </w:tc>
        <w:tc>
          <w:tcPr>
            <w:tcW w:w="776" w:type="dxa"/>
            <w:tcBorders>
              <w:top w:val="nil"/>
              <w:left w:val="nil"/>
              <w:bottom w:val="single" w:sz="4" w:space="0" w:color="000000"/>
              <w:right w:val="single" w:sz="4" w:space="0" w:color="000000"/>
            </w:tcBorders>
            <w:shd w:val="clear" w:color="auto" w:fill="auto"/>
            <w:noWrap/>
            <w:hideMark/>
          </w:tcPr>
          <w:p w14:paraId="7BBFD7D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120</w:t>
            </w:r>
          </w:p>
        </w:tc>
        <w:tc>
          <w:tcPr>
            <w:tcW w:w="925" w:type="dxa"/>
            <w:tcBorders>
              <w:top w:val="nil"/>
              <w:left w:val="nil"/>
              <w:bottom w:val="single" w:sz="4" w:space="0" w:color="000000"/>
              <w:right w:val="nil"/>
            </w:tcBorders>
            <w:shd w:val="clear" w:color="auto" w:fill="auto"/>
            <w:noWrap/>
            <w:hideMark/>
          </w:tcPr>
          <w:p w14:paraId="09C7341C"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R$ 3,68</w:t>
            </w:r>
          </w:p>
        </w:tc>
        <w:tc>
          <w:tcPr>
            <w:tcW w:w="1237" w:type="dxa"/>
            <w:tcBorders>
              <w:top w:val="nil"/>
              <w:left w:val="single" w:sz="4" w:space="0" w:color="auto"/>
              <w:bottom w:val="single" w:sz="4" w:space="0" w:color="auto"/>
              <w:right w:val="single" w:sz="4" w:space="0" w:color="auto"/>
            </w:tcBorders>
            <w:vAlign w:val="bottom"/>
          </w:tcPr>
          <w:p w14:paraId="13F81515" w14:textId="2769B73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R$ 441,60</w:t>
            </w:r>
          </w:p>
        </w:tc>
        <w:tc>
          <w:tcPr>
            <w:tcW w:w="1373" w:type="dxa"/>
            <w:tcBorders>
              <w:top w:val="nil"/>
              <w:left w:val="single" w:sz="4" w:space="0" w:color="auto"/>
              <w:bottom w:val="single" w:sz="4" w:space="0" w:color="auto"/>
              <w:right w:val="single" w:sz="4" w:space="0" w:color="auto"/>
            </w:tcBorders>
          </w:tcPr>
          <w:p w14:paraId="1EF8D42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A26DF3A" w14:textId="376132FB" w:rsidR="002E4B11" w:rsidRPr="002D5715" w:rsidRDefault="002E4B11" w:rsidP="002E4B11">
            <w:pPr>
              <w:jc w:val="right"/>
              <w:rPr>
                <w:rFonts w:ascii="Arial Narrow" w:hAnsi="Arial Narrow" w:cs="Calibri"/>
                <w:color w:val="000000"/>
                <w:sz w:val="24"/>
                <w:szCs w:val="24"/>
              </w:rPr>
            </w:pPr>
          </w:p>
        </w:tc>
      </w:tr>
      <w:tr w:rsidR="002E4B11" w:rsidRPr="002D5715" w14:paraId="1E3F144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825163D"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8</w:t>
            </w:r>
          </w:p>
        </w:tc>
        <w:tc>
          <w:tcPr>
            <w:tcW w:w="1125" w:type="dxa"/>
            <w:tcBorders>
              <w:top w:val="nil"/>
              <w:left w:val="nil"/>
              <w:bottom w:val="single" w:sz="4" w:space="0" w:color="000000"/>
              <w:right w:val="single" w:sz="4" w:space="0" w:color="000000"/>
            </w:tcBorders>
            <w:shd w:val="clear" w:color="auto" w:fill="auto"/>
            <w:noWrap/>
            <w:hideMark/>
          </w:tcPr>
          <w:p w14:paraId="41D311E1"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202010180</w:t>
            </w:r>
          </w:p>
        </w:tc>
        <w:tc>
          <w:tcPr>
            <w:tcW w:w="2287" w:type="dxa"/>
            <w:tcBorders>
              <w:top w:val="nil"/>
              <w:left w:val="nil"/>
              <w:bottom w:val="single" w:sz="4" w:space="0" w:color="000000"/>
              <w:right w:val="single" w:sz="4" w:space="0" w:color="000000"/>
            </w:tcBorders>
            <w:shd w:val="clear" w:color="auto" w:fill="auto"/>
            <w:hideMark/>
          </w:tcPr>
          <w:p w14:paraId="5961B7F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w:t>
            </w:r>
            <w:proofErr w:type="gramStart"/>
            <w:r w:rsidRPr="002D5715">
              <w:rPr>
                <w:rFonts w:ascii="Arial Narrow" w:hAnsi="Arial Narrow" w:cs="Calibri"/>
                <w:sz w:val="24"/>
                <w:szCs w:val="24"/>
              </w:rPr>
              <w:t>de  Amilase</w:t>
            </w:r>
            <w:proofErr w:type="gramEnd"/>
          </w:p>
        </w:tc>
        <w:tc>
          <w:tcPr>
            <w:tcW w:w="776" w:type="dxa"/>
            <w:tcBorders>
              <w:top w:val="nil"/>
              <w:left w:val="nil"/>
              <w:bottom w:val="single" w:sz="4" w:space="0" w:color="000000"/>
              <w:right w:val="single" w:sz="4" w:space="0" w:color="000000"/>
            </w:tcBorders>
            <w:shd w:val="clear" w:color="auto" w:fill="auto"/>
            <w:noWrap/>
            <w:hideMark/>
          </w:tcPr>
          <w:p w14:paraId="14DC10D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510</w:t>
            </w:r>
          </w:p>
        </w:tc>
        <w:tc>
          <w:tcPr>
            <w:tcW w:w="925" w:type="dxa"/>
            <w:tcBorders>
              <w:top w:val="nil"/>
              <w:left w:val="nil"/>
              <w:bottom w:val="single" w:sz="4" w:space="0" w:color="000000"/>
              <w:right w:val="nil"/>
            </w:tcBorders>
            <w:shd w:val="clear" w:color="auto" w:fill="auto"/>
            <w:noWrap/>
            <w:hideMark/>
          </w:tcPr>
          <w:p w14:paraId="597E0CB3"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R$ 2,25</w:t>
            </w:r>
          </w:p>
        </w:tc>
        <w:tc>
          <w:tcPr>
            <w:tcW w:w="1237" w:type="dxa"/>
            <w:tcBorders>
              <w:top w:val="nil"/>
              <w:left w:val="single" w:sz="4" w:space="0" w:color="auto"/>
              <w:bottom w:val="single" w:sz="4" w:space="0" w:color="auto"/>
              <w:right w:val="single" w:sz="4" w:space="0" w:color="auto"/>
            </w:tcBorders>
            <w:vAlign w:val="bottom"/>
          </w:tcPr>
          <w:p w14:paraId="4ABC8AB2" w14:textId="1DA741D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R$ 1.147,50</w:t>
            </w:r>
          </w:p>
        </w:tc>
        <w:tc>
          <w:tcPr>
            <w:tcW w:w="1373" w:type="dxa"/>
            <w:tcBorders>
              <w:top w:val="nil"/>
              <w:left w:val="single" w:sz="4" w:space="0" w:color="auto"/>
              <w:bottom w:val="single" w:sz="4" w:space="0" w:color="auto"/>
              <w:right w:val="single" w:sz="4" w:space="0" w:color="auto"/>
            </w:tcBorders>
          </w:tcPr>
          <w:p w14:paraId="63CB1A16"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3BA02A5" w14:textId="26ED8C7E" w:rsidR="002E4B11" w:rsidRPr="002D5715" w:rsidRDefault="002E4B11" w:rsidP="002E4B11">
            <w:pPr>
              <w:jc w:val="right"/>
              <w:rPr>
                <w:rFonts w:ascii="Arial Narrow" w:hAnsi="Arial Narrow" w:cs="Calibri"/>
                <w:color w:val="000000"/>
                <w:sz w:val="24"/>
                <w:szCs w:val="24"/>
              </w:rPr>
            </w:pPr>
          </w:p>
        </w:tc>
      </w:tr>
      <w:tr w:rsidR="002E4B11" w:rsidRPr="002D5715" w14:paraId="111E6CCA"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4F8D71B"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9</w:t>
            </w:r>
          </w:p>
        </w:tc>
        <w:tc>
          <w:tcPr>
            <w:tcW w:w="1125" w:type="dxa"/>
            <w:tcBorders>
              <w:top w:val="nil"/>
              <w:left w:val="nil"/>
              <w:bottom w:val="single" w:sz="4" w:space="0" w:color="000000"/>
              <w:right w:val="single" w:sz="4" w:space="0" w:color="000000"/>
            </w:tcBorders>
            <w:shd w:val="clear" w:color="auto" w:fill="auto"/>
            <w:noWrap/>
            <w:hideMark/>
          </w:tcPr>
          <w:p w14:paraId="09610A51"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202010201</w:t>
            </w:r>
          </w:p>
        </w:tc>
        <w:tc>
          <w:tcPr>
            <w:tcW w:w="2287" w:type="dxa"/>
            <w:tcBorders>
              <w:top w:val="nil"/>
              <w:left w:val="nil"/>
              <w:bottom w:val="single" w:sz="4" w:space="0" w:color="000000"/>
              <w:right w:val="single" w:sz="4" w:space="0" w:color="000000"/>
            </w:tcBorders>
            <w:shd w:val="clear" w:color="auto" w:fill="auto"/>
            <w:hideMark/>
          </w:tcPr>
          <w:p w14:paraId="6AD5814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Bilirrubinas Total e Frações</w:t>
            </w:r>
          </w:p>
        </w:tc>
        <w:tc>
          <w:tcPr>
            <w:tcW w:w="776" w:type="dxa"/>
            <w:tcBorders>
              <w:top w:val="nil"/>
              <w:left w:val="nil"/>
              <w:bottom w:val="single" w:sz="4" w:space="0" w:color="000000"/>
              <w:right w:val="single" w:sz="4" w:space="0" w:color="000000"/>
            </w:tcBorders>
            <w:shd w:val="clear" w:color="auto" w:fill="auto"/>
            <w:noWrap/>
            <w:hideMark/>
          </w:tcPr>
          <w:p w14:paraId="1BCDF91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1.030</w:t>
            </w:r>
          </w:p>
        </w:tc>
        <w:tc>
          <w:tcPr>
            <w:tcW w:w="925" w:type="dxa"/>
            <w:tcBorders>
              <w:top w:val="nil"/>
              <w:left w:val="nil"/>
              <w:bottom w:val="single" w:sz="4" w:space="0" w:color="000000"/>
              <w:right w:val="nil"/>
            </w:tcBorders>
            <w:shd w:val="clear" w:color="auto" w:fill="auto"/>
            <w:noWrap/>
            <w:hideMark/>
          </w:tcPr>
          <w:p w14:paraId="47DA5926"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R$ 2,01</w:t>
            </w:r>
          </w:p>
        </w:tc>
        <w:tc>
          <w:tcPr>
            <w:tcW w:w="1237" w:type="dxa"/>
            <w:tcBorders>
              <w:top w:val="nil"/>
              <w:left w:val="single" w:sz="4" w:space="0" w:color="auto"/>
              <w:bottom w:val="single" w:sz="4" w:space="0" w:color="auto"/>
              <w:right w:val="single" w:sz="4" w:space="0" w:color="auto"/>
            </w:tcBorders>
            <w:vAlign w:val="bottom"/>
          </w:tcPr>
          <w:p w14:paraId="2C5E4DA2" w14:textId="349625D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R$ 2.070,30</w:t>
            </w:r>
          </w:p>
        </w:tc>
        <w:tc>
          <w:tcPr>
            <w:tcW w:w="1373" w:type="dxa"/>
            <w:tcBorders>
              <w:top w:val="nil"/>
              <w:left w:val="single" w:sz="4" w:space="0" w:color="auto"/>
              <w:bottom w:val="single" w:sz="4" w:space="0" w:color="auto"/>
              <w:right w:val="single" w:sz="4" w:space="0" w:color="auto"/>
            </w:tcBorders>
          </w:tcPr>
          <w:p w14:paraId="0981E8E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E9AE691" w14:textId="0233984A" w:rsidR="002E4B11" w:rsidRPr="002D5715" w:rsidRDefault="002E4B11" w:rsidP="002E4B11">
            <w:pPr>
              <w:jc w:val="right"/>
              <w:rPr>
                <w:rFonts w:ascii="Arial Narrow" w:hAnsi="Arial Narrow" w:cs="Calibri"/>
                <w:color w:val="000000"/>
                <w:sz w:val="24"/>
                <w:szCs w:val="24"/>
              </w:rPr>
            </w:pPr>
          </w:p>
        </w:tc>
      </w:tr>
      <w:tr w:rsidR="002E4B11" w:rsidRPr="002D5715" w14:paraId="5B368512" w14:textId="77777777" w:rsidTr="00D50FC0">
        <w:trPr>
          <w:trHeight w:val="58"/>
        </w:trPr>
        <w:tc>
          <w:tcPr>
            <w:tcW w:w="836" w:type="dxa"/>
            <w:tcBorders>
              <w:top w:val="nil"/>
              <w:left w:val="single" w:sz="4" w:space="0" w:color="000000"/>
              <w:bottom w:val="single" w:sz="4" w:space="0" w:color="000000"/>
              <w:right w:val="single" w:sz="4" w:space="0" w:color="000000"/>
            </w:tcBorders>
            <w:shd w:val="clear" w:color="auto" w:fill="auto"/>
            <w:noWrap/>
            <w:hideMark/>
          </w:tcPr>
          <w:p w14:paraId="574046D7"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10</w:t>
            </w:r>
          </w:p>
        </w:tc>
        <w:tc>
          <w:tcPr>
            <w:tcW w:w="1125" w:type="dxa"/>
            <w:tcBorders>
              <w:top w:val="nil"/>
              <w:left w:val="nil"/>
              <w:bottom w:val="single" w:sz="4" w:space="0" w:color="000000"/>
              <w:right w:val="single" w:sz="4" w:space="0" w:color="000000"/>
            </w:tcBorders>
            <w:shd w:val="clear" w:color="auto" w:fill="auto"/>
            <w:noWrap/>
            <w:hideMark/>
          </w:tcPr>
          <w:p w14:paraId="57EA8E8E"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202010210</w:t>
            </w:r>
          </w:p>
        </w:tc>
        <w:tc>
          <w:tcPr>
            <w:tcW w:w="2287" w:type="dxa"/>
            <w:tcBorders>
              <w:top w:val="nil"/>
              <w:left w:val="nil"/>
              <w:bottom w:val="single" w:sz="4" w:space="0" w:color="000000"/>
              <w:right w:val="single" w:sz="4" w:space="0" w:color="000000"/>
            </w:tcBorders>
            <w:shd w:val="clear" w:color="auto" w:fill="auto"/>
            <w:hideMark/>
          </w:tcPr>
          <w:p w14:paraId="5C6BBF5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Cálcio</w:t>
            </w:r>
          </w:p>
        </w:tc>
        <w:tc>
          <w:tcPr>
            <w:tcW w:w="776" w:type="dxa"/>
            <w:tcBorders>
              <w:top w:val="nil"/>
              <w:left w:val="nil"/>
              <w:bottom w:val="single" w:sz="4" w:space="0" w:color="000000"/>
              <w:right w:val="single" w:sz="4" w:space="0" w:color="000000"/>
            </w:tcBorders>
            <w:shd w:val="clear" w:color="auto" w:fill="auto"/>
            <w:noWrap/>
            <w:hideMark/>
          </w:tcPr>
          <w:p w14:paraId="2C99549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1.300</w:t>
            </w:r>
          </w:p>
        </w:tc>
        <w:tc>
          <w:tcPr>
            <w:tcW w:w="925" w:type="dxa"/>
            <w:tcBorders>
              <w:top w:val="nil"/>
              <w:left w:val="nil"/>
              <w:bottom w:val="single" w:sz="4" w:space="0" w:color="000000"/>
              <w:right w:val="nil"/>
            </w:tcBorders>
            <w:shd w:val="clear" w:color="auto" w:fill="auto"/>
            <w:noWrap/>
            <w:hideMark/>
          </w:tcPr>
          <w:p w14:paraId="114DE2DF"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R$ 1,85</w:t>
            </w:r>
          </w:p>
        </w:tc>
        <w:tc>
          <w:tcPr>
            <w:tcW w:w="1237" w:type="dxa"/>
            <w:tcBorders>
              <w:top w:val="nil"/>
              <w:left w:val="single" w:sz="4" w:space="0" w:color="auto"/>
              <w:bottom w:val="single" w:sz="4" w:space="0" w:color="auto"/>
              <w:right w:val="single" w:sz="4" w:space="0" w:color="auto"/>
            </w:tcBorders>
            <w:vAlign w:val="bottom"/>
          </w:tcPr>
          <w:p w14:paraId="5DE37F8A" w14:textId="7F371E5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R$ 2.405,00</w:t>
            </w:r>
          </w:p>
        </w:tc>
        <w:tc>
          <w:tcPr>
            <w:tcW w:w="1373" w:type="dxa"/>
            <w:tcBorders>
              <w:top w:val="nil"/>
              <w:left w:val="single" w:sz="4" w:space="0" w:color="auto"/>
              <w:bottom w:val="single" w:sz="4" w:space="0" w:color="auto"/>
              <w:right w:val="single" w:sz="4" w:space="0" w:color="auto"/>
            </w:tcBorders>
          </w:tcPr>
          <w:p w14:paraId="17C2597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4052E38" w14:textId="1066128C" w:rsidR="002E4B11" w:rsidRPr="002D5715" w:rsidRDefault="002E4B11" w:rsidP="002E4B11">
            <w:pPr>
              <w:jc w:val="right"/>
              <w:rPr>
                <w:rFonts w:ascii="Arial Narrow" w:hAnsi="Arial Narrow" w:cs="Calibri"/>
                <w:color w:val="000000"/>
                <w:sz w:val="24"/>
                <w:szCs w:val="24"/>
              </w:rPr>
            </w:pPr>
          </w:p>
        </w:tc>
      </w:tr>
      <w:tr w:rsidR="002E4B11" w:rsidRPr="002D5715" w14:paraId="28F15D7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59BF222"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11</w:t>
            </w:r>
          </w:p>
        </w:tc>
        <w:tc>
          <w:tcPr>
            <w:tcW w:w="1125" w:type="dxa"/>
            <w:tcBorders>
              <w:top w:val="nil"/>
              <w:left w:val="nil"/>
              <w:bottom w:val="single" w:sz="4" w:space="0" w:color="000000"/>
              <w:right w:val="single" w:sz="4" w:space="0" w:color="000000"/>
            </w:tcBorders>
            <w:shd w:val="clear" w:color="auto" w:fill="auto"/>
            <w:noWrap/>
            <w:hideMark/>
          </w:tcPr>
          <w:p w14:paraId="5AA4E016"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202010228</w:t>
            </w:r>
          </w:p>
        </w:tc>
        <w:tc>
          <w:tcPr>
            <w:tcW w:w="2287" w:type="dxa"/>
            <w:tcBorders>
              <w:top w:val="nil"/>
              <w:left w:val="nil"/>
              <w:bottom w:val="single" w:sz="4" w:space="0" w:color="000000"/>
              <w:right w:val="single" w:sz="4" w:space="0" w:color="000000"/>
            </w:tcBorders>
            <w:shd w:val="clear" w:color="auto" w:fill="auto"/>
            <w:hideMark/>
          </w:tcPr>
          <w:p w14:paraId="02358EC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Cálcio Ionizável</w:t>
            </w:r>
          </w:p>
        </w:tc>
        <w:tc>
          <w:tcPr>
            <w:tcW w:w="776" w:type="dxa"/>
            <w:tcBorders>
              <w:top w:val="nil"/>
              <w:left w:val="nil"/>
              <w:bottom w:val="single" w:sz="4" w:space="0" w:color="000000"/>
              <w:right w:val="single" w:sz="4" w:space="0" w:color="000000"/>
            </w:tcBorders>
            <w:shd w:val="clear" w:color="auto" w:fill="auto"/>
            <w:noWrap/>
            <w:hideMark/>
          </w:tcPr>
          <w:p w14:paraId="5BB21EA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900</w:t>
            </w:r>
          </w:p>
        </w:tc>
        <w:tc>
          <w:tcPr>
            <w:tcW w:w="925" w:type="dxa"/>
            <w:tcBorders>
              <w:top w:val="nil"/>
              <w:left w:val="nil"/>
              <w:bottom w:val="single" w:sz="4" w:space="0" w:color="000000"/>
              <w:right w:val="nil"/>
            </w:tcBorders>
            <w:shd w:val="clear" w:color="auto" w:fill="auto"/>
            <w:noWrap/>
            <w:hideMark/>
          </w:tcPr>
          <w:p w14:paraId="5B4F1B1A"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R$ 3,51</w:t>
            </w:r>
          </w:p>
        </w:tc>
        <w:tc>
          <w:tcPr>
            <w:tcW w:w="1237" w:type="dxa"/>
            <w:tcBorders>
              <w:top w:val="nil"/>
              <w:left w:val="single" w:sz="4" w:space="0" w:color="auto"/>
              <w:bottom w:val="single" w:sz="4" w:space="0" w:color="auto"/>
              <w:right w:val="single" w:sz="4" w:space="0" w:color="auto"/>
            </w:tcBorders>
            <w:vAlign w:val="bottom"/>
          </w:tcPr>
          <w:p w14:paraId="5DBD84C6" w14:textId="0094035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R$ 3.159,00</w:t>
            </w:r>
          </w:p>
        </w:tc>
        <w:tc>
          <w:tcPr>
            <w:tcW w:w="1373" w:type="dxa"/>
            <w:tcBorders>
              <w:top w:val="nil"/>
              <w:left w:val="single" w:sz="4" w:space="0" w:color="auto"/>
              <w:bottom w:val="single" w:sz="4" w:space="0" w:color="auto"/>
              <w:right w:val="single" w:sz="4" w:space="0" w:color="auto"/>
            </w:tcBorders>
          </w:tcPr>
          <w:p w14:paraId="2036A07F"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4CF9FE5" w14:textId="2D239C85" w:rsidR="002E4B11" w:rsidRPr="002D5715" w:rsidRDefault="002E4B11" w:rsidP="002E4B11">
            <w:pPr>
              <w:jc w:val="right"/>
              <w:rPr>
                <w:rFonts w:ascii="Arial Narrow" w:hAnsi="Arial Narrow" w:cs="Calibri"/>
                <w:color w:val="000000"/>
                <w:sz w:val="24"/>
                <w:szCs w:val="24"/>
              </w:rPr>
            </w:pPr>
          </w:p>
        </w:tc>
      </w:tr>
      <w:tr w:rsidR="002E4B11" w:rsidRPr="002D5715" w14:paraId="0A3BCDCC"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E9CAAAD"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12</w:t>
            </w:r>
          </w:p>
        </w:tc>
        <w:tc>
          <w:tcPr>
            <w:tcW w:w="1125" w:type="dxa"/>
            <w:tcBorders>
              <w:top w:val="nil"/>
              <w:left w:val="nil"/>
              <w:bottom w:val="single" w:sz="4" w:space="0" w:color="000000"/>
              <w:right w:val="single" w:sz="4" w:space="0" w:color="000000"/>
            </w:tcBorders>
            <w:shd w:val="clear" w:color="auto" w:fill="auto"/>
            <w:noWrap/>
            <w:hideMark/>
          </w:tcPr>
          <w:p w14:paraId="6B4C8B02"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202010260</w:t>
            </w:r>
          </w:p>
        </w:tc>
        <w:tc>
          <w:tcPr>
            <w:tcW w:w="2287" w:type="dxa"/>
            <w:tcBorders>
              <w:top w:val="nil"/>
              <w:left w:val="nil"/>
              <w:bottom w:val="single" w:sz="4" w:space="0" w:color="000000"/>
              <w:right w:val="single" w:sz="4" w:space="0" w:color="000000"/>
            </w:tcBorders>
            <w:shd w:val="clear" w:color="auto" w:fill="auto"/>
            <w:hideMark/>
          </w:tcPr>
          <w:p w14:paraId="727DB59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Cloreto</w:t>
            </w:r>
          </w:p>
        </w:tc>
        <w:tc>
          <w:tcPr>
            <w:tcW w:w="776" w:type="dxa"/>
            <w:tcBorders>
              <w:top w:val="nil"/>
              <w:left w:val="nil"/>
              <w:bottom w:val="single" w:sz="4" w:space="0" w:color="000000"/>
              <w:right w:val="single" w:sz="4" w:space="0" w:color="000000"/>
            </w:tcBorders>
            <w:shd w:val="clear" w:color="auto" w:fill="auto"/>
            <w:noWrap/>
            <w:hideMark/>
          </w:tcPr>
          <w:p w14:paraId="5BACA1B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50</w:t>
            </w:r>
          </w:p>
        </w:tc>
        <w:tc>
          <w:tcPr>
            <w:tcW w:w="925" w:type="dxa"/>
            <w:tcBorders>
              <w:top w:val="nil"/>
              <w:left w:val="nil"/>
              <w:bottom w:val="single" w:sz="4" w:space="0" w:color="000000"/>
              <w:right w:val="nil"/>
            </w:tcBorders>
            <w:shd w:val="clear" w:color="auto" w:fill="auto"/>
            <w:noWrap/>
            <w:hideMark/>
          </w:tcPr>
          <w:p w14:paraId="08C5FD46"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R$ 1,85</w:t>
            </w:r>
          </w:p>
        </w:tc>
        <w:tc>
          <w:tcPr>
            <w:tcW w:w="1237" w:type="dxa"/>
            <w:tcBorders>
              <w:top w:val="nil"/>
              <w:left w:val="single" w:sz="4" w:space="0" w:color="auto"/>
              <w:bottom w:val="single" w:sz="4" w:space="0" w:color="auto"/>
              <w:right w:val="single" w:sz="4" w:space="0" w:color="auto"/>
            </w:tcBorders>
            <w:vAlign w:val="bottom"/>
          </w:tcPr>
          <w:p w14:paraId="4CA36952" w14:textId="4951E81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R$ 92,50</w:t>
            </w:r>
          </w:p>
        </w:tc>
        <w:tc>
          <w:tcPr>
            <w:tcW w:w="1373" w:type="dxa"/>
            <w:tcBorders>
              <w:top w:val="nil"/>
              <w:left w:val="single" w:sz="4" w:space="0" w:color="auto"/>
              <w:bottom w:val="single" w:sz="4" w:space="0" w:color="auto"/>
              <w:right w:val="single" w:sz="4" w:space="0" w:color="auto"/>
            </w:tcBorders>
          </w:tcPr>
          <w:p w14:paraId="2F16F22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E921496" w14:textId="4A38616C" w:rsidR="002E4B11" w:rsidRPr="002D5715" w:rsidRDefault="002E4B11" w:rsidP="002E4B11">
            <w:pPr>
              <w:jc w:val="right"/>
              <w:rPr>
                <w:rFonts w:ascii="Arial Narrow" w:hAnsi="Arial Narrow" w:cs="Calibri"/>
                <w:color w:val="000000"/>
                <w:sz w:val="24"/>
                <w:szCs w:val="24"/>
              </w:rPr>
            </w:pPr>
          </w:p>
        </w:tc>
      </w:tr>
      <w:tr w:rsidR="002E4B11" w:rsidRPr="002D5715" w14:paraId="7FA9738E"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352BEBC"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13</w:t>
            </w:r>
          </w:p>
        </w:tc>
        <w:tc>
          <w:tcPr>
            <w:tcW w:w="1125" w:type="dxa"/>
            <w:tcBorders>
              <w:top w:val="nil"/>
              <w:left w:val="nil"/>
              <w:bottom w:val="single" w:sz="4" w:space="0" w:color="000000"/>
              <w:right w:val="single" w:sz="4" w:space="0" w:color="000000"/>
            </w:tcBorders>
            <w:shd w:val="clear" w:color="auto" w:fill="auto"/>
            <w:noWrap/>
            <w:hideMark/>
          </w:tcPr>
          <w:p w14:paraId="086C11E9"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202010279</w:t>
            </w:r>
          </w:p>
        </w:tc>
        <w:tc>
          <w:tcPr>
            <w:tcW w:w="2287" w:type="dxa"/>
            <w:tcBorders>
              <w:top w:val="nil"/>
              <w:left w:val="nil"/>
              <w:bottom w:val="single" w:sz="4" w:space="0" w:color="000000"/>
              <w:right w:val="single" w:sz="4" w:space="0" w:color="000000"/>
            </w:tcBorders>
            <w:shd w:val="clear" w:color="auto" w:fill="auto"/>
            <w:hideMark/>
          </w:tcPr>
          <w:p w14:paraId="34F7C26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Colesterol HDL</w:t>
            </w:r>
          </w:p>
        </w:tc>
        <w:tc>
          <w:tcPr>
            <w:tcW w:w="776" w:type="dxa"/>
            <w:tcBorders>
              <w:top w:val="nil"/>
              <w:left w:val="nil"/>
              <w:bottom w:val="single" w:sz="4" w:space="0" w:color="000000"/>
              <w:right w:val="single" w:sz="4" w:space="0" w:color="000000"/>
            </w:tcBorders>
            <w:shd w:val="clear" w:color="auto" w:fill="auto"/>
            <w:noWrap/>
            <w:hideMark/>
          </w:tcPr>
          <w:p w14:paraId="1FEAC4F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8.000</w:t>
            </w:r>
          </w:p>
        </w:tc>
        <w:tc>
          <w:tcPr>
            <w:tcW w:w="925" w:type="dxa"/>
            <w:tcBorders>
              <w:top w:val="nil"/>
              <w:left w:val="nil"/>
              <w:bottom w:val="single" w:sz="4" w:space="0" w:color="000000"/>
              <w:right w:val="nil"/>
            </w:tcBorders>
            <w:shd w:val="clear" w:color="auto" w:fill="auto"/>
            <w:noWrap/>
            <w:hideMark/>
          </w:tcPr>
          <w:p w14:paraId="0C91EFE6"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R$ 3,51</w:t>
            </w:r>
          </w:p>
        </w:tc>
        <w:tc>
          <w:tcPr>
            <w:tcW w:w="1237" w:type="dxa"/>
            <w:tcBorders>
              <w:top w:val="nil"/>
              <w:left w:val="single" w:sz="4" w:space="0" w:color="auto"/>
              <w:bottom w:val="single" w:sz="4" w:space="0" w:color="auto"/>
              <w:right w:val="single" w:sz="4" w:space="0" w:color="auto"/>
            </w:tcBorders>
            <w:vAlign w:val="bottom"/>
          </w:tcPr>
          <w:p w14:paraId="56341B32" w14:textId="66429ED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R$ 28.080,00</w:t>
            </w:r>
          </w:p>
        </w:tc>
        <w:tc>
          <w:tcPr>
            <w:tcW w:w="1373" w:type="dxa"/>
            <w:tcBorders>
              <w:top w:val="nil"/>
              <w:left w:val="single" w:sz="4" w:space="0" w:color="auto"/>
              <w:bottom w:val="single" w:sz="4" w:space="0" w:color="auto"/>
              <w:right w:val="single" w:sz="4" w:space="0" w:color="auto"/>
            </w:tcBorders>
          </w:tcPr>
          <w:p w14:paraId="4327E19D"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5AD13AF" w14:textId="6FFE5488" w:rsidR="002E4B11" w:rsidRPr="002D5715" w:rsidRDefault="002E4B11" w:rsidP="002E4B11">
            <w:pPr>
              <w:jc w:val="right"/>
              <w:rPr>
                <w:rFonts w:ascii="Arial Narrow" w:hAnsi="Arial Narrow" w:cs="Calibri"/>
                <w:color w:val="000000"/>
                <w:sz w:val="24"/>
                <w:szCs w:val="24"/>
              </w:rPr>
            </w:pPr>
          </w:p>
        </w:tc>
      </w:tr>
      <w:tr w:rsidR="002E4B11" w:rsidRPr="002D5715" w14:paraId="5315A55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2C2FC82"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14</w:t>
            </w:r>
          </w:p>
        </w:tc>
        <w:tc>
          <w:tcPr>
            <w:tcW w:w="1125" w:type="dxa"/>
            <w:tcBorders>
              <w:top w:val="nil"/>
              <w:left w:val="nil"/>
              <w:bottom w:val="single" w:sz="4" w:space="0" w:color="000000"/>
              <w:right w:val="single" w:sz="4" w:space="0" w:color="000000"/>
            </w:tcBorders>
            <w:shd w:val="clear" w:color="auto" w:fill="auto"/>
            <w:noWrap/>
            <w:hideMark/>
          </w:tcPr>
          <w:p w14:paraId="2D5DCCB0"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202010287</w:t>
            </w:r>
          </w:p>
        </w:tc>
        <w:tc>
          <w:tcPr>
            <w:tcW w:w="2287" w:type="dxa"/>
            <w:tcBorders>
              <w:top w:val="nil"/>
              <w:left w:val="nil"/>
              <w:bottom w:val="single" w:sz="4" w:space="0" w:color="000000"/>
              <w:right w:val="single" w:sz="4" w:space="0" w:color="000000"/>
            </w:tcBorders>
            <w:shd w:val="clear" w:color="auto" w:fill="auto"/>
            <w:hideMark/>
          </w:tcPr>
          <w:p w14:paraId="02823E0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Colesterol LDL</w:t>
            </w:r>
          </w:p>
        </w:tc>
        <w:tc>
          <w:tcPr>
            <w:tcW w:w="776" w:type="dxa"/>
            <w:tcBorders>
              <w:top w:val="nil"/>
              <w:left w:val="nil"/>
              <w:bottom w:val="single" w:sz="4" w:space="0" w:color="000000"/>
              <w:right w:val="single" w:sz="4" w:space="0" w:color="000000"/>
            </w:tcBorders>
            <w:shd w:val="clear" w:color="auto" w:fill="auto"/>
            <w:noWrap/>
            <w:hideMark/>
          </w:tcPr>
          <w:p w14:paraId="59924DF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8.000</w:t>
            </w:r>
          </w:p>
        </w:tc>
        <w:tc>
          <w:tcPr>
            <w:tcW w:w="925" w:type="dxa"/>
            <w:tcBorders>
              <w:top w:val="nil"/>
              <w:left w:val="nil"/>
              <w:bottom w:val="single" w:sz="4" w:space="0" w:color="000000"/>
              <w:right w:val="nil"/>
            </w:tcBorders>
            <w:shd w:val="clear" w:color="auto" w:fill="auto"/>
            <w:noWrap/>
            <w:hideMark/>
          </w:tcPr>
          <w:p w14:paraId="5CC5B1C8"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R$ 3,51</w:t>
            </w:r>
          </w:p>
        </w:tc>
        <w:tc>
          <w:tcPr>
            <w:tcW w:w="1237" w:type="dxa"/>
            <w:tcBorders>
              <w:top w:val="nil"/>
              <w:left w:val="single" w:sz="4" w:space="0" w:color="auto"/>
              <w:bottom w:val="single" w:sz="4" w:space="0" w:color="auto"/>
              <w:right w:val="single" w:sz="4" w:space="0" w:color="auto"/>
            </w:tcBorders>
            <w:vAlign w:val="bottom"/>
          </w:tcPr>
          <w:p w14:paraId="4178ED1F" w14:textId="24D5730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R$ 28.080,00</w:t>
            </w:r>
          </w:p>
        </w:tc>
        <w:tc>
          <w:tcPr>
            <w:tcW w:w="1373" w:type="dxa"/>
            <w:tcBorders>
              <w:top w:val="nil"/>
              <w:left w:val="single" w:sz="4" w:space="0" w:color="auto"/>
              <w:bottom w:val="single" w:sz="4" w:space="0" w:color="auto"/>
              <w:right w:val="single" w:sz="4" w:space="0" w:color="auto"/>
            </w:tcBorders>
          </w:tcPr>
          <w:p w14:paraId="65EFC49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7422737" w14:textId="0AFDDF9E" w:rsidR="002E4B11" w:rsidRPr="002D5715" w:rsidRDefault="002E4B11" w:rsidP="002E4B11">
            <w:pPr>
              <w:jc w:val="right"/>
              <w:rPr>
                <w:rFonts w:ascii="Arial Narrow" w:hAnsi="Arial Narrow" w:cs="Calibri"/>
                <w:color w:val="000000"/>
                <w:sz w:val="24"/>
                <w:szCs w:val="24"/>
              </w:rPr>
            </w:pPr>
          </w:p>
        </w:tc>
      </w:tr>
      <w:tr w:rsidR="002E4B11" w:rsidRPr="002D5715" w14:paraId="2D4CEAA6"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07455F8"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15</w:t>
            </w:r>
          </w:p>
        </w:tc>
        <w:tc>
          <w:tcPr>
            <w:tcW w:w="1125" w:type="dxa"/>
            <w:tcBorders>
              <w:top w:val="nil"/>
              <w:left w:val="nil"/>
              <w:bottom w:val="single" w:sz="4" w:space="0" w:color="000000"/>
              <w:right w:val="single" w:sz="4" w:space="0" w:color="000000"/>
            </w:tcBorders>
            <w:shd w:val="clear" w:color="auto" w:fill="auto"/>
            <w:noWrap/>
            <w:hideMark/>
          </w:tcPr>
          <w:p w14:paraId="0A12C564"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202010295</w:t>
            </w:r>
          </w:p>
        </w:tc>
        <w:tc>
          <w:tcPr>
            <w:tcW w:w="2287" w:type="dxa"/>
            <w:tcBorders>
              <w:top w:val="nil"/>
              <w:left w:val="nil"/>
              <w:bottom w:val="single" w:sz="4" w:space="0" w:color="000000"/>
              <w:right w:val="single" w:sz="4" w:space="0" w:color="000000"/>
            </w:tcBorders>
            <w:shd w:val="clear" w:color="auto" w:fill="auto"/>
            <w:hideMark/>
          </w:tcPr>
          <w:p w14:paraId="0D2B4CF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Colesterol total</w:t>
            </w:r>
          </w:p>
        </w:tc>
        <w:tc>
          <w:tcPr>
            <w:tcW w:w="776" w:type="dxa"/>
            <w:tcBorders>
              <w:top w:val="nil"/>
              <w:left w:val="nil"/>
              <w:bottom w:val="single" w:sz="4" w:space="0" w:color="000000"/>
              <w:right w:val="single" w:sz="4" w:space="0" w:color="000000"/>
            </w:tcBorders>
            <w:shd w:val="clear" w:color="auto" w:fill="auto"/>
            <w:noWrap/>
            <w:hideMark/>
          </w:tcPr>
          <w:p w14:paraId="5133A70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8.200</w:t>
            </w:r>
          </w:p>
        </w:tc>
        <w:tc>
          <w:tcPr>
            <w:tcW w:w="925" w:type="dxa"/>
            <w:tcBorders>
              <w:top w:val="nil"/>
              <w:left w:val="nil"/>
              <w:bottom w:val="single" w:sz="4" w:space="0" w:color="000000"/>
              <w:right w:val="nil"/>
            </w:tcBorders>
            <w:shd w:val="clear" w:color="auto" w:fill="auto"/>
            <w:noWrap/>
            <w:hideMark/>
          </w:tcPr>
          <w:p w14:paraId="459CC30D"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R$ 1,85</w:t>
            </w:r>
          </w:p>
        </w:tc>
        <w:tc>
          <w:tcPr>
            <w:tcW w:w="1237" w:type="dxa"/>
            <w:tcBorders>
              <w:top w:val="nil"/>
              <w:left w:val="single" w:sz="4" w:space="0" w:color="auto"/>
              <w:bottom w:val="single" w:sz="4" w:space="0" w:color="auto"/>
              <w:right w:val="single" w:sz="4" w:space="0" w:color="auto"/>
            </w:tcBorders>
            <w:vAlign w:val="bottom"/>
          </w:tcPr>
          <w:p w14:paraId="0D4D56CF" w14:textId="2BAABF3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R$ 15.170,00</w:t>
            </w:r>
          </w:p>
        </w:tc>
        <w:tc>
          <w:tcPr>
            <w:tcW w:w="1373" w:type="dxa"/>
            <w:tcBorders>
              <w:top w:val="nil"/>
              <w:left w:val="single" w:sz="4" w:space="0" w:color="auto"/>
              <w:bottom w:val="single" w:sz="4" w:space="0" w:color="auto"/>
              <w:right w:val="single" w:sz="4" w:space="0" w:color="auto"/>
            </w:tcBorders>
          </w:tcPr>
          <w:p w14:paraId="2EA44A73"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9F3AEBA" w14:textId="48786DC4" w:rsidR="002E4B11" w:rsidRPr="002D5715" w:rsidRDefault="002E4B11" w:rsidP="002E4B11">
            <w:pPr>
              <w:jc w:val="right"/>
              <w:rPr>
                <w:rFonts w:ascii="Arial Narrow" w:hAnsi="Arial Narrow" w:cs="Calibri"/>
                <w:color w:val="000000"/>
                <w:sz w:val="24"/>
                <w:szCs w:val="24"/>
              </w:rPr>
            </w:pPr>
          </w:p>
        </w:tc>
      </w:tr>
      <w:tr w:rsidR="002E4B11" w:rsidRPr="002D5715" w14:paraId="3E231D6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AD29B9F"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16</w:t>
            </w:r>
          </w:p>
        </w:tc>
        <w:tc>
          <w:tcPr>
            <w:tcW w:w="1125" w:type="dxa"/>
            <w:tcBorders>
              <w:top w:val="nil"/>
              <w:left w:val="nil"/>
              <w:bottom w:val="single" w:sz="4" w:space="0" w:color="000000"/>
              <w:right w:val="single" w:sz="4" w:space="0" w:color="000000"/>
            </w:tcBorders>
            <w:shd w:val="clear" w:color="auto" w:fill="auto"/>
            <w:noWrap/>
            <w:hideMark/>
          </w:tcPr>
          <w:p w14:paraId="7CA9213D"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202020317</w:t>
            </w:r>
          </w:p>
        </w:tc>
        <w:tc>
          <w:tcPr>
            <w:tcW w:w="2287" w:type="dxa"/>
            <w:tcBorders>
              <w:top w:val="nil"/>
              <w:left w:val="nil"/>
              <w:bottom w:val="single" w:sz="4" w:space="0" w:color="000000"/>
              <w:right w:val="single" w:sz="4" w:space="0" w:color="000000"/>
            </w:tcBorders>
            <w:shd w:val="clear" w:color="auto" w:fill="auto"/>
            <w:hideMark/>
          </w:tcPr>
          <w:p w14:paraId="7F6D126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Creatinina</w:t>
            </w:r>
          </w:p>
        </w:tc>
        <w:tc>
          <w:tcPr>
            <w:tcW w:w="776" w:type="dxa"/>
            <w:tcBorders>
              <w:top w:val="nil"/>
              <w:left w:val="nil"/>
              <w:bottom w:val="single" w:sz="4" w:space="0" w:color="000000"/>
              <w:right w:val="single" w:sz="4" w:space="0" w:color="000000"/>
            </w:tcBorders>
            <w:shd w:val="clear" w:color="auto" w:fill="auto"/>
            <w:noWrap/>
            <w:hideMark/>
          </w:tcPr>
          <w:p w14:paraId="1666D86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7.700</w:t>
            </w:r>
          </w:p>
        </w:tc>
        <w:tc>
          <w:tcPr>
            <w:tcW w:w="925" w:type="dxa"/>
            <w:tcBorders>
              <w:top w:val="nil"/>
              <w:left w:val="nil"/>
              <w:bottom w:val="single" w:sz="4" w:space="0" w:color="000000"/>
              <w:right w:val="nil"/>
            </w:tcBorders>
            <w:shd w:val="clear" w:color="auto" w:fill="auto"/>
            <w:noWrap/>
            <w:hideMark/>
          </w:tcPr>
          <w:p w14:paraId="02888DB6"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R$ 1,85</w:t>
            </w:r>
          </w:p>
        </w:tc>
        <w:tc>
          <w:tcPr>
            <w:tcW w:w="1237" w:type="dxa"/>
            <w:tcBorders>
              <w:top w:val="nil"/>
              <w:left w:val="single" w:sz="4" w:space="0" w:color="auto"/>
              <w:bottom w:val="single" w:sz="4" w:space="0" w:color="auto"/>
              <w:right w:val="single" w:sz="4" w:space="0" w:color="auto"/>
            </w:tcBorders>
            <w:vAlign w:val="bottom"/>
          </w:tcPr>
          <w:p w14:paraId="2A5E6A3B" w14:textId="50767B7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R$ 14.245,00</w:t>
            </w:r>
          </w:p>
        </w:tc>
        <w:tc>
          <w:tcPr>
            <w:tcW w:w="1373" w:type="dxa"/>
            <w:tcBorders>
              <w:top w:val="nil"/>
              <w:left w:val="single" w:sz="4" w:space="0" w:color="auto"/>
              <w:bottom w:val="single" w:sz="4" w:space="0" w:color="auto"/>
              <w:right w:val="single" w:sz="4" w:space="0" w:color="auto"/>
            </w:tcBorders>
          </w:tcPr>
          <w:p w14:paraId="0C3D752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BB12BA0" w14:textId="4F17C8FA" w:rsidR="002E4B11" w:rsidRPr="002D5715" w:rsidRDefault="002E4B11" w:rsidP="002E4B11">
            <w:pPr>
              <w:jc w:val="right"/>
              <w:rPr>
                <w:rFonts w:ascii="Arial Narrow" w:hAnsi="Arial Narrow" w:cs="Calibri"/>
                <w:color w:val="000000"/>
                <w:sz w:val="24"/>
                <w:szCs w:val="24"/>
              </w:rPr>
            </w:pPr>
          </w:p>
        </w:tc>
      </w:tr>
      <w:tr w:rsidR="002E4B11" w:rsidRPr="002D5715" w14:paraId="475A716A"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42B4E02"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17</w:t>
            </w:r>
          </w:p>
        </w:tc>
        <w:tc>
          <w:tcPr>
            <w:tcW w:w="1125" w:type="dxa"/>
            <w:tcBorders>
              <w:top w:val="nil"/>
              <w:left w:val="nil"/>
              <w:bottom w:val="single" w:sz="4" w:space="0" w:color="000000"/>
              <w:right w:val="single" w:sz="4" w:space="0" w:color="000000"/>
            </w:tcBorders>
            <w:shd w:val="clear" w:color="auto" w:fill="auto"/>
            <w:noWrap/>
            <w:hideMark/>
          </w:tcPr>
          <w:p w14:paraId="6C5C83E8"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202010325</w:t>
            </w:r>
          </w:p>
        </w:tc>
        <w:tc>
          <w:tcPr>
            <w:tcW w:w="2287" w:type="dxa"/>
            <w:tcBorders>
              <w:top w:val="nil"/>
              <w:left w:val="nil"/>
              <w:bottom w:val="single" w:sz="4" w:space="0" w:color="000000"/>
              <w:right w:val="single" w:sz="4" w:space="0" w:color="000000"/>
            </w:tcBorders>
            <w:shd w:val="clear" w:color="auto" w:fill="auto"/>
            <w:hideMark/>
          </w:tcPr>
          <w:p w14:paraId="343D4BAD"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Creatinofosfoquinase (CPK)</w:t>
            </w:r>
          </w:p>
        </w:tc>
        <w:tc>
          <w:tcPr>
            <w:tcW w:w="776" w:type="dxa"/>
            <w:tcBorders>
              <w:top w:val="nil"/>
              <w:left w:val="nil"/>
              <w:bottom w:val="single" w:sz="4" w:space="0" w:color="000000"/>
              <w:right w:val="single" w:sz="4" w:space="0" w:color="000000"/>
            </w:tcBorders>
            <w:shd w:val="clear" w:color="auto" w:fill="auto"/>
            <w:noWrap/>
            <w:hideMark/>
          </w:tcPr>
          <w:p w14:paraId="2E8CF10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2.400</w:t>
            </w:r>
          </w:p>
        </w:tc>
        <w:tc>
          <w:tcPr>
            <w:tcW w:w="925" w:type="dxa"/>
            <w:tcBorders>
              <w:top w:val="nil"/>
              <w:left w:val="nil"/>
              <w:bottom w:val="single" w:sz="4" w:space="0" w:color="000000"/>
              <w:right w:val="nil"/>
            </w:tcBorders>
            <w:shd w:val="clear" w:color="auto" w:fill="auto"/>
            <w:noWrap/>
            <w:hideMark/>
          </w:tcPr>
          <w:p w14:paraId="7006A64D"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R$ 3,68</w:t>
            </w:r>
          </w:p>
        </w:tc>
        <w:tc>
          <w:tcPr>
            <w:tcW w:w="1237" w:type="dxa"/>
            <w:tcBorders>
              <w:top w:val="nil"/>
              <w:left w:val="single" w:sz="4" w:space="0" w:color="auto"/>
              <w:bottom w:val="single" w:sz="4" w:space="0" w:color="auto"/>
              <w:right w:val="single" w:sz="4" w:space="0" w:color="auto"/>
            </w:tcBorders>
            <w:vAlign w:val="bottom"/>
          </w:tcPr>
          <w:p w14:paraId="3509FF7D" w14:textId="6C6C7AC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R$ 8.832,00</w:t>
            </w:r>
          </w:p>
        </w:tc>
        <w:tc>
          <w:tcPr>
            <w:tcW w:w="1373" w:type="dxa"/>
            <w:tcBorders>
              <w:top w:val="nil"/>
              <w:left w:val="single" w:sz="4" w:space="0" w:color="auto"/>
              <w:bottom w:val="single" w:sz="4" w:space="0" w:color="auto"/>
              <w:right w:val="single" w:sz="4" w:space="0" w:color="auto"/>
            </w:tcBorders>
          </w:tcPr>
          <w:p w14:paraId="031B696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A26CA3D" w14:textId="5E85F151" w:rsidR="002E4B11" w:rsidRPr="002D5715" w:rsidRDefault="002E4B11" w:rsidP="002E4B11">
            <w:pPr>
              <w:jc w:val="right"/>
              <w:rPr>
                <w:rFonts w:ascii="Arial Narrow" w:hAnsi="Arial Narrow" w:cs="Calibri"/>
                <w:color w:val="000000"/>
                <w:sz w:val="24"/>
                <w:szCs w:val="24"/>
              </w:rPr>
            </w:pPr>
          </w:p>
        </w:tc>
      </w:tr>
      <w:tr w:rsidR="002E4B11" w:rsidRPr="002D5715" w14:paraId="531CBD5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3BDC0A7"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18</w:t>
            </w:r>
          </w:p>
        </w:tc>
        <w:tc>
          <w:tcPr>
            <w:tcW w:w="1125" w:type="dxa"/>
            <w:tcBorders>
              <w:top w:val="nil"/>
              <w:left w:val="nil"/>
              <w:bottom w:val="single" w:sz="4" w:space="0" w:color="000000"/>
              <w:right w:val="single" w:sz="4" w:space="0" w:color="000000"/>
            </w:tcBorders>
            <w:shd w:val="clear" w:color="auto" w:fill="auto"/>
            <w:noWrap/>
            <w:hideMark/>
          </w:tcPr>
          <w:p w14:paraId="5194BC01"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202010333</w:t>
            </w:r>
          </w:p>
        </w:tc>
        <w:tc>
          <w:tcPr>
            <w:tcW w:w="2287" w:type="dxa"/>
            <w:tcBorders>
              <w:top w:val="nil"/>
              <w:left w:val="nil"/>
              <w:bottom w:val="single" w:sz="4" w:space="0" w:color="000000"/>
              <w:right w:val="single" w:sz="4" w:space="0" w:color="000000"/>
            </w:tcBorders>
            <w:shd w:val="clear" w:color="auto" w:fill="auto"/>
            <w:hideMark/>
          </w:tcPr>
          <w:p w14:paraId="51FD5D9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CKMB</w:t>
            </w:r>
          </w:p>
        </w:tc>
        <w:tc>
          <w:tcPr>
            <w:tcW w:w="776" w:type="dxa"/>
            <w:tcBorders>
              <w:top w:val="nil"/>
              <w:left w:val="nil"/>
              <w:bottom w:val="single" w:sz="4" w:space="0" w:color="000000"/>
              <w:right w:val="single" w:sz="4" w:space="0" w:color="000000"/>
            </w:tcBorders>
            <w:shd w:val="clear" w:color="auto" w:fill="auto"/>
            <w:noWrap/>
            <w:hideMark/>
          </w:tcPr>
          <w:p w14:paraId="7FFC1A8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320</w:t>
            </w:r>
          </w:p>
        </w:tc>
        <w:tc>
          <w:tcPr>
            <w:tcW w:w="925" w:type="dxa"/>
            <w:tcBorders>
              <w:top w:val="nil"/>
              <w:left w:val="nil"/>
              <w:bottom w:val="single" w:sz="4" w:space="0" w:color="000000"/>
              <w:right w:val="nil"/>
            </w:tcBorders>
            <w:shd w:val="clear" w:color="auto" w:fill="auto"/>
            <w:noWrap/>
            <w:hideMark/>
          </w:tcPr>
          <w:p w14:paraId="0593BC57"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R$ 4,12</w:t>
            </w:r>
          </w:p>
        </w:tc>
        <w:tc>
          <w:tcPr>
            <w:tcW w:w="1237" w:type="dxa"/>
            <w:tcBorders>
              <w:top w:val="nil"/>
              <w:left w:val="single" w:sz="4" w:space="0" w:color="auto"/>
              <w:bottom w:val="single" w:sz="4" w:space="0" w:color="auto"/>
              <w:right w:val="single" w:sz="4" w:space="0" w:color="auto"/>
            </w:tcBorders>
            <w:vAlign w:val="bottom"/>
          </w:tcPr>
          <w:p w14:paraId="6920C215" w14:textId="18AFBEC6"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R$ 1.318,40</w:t>
            </w:r>
          </w:p>
        </w:tc>
        <w:tc>
          <w:tcPr>
            <w:tcW w:w="1373" w:type="dxa"/>
            <w:tcBorders>
              <w:top w:val="nil"/>
              <w:left w:val="single" w:sz="4" w:space="0" w:color="auto"/>
              <w:bottom w:val="single" w:sz="4" w:space="0" w:color="auto"/>
              <w:right w:val="single" w:sz="4" w:space="0" w:color="auto"/>
            </w:tcBorders>
          </w:tcPr>
          <w:p w14:paraId="1AD328BA"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FAD07BC" w14:textId="538789BD" w:rsidR="002E4B11" w:rsidRPr="002D5715" w:rsidRDefault="002E4B11" w:rsidP="002E4B11">
            <w:pPr>
              <w:jc w:val="right"/>
              <w:rPr>
                <w:rFonts w:ascii="Arial Narrow" w:hAnsi="Arial Narrow" w:cs="Calibri"/>
                <w:color w:val="000000"/>
                <w:sz w:val="24"/>
                <w:szCs w:val="24"/>
              </w:rPr>
            </w:pPr>
          </w:p>
        </w:tc>
      </w:tr>
      <w:tr w:rsidR="002E4B11" w:rsidRPr="002D5715" w14:paraId="7B265E4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0982D70"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19</w:t>
            </w:r>
          </w:p>
        </w:tc>
        <w:tc>
          <w:tcPr>
            <w:tcW w:w="1125" w:type="dxa"/>
            <w:tcBorders>
              <w:top w:val="nil"/>
              <w:left w:val="nil"/>
              <w:bottom w:val="single" w:sz="4" w:space="0" w:color="000000"/>
              <w:right w:val="single" w:sz="4" w:space="0" w:color="000000"/>
            </w:tcBorders>
            <w:shd w:val="clear" w:color="auto" w:fill="auto"/>
            <w:noWrap/>
            <w:hideMark/>
          </w:tcPr>
          <w:p w14:paraId="3913E712"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202010368</w:t>
            </w:r>
          </w:p>
        </w:tc>
        <w:tc>
          <w:tcPr>
            <w:tcW w:w="2287" w:type="dxa"/>
            <w:tcBorders>
              <w:top w:val="nil"/>
              <w:left w:val="nil"/>
              <w:bottom w:val="single" w:sz="4" w:space="0" w:color="000000"/>
              <w:right w:val="single" w:sz="4" w:space="0" w:color="000000"/>
            </w:tcBorders>
            <w:shd w:val="clear" w:color="auto" w:fill="auto"/>
            <w:hideMark/>
          </w:tcPr>
          <w:p w14:paraId="4B947F0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Desidrogenase Láctica (DHL)</w:t>
            </w:r>
          </w:p>
        </w:tc>
        <w:tc>
          <w:tcPr>
            <w:tcW w:w="776" w:type="dxa"/>
            <w:tcBorders>
              <w:top w:val="nil"/>
              <w:left w:val="nil"/>
              <w:bottom w:val="single" w:sz="4" w:space="0" w:color="000000"/>
              <w:right w:val="single" w:sz="4" w:space="0" w:color="000000"/>
            </w:tcBorders>
            <w:shd w:val="clear" w:color="auto" w:fill="auto"/>
            <w:noWrap/>
            <w:hideMark/>
          </w:tcPr>
          <w:p w14:paraId="1AD9C8B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100</w:t>
            </w:r>
          </w:p>
        </w:tc>
        <w:tc>
          <w:tcPr>
            <w:tcW w:w="925" w:type="dxa"/>
            <w:tcBorders>
              <w:top w:val="nil"/>
              <w:left w:val="nil"/>
              <w:bottom w:val="single" w:sz="4" w:space="0" w:color="000000"/>
              <w:right w:val="nil"/>
            </w:tcBorders>
            <w:shd w:val="clear" w:color="auto" w:fill="auto"/>
            <w:noWrap/>
            <w:hideMark/>
          </w:tcPr>
          <w:p w14:paraId="2FF615E2"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R$ 3,68</w:t>
            </w:r>
          </w:p>
        </w:tc>
        <w:tc>
          <w:tcPr>
            <w:tcW w:w="1237" w:type="dxa"/>
            <w:tcBorders>
              <w:top w:val="nil"/>
              <w:left w:val="single" w:sz="4" w:space="0" w:color="auto"/>
              <w:bottom w:val="single" w:sz="4" w:space="0" w:color="auto"/>
              <w:right w:val="single" w:sz="4" w:space="0" w:color="auto"/>
            </w:tcBorders>
            <w:vAlign w:val="bottom"/>
          </w:tcPr>
          <w:p w14:paraId="4C2A2F2E" w14:textId="293683A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R$ 368,00</w:t>
            </w:r>
          </w:p>
        </w:tc>
        <w:tc>
          <w:tcPr>
            <w:tcW w:w="1373" w:type="dxa"/>
            <w:tcBorders>
              <w:top w:val="nil"/>
              <w:left w:val="single" w:sz="4" w:space="0" w:color="auto"/>
              <w:bottom w:val="single" w:sz="4" w:space="0" w:color="auto"/>
              <w:right w:val="single" w:sz="4" w:space="0" w:color="auto"/>
            </w:tcBorders>
          </w:tcPr>
          <w:p w14:paraId="4E9C62B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EB24D2E" w14:textId="11BC0549" w:rsidR="002E4B11" w:rsidRPr="002D5715" w:rsidRDefault="002E4B11" w:rsidP="002E4B11">
            <w:pPr>
              <w:jc w:val="right"/>
              <w:rPr>
                <w:rFonts w:ascii="Arial Narrow" w:hAnsi="Arial Narrow" w:cs="Calibri"/>
                <w:color w:val="000000"/>
                <w:sz w:val="24"/>
                <w:szCs w:val="24"/>
              </w:rPr>
            </w:pPr>
          </w:p>
        </w:tc>
      </w:tr>
      <w:tr w:rsidR="002E4B11" w:rsidRPr="002D5715" w14:paraId="4227619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9FB107A"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20</w:t>
            </w:r>
          </w:p>
        </w:tc>
        <w:tc>
          <w:tcPr>
            <w:tcW w:w="1125" w:type="dxa"/>
            <w:tcBorders>
              <w:top w:val="nil"/>
              <w:left w:val="nil"/>
              <w:bottom w:val="single" w:sz="4" w:space="0" w:color="000000"/>
              <w:right w:val="single" w:sz="4" w:space="0" w:color="000000"/>
            </w:tcBorders>
            <w:shd w:val="clear" w:color="auto" w:fill="auto"/>
            <w:noWrap/>
            <w:hideMark/>
          </w:tcPr>
          <w:p w14:paraId="7FB3CD97"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202010384</w:t>
            </w:r>
          </w:p>
        </w:tc>
        <w:tc>
          <w:tcPr>
            <w:tcW w:w="2287" w:type="dxa"/>
            <w:tcBorders>
              <w:top w:val="nil"/>
              <w:left w:val="nil"/>
              <w:bottom w:val="single" w:sz="4" w:space="0" w:color="000000"/>
              <w:right w:val="single" w:sz="4" w:space="0" w:color="000000"/>
            </w:tcBorders>
            <w:shd w:val="clear" w:color="auto" w:fill="auto"/>
            <w:hideMark/>
          </w:tcPr>
          <w:p w14:paraId="2FE31FA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Ferritina</w:t>
            </w:r>
          </w:p>
        </w:tc>
        <w:tc>
          <w:tcPr>
            <w:tcW w:w="776" w:type="dxa"/>
            <w:tcBorders>
              <w:top w:val="nil"/>
              <w:left w:val="nil"/>
              <w:bottom w:val="single" w:sz="4" w:space="0" w:color="000000"/>
              <w:right w:val="single" w:sz="4" w:space="0" w:color="000000"/>
            </w:tcBorders>
            <w:shd w:val="clear" w:color="auto" w:fill="auto"/>
            <w:noWrap/>
            <w:hideMark/>
          </w:tcPr>
          <w:p w14:paraId="3743199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670</w:t>
            </w:r>
          </w:p>
        </w:tc>
        <w:tc>
          <w:tcPr>
            <w:tcW w:w="925" w:type="dxa"/>
            <w:tcBorders>
              <w:top w:val="nil"/>
              <w:left w:val="nil"/>
              <w:bottom w:val="single" w:sz="4" w:space="0" w:color="000000"/>
              <w:right w:val="nil"/>
            </w:tcBorders>
            <w:shd w:val="clear" w:color="auto" w:fill="auto"/>
            <w:noWrap/>
            <w:hideMark/>
          </w:tcPr>
          <w:p w14:paraId="2438DB32"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R$ 15,59</w:t>
            </w:r>
          </w:p>
        </w:tc>
        <w:tc>
          <w:tcPr>
            <w:tcW w:w="1237" w:type="dxa"/>
            <w:tcBorders>
              <w:top w:val="nil"/>
              <w:left w:val="single" w:sz="4" w:space="0" w:color="auto"/>
              <w:bottom w:val="single" w:sz="4" w:space="0" w:color="auto"/>
              <w:right w:val="single" w:sz="4" w:space="0" w:color="auto"/>
            </w:tcBorders>
            <w:vAlign w:val="bottom"/>
          </w:tcPr>
          <w:p w14:paraId="65871B09" w14:textId="2B66643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R$ 10.445,30</w:t>
            </w:r>
          </w:p>
        </w:tc>
        <w:tc>
          <w:tcPr>
            <w:tcW w:w="1373" w:type="dxa"/>
            <w:tcBorders>
              <w:top w:val="nil"/>
              <w:left w:val="single" w:sz="4" w:space="0" w:color="auto"/>
              <w:bottom w:val="single" w:sz="4" w:space="0" w:color="auto"/>
              <w:right w:val="single" w:sz="4" w:space="0" w:color="auto"/>
            </w:tcBorders>
          </w:tcPr>
          <w:p w14:paraId="65B39523"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43DC8E2" w14:textId="75236B07" w:rsidR="002E4B11" w:rsidRPr="002D5715" w:rsidRDefault="002E4B11" w:rsidP="002E4B11">
            <w:pPr>
              <w:jc w:val="right"/>
              <w:rPr>
                <w:rFonts w:ascii="Arial Narrow" w:hAnsi="Arial Narrow" w:cs="Calibri"/>
                <w:color w:val="000000"/>
                <w:sz w:val="24"/>
                <w:szCs w:val="24"/>
              </w:rPr>
            </w:pPr>
          </w:p>
        </w:tc>
      </w:tr>
      <w:tr w:rsidR="002E4B11" w:rsidRPr="002D5715" w14:paraId="25AF3B6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BD8951B"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21</w:t>
            </w:r>
          </w:p>
        </w:tc>
        <w:tc>
          <w:tcPr>
            <w:tcW w:w="1125" w:type="dxa"/>
            <w:tcBorders>
              <w:top w:val="nil"/>
              <w:left w:val="nil"/>
              <w:bottom w:val="single" w:sz="4" w:space="0" w:color="000000"/>
              <w:right w:val="single" w:sz="4" w:space="0" w:color="000000"/>
            </w:tcBorders>
            <w:shd w:val="clear" w:color="auto" w:fill="auto"/>
            <w:noWrap/>
            <w:hideMark/>
          </w:tcPr>
          <w:p w14:paraId="3EDD1B2E"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202010392</w:t>
            </w:r>
          </w:p>
        </w:tc>
        <w:tc>
          <w:tcPr>
            <w:tcW w:w="2287" w:type="dxa"/>
            <w:tcBorders>
              <w:top w:val="nil"/>
              <w:left w:val="nil"/>
              <w:bottom w:val="single" w:sz="4" w:space="0" w:color="000000"/>
              <w:right w:val="single" w:sz="4" w:space="0" w:color="000000"/>
            </w:tcBorders>
            <w:shd w:val="clear" w:color="auto" w:fill="auto"/>
            <w:hideMark/>
          </w:tcPr>
          <w:p w14:paraId="43687C9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Ferro sérico</w:t>
            </w:r>
          </w:p>
        </w:tc>
        <w:tc>
          <w:tcPr>
            <w:tcW w:w="776" w:type="dxa"/>
            <w:tcBorders>
              <w:top w:val="nil"/>
              <w:left w:val="nil"/>
              <w:bottom w:val="single" w:sz="4" w:space="0" w:color="000000"/>
              <w:right w:val="single" w:sz="4" w:space="0" w:color="000000"/>
            </w:tcBorders>
            <w:shd w:val="clear" w:color="auto" w:fill="auto"/>
            <w:noWrap/>
            <w:hideMark/>
          </w:tcPr>
          <w:p w14:paraId="1A81892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650</w:t>
            </w:r>
          </w:p>
        </w:tc>
        <w:tc>
          <w:tcPr>
            <w:tcW w:w="925" w:type="dxa"/>
            <w:tcBorders>
              <w:top w:val="nil"/>
              <w:left w:val="nil"/>
              <w:bottom w:val="single" w:sz="4" w:space="0" w:color="000000"/>
              <w:right w:val="nil"/>
            </w:tcBorders>
            <w:shd w:val="clear" w:color="auto" w:fill="auto"/>
            <w:noWrap/>
            <w:hideMark/>
          </w:tcPr>
          <w:p w14:paraId="76764E4A"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R$ 3,51</w:t>
            </w:r>
          </w:p>
        </w:tc>
        <w:tc>
          <w:tcPr>
            <w:tcW w:w="1237" w:type="dxa"/>
            <w:tcBorders>
              <w:top w:val="nil"/>
              <w:left w:val="single" w:sz="4" w:space="0" w:color="auto"/>
              <w:bottom w:val="single" w:sz="4" w:space="0" w:color="auto"/>
              <w:right w:val="single" w:sz="4" w:space="0" w:color="auto"/>
            </w:tcBorders>
            <w:vAlign w:val="bottom"/>
          </w:tcPr>
          <w:p w14:paraId="27F3C525" w14:textId="121F0F5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R$ 2.281,50</w:t>
            </w:r>
          </w:p>
        </w:tc>
        <w:tc>
          <w:tcPr>
            <w:tcW w:w="1373" w:type="dxa"/>
            <w:tcBorders>
              <w:top w:val="nil"/>
              <w:left w:val="single" w:sz="4" w:space="0" w:color="auto"/>
              <w:bottom w:val="single" w:sz="4" w:space="0" w:color="auto"/>
              <w:right w:val="single" w:sz="4" w:space="0" w:color="auto"/>
            </w:tcBorders>
          </w:tcPr>
          <w:p w14:paraId="3DCF458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3A65988" w14:textId="6ACDDD82" w:rsidR="002E4B11" w:rsidRPr="002D5715" w:rsidRDefault="002E4B11" w:rsidP="002E4B11">
            <w:pPr>
              <w:jc w:val="right"/>
              <w:rPr>
                <w:rFonts w:ascii="Arial Narrow" w:hAnsi="Arial Narrow" w:cs="Calibri"/>
                <w:color w:val="000000"/>
                <w:sz w:val="24"/>
                <w:szCs w:val="24"/>
              </w:rPr>
            </w:pPr>
          </w:p>
        </w:tc>
      </w:tr>
      <w:tr w:rsidR="002E4B11" w:rsidRPr="002D5715" w14:paraId="54DFC53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E879BE3"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22</w:t>
            </w:r>
          </w:p>
        </w:tc>
        <w:tc>
          <w:tcPr>
            <w:tcW w:w="1125" w:type="dxa"/>
            <w:tcBorders>
              <w:top w:val="nil"/>
              <w:left w:val="nil"/>
              <w:bottom w:val="single" w:sz="4" w:space="0" w:color="000000"/>
              <w:right w:val="single" w:sz="4" w:space="0" w:color="000000"/>
            </w:tcBorders>
            <w:shd w:val="clear" w:color="auto" w:fill="auto"/>
            <w:noWrap/>
            <w:hideMark/>
          </w:tcPr>
          <w:p w14:paraId="437444C2"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202010406</w:t>
            </w:r>
          </w:p>
        </w:tc>
        <w:tc>
          <w:tcPr>
            <w:tcW w:w="2287" w:type="dxa"/>
            <w:tcBorders>
              <w:top w:val="nil"/>
              <w:left w:val="nil"/>
              <w:bottom w:val="single" w:sz="4" w:space="0" w:color="000000"/>
              <w:right w:val="single" w:sz="4" w:space="0" w:color="000000"/>
            </w:tcBorders>
            <w:shd w:val="clear" w:color="auto" w:fill="auto"/>
            <w:hideMark/>
          </w:tcPr>
          <w:p w14:paraId="5E7E928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Folato</w:t>
            </w:r>
          </w:p>
        </w:tc>
        <w:tc>
          <w:tcPr>
            <w:tcW w:w="776" w:type="dxa"/>
            <w:tcBorders>
              <w:top w:val="nil"/>
              <w:left w:val="nil"/>
              <w:bottom w:val="single" w:sz="4" w:space="0" w:color="000000"/>
              <w:right w:val="single" w:sz="4" w:space="0" w:color="000000"/>
            </w:tcBorders>
            <w:shd w:val="clear" w:color="auto" w:fill="auto"/>
            <w:noWrap/>
            <w:hideMark/>
          </w:tcPr>
          <w:p w14:paraId="38C82CE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240</w:t>
            </w:r>
          </w:p>
        </w:tc>
        <w:tc>
          <w:tcPr>
            <w:tcW w:w="925" w:type="dxa"/>
            <w:tcBorders>
              <w:top w:val="nil"/>
              <w:left w:val="nil"/>
              <w:bottom w:val="single" w:sz="4" w:space="0" w:color="000000"/>
              <w:right w:val="nil"/>
            </w:tcBorders>
            <w:shd w:val="clear" w:color="auto" w:fill="auto"/>
            <w:noWrap/>
            <w:hideMark/>
          </w:tcPr>
          <w:p w14:paraId="726F1D96"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R$ 15,65</w:t>
            </w:r>
          </w:p>
        </w:tc>
        <w:tc>
          <w:tcPr>
            <w:tcW w:w="1237" w:type="dxa"/>
            <w:tcBorders>
              <w:top w:val="nil"/>
              <w:left w:val="single" w:sz="4" w:space="0" w:color="auto"/>
              <w:bottom w:val="single" w:sz="4" w:space="0" w:color="auto"/>
              <w:right w:val="single" w:sz="4" w:space="0" w:color="auto"/>
            </w:tcBorders>
            <w:vAlign w:val="bottom"/>
          </w:tcPr>
          <w:p w14:paraId="7A8FFCDF" w14:textId="4C9D088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R$ 3.756,00</w:t>
            </w:r>
          </w:p>
        </w:tc>
        <w:tc>
          <w:tcPr>
            <w:tcW w:w="1373" w:type="dxa"/>
            <w:tcBorders>
              <w:top w:val="nil"/>
              <w:left w:val="single" w:sz="4" w:space="0" w:color="auto"/>
              <w:bottom w:val="single" w:sz="4" w:space="0" w:color="auto"/>
              <w:right w:val="single" w:sz="4" w:space="0" w:color="auto"/>
            </w:tcBorders>
          </w:tcPr>
          <w:p w14:paraId="5D36FB3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BCEFFE0" w14:textId="76B7A8B4" w:rsidR="002E4B11" w:rsidRPr="002D5715" w:rsidRDefault="002E4B11" w:rsidP="002E4B11">
            <w:pPr>
              <w:jc w:val="right"/>
              <w:rPr>
                <w:rFonts w:ascii="Arial Narrow" w:hAnsi="Arial Narrow" w:cs="Calibri"/>
                <w:color w:val="000000"/>
                <w:sz w:val="24"/>
                <w:szCs w:val="24"/>
              </w:rPr>
            </w:pPr>
          </w:p>
        </w:tc>
      </w:tr>
      <w:tr w:rsidR="002E4B11" w:rsidRPr="002D5715" w14:paraId="75830987"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79D63BD"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23</w:t>
            </w:r>
          </w:p>
        </w:tc>
        <w:tc>
          <w:tcPr>
            <w:tcW w:w="1125" w:type="dxa"/>
            <w:tcBorders>
              <w:top w:val="nil"/>
              <w:left w:val="nil"/>
              <w:bottom w:val="single" w:sz="4" w:space="0" w:color="000000"/>
              <w:right w:val="single" w:sz="4" w:space="0" w:color="000000"/>
            </w:tcBorders>
            <w:shd w:val="clear" w:color="auto" w:fill="auto"/>
            <w:noWrap/>
            <w:hideMark/>
          </w:tcPr>
          <w:p w14:paraId="5C080933"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202010414</w:t>
            </w:r>
          </w:p>
        </w:tc>
        <w:tc>
          <w:tcPr>
            <w:tcW w:w="2287" w:type="dxa"/>
            <w:tcBorders>
              <w:top w:val="nil"/>
              <w:left w:val="nil"/>
              <w:bottom w:val="single" w:sz="4" w:space="0" w:color="000000"/>
              <w:right w:val="single" w:sz="4" w:space="0" w:color="000000"/>
            </w:tcBorders>
            <w:shd w:val="clear" w:color="auto" w:fill="auto"/>
            <w:hideMark/>
          </w:tcPr>
          <w:p w14:paraId="3B55C491"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Fosfatase acida total</w:t>
            </w:r>
          </w:p>
        </w:tc>
        <w:tc>
          <w:tcPr>
            <w:tcW w:w="776" w:type="dxa"/>
            <w:tcBorders>
              <w:top w:val="nil"/>
              <w:left w:val="nil"/>
              <w:bottom w:val="single" w:sz="4" w:space="0" w:color="000000"/>
              <w:right w:val="single" w:sz="4" w:space="0" w:color="000000"/>
            </w:tcBorders>
            <w:shd w:val="clear" w:color="auto" w:fill="auto"/>
            <w:noWrap/>
            <w:hideMark/>
          </w:tcPr>
          <w:p w14:paraId="6462BCC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noWrap/>
            <w:hideMark/>
          </w:tcPr>
          <w:p w14:paraId="3AEFF5EE"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R$ 2,01</w:t>
            </w:r>
          </w:p>
        </w:tc>
        <w:tc>
          <w:tcPr>
            <w:tcW w:w="1237" w:type="dxa"/>
            <w:tcBorders>
              <w:top w:val="nil"/>
              <w:left w:val="single" w:sz="4" w:space="0" w:color="auto"/>
              <w:bottom w:val="single" w:sz="4" w:space="0" w:color="auto"/>
              <w:right w:val="single" w:sz="4" w:space="0" w:color="auto"/>
            </w:tcBorders>
            <w:vAlign w:val="bottom"/>
          </w:tcPr>
          <w:p w14:paraId="6B7F6434" w14:textId="3F5DD1A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R$ 40,20</w:t>
            </w:r>
          </w:p>
        </w:tc>
        <w:tc>
          <w:tcPr>
            <w:tcW w:w="1373" w:type="dxa"/>
            <w:tcBorders>
              <w:top w:val="nil"/>
              <w:left w:val="single" w:sz="4" w:space="0" w:color="auto"/>
              <w:bottom w:val="single" w:sz="4" w:space="0" w:color="auto"/>
              <w:right w:val="single" w:sz="4" w:space="0" w:color="auto"/>
            </w:tcBorders>
          </w:tcPr>
          <w:p w14:paraId="4C16D8F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2BA7FAF" w14:textId="7ECFF18E" w:rsidR="002E4B11" w:rsidRPr="002D5715" w:rsidRDefault="002E4B11" w:rsidP="002E4B11">
            <w:pPr>
              <w:jc w:val="right"/>
              <w:rPr>
                <w:rFonts w:ascii="Arial Narrow" w:hAnsi="Arial Narrow" w:cs="Calibri"/>
                <w:color w:val="000000"/>
                <w:sz w:val="24"/>
                <w:szCs w:val="24"/>
              </w:rPr>
            </w:pPr>
          </w:p>
        </w:tc>
      </w:tr>
      <w:tr w:rsidR="002E4B11" w:rsidRPr="002D5715" w14:paraId="5ABA0B50"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F117EE6"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24</w:t>
            </w:r>
          </w:p>
        </w:tc>
        <w:tc>
          <w:tcPr>
            <w:tcW w:w="1125" w:type="dxa"/>
            <w:tcBorders>
              <w:top w:val="nil"/>
              <w:left w:val="nil"/>
              <w:bottom w:val="single" w:sz="4" w:space="0" w:color="000000"/>
              <w:right w:val="single" w:sz="4" w:space="0" w:color="000000"/>
            </w:tcBorders>
            <w:shd w:val="clear" w:color="auto" w:fill="auto"/>
            <w:noWrap/>
            <w:hideMark/>
          </w:tcPr>
          <w:p w14:paraId="1D3E04F7"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202010422</w:t>
            </w:r>
          </w:p>
        </w:tc>
        <w:tc>
          <w:tcPr>
            <w:tcW w:w="2287" w:type="dxa"/>
            <w:tcBorders>
              <w:top w:val="nil"/>
              <w:left w:val="nil"/>
              <w:bottom w:val="single" w:sz="4" w:space="0" w:color="000000"/>
              <w:right w:val="single" w:sz="4" w:space="0" w:color="000000"/>
            </w:tcBorders>
            <w:shd w:val="clear" w:color="auto" w:fill="auto"/>
            <w:hideMark/>
          </w:tcPr>
          <w:p w14:paraId="6F512F2D"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Fosfatase alcalina</w:t>
            </w:r>
          </w:p>
        </w:tc>
        <w:tc>
          <w:tcPr>
            <w:tcW w:w="776" w:type="dxa"/>
            <w:tcBorders>
              <w:top w:val="nil"/>
              <w:left w:val="nil"/>
              <w:bottom w:val="single" w:sz="4" w:space="0" w:color="000000"/>
              <w:right w:val="single" w:sz="4" w:space="0" w:color="000000"/>
            </w:tcBorders>
            <w:shd w:val="clear" w:color="auto" w:fill="auto"/>
            <w:noWrap/>
            <w:hideMark/>
          </w:tcPr>
          <w:p w14:paraId="188BBB1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1000</w:t>
            </w:r>
          </w:p>
        </w:tc>
        <w:tc>
          <w:tcPr>
            <w:tcW w:w="925" w:type="dxa"/>
            <w:tcBorders>
              <w:top w:val="nil"/>
              <w:left w:val="nil"/>
              <w:bottom w:val="single" w:sz="4" w:space="0" w:color="000000"/>
              <w:right w:val="nil"/>
            </w:tcBorders>
            <w:shd w:val="clear" w:color="auto" w:fill="auto"/>
            <w:noWrap/>
            <w:hideMark/>
          </w:tcPr>
          <w:p w14:paraId="439486C4"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R$ 2,01</w:t>
            </w:r>
          </w:p>
        </w:tc>
        <w:tc>
          <w:tcPr>
            <w:tcW w:w="1237" w:type="dxa"/>
            <w:tcBorders>
              <w:top w:val="nil"/>
              <w:left w:val="single" w:sz="4" w:space="0" w:color="auto"/>
              <w:bottom w:val="single" w:sz="4" w:space="0" w:color="auto"/>
              <w:right w:val="single" w:sz="4" w:space="0" w:color="auto"/>
            </w:tcBorders>
            <w:vAlign w:val="bottom"/>
          </w:tcPr>
          <w:p w14:paraId="16DEE157" w14:textId="0D41CC7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R$ 2.010,00</w:t>
            </w:r>
          </w:p>
        </w:tc>
        <w:tc>
          <w:tcPr>
            <w:tcW w:w="1373" w:type="dxa"/>
            <w:tcBorders>
              <w:top w:val="nil"/>
              <w:left w:val="single" w:sz="4" w:space="0" w:color="auto"/>
              <w:bottom w:val="single" w:sz="4" w:space="0" w:color="auto"/>
              <w:right w:val="single" w:sz="4" w:space="0" w:color="auto"/>
            </w:tcBorders>
          </w:tcPr>
          <w:p w14:paraId="51F27ED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402F641" w14:textId="0A72D1A5" w:rsidR="002E4B11" w:rsidRPr="002D5715" w:rsidRDefault="002E4B11" w:rsidP="002E4B11">
            <w:pPr>
              <w:jc w:val="right"/>
              <w:rPr>
                <w:rFonts w:ascii="Arial Narrow" w:hAnsi="Arial Narrow" w:cs="Calibri"/>
                <w:color w:val="000000"/>
                <w:sz w:val="24"/>
                <w:szCs w:val="24"/>
              </w:rPr>
            </w:pPr>
          </w:p>
        </w:tc>
      </w:tr>
      <w:tr w:rsidR="002E4B11" w:rsidRPr="002D5715" w14:paraId="1E766357"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E50EFFA"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25</w:t>
            </w:r>
          </w:p>
        </w:tc>
        <w:tc>
          <w:tcPr>
            <w:tcW w:w="1125" w:type="dxa"/>
            <w:tcBorders>
              <w:top w:val="nil"/>
              <w:left w:val="nil"/>
              <w:bottom w:val="single" w:sz="4" w:space="0" w:color="000000"/>
              <w:right w:val="single" w:sz="4" w:space="0" w:color="000000"/>
            </w:tcBorders>
            <w:shd w:val="clear" w:color="auto" w:fill="auto"/>
            <w:noWrap/>
            <w:hideMark/>
          </w:tcPr>
          <w:p w14:paraId="72132395"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202010430</w:t>
            </w:r>
          </w:p>
        </w:tc>
        <w:tc>
          <w:tcPr>
            <w:tcW w:w="2287" w:type="dxa"/>
            <w:tcBorders>
              <w:top w:val="nil"/>
              <w:left w:val="nil"/>
              <w:bottom w:val="single" w:sz="4" w:space="0" w:color="000000"/>
              <w:right w:val="single" w:sz="4" w:space="0" w:color="000000"/>
            </w:tcBorders>
            <w:shd w:val="clear" w:color="auto" w:fill="auto"/>
            <w:hideMark/>
          </w:tcPr>
          <w:p w14:paraId="6348FC3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Fósforo</w:t>
            </w:r>
          </w:p>
        </w:tc>
        <w:tc>
          <w:tcPr>
            <w:tcW w:w="776" w:type="dxa"/>
            <w:tcBorders>
              <w:top w:val="nil"/>
              <w:left w:val="nil"/>
              <w:bottom w:val="single" w:sz="4" w:space="0" w:color="000000"/>
              <w:right w:val="single" w:sz="4" w:space="0" w:color="000000"/>
            </w:tcBorders>
            <w:shd w:val="clear" w:color="auto" w:fill="auto"/>
            <w:noWrap/>
            <w:hideMark/>
          </w:tcPr>
          <w:p w14:paraId="01FFE7C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160</w:t>
            </w:r>
          </w:p>
        </w:tc>
        <w:tc>
          <w:tcPr>
            <w:tcW w:w="925" w:type="dxa"/>
            <w:tcBorders>
              <w:top w:val="nil"/>
              <w:left w:val="nil"/>
              <w:bottom w:val="single" w:sz="4" w:space="0" w:color="000000"/>
              <w:right w:val="nil"/>
            </w:tcBorders>
            <w:shd w:val="clear" w:color="auto" w:fill="auto"/>
            <w:noWrap/>
            <w:hideMark/>
          </w:tcPr>
          <w:p w14:paraId="516A8591"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R$ 1,85</w:t>
            </w:r>
          </w:p>
        </w:tc>
        <w:tc>
          <w:tcPr>
            <w:tcW w:w="1237" w:type="dxa"/>
            <w:tcBorders>
              <w:top w:val="nil"/>
              <w:left w:val="single" w:sz="4" w:space="0" w:color="auto"/>
              <w:bottom w:val="single" w:sz="4" w:space="0" w:color="auto"/>
              <w:right w:val="single" w:sz="4" w:space="0" w:color="auto"/>
            </w:tcBorders>
            <w:vAlign w:val="bottom"/>
          </w:tcPr>
          <w:p w14:paraId="253FED0E" w14:textId="304EADC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R$ 296,00</w:t>
            </w:r>
          </w:p>
        </w:tc>
        <w:tc>
          <w:tcPr>
            <w:tcW w:w="1373" w:type="dxa"/>
            <w:tcBorders>
              <w:top w:val="nil"/>
              <w:left w:val="single" w:sz="4" w:space="0" w:color="auto"/>
              <w:bottom w:val="single" w:sz="4" w:space="0" w:color="auto"/>
              <w:right w:val="single" w:sz="4" w:space="0" w:color="auto"/>
            </w:tcBorders>
          </w:tcPr>
          <w:p w14:paraId="7FAE58C3"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E92FD31" w14:textId="71E1608F" w:rsidR="002E4B11" w:rsidRPr="002D5715" w:rsidRDefault="002E4B11" w:rsidP="002E4B11">
            <w:pPr>
              <w:jc w:val="right"/>
              <w:rPr>
                <w:rFonts w:ascii="Arial Narrow" w:hAnsi="Arial Narrow" w:cs="Calibri"/>
                <w:color w:val="000000"/>
                <w:sz w:val="24"/>
                <w:szCs w:val="24"/>
              </w:rPr>
            </w:pPr>
          </w:p>
        </w:tc>
      </w:tr>
      <w:tr w:rsidR="002E4B11" w:rsidRPr="002D5715" w14:paraId="62B66DE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ECDB38F"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lastRenderedPageBreak/>
              <w:t>26</w:t>
            </w:r>
          </w:p>
        </w:tc>
        <w:tc>
          <w:tcPr>
            <w:tcW w:w="1125" w:type="dxa"/>
            <w:tcBorders>
              <w:top w:val="nil"/>
              <w:left w:val="nil"/>
              <w:bottom w:val="single" w:sz="4" w:space="0" w:color="000000"/>
              <w:right w:val="single" w:sz="4" w:space="0" w:color="000000"/>
            </w:tcBorders>
            <w:shd w:val="clear" w:color="auto" w:fill="auto"/>
            <w:noWrap/>
            <w:hideMark/>
          </w:tcPr>
          <w:p w14:paraId="746E3C34"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202010449</w:t>
            </w:r>
          </w:p>
        </w:tc>
        <w:tc>
          <w:tcPr>
            <w:tcW w:w="2287" w:type="dxa"/>
            <w:tcBorders>
              <w:top w:val="nil"/>
              <w:left w:val="nil"/>
              <w:bottom w:val="single" w:sz="4" w:space="0" w:color="000000"/>
              <w:right w:val="single" w:sz="4" w:space="0" w:color="000000"/>
            </w:tcBorders>
            <w:shd w:val="clear" w:color="auto" w:fill="auto"/>
            <w:hideMark/>
          </w:tcPr>
          <w:p w14:paraId="44088D21"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Fração Prostática da Fosfatase Acida</w:t>
            </w:r>
          </w:p>
        </w:tc>
        <w:tc>
          <w:tcPr>
            <w:tcW w:w="776" w:type="dxa"/>
            <w:tcBorders>
              <w:top w:val="nil"/>
              <w:left w:val="nil"/>
              <w:bottom w:val="single" w:sz="4" w:space="0" w:color="000000"/>
              <w:right w:val="single" w:sz="4" w:space="0" w:color="000000"/>
            </w:tcBorders>
            <w:shd w:val="clear" w:color="auto" w:fill="auto"/>
            <w:noWrap/>
            <w:hideMark/>
          </w:tcPr>
          <w:p w14:paraId="171AF6B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w:t>
            </w:r>
          </w:p>
        </w:tc>
        <w:tc>
          <w:tcPr>
            <w:tcW w:w="925" w:type="dxa"/>
            <w:tcBorders>
              <w:top w:val="nil"/>
              <w:left w:val="nil"/>
              <w:bottom w:val="single" w:sz="4" w:space="0" w:color="000000"/>
              <w:right w:val="nil"/>
            </w:tcBorders>
            <w:shd w:val="clear" w:color="auto" w:fill="auto"/>
            <w:noWrap/>
            <w:hideMark/>
          </w:tcPr>
          <w:p w14:paraId="0078A301"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R$ 2,01</w:t>
            </w:r>
          </w:p>
        </w:tc>
        <w:tc>
          <w:tcPr>
            <w:tcW w:w="1237" w:type="dxa"/>
            <w:tcBorders>
              <w:top w:val="nil"/>
              <w:left w:val="single" w:sz="4" w:space="0" w:color="auto"/>
              <w:bottom w:val="single" w:sz="4" w:space="0" w:color="auto"/>
              <w:right w:val="single" w:sz="4" w:space="0" w:color="auto"/>
            </w:tcBorders>
            <w:vAlign w:val="bottom"/>
          </w:tcPr>
          <w:p w14:paraId="668FD000" w14:textId="556E7BD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R$ 16,08</w:t>
            </w:r>
          </w:p>
        </w:tc>
        <w:tc>
          <w:tcPr>
            <w:tcW w:w="1373" w:type="dxa"/>
            <w:tcBorders>
              <w:top w:val="nil"/>
              <w:left w:val="single" w:sz="4" w:space="0" w:color="auto"/>
              <w:bottom w:val="single" w:sz="4" w:space="0" w:color="auto"/>
              <w:right w:val="single" w:sz="4" w:space="0" w:color="auto"/>
            </w:tcBorders>
          </w:tcPr>
          <w:p w14:paraId="5D4E9DD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F1217E2" w14:textId="6E4241F0" w:rsidR="002E4B11" w:rsidRPr="002D5715" w:rsidRDefault="002E4B11" w:rsidP="002E4B11">
            <w:pPr>
              <w:jc w:val="right"/>
              <w:rPr>
                <w:rFonts w:ascii="Arial Narrow" w:hAnsi="Arial Narrow" w:cs="Calibri"/>
                <w:color w:val="000000"/>
                <w:sz w:val="24"/>
                <w:szCs w:val="24"/>
              </w:rPr>
            </w:pPr>
          </w:p>
        </w:tc>
      </w:tr>
      <w:tr w:rsidR="002E4B11" w:rsidRPr="002D5715" w14:paraId="44536AC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BA3370D"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27</w:t>
            </w:r>
          </w:p>
        </w:tc>
        <w:tc>
          <w:tcPr>
            <w:tcW w:w="1125" w:type="dxa"/>
            <w:tcBorders>
              <w:top w:val="nil"/>
              <w:left w:val="nil"/>
              <w:bottom w:val="single" w:sz="4" w:space="0" w:color="000000"/>
              <w:right w:val="single" w:sz="4" w:space="0" w:color="000000"/>
            </w:tcBorders>
            <w:shd w:val="clear" w:color="auto" w:fill="auto"/>
            <w:noWrap/>
            <w:hideMark/>
          </w:tcPr>
          <w:p w14:paraId="0F839211"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202010465</w:t>
            </w:r>
          </w:p>
        </w:tc>
        <w:tc>
          <w:tcPr>
            <w:tcW w:w="2287" w:type="dxa"/>
            <w:tcBorders>
              <w:top w:val="nil"/>
              <w:left w:val="nil"/>
              <w:bottom w:val="single" w:sz="4" w:space="0" w:color="000000"/>
              <w:right w:val="single" w:sz="4" w:space="0" w:color="000000"/>
            </w:tcBorders>
            <w:shd w:val="clear" w:color="auto" w:fill="auto"/>
            <w:hideMark/>
          </w:tcPr>
          <w:p w14:paraId="45874D5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Gama GT</w:t>
            </w:r>
          </w:p>
        </w:tc>
        <w:tc>
          <w:tcPr>
            <w:tcW w:w="776" w:type="dxa"/>
            <w:tcBorders>
              <w:top w:val="nil"/>
              <w:left w:val="nil"/>
              <w:bottom w:val="single" w:sz="4" w:space="0" w:color="000000"/>
              <w:right w:val="single" w:sz="4" w:space="0" w:color="000000"/>
            </w:tcBorders>
            <w:shd w:val="clear" w:color="auto" w:fill="auto"/>
            <w:noWrap/>
            <w:hideMark/>
          </w:tcPr>
          <w:p w14:paraId="72AE370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2.000</w:t>
            </w:r>
          </w:p>
        </w:tc>
        <w:tc>
          <w:tcPr>
            <w:tcW w:w="925" w:type="dxa"/>
            <w:tcBorders>
              <w:top w:val="nil"/>
              <w:left w:val="nil"/>
              <w:bottom w:val="single" w:sz="4" w:space="0" w:color="000000"/>
              <w:right w:val="nil"/>
            </w:tcBorders>
            <w:shd w:val="clear" w:color="auto" w:fill="auto"/>
            <w:noWrap/>
            <w:hideMark/>
          </w:tcPr>
          <w:p w14:paraId="2080F0A4"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R$ 3,51</w:t>
            </w:r>
          </w:p>
        </w:tc>
        <w:tc>
          <w:tcPr>
            <w:tcW w:w="1237" w:type="dxa"/>
            <w:tcBorders>
              <w:top w:val="nil"/>
              <w:left w:val="single" w:sz="4" w:space="0" w:color="auto"/>
              <w:bottom w:val="single" w:sz="4" w:space="0" w:color="auto"/>
              <w:right w:val="single" w:sz="4" w:space="0" w:color="auto"/>
            </w:tcBorders>
            <w:vAlign w:val="bottom"/>
          </w:tcPr>
          <w:p w14:paraId="3B9C225D" w14:textId="0A92F12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R$ 7.020,00</w:t>
            </w:r>
          </w:p>
        </w:tc>
        <w:tc>
          <w:tcPr>
            <w:tcW w:w="1373" w:type="dxa"/>
            <w:tcBorders>
              <w:top w:val="nil"/>
              <w:left w:val="single" w:sz="4" w:space="0" w:color="auto"/>
              <w:bottom w:val="single" w:sz="4" w:space="0" w:color="auto"/>
              <w:right w:val="single" w:sz="4" w:space="0" w:color="auto"/>
            </w:tcBorders>
          </w:tcPr>
          <w:p w14:paraId="742C638F"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D9C7DF3" w14:textId="7EE874EB" w:rsidR="002E4B11" w:rsidRPr="002D5715" w:rsidRDefault="002E4B11" w:rsidP="002E4B11">
            <w:pPr>
              <w:jc w:val="right"/>
              <w:rPr>
                <w:rFonts w:ascii="Arial Narrow" w:hAnsi="Arial Narrow" w:cs="Calibri"/>
                <w:color w:val="000000"/>
                <w:sz w:val="24"/>
                <w:szCs w:val="24"/>
              </w:rPr>
            </w:pPr>
          </w:p>
        </w:tc>
      </w:tr>
      <w:tr w:rsidR="002E4B11" w:rsidRPr="002D5715" w14:paraId="3F99460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F355187"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28</w:t>
            </w:r>
          </w:p>
        </w:tc>
        <w:tc>
          <w:tcPr>
            <w:tcW w:w="1125" w:type="dxa"/>
            <w:tcBorders>
              <w:top w:val="nil"/>
              <w:left w:val="nil"/>
              <w:bottom w:val="single" w:sz="4" w:space="0" w:color="000000"/>
              <w:right w:val="single" w:sz="4" w:space="0" w:color="000000"/>
            </w:tcBorders>
            <w:shd w:val="clear" w:color="auto" w:fill="auto"/>
            <w:noWrap/>
            <w:hideMark/>
          </w:tcPr>
          <w:p w14:paraId="4B858913"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202010473</w:t>
            </w:r>
          </w:p>
        </w:tc>
        <w:tc>
          <w:tcPr>
            <w:tcW w:w="2287" w:type="dxa"/>
            <w:tcBorders>
              <w:top w:val="nil"/>
              <w:left w:val="nil"/>
              <w:bottom w:val="single" w:sz="4" w:space="0" w:color="000000"/>
              <w:right w:val="single" w:sz="4" w:space="0" w:color="000000"/>
            </w:tcBorders>
            <w:shd w:val="clear" w:color="auto" w:fill="auto"/>
            <w:hideMark/>
          </w:tcPr>
          <w:p w14:paraId="5CE8805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Glicose</w:t>
            </w:r>
          </w:p>
        </w:tc>
        <w:tc>
          <w:tcPr>
            <w:tcW w:w="776" w:type="dxa"/>
            <w:tcBorders>
              <w:top w:val="nil"/>
              <w:left w:val="nil"/>
              <w:bottom w:val="single" w:sz="4" w:space="0" w:color="000000"/>
              <w:right w:val="single" w:sz="4" w:space="0" w:color="000000"/>
            </w:tcBorders>
            <w:shd w:val="clear" w:color="auto" w:fill="auto"/>
            <w:noWrap/>
            <w:hideMark/>
          </w:tcPr>
          <w:p w14:paraId="5E9116D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8.800</w:t>
            </w:r>
          </w:p>
        </w:tc>
        <w:tc>
          <w:tcPr>
            <w:tcW w:w="925" w:type="dxa"/>
            <w:tcBorders>
              <w:top w:val="nil"/>
              <w:left w:val="nil"/>
              <w:bottom w:val="single" w:sz="4" w:space="0" w:color="000000"/>
              <w:right w:val="nil"/>
            </w:tcBorders>
            <w:shd w:val="clear" w:color="auto" w:fill="auto"/>
            <w:noWrap/>
            <w:hideMark/>
          </w:tcPr>
          <w:p w14:paraId="7F25687A"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R$ 1,85</w:t>
            </w:r>
          </w:p>
        </w:tc>
        <w:tc>
          <w:tcPr>
            <w:tcW w:w="1237" w:type="dxa"/>
            <w:tcBorders>
              <w:top w:val="nil"/>
              <w:left w:val="single" w:sz="4" w:space="0" w:color="auto"/>
              <w:bottom w:val="single" w:sz="4" w:space="0" w:color="auto"/>
              <w:right w:val="single" w:sz="4" w:space="0" w:color="auto"/>
            </w:tcBorders>
            <w:vAlign w:val="bottom"/>
          </w:tcPr>
          <w:p w14:paraId="5C895843" w14:textId="423A4886"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R$ 16.280,00</w:t>
            </w:r>
          </w:p>
        </w:tc>
        <w:tc>
          <w:tcPr>
            <w:tcW w:w="1373" w:type="dxa"/>
            <w:tcBorders>
              <w:top w:val="nil"/>
              <w:left w:val="single" w:sz="4" w:space="0" w:color="auto"/>
              <w:bottom w:val="single" w:sz="4" w:space="0" w:color="auto"/>
              <w:right w:val="single" w:sz="4" w:space="0" w:color="auto"/>
            </w:tcBorders>
          </w:tcPr>
          <w:p w14:paraId="6A834A3A"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92609A1" w14:textId="36DA4865" w:rsidR="002E4B11" w:rsidRPr="002D5715" w:rsidRDefault="002E4B11" w:rsidP="002E4B11">
            <w:pPr>
              <w:jc w:val="right"/>
              <w:rPr>
                <w:rFonts w:ascii="Arial Narrow" w:hAnsi="Arial Narrow" w:cs="Calibri"/>
                <w:color w:val="000000"/>
                <w:sz w:val="24"/>
                <w:szCs w:val="24"/>
              </w:rPr>
            </w:pPr>
          </w:p>
        </w:tc>
      </w:tr>
      <w:tr w:rsidR="002E4B11" w:rsidRPr="002D5715" w14:paraId="35E713B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61FD573"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29</w:t>
            </w:r>
          </w:p>
        </w:tc>
        <w:tc>
          <w:tcPr>
            <w:tcW w:w="1125" w:type="dxa"/>
            <w:tcBorders>
              <w:top w:val="nil"/>
              <w:left w:val="nil"/>
              <w:bottom w:val="single" w:sz="4" w:space="0" w:color="000000"/>
              <w:right w:val="single" w:sz="4" w:space="0" w:color="000000"/>
            </w:tcBorders>
            <w:shd w:val="clear" w:color="auto" w:fill="auto"/>
            <w:noWrap/>
            <w:hideMark/>
          </w:tcPr>
          <w:p w14:paraId="3E4CA05A"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202010481</w:t>
            </w:r>
          </w:p>
        </w:tc>
        <w:tc>
          <w:tcPr>
            <w:tcW w:w="2287" w:type="dxa"/>
            <w:tcBorders>
              <w:top w:val="nil"/>
              <w:left w:val="nil"/>
              <w:bottom w:val="single" w:sz="4" w:space="0" w:color="000000"/>
              <w:right w:val="single" w:sz="4" w:space="0" w:color="000000"/>
            </w:tcBorders>
            <w:shd w:val="clear" w:color="auto" w:fill="auto"/>
            <w:hideMark/>
          </w:tcPr>
          <w:p w14:paraId="1CB0750A"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Glicose 6 Fosfato Desidrogenase</w:t>
            </w:r>
          </w:p>
        </w:tc>
        <w:tc>
          <w:tcPr>
            <w:tcW w:w="776" w:type="dxa"/>
            <w:tcBorders>
              <w:top w:val="nil"/>
              <w:left w:val="nil"/>
              <w:bottom w:val="single" w:sz="4" w:space="0" w:color="000000"/>
              <w:right w:val="single" w:sz="4" w:space="0" w:color="000000"/>
            </w:tcBorders>
            <w:shd w:val="clear" w:color="auto" w:fill="auto"/>
            <w:noWrap/>
            <w:hideMark/>
          </w:tcPr>
          <w:p w14:paraId="3886BA0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900</w:t>
            </w:r>
          </w:p>
        </w:tc>
        <w:tc>
          <w:tcPr>
            <w:tcW w:w="925" w:type="dxa"/>
            <w:tcBorders>
              <w:top w:val="nil"/>
              <w:left w:val="nil"/>
              <w:bottom w:val="single" w:sz="4" w:space="0" w:color="000000"/>
              <w:right w:val="nil"/>
            </w:tcBorders>
            <w:shd w:val="clear" w:color="auto" w:fill="auto"/>
            <w:noWrap/>
            <w:hideMark/>
          </w:tcPr>
          <w:p w14:paraId="239B7DA1"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R$ 3,68</w:t>
            </w:r>
          </w:p>
        </w:tc>
        <w:tc>
          <w:tcPr>
            <w:tcW w:w="1237" w:type="dxa"/>
            <w:tcBorders>
              <w:top w:val="nil"/>
              <w:left w:val="single" w:sz="4" w:space="0" w:color="auto"/>
              <w:bottom w:val="single" w:sz="4" w:space="0" w:color="auto"/>
              <w:right w:val="single" w:sz="4" w:space="0" w:color="auto"/>
            </w:tcBorders>
            <w:vAlign w:val="bottom"/>
          </w:tcPr>
          <w:p w14:paraId="12C1EC12" w14:textId="50FD10F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R$ 3.312,00</w:t>
            </w:r>
          </w:p>
        </w:tc>
        <w:tc>
          <w:tcPr>
            <w:tcW w:w="1373" w:type="dxa"/>
            <w:tcBorders>
              <w:top w:val="nil"/>
              <w:left w:val="single" w:sz="4" w:space="0" w:color="auto"/>
              <w:bottom w:val="single" w:sz="4" w:space="0" w:color="auto"/>
              <w:right w:val="single" w:sz="4" w:space="0" w:color="auto"/>
            </w:tcBorders>
          </w:tcPr>
          <w:p w14:paraId="6DA5653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F2F5039" w14:textId="6F180941" w:rsidR="002E4B11" w:rsidRPr="002D5715" w:rsidRDefault="002E4B11" w:rsidP="002E4B11">
            <w:pPr>
              <w:jc w:val="right"/>
              <w:rPr>
                <w:rFonts w:ascii="Arial Narrow" w:hAnsi="Arial Narrow" w:cs="Calibri"/>
                <w:color w:val="000000"/>
                <w:sz w:val="24"/>
                <w:szCs w:val="24"/>
              </w:rPr>
            </w:pPr>
          </w:p>
        </w:tc>
      </w:tr>
      <w:tr w:rsidR="002E4B11" w:rsidRPr="002D5715" w14:paraId="7D42A29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CEBE8AF"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30</w:t>
            </w:r>
          </w:p>
        </w:tc>
        <w:tc>
          <w:tcPr>
            <w:tcW w:w="1125" w:type="dxa"/>
            <w:tcBorders>
              <w:top w:val="nil"/>
              <w:left w:val="nil"/>
              <w:bottom w:val="single" w:sz="4" w:space="0" w:color="000000"/>
              <w:right w:val="single" w:sz="4" w:space="0" w:color="000000"/>
            </w:tcBorders>
            <w:shd w:val="clear" w:color="auto" w:fill="auto"/>
            <w:noWrap/>
            <w:hideMark/>
          </w:tcPr>
          <w:p w14:paraId="014A6AED" w14:textId="77777777" w:rsidR="002E4B11" w:rsidRPr="002D5715" w:rsidRDefault="002E4B11" w:rsidP="002E4B11">
            <w:pPr>
              <w:rPr>
                <w:rFonts w:ascii="Arial Narrow" w:hAnsi="Arial Narrow" w:cs="Calibri"/>
                <w:color w:val="000000"/>
                <w:sz w:val="24"/>
                <w:szCs w:val="24"/>
              </w:rPr>
            </w:pPr>
            <w:r w:rsidRPr="002D5715">
              <w:rPr>
                <w:rFonts w:ascii="Arial Narrow" w:hAnsi="Arial Narrow" w:cs="Calibri"/>
                <w:color w:val="000000"/>
                <w:sz w:val="24"/>
                <w:szCs w:val="24"/>
              </w:rPr>
              <w:t>202010503</w:t>
            </w:r>
          </w:p>
        </w:tc>
        <w:tc>
          <w:tcPr>
            <w:tcW w:w="2287" w:type="dxa"/>
            <w:tcBorders>
              <w:top w:val="nil"/>
              <w:left w:val="nil"/>
              <w:bottom w:val="single" w:sz="4" w:space="0" w:color="000000"/>
              <w:right w:val="single" w:sz="4" w:space="0" w:color="000000"/>
            </w:tcBorders>
            <w:shd w:val="clear" w:color="auto" w:fill="auto"/>
            <w:hideMark/>
          </w:tcPr>
          <w:p w14:paraId="1EF4C89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Hemoglobina glicosilada</w:t>
            </w:r>
          </w:p>
        </w:tc>
        <w:tc>
          <w:tcPr>
            <w:tcW w:w="776" w:type="dxa"/>
            <w:tcBorders>
              <w:top w:val="nil"/>
              <w:left w:val="nil"/>
              <w:bottom w:val="single" w:sz="4" w:space="0" w:color="000000"/>
              <w:right w:val="single" w:sz="4" w:space="0" w:color="000000"/>
            </w:tcBorders>
            <w:shd w:val="clear" w:color="auto" w:fill="auto"/>
            <w:noWrap/>
            <w:hideMark/>
          </w:tcPr>
          <w:p w14:paraId="2FBEF43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5.800</w:t>
            </w:r>
          </w:p>
        </w:tc>
        <w:tc>
          <w:tcPr>
            <w:tcW w:w="925" w:type="dxa"/>
            <w:tcBorders>
              <w:top w:val="nil"/>
              <w:left w:val="nil"/>
              <w:bottom w:val="single" w:sz="4" w:space="0" w:color="000000"/>
              <w:right w:val="nil"/>
            </w:tcBorders>
            <w:shd w:val="clear" w:color="auto" w:fill="auto"/>
            <w:noWrap/>
            <w:hideMark/>
          </w:tcPr>
          <w:p w14:paraId="4BAB8DED" w14:textId="777777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R$ 7,86</w:t>
            </w:r>
          </w:p>
        </w:tc>
        <w:tc>
          <w:tcPr>
            <w:tcW w:w="1237" w:type="dxa"/>
            <w:tcBorders>
              <w:top w:val="nil"/>
              <w:left w:val="single" w:sz="4" w:space="0" w:color="auto"/>
              <w:bottom w:val="single" w:sz="4" w:space="0" w:color="auto"/>
              <w:right w:val="single" w:sz="4" w:space="0" w:color="auto"/>
            </w:tcBorders>
            <w:vAlign w:val="bottom"/>
          </w:tcPr>
          <w:p w14:paraId="318A0DA9" w14:textId="17810790"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R$ 45.588,00</w:t>
            </w:r>
          </w:p>
        </w:tc>
        <w:tc>
          <w:tcPr>
            <w:tcW w:w="1373" w:type="dxa"/>
            <w:tcBorders>
              <w:top w:val="nil"/>
              <w:left w:val="single" w:sz="4" w:space="0" w:color="auto"/>
              <w:bottom w:val="single" w:sz="4" w:space="0" w:color="auto"/>
              <w:right w:val="single" w:sz="4" w:space="0" w:color="auto"/>
            </w:tcBorders>
          </w:tcPr>
          <w:p w14:paraId="3ADF243F"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F70982D" w14:textId="0827F628" w:rsidR="002E4B11" w:rsidRPr="002D5715" w:rsidRDefault="002E4B11" w:rsidP="002E4B11">
            <w:pPr>
              <w:jc w:val="right"/>
              <w:rPr>
                <w:rFonts w:ascii="Arial Narrow" w:hAnsi="Arial Narrow" w:cs="Calibri"/>
                <w:color w:val="000000"/>
                <w:sz w:val="24"/>
                <w:szCs w:val="24"/>
              </w:rPr>
            </w:pPr>
          </w:p>
        </w:tc>
      </w:tr>
      <w:tr w:rsidR="002E4B11" w:rsidRPr="002D5715" w14:paraId="6479E4C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063A4C4"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31</w:t>
            </w:r>
          </w:p>
        </w:tc>
        <w:tc>
          <w:tcPr>
            <w:tcW w:w="1125" w:type="dxa"/>
            <w:tcBorders>
              <w:top w:val="nil"/>
              <w:left w:val="nil"/>
              <w:bottom w:val="single" w:sz="4" w:space="0" w:color="000000"/>
              <w:right w:val="single" w:sz="4" w:space="0" w:color="000000"/>
            </w:tcBorders>
            <w:shd w:val="clear" w:color="auto" w:fill="auto"/>
            <w:noWrap/>
            <w:hideMark/>
          </w:tcPr>
          <w:p w14:paraId="09B4B21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202010554</w:t>
            </w:r>
          </w:p>
        </w:tc>
        <w:tc>
          <w:tcPr>
            <w:tcW w:w="2287" w:type="dxa"/>
            <w:tcBorders>
              <w:top w:val="nil"/>
              <w:left w:val="nil"/>
              <w:bottom w:val="single" w:sz="4" w:space="0" w:color="000000"/>
              <w:right w:val="single" w:sz="4" w:space="0" w:color="000000"/>
            </w:tcBorders>
            <w:shd w:val="clear" w:color="auto" w:fill="auto"/>
            <w:hideMark/>
          </w:tcPr>
          <w:p w14:paraId="74201F3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Lipase</w:t>
            </w:r>
          </w:p>
        </w:tc>
        <w:tc>
          <w:tcPr>
            <w:tcW w:w="776" w:type="dxa"/>
            <w:tcBorders>
              <w:top w:val="nil"/>
              <w:left w:val="nil"/>
              <w:bottom w:val="single" w:sz="4" w:space="0" w:color="000000"/>
              <w:right w:val="single" w:sz="4" w:space="0" w:color="000000"/>
            </w:tcBorders>
            <w:shd w:val="clear" w:color="auto" w:fill="auto"/>
            <w:noWrap/>
            <w:hideMark/>
          </w:tcPr>
          <w:p w14:paraId="0F5ACF4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150</w:t>
            </w:r>
          </w:p>
        </w:tc>
        <w:tc>
          <w:tcPr>
            <w:tcW w:w="925" w:type="dxa"/>
            <w:tcBorders>
              <w:top w:val="nil"/>
              <w:left w:val="nil"/>
              <w:bottom w:val="single" w:sz="4" w:space="0" w:color="000000"/>
              <w:right w:val="nil"/>
            </w:tcBorders>
            <w:shd w:val="clear" w:color="auto" w:fill="auto"/>
            <w:hideMark/>
          </w:tcPr>
          <w:p w14:paraId="29CD970E"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R$ 2,25</w:t>
            </w:r>
          </w:p>
        </w:tc>
        <w:tc>
          <w:tcPr>
            <w:tcW w:w="1237" w:type="dxa"/>
            <w:tcBorders>
              <w:top w:val="nil"/>
              <w:left w:val="single" w:sz="4" w:space="0" w:color="auto"/>
              <w:bottom w:val="single" w:sz="4" w:space="0" w:color="auto"/>
              <w:right w:val="single" w:sz="4" w:space="0" w:color="auto"/>
            </w:tcBorders>
            <w:vAlign w:val="bottom"/>
          </w:tcPr>
          <w:p w14:paraId="2712584C" w14:textId="4C0BD064"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R$ 337,50</w:t>
            </w:r>
          </w:p>
        </w:tc>
        <w:tc>
          <w:tcPr>
            <w:tcW w:w="1373" w:type="dxa"/>
            <w:tcBorders>
              <w:top w:val="nil"/>
              <w:left w:val="single" w:sz="4" w:space="0" w:color="auto"/>
              <w:bottom w:val="single" w:sz="4" w:space="0" w:color="auto"/>
              <w:right w:val="single" w:sz="4" w:space="0" w:color="auto"/>
            </w:tcBorders>
          </w:tcPr>
          <w:p w14:paraId="106D00A1"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F28AE88" w14:textId="001B139C" w:rsidR="002E4B11" w:rsidRPr="002D5715" w:rsidRDefault="002E4B11" w:rsidP="002E4B11">
            <w:pPr>
              <w:jc w:val="right"/>
              <w:rPr>
                <w:rFonts w:ascii="Arial Narrow" w:hAnsi="Arial Narrow" w:cs="Calibri"/>
                <w:color w:val="000000"/>
                <w:sz w:val="24"/>
                <w:szCs w:val="24"/>
              </w:rPr>
            </w:pPr>
          </w:p>
        </w:tc>
      </w:tr>
      <w:tr w:rsidR="002E4B11" w:rsidRPr="002D5715" w14:paraId="04CB7FDE"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34A2445"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32</w:t>
            </w:r>
          </w:p>
        </w:tc>
        <w:tc>
          <w:tcPr>
            <w:tcW w:w="1125" w:type="dxa"/>
            <w:tcBorders>
              <w:top w:val="nil"/>
              <w:left w:val="nil"/>
              <w:bottom w:val="single" w:sz="4" w:space="0" w:color="000000"/>
              <w:right w:val="single" w:sz="4" w:space="0" w:color="000000"/>
            </w:tcBorders>
            <w:shd w:val="clear" w:color="auto" w:fill="auto"/>
            <w:noWrap/>
            <w:hideMark/>
          </w:tcPr>
          <w:p w14:paraId="3E5E489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202010562</w:t>
            </w:r>
          </w:p>
        </w:tc>
        <w:tc>
          <w:tcPr>
            <w:tcW w:w="2287" w:type="dxa"/>
            <w:tcBorders>
              <w:top w:val="nil"/>
              <w:left w:val="nil"/>
              <w:bottom w:val="single" w:sz="4" w:space="0" w:color="000000"/>
              <w:right w:val="single" w:sz="4" w:space="0" w:color="000000"/>
            </w:tcBorders>
            <w:shd w:val="clear" w:color="auto" w:fill="auto"/>
            <w:hideMark/>
          </w:tcPr>
          <w:p w14:paraId="4213239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Magnésio (soro e urina)</w:t>
            </w:r>
          </w:p>
        </w:tc>
        <w:tc>
          <w:tcPr>
            <w:tcW w:w="776" w:type="dxa"/>
            <w:tcBorders>
              <w:top w:val="nil"/>
              <w:left w:val="nil"/>
              <w:bottom w:val="single" w:sz="4" w:space="0" w:color="000000"/>
              <w:right w:val="single" w:sz="4" w:space="0" w:color="000000"/>
            </w:tcBorders>
            <w:shd w:val="clear" w:color="auto" w:fill="auto"/>
            <w:noWrap/>
            <w:hideMark/>
          </w:tcPr>
          <w:p w14:paraId="734A33A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700</w:t>
            </w:r>
          </w:p>
        </w:tc>
        <w:tc>
          <w:tcPr>
            <w:tcW w:w="925" w:type="dxa"/>
            <w:tcBorders>
              <w:top w:val="nil"/>
              <w:left w:val="nil"/>
              <w:bottom w:val="single" w:sz="4" w:space="0" w:color="000000"/>
              <w:right w:val="nil"/>
            </w:tcBorders>
            <w:shd w:val="clear" w:color="auto" w:fill="auto"/>
            <w:hideMark/>
          </w:tcPr>
          <w:p w14:paraId="00AD2E12"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R$ 2,01</w:t>
            </w:r>
          </w:p>
        </w:tc>
        <w:tc>
          <w:tcPr>
            <w:tcW w:w="1237" w:type="dxa"/>
            <w:tcBorders>
              <w:top w:val="nil"/>
              <w:left w:val="single" w:sz="4" w:space="0" w:color="auto"/>
              <w:bottom w:val="single" w:sz="4" w:space="0" w:color="auto"/>
              <w:right w:val="single" w:sz="4" w:space="0" w:color="auto"/>
            </w:tcBorders>
            <w:vAlign w:val="bottom"/>
          </w:tcPr>
          <w:p w14:paraId="6A9322E1" w14:textId="7C46653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R$ 1.407,00</w:t>
            </w:r>
          </w:p>
        </w:tc>
        <w:tc>
          <w:tcPr>
            <w:tcW w:w="1373" w:type="dxa"/>
            <w:tcBorders>
              <w:top w:val="nil"/>
              <w:left w:val="single" w:sz="4" w:space="0" w:color="auto"/>
              <w:bottom w:val="single" w:sz="4" w:space="0" w:color="auto"/>
              <w:right w:val="single" w:sz="4" w:space="0" w:color="auto"/>
            </w:tcBorders>
          </w:tcPr>
          <w:p w14:paraId="4F90245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ECD2143" w14:textId="29CBE831" w:rsidR="002E4B11" w:rsidRPr="002D5715" w:rsidRDefault="002E4B11" w:rsidP="002E4B11">
            <w:pPr>
              <w:jc w:val="right"/>
              <w:rPr>
                <w:rFonts w:ascii="Arial Narrow" w:hAnsi="Arial Narrow" w:cs="Calibri"/>
                <w:color w:val="000000"/>
                <w:sz w:val="24"/>
                <w:szCs w:val="24"/>
              </w:rPr>
            </w:pPr>
          </w:p>
        </w:tc>
      </w:tr>
      <w:tr w:rsidR="002E4B11" w:rsidRPr="002D5715" w14:paraId="2316F800"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DF51223"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33</w:t>
            </w:r>
          </w:p>
        </w:tc>
        <w:tc>
          <w:tcPr>
            <w:tcW w:w="1125" w:type="dxa"/>
            <w:tcBorders>
              <w:top w:val="nil"/>
              <w:left w:val="nil"/>
              <w:bottom w:val="single" w:sz="4" w:space="0" w:color="000000"/>
              <w:right w:val="single" w:sz="4" w:space="0" w:color="000000"/>
            </w:tcBorders>
            <w:shd w:val="clear" w:color="auto" w:fill="auto"/>
            <w:noWrap/>
            <w:hideMark/>
          </w:tcPr>
          <w:p w14:paraId="0DC57BD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202010600</w:t>
            </w:r>
          </w:p>
        </w:tc>
        <w:tc>
          <w:tcPr>
            <w:tcW w:w="2287" w:type="dxa"/>
            <w:tcBorders>
              <w:top w:val="nil"/>
              <w:left w:val="nil"/>
              <w:bottom w:val="single" w:sz="4" w:space="0" w:color="000000"/>
              <w:right w:val="single" w:sz="4" w:space="0" w:color="000000"/>
            </w:tcBorders>
            <w:shd w:val="clear" w:color="auto" w:fill="auto"/>
            <w:hideMark/>
          </w:tcPr>
          <w:p w14:paraId="6C2BD61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Potássio</w:t>
            </w:r>
          </w:p>
        </w:tc>
        <w:tc>
          <w:tcPr>
            <w:tcW w:w="776" w:type="dxa"/>
            <w:tcBorders>
              <w:top w:val="nil"/>
              <w:left w:val="nil"/>
              <w:bottom w:val="single" w:sz="4" w:space="0" w:color="000000"/>
              <w:right w:val="single" w:sz="4" w:space="0" w:color="000000"/>
            </w:tcBorders>
            <w:shd w:val="clear" w:color="auto" w:fill="auto"/>
            <w:noWrap/>
            <w:hideMark/>
          </w:tcPr>
          <w:p w14:paraId="68C22AE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3.700</w:t>
            </w:r>
          </w:p>
        </w:tc>
        <w:tc>
          <w:tcPr>
            <w:tcW w:w="925" w:type="dxa"/>
            <w:tcBorders>
              <w:top w:val="nil"/>
              <w:left w:val="nil"/>
              <w:bottom w:val="single" w:sz="4" w:space="0" w:color="000000"/>
              <w:right w:val="nil"/>
            </w:tcBorders>
            <w:shd w:val="clear" w:color="auto" w:fill="auto"/>
            <w:hideMark/>
          </w:tcPr>
          <w:p w14:paraId="7BF45F8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w:t>
            </w:r>
          </w:p>
        </w:tc>
        <w:tc>
          <w:tcPr>
            <w:tcW w:w="1237" w:type="dxa"/>
            <w:tcBorders>
              <w:top w:val="nil"/>
              <w:left w:val="single" w:sz="4" w:space="0" w:color="auto"/>
              <w:bottom w:val="single" w:sz="4" w:space="0" w:color="auto"/>
              <w:right w:val="single" w:sz="4" w:space="0" w:color="auto"/>
            </w:tcBorders>
            <w:vAlign w:val="bottom"/>
          </w:tcPr>
          <w:p w14:paraId="15B99ED0" w14:textId="33A4F2F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R$ 6.845,00</w:t>
            </w:r>
          </w:p>
        </w:tc>
        <w:tc>
          <w:tcPr>
            <w:tcW w:w="1373" w:type="dxa"/>
            <w:tcBorders>
              <w:top w:val="nil"/>
              <w:left w:val="single" w:sz="4" w:space="0" w:color="auto"/>
              <w:bottom w:val="single" w:sz="4" w:space="0" w:color="auto"/>
              <w:right w:val="single" w:sz="4" w:space="0" w:color="auto"/>
            </w:tcBorders>
          </w:tcPr>
          <w:p w14:paraId="15829D2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90234DB" w14:textId="0E977333" w:rsidR="002E4B11" w:rsidRPr="002D5715" w:rsidRDefault="002E4B11" w:rsidP="002E4B11">
            <w:pPr>
              <w:jc w:val="right"/>
              <w:rPr>
                <w:rFonts w:ascii="Arial Narrow" w:hAnsi="Arial Narrow" w:cs="Calibri"/>
                <w:color w:val="000000"/>
                <w:sz w:val="24"/>
                <w:szCs w:val="24"/>
              </w:rPr>
            </w:pPr>
          </w:p>
        </w:tc>
      </w:tr>
      <w:tr w:rsidR="002E4B11" w:rsidRPr="002D5715" w14:paraId="4293196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334EF97"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34</w:t>
            </w:r>
          </w:p>
        </w:tc>
        <w:tc>
          <w:tcPr>
            <w:tcW w:w="1125" w:type="dxa"/>
            <w:tcBorders>
              <w:top w:val="nil"/>
              <w:left w:val="nil"/>
              <w:bottom w:val="single" w:sz="4" w:space="0" w:color="000000"/>
              <w:right w:val="single" w:sz="4" w:space="0" w:color="000000"/>
            </w:tcBorders>
            <w:shd w:val="clear" w:color="auto" w:fill="auto"/>
            <w:noWrap/>
            <w:hideMark/>
          </w:tcPr>
          <w:p w14:paraId="60D85AA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202010619</w:t>
            </w:r>
          </w:p>
        </w:tc>
        <w:tc>
          <w:tcPr>
            <w:tcW w:w="2287" w:type="dxa"/>
            <w:tcBorders>
              <w:top w:val="nil"/>
              <w:left w:val="nil"/>
              <w:bottom w:val="single" w:sz="4" w:space="0" w:color="000000"/>
              <w:right w:val="single" w:sz="4" w:space="0" w:color="000000"/>
            </w:tcBorders>
            <w:shd w:val="clear" w:color="auto" w:fill="auto"/>
            <w:hideMark/>
          </w:tcPr>
          <w:p w14:paraId="671AC0F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Proteínas totais</w:t>
            </w:r>
          </w:p>
        </w:tc>
        <w:tc>
          <w:tcPr>
            <w:tcW w:w="776" w:type="dxa"/>
            <w:tcBorders>
              <w:top w:val="nil"/>
              <w:left w:val="nil"/>
              <w:bottom w:val="single" w:sz="4" w:space="0" w:color="000000"/>
              <w:right w:val="single" w:sz="4" w:space="0" w:color="000000"/>
            </w:tcBorders>
            <w:shd w:val="clear" w:color="auto" w:fill="auto"/>
            <w:noWrap/>
            <w:hideMark/>
          </w:tcPr>
          <w:p w14:paraId="086986B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53620328"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R$ 1,40</w:t>
            </w:r>
          </w:p>
        </w:tc>
        <w:tc>
          <w:tcPr>
            <w:tcW w:w="1237" w:type="dxa"/>
            <w:tcBorders>
              <w:top w:val="nil"/>
              <w:left w:val="single" w:sz="4" w:space="0" w:color="auto"/>
              <w:bottom w:val="single" w:sz="4" w:space="0" w:color="auto"/>
              <w:right w:val="single" w:sz="4" w:space="0" w:color="auto"/>
            </w:tcBorders>
            <w:vAlign w:val="bottom"/>
          </w:tcPr>
          <w:p w14:paraId="78449940" w14:textId="5A0A232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R$ 28,00</w:t>
            </w:r>
          </w:p>
        </w:tc>
        <w:tc>
          <w:tcPr>
            <w:tcW w:w="1373" w:type="dxa"/>
            <w:tcBorders>
              <w:top w:val="nil"/>
              <w:left w:val="single" w:sz="4" w:space="0" w:color="auto"/>
              <w:bottom w:val="single" w:sz="4" w:space="0" w:color="auto"/>
              <w:right w:val="single" w:sz="4" w:space="0" w:color="auto"/>
            </w:tcBorders>
          </w:tcPr>
          <w:p w14:paraId="17F13146"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21FE5DA" w14:textId="632B33C2" w:rsidR="002E4B11" w:rsidRPr="002D5715" w:rsidRDefault="002E4B11" w:rsidP="002E4B11">
            <w:pPr>
              <w:jc w:val="right"/>
              <w:rPr>
                <w:rFonts w:ascii="Arial Narrow" w:hAnsi="Arial Narrow" w:cs="Calibri"/>
                <w:color w:val="000000"/>
                <w:sz w:val="24"/>
                <w:szCs w:val="24"/>
              </w:rPr>
            </w:pPr>
          </w:p>
        </w:tc>
      </w:tr>
      <w:tr w:rsidR="002E4B11" w:rsidRPr="002D5715" w14:paraId="2B3F63D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0433694"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35</w:t>
            </w:r>
          </w:p>
        </w:tc>
        <w:tc>
          <w:tcPr>
            <w:tcW w:w="1125" w:type="dxa"/>
            <w:tcBorders>
              <w:top w:val="nil"/>
              <w:left w:val="nil"/>
              <w:bottom w:val="single" w:sz="4" w:space="0" w:color="000000"/>
              <w:right w:val="single" w:sz="4" w:space="0" w:color="000000"/>
            </w:tcBorders>
            <w:shd w:val="clear" w:color="auto" w:fill="auto"/>
            <w:noWrap/>
            <w:hideMark/>
          </w:tcPr>
          <w:p w14:paraId="4D91864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202010627</w:t>
            </w:r>
          </w:p>
        </w:tc>
        <w:tc>
          <w:tcPr>
            <w:tcW w:w="2287" w:type="dxa"/>
            <w:tcBorders>
              <w:top w:val="nil"/>
              <w:left w:val="nil"/>
              <w:bottom w:val="single" w:sz="4" w:space="0" w:color="000000"/>
              <w:right w:val="single" w:sz="4" w:space="0" w:color="000000"/>
            </w:tcBorders>
            <w:shd w:val="clear" w:color="auto" w:fill="auto"/>
            <w:hideMark/>
          </w:tcPr>
          <w:p w14:paraId="62D9730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Proteínas totais e frações</w:t>
            </w:r>
          </w:p>
        </w:tc>
        <w:tc>
          <w:tcPr>
            <w:tcW w:w="776" w:type="dxa"/>
            <w:tcBorders>
              <w:top w:val="nil"/>
              <w:left w:val="nil"/>
              <w:bottom w:val="single" w:sz="4" w:space="0" w:color="000000"/>
              <w:right w:val="single" w:sz="4" w:space="0" w:color="000000"/>
            </w:tcBorders>
            <w:shd w:val="clear" w:color="auto" w:fill="auto"/>
            <w:noWrap/>
            <w:hideMark/>
          </w:tcPr>
          <w:p w14:paraId="4B1F1C4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170</w:t>
            </w:r>
          </w:p>
        </w:tc>
        <w:tc>
          <w:tcPr>
            <w:tcW w:w="925" w:type="dxa"/>
            <w:tcBorders>
              <w:top w:val="nil"/>
              <w:left w:val="nil"/>
              <w:bottom w:val="single" w:sz="4" w:space="0" w:color="000000"/>
              <w:right w:val="nil"/>
            </w:tcBorders>
            <w:shd w:val="clear" w:color="auto" w:fill="auto"/>
            <w:hideMark/>
          </w:tcPr>
          <w:p w14:paraId="038C9AE0"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w:t>
            </w:r>
          </w:p>
        </w:tc>
        <w:tc>
          <w:tcPr>
            <w:tcW w:w="1237" w:type="dxa"/>
            <w:tcBorders>
              <w:top w:val="nil"/>
              <w:left w:val="single" w:sz="4" w:space="0" w:color="auto"/>
              <w:bottom w:val="single" w:sz="4" w:space="0" w:color="auto"/>
              <w:right w:val="single" w:sz="4" w:space="0" w:color="auto"/>
            </w:tcBorders>
            <w:vAlign w:val="bottom"/>
          </w:tcPr>
          <w:p w14:paraId="03805311" w14:textId="51F29FA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R$ 314,50</w:t>
            </w:r>
          </w:p>
        </w:tc>
        <w:tc>
          <w:tcPr>
            <w:tcW w:w="1373" w:type="dxa"/>
            <w:tcBorders>
              <w:top w:val="nil"/>
              <w:left w:val="single" w:sz="4" w:space="0" w:color="auto"/>
              <w:bottom w:val="single" w:sz="4" w:space="0" w:color="auto"/>
              <w:right w:val="single" w:sz="4" w:space="0" w:color="auto"/>
            </w:tcBorders>
          </w:tcPr>
          <w:p w14:paraId="51CF6D5D"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41E3700" w14:textId="0B6D7737" w:rsidR="002E4B11" w:rsidRPr="002D5715" w:rsidRDefault="002E4B11" w:rsidP="002E4B11">
            <w:pPr>
              <w:jc w:val="right"/>
              <w:rPr>
                <w:rFonts w:ascii="Arial Narrow" w:hAnsi="Arial Narrow" w:cs="Calibri"/>
                <w:color w:val="000000"/>
                <w:sz w:val="24"/>
                <w:szCs w:val="24"/>
              </w:rPr>
            </w:pPr>
          </w:p>
        </w:tc>
      </w:tr>
      <w:tr w:rsidR="002E4B11" w:rsidRPr="002D5715" w14:paraId="30EF6A4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9E53E44"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36</w:t>
            </w:r>
          </w:p>
        </w:tc>
        <w:tc>
          <w:tcPr>
            <w:tcW w:w="1125" w:type="dxa"/>
            <w:tcBorders>
              <w:top w:val="nil"/>
              <w:left w:val="nil"/>
              <w:bottom w:val="single" w:sz="4" w:space="0" w:color="000000"/>
              <w:right w:val="single" w:sz="4" w:space="0" w:color="000000"/>
            </w:tcBorders>
            <w:shd w:val="clear" w:color="auto" w:fill="auto"/>
            <w:noWrap/>
            <w:hideMark/>
          </w:tcPr>
          <w:p w14:paraId="2A927B6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202010635</w:t>
            </w:r>
          </w:p>
        </w:tc>
        <w:tc>
          <w:tcPr>
            <w:tcW w:w="2287" w:type="dxa"/>
            <w:tcBorders>
              <w:top w:val="nil"/>
              <w:left w:val="nil"/>
              <w:bottom w:val="single" w:sz="4" w:space="0" w:color="000000"/>
              <w:right w:val="single" w:sz="4" w:space="0" w:color="000000"/>
            </w:tcBorders>
            <w:shd w:val="clear" w:color="auto" w:fill="auto"/>
            <w:hideMark/>
          </w:tcPr>
          <w:p w14:paraId="50955AA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Sódio</w:t>
            </w:r>
          </w:p>
        </w:tc>
        <w:tc>
          <w:tcPr>
            <w:tcW w:w="776" w:type="dxa"/>
            <w:tcBorders>
              <w:top w:val="nil"/>
              <w:left w:val="nil"/>
              <w:bottom w:val="single" w:sz="4" w:space="0" w:color="000000"/>
              <w:right w:val="single" w:sz="4" w:space="0" w:color="000000"/>
            </w:tcBorders>
            <w:shd w:val="clear" w:color="auto" w:fill="auto"/>
            <w:noWrap/>
            <w:hideMark/>
          </w:tcPr>
          <w:p w14:paraId="0CC303D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3.700</w:t>
            </w:r>
          </w:p>
        </w:tc>
        <w:tc>
          <w:tcPr>
            <w:tcW w:w="925" w:type="dxa"/>
            <w:tcBorders>
              <w:top w:val="nil"/>
              <w:left w:val="nil"/>
              <w:bottom w:val="single" w:sz="4" w:space="0" w:color="000000"/>
              <w:right w:val="nil"/>
            </w:tcBorders>
            <w:shd w:val="clear" w:color="auto" w:fill="auto"/>
            <w:hideMark/>
          </w:tcPr>
          <w:p w14:paraId="30774D2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w:t>
            </w:r>
          </w:p>
        </w:tc>
        <w:tc>
          <w:tcPr>
            <w:tcW w:w="1237" w:type="dxa"/>
            <w:tcBorders>
              <w:top w:val="nil"/>
              <w:left w:val="single" w:sz="4" w:space="0" w:color="auto"/>
              <w:bottom w:val="single" w:sz="4" w:space="0" w:color="auto"/>
              <w:right w:val="single" w:sz="4" w:space="0" w:color="auto"/>
            </w:tcBorders>
            <w:vAlign w:val="bottom"/>
          </w:tcPr>
          <w:p w14:paraId="1F50CC7A" w14:textId="63E47EE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R$ 6.845,00</w:t>
            </w:r>
          </w:p>
        </w:tc>
        <w:tc>
          <w:tcPr>
            <w:tcW w:w="1373" w:type="dxa"/>
            <w:tcBorders>
              <w:top w:val="nil"/>
              <w:left w:val="single" w:sz="4" w:space="0" w:color="auto"/>
              <w:bottom w:val="single" w:sz="4" w:space="0" w:color="auto"/>
              <w:right w:val="single" w:sz="4" w:space="0" w:color="auto"/>
            </w:tcBorders>
          </w:tcPr>
          <w:p w14:paraId="22390CB6"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BD6FF1F" w14:textId="01833560" w:rsidR="002E4B11" w:rsidRPr="002D5715" w:rsidRDefault="002E4B11" w:rsidP="002E4B11">
            <w:pPr>
              <w:jc w:val="right"/>
              <w:rPr>
                <w:rFonts w:ascii="Arial Narrow" w:hAnsi="Arial Narrow" w:cs="Calibri"/>
                <w:color w:val="000000"/>
                <w:sz w:val="24"/>
                <w:szCs w:val="24"/>
              </w:rPr>
            </w:pPr>
          </w:p>
        </w:tc>
      </w:tr>
      <w:tr w:rsidR="002E4B11" w:rsidRPr="002D5715" w14:paraId="37286D5E"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BCC717E"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37</w:t>
            </w:r>
          </w:p>
        </w:tc>
        <w:tc>
          <w:tcPr>
            <w:tcW w:w="1125" w:type="dxa"/>
            <w:tcBorders>
              <w:top w:val="nil"/>
              <w:left w:val="nil"/>
              <w:bottom w:val="single" w:sz="4" w:space="0" w:color="000000"/>
              <w:right w:val="single" w:sz="4" w:space="0" w:color="000000"/>
            </w:tcBorders>
            <w:shd w:val="clear" w:color="auto" w:fill="auto"/>
            <w:noWrap/>
            <w:hideMark/>
          </w:tcPr>
          <w:p w14:paraId="1D2AD0D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202010643</w:t>
            </w:r>
          </w:p>
        </w:tc>
        <w:tc>
          <w:tcPr>
            <w:tcW w:w="2287" w:type="dxa"/>
            <w:tcBorders>
              <w:top w:val="nil"/>
              <w:left w:val="nil"/>
              <w:bottom w:val="single" w:sz="4" w:space="0" w:color="000000"/>
              <w:right w:val="single" w:sz="4" w:space="0" w:color="000000"/>
            </w:tcBorders>
            <w:shd w:val="clear" w:color="auto" w:fill="auto"/>
            <w:hideMark/>
          </w:tcPr>
          <w:p w14:paraId="0E9B328F"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Transaminase Oxalacética </w:t>
            </w:r>
            <w:proofErr w:type="gramStart"/>
            <w:r w:rsidRPr="002D5715">
              <w:rPr>
                <w:rFonts w:ascii="Arial Narrow" w:hAnsi="Arial Narrow" w:cs="Calibri"/>
                <w:sz w:val="24"/>
                <w:szCs w:val="24"/>
              </w:rPr>
              <w:t>( TGO</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72EF58F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6.800</w:t>
            </w:r>
          </w:p>
        </w:tc>
        <w:tc>
          <w:tcPr>
            <w:tcW w:w="925" w:type="dxa"/>
            <w:tcBorders>
              <w:top w:val="nil"/>
              <w:left w:val="nil"/>
              <w:bottom w:val="single" w:sz="4" w:space="0" w:color="000000"/>
              <w:right w:val="nil"/>
            </w:tcBorders>
            <w:shd w:val="clear" w:color="auto" w:fill="auto"/>
            <w:hideMark/>
          </w:tcPr>
          <w:p w14:paraId="6335AEDC"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R$ 2,01</w:t>
            </w:r>
          </w:p>
        </w:tc>
        <w:tc>
          <w:tcPr>
            <w:tcW w:w="1237" w:type="dxa"/>
            <w:tcBorders>
              <w:top w:val="nil"/>
              <w:left w:val="single" w:sz="4" w:space="0" w:color="auto"/>
              <w:bottom w:val="single" w:sz="4" w:space="0" w:color="auto"/>
              <w:right w:val="single" w:sz="4" w:space="0" w:color="auto"/>
            </w:tcBorders>
            <w:vAlign w:val="bottom"/>
          </w:tcPr>
          <w:p w14:paraId="02A61D29" w14:textId="4FE5093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R$ 13.668,00</w:t>
            </w:r>
          </w:p>
        </w:tc>
        <w:tc>
          <w:tcPr>
            <w:tcW w:w="1373" w:type="dxa"/>
            <w:tcBorders>
              <w:top w:val="nil"/>
              <w:left w:val="single" w:sz="4" w:space="0" w:color="auto"/>
              <w:bottom w:val="single" w:sz="4" w:space="0" w:color="auto"/>
              <w:right w:val="single" w:sz="4" w:space="0" w:color="auto"/>
            </w:tcBorders>
          </w:tcPr>
          <w:p w14:paraId="591FF01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D821CBE" w14:textId="21A366CA" w:rsidR="002E4B11" w:rsidRPr="002D5715" w:rsidRDefault="002E4B11" w:rsidP="002E4B11">
            <w:pPr>
              <w:jc w:val="right"/>
              <w:rPr>
                <w:rFonts w:ascii="Arial Narrow" w:hAnsi="Arial Narrow" w:cs="Calibri"/>
                <w:color w:val="000000"/>
                <w:sz w:val="24"/>
                <w:szCs w:val="24"/>
              </w:rPr>
            </w:pPr>
          </w:p>
        </w:tc>
      </w:tr>
      <w:tr w:rsidR="002E4B11" w:rsidRPr="002D5715" w14:paraId="4547EC89"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4F8732F"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38</w:t>
            </w:r>
          </w:p>
        </w:tc>
        <w:tc>
          <w:tcPr>
            <w:tcW w:w="1125" w:type="dxa"/>
            <w:tcBorders>
              <w:top w:val="nil"/>
              <w:left w:val="nil"/>
              <w:bottom w:val="single" w:sz="4" w:space="0" w:color="000000"/>
              <w:right w:val="single" w:sz="4" w:space="0" w:color="000000"/>
            </w:tcBorders>
            <w:shd w:val="clear" w:color="auto" w:fill="auto"/>
            <w:noWrap/>
            <w:hideMark/>
          </w:tcPr>
          <w:p w14:paraId="6A67A93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202010651</w:t>
            </w:r>
          </w:p>
        </w:tc>
        <w:tc>
          <w:tcPr>
            <w:tcW w:w="2287" w:type="dxa"/>
            <w:tcBorders>
              <w:top w:val="nil"/>
              <w:left w:val="nil"/>
              <w:bottom w:val="single" w:sz="4" w:space="0" w:color="000000"/>
              <w:right w:val="single" w:sz="4" w:space="0" w:color="000000"/>
            </w:tcBorders>
            <w:shd w:val="clear" w:color="auto" w:fill="auto"/>
            <w:hideMark/>
          </w:tcPr>
          <w:p w14:paraId="25D3865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Transaminase Pirúvica </w:t>
            </w:r>
            <w:proofErr w:type="gramStart"/>
            <w:r w:rsidRPr="002D5715">
              <w:rPr>
                <w:rFonts w:ascii="Arial Narrow" w:hAnsi="Arial Narrow" w:cs="Calibri"/>
                <w:sz w:val="24"/>
                <w:szCs w:val="24"/>
              </w:rPr>
              <w:t>( TGP</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3ED5658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6.700</w:t>
            </w:r>
          </w:p>
        </w:tc>
        <w:tc>
          <w:tcPr>
            <w:tcW w:w="925" w:type="dxa"/>
            <w:tcBorders>
              <w:top w:val="nil"/>
              <w:left w:val="nil"/>
              <w:bottom w:val="single" w:sz="4" w:space="0" w:color="000000"/>
              <w:right w:val="nil"/>
            </w:tcBorders>
            <w:shd w:val="clear" w:color="auto" w:fill="auto"/>
            <w:hideMark/>
          </w:tcPr>
          <w:p w14:paraId="1BA51FE0"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R$ 1,51</w:t>
            </w:r>
          </w:p>
        </w:tc>
        <w:tc>
          <w:tcPr>
            <w:tcW w:w="1237" w:type="dxa"/>
            <w:tcBorders>
              <w:top w:val="nil"/>
              <w:left w:val="single" w:sz="4" w:space="0" w:color="auto"/>
              <w:bottom w:val="single" w:sz="4" w:space="0" w:color="auto"/>
              <w:right w:val="single" w:sz="4" w:space="0" w:color="auto"/>
            </w:tcBorders>
            <w:vAlign w:val="bottom"/>
          </w:tcPr>
          <w:p w14:paraId="1835470D" w14:textId="20A007C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R$ 10.117,00</w:t>
            </w:r>
          </w:p>
        </w:tc>
        <w:tc>
          <w:tcPr>
            <w:tcW w:w="1373" w:type="dxa"/>
            <w:tcBorders>
              <w:top w:val="nil"/>
              <w:left w:val="single" w:sz="4" w:space="0" w:color="auto"/>
              <w:bottom w:val="single" w:sz="4" w:space="0" w:color="auto"/>
              <w:right w:val="single" w:sz="4" w:space="0" w:color="auto"/>
            </w:tcBorders>
          </w:tcPr>
          <w:p w14:paraId="504A8271"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8C48574" w14:textId="14AB0EBB" w:rsidR="002E4B11" w:rsidRPr="002D5715" w:rsidRDefault="002E4B11" w:rsidP="002E4B11">
            <w:pPr>
              <w:jc w:val="right"/>
              <w:rPr>
                <w:rFonts w:ascii="Arial Narrow" w:hAnsi="Arial Narrow" w:cs="Calibri"/>
                <w:color w:val="000000"/>
                <w:sz w:val="24"/>
                <w:szCs w:val="24"/>
              </w:rPr>
            </w:pPr>
          </w:p>
        </w:tc>
      </w:tr>
      <w:tr w:rsidR="002E4B11" w:rsidRPr="002D5715" w14:paraId="0A3EEB5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34A2C5E"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39</w:t>
            </w:r>
          </w:p>
        </w:tc>
        <w:tc>
          <w:tcPr>
            <w:tcW w:w="1125" w:type="dxa"/>
            <w:tcBorders>
              <w:top w:val="nil"/>
              <w:left w:val="nil"/>
              <w:bottom w:val="single" w:sz="4" w:space="0" w:color="000000"/>
              <w:right w:val="single" w:sz="4" w:space="0" w:color="000000"/>
            </w:tcBorders>
            <w:shd w:val="clear" w:color="auto" w:fill="auto"/>
            <w:noWrap/>
            <w:hideMark/>
          </w:tcPr>
          <w:p w14:paraId="7F9501D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202010660</w:t>
            </w:r>
          </w:p>
        </w:tc>
        <w:tc>
          <w:tcPr>
            <w:tcW w:w="2287" w:type="dxa"/>
            <w:tcBorders>
              <w:top w:val="nil"/>
              <w:left w:val="nil"/>
              <w:bottom w:val="single" w:sz="4" w:space="0" w:color="000000"/>
              <w:right w:val="single" w:sz="4" w:space="0" w:color="000000"/>
            </w:tcBorders>
            <w:shd w:val="clear" w:color="auto" w:fill="auto"/>
            <w:hideMark/>
          </w:tcPr>
          <w:p w14:paraId="127574E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w:t>
            </w:r>
            <w:proofErr w:type="spellStart"/>
            <w:r w:rsidRPr="002D5715">
              <w:rPr>
                <w:rFonts w:ascii="Arial Narrow" w:hAnsi="Arial Narrow" w:cs="Calibri"/>
                <w:sz w:val="24"/>
                <w:szCs w:val="24"/>
              </w:rPr>
              <w:t>Transferrina</w:t>
            </w:r>
            <w:proofErr w:type="spellEnd"/>
          </w:p>
        </w:tc>
        <w:tc>
          <w:tcPr>
            <w:tcW w:w="776" w:type="dxa"/>
            <w:tcBorders>
              <w:top w:val="nil"/>
              <w:left w:val="nil"/>
              <w:bottom w:val="single" w:sz="4" w:space="0" w:color="000000"/>
              <w:right w:val="single" w:sz="4" w:space="0" w:color="000000"/>
            </w:tcBorders>
            <w:shd w:val="clear" w:color="auto" w:fill="auto"/>
            <w:noWrap/>
            <w:hideMark/>
          </w:tcPr>
          <w:p w14:paraId="3F12478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100</w:t>
            </w:r>
          </w:p>
        </w:tc>
        <w:tc>
          <w:tcPr>
            <w:tcW w:w="925" w:type="dxa"/>
            <w:tcBorders>
              <w:top w:val="nil"/>
              <w:left w:val="nil"/>
              <w:bottom w:val="single" w:sz="4" w:space="0" w:color="000000"/>
              <w:right w:val="nil"/>
            </w:tcBorders>
            <w:shd w:val="clear" w:color="auto" w:fill="auto"/>
            <w:hideMark/>
          </w:tcPr>
          <w:p w14:paraId="3B4F448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R$ 4,12</w:t>
            </w:r>
          </w:p>
        </w:tc>
        <w:tc>
          <w:tcPr>
            <w:tcW w:w="1237" w:type="dxa"/>
            <w:tcBorders>
              <w:top w:val="nil"/>
              <w:left w:val="single" w:sz="4" w:space="0" w:color="auto"/>
              <w:bottom w:val="single" w:sz="4" w:space="0" w:color="auto"/>
              <w:right w:val="single" w:sz="4" w:space="0" w:color="auto"/>
            </w:tcBorders>
            <w:vAlign w:val="bottom"/>
          </w:tcPr>
          <w:p w14:paraId="6D27D93D" w14:textId="36584ED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R$ 412,00</w:t>
            </w:r>
          </w:p>
        </w:tc>
        <w:tc>
          <w:tcPr>
            <w:tcW w:w="1373" w:type="dxa"/>
            <w:tcBorders>
              <w:top w:val="nil"/>
              <w:left w:val="single" w:sz="4" w:space="0" w:color="auto"/>
              <w:bottom w:val="single" w:sz="4" w:space="0" w:color="auto"/>
              <w:right w:val="single" w:sz="4" w:space="0" w:color="auto"/>
            </w:tcBorders>
          </w:tcPr>
          <w:p w14:paraId="6DBCF8E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B042516" w14:textId="0160D585" w:rsidR="002E4B11" w:rsidRPr="002D5715" w:rsidRDefault="002E4B11" w:rsidP="002E4B11">
            <w:pPr>
              <w:jc w:val="right"/>
              <w:rPr>
                <w:rFonts w:ascii="Arial Narrow" w:hAnsi="Arial Narrow" w:cs="Calibri"/>
                <w:color w:val="000000"/>
                <w:sz w:val="24"/>
                <w:szCs w:val="24"/>
              </w:rPr>
            </w:pPr>
          </w:p>
        </w:tc>
      </w:tr>
      <w:tr w:rsidR="002E4B11" w:rsidRPr="002D5715" w14:paraId="408F020A"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AD6DCC5"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40</w:t>
            </w:r>
          </w:p>
        </w:tc>
        <w:tc>
          <w:tcPr>
            <w:tcW w:w="1125" w:type="dxa"/>
            <w:tcBorders>
              <w:top w:val="nil"/>
              <w:left w:val="nil"/>
              <w:bottom w:val="single" w:sz="4" w:space="0" w:color="000000"/>
              <w:right w:val="single" w:sz="4" w:space="0" w:color="000000"/>
            </w:tcBorders>
            <w:shd w:val="clear" w:color="auto" w:fill="auto"/>
            <w:noWrap/>
            <w:hideMark/>
          </w:tcPr>
          <w:p w14:paraId="0FE0309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202010678</w:t>
            </w:r>
          </w:p>
        </w:tc>
        <w:tc>
          <w:tcPr>
            <w:tcW w:w="2287" w:type="dxa"/>
            <w:tcBorders>
              <w:top w:val="nil"/>
              <w:left w:val="nil"/>
              <w:bottom w:val="single" w:sz="4" w:space="0" w:color="000000"/>
              <w:right w:val="single" w:sz="4" w:space="0" w:color="000000"/>
            </w:tcBorders>
            <w:shd w:val="clear" w:color="auto" w:fill="auto"/>
            <w:hideMark/>
          </w:tcPr>
          <w:p w14:paraId="26B494C1"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Triglicerídeos</w:t>
            </w:r>
          </w:p>
        </w:tc>
        <w:tc>
          <w:tcPr>
            <w:tcW w:w="776" w:type="dxa"/>
            <w:tcBorders>
              <w:top w:val="nil"/>
              <w:left w:val="nil"/>
              <w:bottom w:val="single" w:sz="4" w:space="0" w:color="000000"/>
              <w:right w:val="single" w:sz="4" w:space="0" w:color="000000"/>
            </w:tcBorders>
            <w:shd w:val="clear" w:color="auto" w:fill="auto"/>
            <w:noWrap/>
            <w:hideMark/>
          </w:tcPr>
          <w:p w14:paraId="78BB74A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8.600</w:t>
            </w:r>
          </w:p>
        </w:tc>
        <w:tc>
          <w:tcPr>
            <w:tcW w:w="925" w:type="dxa"/>
            <w:tcBorders>
              <w:top w:val="nil"/>
              <w:left w:val="nil"/>
              <w:bottom w:val="single" w:sz="4" w:space="0" w:color="000000"/>
              <w:right w:val="nil"/>
            </w:tcBorders>
            <w:shd w:val="clear" w:color="auto" w:fill="auto"/>
            <w:hideMark/>
          </w:tcPr>
          <w:p w14:paraId="4A77CC0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R$ 3,51</w:t>
            </w:r>
          </w:p>
        </w:tc>
        <w:tc>
          <w:tcPr>
            <w:tcW w:w="1237" w:type="dxa"/>
            <w:tcBorders>
              <w:top w:val="nil"/>
              <w:left w:val="single" w:sz="4" w:space="0" w:color="auto"/>
              <w:bottom w:val="single" w:sz="4" w:space="0" w:color="auto"/>
              <w:right w:val="single" w:sz="4" w:space="0" w:color="auto"/>
            </w:tcBorders>
            <w:vAlign w:val="bottom"/>
          </w:tcPr>
          <w:p w14:paraId="405B695C" w14:textId="74D5623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R$ 30.186,00</w:t>
            </w:r>
          </w:p>
        </w:tc>
        <w:tc>
          <w:tcPr>
            <w:tcW w:w="1373" w:type="dxa"/>
            <w:tcBorders>
              <w:top w:val="nil"/>
              <w:left w:val="single" w:sz="4" w:space="0" w:color="auto"/>
              <w:bottom w:val="single" w:sz="4" w:space="0" w:color="auto"/>
              <w:right w:val="single" w:sz="4" w:space="0" w:color="auto"/>
            </w:tcBorders>
          </w:tcPr>
          <w:p w14:paraId="210628A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0DB88A7" w14:textId="7AEC0646" w:rsidR="002E4B11" w:rsidRPr="002D5715" w:rsidRDefault="002E4B11" w:rsidP="002E4B11">
            <w:pPr>
              <w:jc w:val="right"/>
              <w:rPr>
                <w:rFonts w:ascii="Arial Narrow" w:hAnsi="Arial Narrow" w:cs="Calibri"/>
                <w:color w:val="000000"/>
                <w:sz w:val="24"/>
                <w:szCs w:val="24"/>
              </w:rPr>
            </w:pPr>
          </w:p>
        </w:tc>
      </w:tr>
      <w:tr w:rsidR="002E4B11" w:rsidRPr="002D5715" w14:paraId="394B9FD0"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94E029D"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41</w:t>
            </w:r>
          </w:p>
        </w:tc>
        <w:tc>
          <w:tcPr>
            <w:tcW w:w="1125" w:type="dxa"/>
            <w:tcBorders>
              <w:top w:val="nil"/>
              <w:left w:val="nil"/>
              <w:bottom w:val="single" w:sz="4" w:space="0" w:color="000000"/>
              <w:right w:val="single" w:sz="4" w:space="0" w:color="000000"/>
            </w:tcBorders>
            <w:shd w:val="clear" w:color="auto" w:fill="auto"/>
            <w:noWrap/>
            <w:hideMark/>
          </w:tcPr>
          <w:p w14:paraId="50C717B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202010694</w:t>
            </w:r>
          </w:p>
        </w:tc>
        <w:tc>
          <w:tcPr>
            <w:tcW w:w="2287" w:type="dxa"/>
            <w:tcBorders>
              <w:top w:val="nil"/>
              <w:left w:val="nil"/>
              <w:bottom w:val="single" w:sz="4" w:space="0" w:color="000000"/>
              <w:right w:val="single" w:sz="4" w:space="0" w:color="000000"/>
            </w:tcBorders>
            <w:shd w:val="clear" w:color="auto" w:fill="auto"/>
            <w:hideMark/>
          </w:tcPr>
          <w:p w14:paraId="00E61A7C"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Ureia</w:t>
            </w:r>
          </w:p>
        </w:tc>
        <w:tc>
          <w:tcPr>
            <w:tcW w:w="776" w:type="dxa"/>
            <w:tcBorders>
              <w:top w:val="nil"/>
              <w:left w:val="nil"/>
              <w:bottom w:val="single" w:sz="4" w:space="0" w:color="000000"/>
              <w:right w:val="single" w:sz="4" w:space="0" w:color="000000"/>
            </w:tcBorders>
            <w:shd w:val="clear" w:color="auto" w:fill="auto"/>
            <w:noWrap/>
            <w:hideMark/>
          </w:tcPr>
          <w:p w14:paraId="1692A75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7.800</w:t>
            </w:r>
          </w:p>
        </w:tc>
        <w:tc>
          <w:tcPr>
            <w:tcW w:w="925" w:type="dxa"/>
            <w:tcBorders>
              <w:top w:val="nil"/>
              <w:left w:val="nil"/>
              <w:bottom w:val="single" w:sz="4" w:space="0" w:color="000000"/>
              <w:right w:val="nil"/>
            </w:tcBorders>
            <w:shd w:val="clear" w:color="auto" w:fill="auto"/>
            <w:hideMark/>
          </w:tcPr>
          <w:p w14:paraId="132A997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w:t>
            </w:r>
          </w:p>
        </w:tc>
        <w:tc>
          <w:tcPr>
            <w:tcW w:w="1237" w:type="dxa"/>
            <w:tcBorders>
              <w:top w:val="nil"/>
              <w:left w:val="single" w:sz="4" w:space="0" w:color="auto"/>
              <w:bottom w:val="single" w:sz="4" w:space="0" w:color="auto"/>
              <w:right w:val="single" w:sz="4" w:space="0" w:color="auto"/>
            </w:tcBorders>
            <w:vAlign w:val="bottom"/>
          </w:tcPr>
          <w:p w14:paraId="42D628CC" w14:textId="39270A6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R$ 14.430,00</w:t>
            </w:r>
          </w:p>
        </w:tc>
        <w:tc>
          <w:tcPr>
            <w:tcW w:w="1373" w:type="dxa"/>
            <w:tcBorders>
              <w:top w:val="nil"/>
              <w:left w:val="single" w:sz="4" w:space="0" w:color="auto"/>
              <w:bottom w:val="single" w:sz="4" w:space="0" w:color="auto"/>
              <w:right w:val="single" w:sz="4" w:space="0" w:color="auto"/>
            </w:tcBorders>
          </w:tcPr>
          <w:p w14:paraId="515BBF7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44E1593" w14:textId="4BB9A168" w:rsidR="002E4B11" w:rsidRPr="002D5715" w:rsidRDefault="002E4B11" w:rsidP="002E4B11">
            <w:pPr>
              <w:jc w:val="right"/>
              <w:rPr>
                <w:rFonts w:ascii="Arial Narrow" w:hAnsi="Arial Narrow" w:cs="Calibri"/>
                <w:color w:val="000000"/>
                <w:sz w:val="24"/>
                <w:szCs w:val="24"/>
              </w:rPr>
            </w:pPr>
          </w:p>
        </w:tc>
      </w:tr>
      <w:tr w:rsidR="002E4B11" w:rsidRPr="002D5715" w14:paraId="0A87746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53ECA34"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42</w:t>
            </w:r>
          </w:p>
        </w:tc>
        <w:tc>
          <w:tcPr>
            <w:tcW w:w="1125" w:type="dxa"/>
            <w:tcBorders>
              <w:top w:val="nil"/>
              <w:left w:val="nil"/>
              <w:bottom w:val="single" w:sz="4" w:space="0" w:color="000000"/>
              <w:right w:val="single" w:sz="4" w:space="0" w:color="000000"/>
            </w:tcBorders>
            <w:shd w:val="clear" w:color="auto" w:fill="auto"/>
            <w:noWrap/>
            <w:hideMark/>
          </w:tcPr>
          <w:p w14:paraId="74DFE5F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202010708</w:t>
            </w:r>
          </w:p>
        </w:tc>
        <w:tc>
          <w:tcPr>
            <w:tcW w:w="2287" w:type="dxa"/>
            <w:tcBorders>
              <w:top w:val="nil"/>
              <w:left w:val="nil"/>
              <w:bottom w:val="single" w:sz="4" w:space="0" w:color="000000"/>
              <w:right w:val="single" w:sz="4" w:space="0" w:color="000000"/>
            </w:tcBorders>
            <w:shd w:val="clear" w:color="auto" w:fill="auto"/>
            <w:hideMark/>
          </w:tcPr>
          <w:p w14:paraId="4C86DE1F"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Vitamina B12</w:t>
            </w:r>
          </w:p>
        </w:tc>
        <w:tc>
          <w:tcPr>
            <w:tcW w:w="776" w:type="dxa"/>
            <w:tcBorders>
              <w:top w:val="nil"/>
              <w:left w:val="nil"/>
              <w:bottom w:val="single" w:sz="4" w:space="0" w:color="000000"/>
              <w:right w:val="single" w:sz="4" w:space="0" w:color="000000"/>
            </w:tcBorders>
            <w:shd w:val="clear" w:color="auto" w:fill="auto"/>
            <w:noWrap/>
            <w:hideMark/>
          </w:tcPr>
          <w:p w14:paraId="6D04228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950</w:t>
            </w:r>
          </w:p>
        </w:tc>
        <w:tc>
          <w:tcPr>
            <w:tcW w:w="925" w:type="dxa"/>
            <w:tcBorders>
              <w:top w:val="nil"/>
              <w:left w:val="nil"/>
              <w:bottom w:val="single" w:sz="4" w:space="0" w:color="000000"/>
              <w:right w:val="nil"/>
            </w:tcBorders>
            <w:shd w:val="clear" w:color="auto" w:fill="auto"/>
            <w:hideMark/>
          </w:tcPr>
          <w:p w14:paraId="52AE6C8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R$ 15,24</w:t>
            </w:r>
          </w:p>
        </w:tc>
        <w:tc>
          <w:tcPr>
            <w:tcW w:w="1237" w:type="dxa"/>
            <w:tcBorders>
              <w:top w:val="nil"/>
              <w:left w:val="single" w:sz="4" w:space="0" w:color="auto"/>
              <w:bottom w:val="single" w:sz="4" w:space="0" w:color="auto"/>
              <w:right w:val="single" w:sz="4" w:space="0" w:color="auto"/>
            </w:tcBorders>
            <w:vAlign w:val="bottom"/>
          </w:tcPr>
          <w:p w14:paraId="594FE568" w14:textId="29C7645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R$ 14.478,00</w:t>
            </w:r>
          </w:p>
        </w:tc>
        <w:tc>
          <w:tcPr>
            <w:tcW w:w="1373" w:type="dxa"/>
            <w:tcBorders>
              <w:top w:val="nil"/>
              <w:left w:val="single" w:sz="4" w:space="0" w:color="auto"/>
              <w:bottom w:val="single" w:sz="4" w:space="0" w:color="auto"/>
              <w:right w:val="single" w:sz="4" w:space="0" w:color="auto"/>
            </w:tcBorders>
          </w:tcPr>
          <w:p w14:paraId="7B33243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885D002" w14:textId="2B71E4AE" w:rsidR="002E4B11" w:rsidRPr="002D5715" w:rsidRDefault="002E4B11" w:rsidP="002E4B11">
            <w:pPr>
              <w:jc w:val="right"/>
              <w:rPr>
                <w:rFonts w:ascii="Arial Narrow" w:hAnsi="Arial Narrow" w:cs="Calibri"/>
                <w:color w:val="000000"/>
                <w:sz w:val="24"/>
                <w:szCs w:val="24"/>
              </w:rPr>
            </w:pPr>
          </w:p>
        </w:tc>
      </w:tr>
      <w:tr w:rsidR="002E4B11" w:rsidRPr="002D5715" w14:paraId="0DB2FB1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9888342"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43</w:t>
            </w:r>
          </w:p>
        </w:tc>
        <w:tc>
          <w:tcPr>
            <w:tcW w:w="1125" w:type="dxa"/>
            <w:tcBorders>
              <w:top w:val="nil"/>
              <w:left w:val="nil"/>
              <w:bottom w:val="single" w:sz="4" w:space="0" w:color="000000"/>
              <w:right w:val="single" w:sz="4" w:space="0" w:color="000000"/>
            </w:tcBorders>
            <w:shd w:val="clear" w:color="auto" w:fill="auto"/>
            <w:noWrap/>
            <w:hideMark/>
          </w:tcPr>
          <w:p w14:paraId="5520428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202010716</w:t>
            </w:r>
          </w:p>
        </w:tc>
        <w:tc>
          <w:tcPr>
            <w:tcW w:w="2287" w:type="dxa"/>
            <w:tcBorders>
              <w:top w:val="nil"/>
              <w:left w:val="nil"/>
              <w:bottom w:val="single" w:sz="4" w:space="0" w:color="000000"/>
              <w:right w:val="single" w:sz="4" w:space="0" w:color="000000"/>
            </w:tcBorders>
            <w:shd w:val="clear" w:color="auto" w:fill="auto"/>
            <w:hideMark/>
          </w:tcPr>
          <w:p w14:paraId="51A5472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Eletroforese de Lipoproteínas</w:t>
            </w:r>
          </w:p>
        </w:tc>
        <w:tc>
          <w:tcPr>
            <w:tcW w:w="776" w:type="dxa"/>
            <w:tcBorders>
              <w:top w:val="nil"/>
              <w:left w:val="nil"/>
              <w:bottom w:val="single" w:sz="4" w:space="0" w:color="000000"/>
              <w:right w:val="single" w:sz="4" w:space="0" w:color="000000"/>
            </w:tcBorders>
            <w:shd w:val="clear" w:color="auto" w:fill="auto"/>
            <w:noWrap/>
            <w:hideMark/>
          </w:tcPr>
          <w:p w14:paraId="4CA784A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w:t>
            </w:r>
          </w:p>
        </w:tc>
        <w:tc>
          <w:tcPr>
            <w:tcW w:w="925" w:type="dxa"/>
            <w:tcBorders>
              <w:top w:val="nil"/>
              <w:left w:val="nil"/>
              <w:bottom w:val="single" w:sz="4" w:space="0" w:color="000000"/>
              <w:right w:val="nil"/>
            </w:tcBorders>
            <w:shd w:val="clear" w:color="auto" w:fill="auto"/>
            <w:hideMark/>
          </w:tcPr>
          <w:p w14:paraId="5198BA35"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R$ 3,68</w:t>
            </w:r>
          </w:p>
        </w:tc>
        <w:tc>
          <w:tcPr>
            <w:tcW w:w="1237" w:type="dxa"/>
            <w:tcBorders>
              <w:top w:val="nil"/>
              <w:left w:val="single" w:sz="4" w:space="0" w:color="auto"/>
              <w:bottom w:val="single" w:sz="4" w:space="0" w:color="auto"/>
              <w:right w:val="single" w:sz="4" w:space="0" w:color="auto"/>
            </w:tcBorders>
            <w:vAlign w:val="bottom"/>
          </w:tcPr>
          <w:p w14:paraId="23E9E37F" w14:textId="616143A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R$ 55,20</w:t>
            </w:r>
          </w:p>
        </w:tc>
        <w:tc>
          <w:tcPr>
            <w:tcW w:w="1373" w:type="dxa"/>
            <w:tcBorders>
              <w:top w:val="nil"/>
              <w:left w:val="single" w:sz="4" w:space="0" w:color="auto"/>
              <w:bottom w:val="single" w:sz="4" w:space="0" w:color="auto"/>
              <w:right w:val="single" w:sz="4" w:space="0" w:color="auto"/>
            </w:tcBorders>
          </w:tcPr>
          <w:p w14:paraId="0D798756"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B2C5E4A" w14:textId="4B5EAF24" w:rsidR="002E4B11" w:rsidRPr="002D5715" w:rsidRDefault="002E4B11" w:rsidP="002E4B11">
            <w:pPr>
              <w:jc w:val="right"/>
              <w:rPr>
                <w:rFonts w:ascii="Arial Narrow" w:hAnsi="Arial Narrow" w:cs="Calibri"/>
                <w:color w:val="000000"/>
                <w:sz w:val="24"/>
                <w:szCs w:val="24"/>
              </w:rPr>
            </w:pPr>
          </w:p>
        </w:tc>
      </w:tr>
      <w:tr w:rsidR="002E4B11" w:rsidRPr="002D5715" w14:paraId="5CF25106"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658900E"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44</w:t>
            </w:r>
          </w:p>
        </w:tc>
        <w:tc>
          <w:tcPr>
            <w:tcW w:w="1125" w:type="dxa"/>
            <w:tcBorders>
              <w:top w:val="nil"/>
              <w:left w:val="nil"/>
              <w:bottom w:val="single" w:sz="4" w:space="0" w:color="000000"/>
              <w:right w:val="single" w:sz="4" w:space="0" w:color="000000"/>
            </w:tcBorders>
            <w:shd w:val="clear" w:color="auto" w:fill="auto"/>
            <w:noWrap/>
            <w:hideMark/>
          </w:tcPr>
          <w:p w14:paraId="2E9B40F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202010724</w:t>
            </w:r>
          </w:p>
        </w:tc>
        <w:tc>
          <w:tcPr>
            <w:tcW w:w="2287" w:type="dxa"/>
            <w:tcBorders>
              <w:top w:val="nil"/>
              <w:left w:val="nil"/>
              <w:bottom w:val="single" w:sz="4" w:space="0" w:color="000000"/>
              <w:right w:val="single" w:sz="4" w:space="0" w:color="000000"/>
            </w:tcBorders>
            <w:shd w:val="clear" w:color="auto" w:fill="auto"/>
            <w:hideMark/>
          </w:tcPr>
          <w:p w14:paraId="1518932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Eletroforese de Proteínas</w:t>
            </w:r>
          </w:p>
        </w:tc>
        <w:tc>
          <w:tcPr>
            <w:tcW w:w="776" w:type="dxa"/>
            <w:tcBorders>
              <w:top w:val="nil"/>
              <w:left w:val="nil"/>
              <w:bottom w:val="single" w:sz="4" w:space="0" w:color="000000"/>
              <w:right w:val="single" w:sz="4" w:space="0" w:color="000000"/>
            </w:tcBorders>
            <w:shd w:val="clear" w:color="auto" w:fill="auto"/>
            <w:noWrap/>
            <w:hideMark/>
          </w:tcPr>
          <w:p w14:paraId="6AD150C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w:t>
            </w:r>
          </w:p>
        </w:tc>
        <w:tc>
          <w:tcPr>
            <w:tcW w:w="925" w:type="dxa"/>
            <w:tcBorders>
              <w:top w:val="nil"/>
              <w:left w:val="nil"/>
              <w:bottom w:val="single" w:sz="4" w:space="0" w:color="000000"/>
              <w:right w:val="nil"/>
            </w:tcBorders>
            <w:shd w:val="clear" w:color="auto" w:fill="auto"/>
            <w:hideMark/>
          </w:tcPr>
          <w:p w14:paraId="7B158CF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R$ 4,42</w:t>
            </w:r>
          </w:p>
        </w:tc>
        <w:tc>
          <w:tcPr>
            <w:tcW w:w="1237" w:type="dxa"/>
            <w:tcBorders>
              <w:top w:val="nil"/>
              <w:left w:val="single" w:sz="4" w:space="0" w:color="auto"/>
              <w:bottom w:val="single" w:sz="4" w:space="0" w:color="auto"/>
              <w:right w:val="single" w:sz="4" w:space="0" w:color="auto"/>
            </w:tcBorders>
            <w:vAlign w:val="bottom"/>
          </w:tcPr>
          <w:p w14:paraId="69D249BF" w14:textId="6B6D6D0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R$ 70,72</w:t>
            </w:r>
          </w:p>
        </w:tc>
        <w:tc>
          <w:tcPr>
            <w:tcW w:w="1373" w:type="dxa"/>
            <w:tcBorders>
              <w:top w:val="nil"/>
              <w:left w:val="single" w:sz="4" w:space="0" w:color="auto"/>
              <w:bottom w:val="single" w:sz="4" w:space="0" w:color="auto"/>
              <w:right w:val="single" w:sz="4" w:space="0" w:color="auto"/>
            </w:tcBorders>
          </w:tcPr>
          <w:p w14:paraId="454F673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4CD6DBF" w14:textId="0A71E04F" w:rsidR="002E4B11" w:rsidRPr="002D5715" w:rsidRDefault="002E4B11" w:rsidP="002E4B11">
            <w:pPr>
              <w:jc w:val="right"/>
              <w:rPr>
                <w:rFonts w:ascii="Arial Narrow" w:hAnsi="Arial Narrow" w:cs="Calibri"/>
                <w:color w:val="000000"/>
                <w:sz w:val="24"/>
                <w:szCs w:val="24"/>
              </w:rPr>
            </w:pPr>
          </w:p>
        </w:tc>
      </w:tr>
      <w:tr w:rsidR="002E4B11" w:rsidRPr="002D5715" w14:paraId="55B9EFFA"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71B4824"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45</w:t>
            </w:r>
          </w:p>
        </w:tc>
        <w:tc>
          <w:tcPr>
            <w:tcW w:w="1125" w:type="dxa"/>
            <w:tcBorders>
              <w:top w:val="nil"/>
              <w:left w:val="nil"/>
              <w:bottom w:val="single" w:sz="4" w:space="0" w:color="000000"/>
              <w:right w:val="single" w:sz="4" w:space="0" w:color="000000"/>
            </w:tcBorders>
            <w:shd w:val="clear" w:color="auto" w:fill="auto"/>
            <w:noWrap/>
            <w:hideMark/>
          </w:tcPr>
          <w:p w14:paraId="4CAB7BA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202010732</w:t>
            </w:r>
          </w:p>
        </w:tc>
        <w:tc>
          <w:tcPr>
            <w:tcW w:w="2287" w:type="dxa"/>
            <w:tcBorders>
              <w:top w:val="nil"/>
              <w:left w:val="nil"/>
              <w:bottom w:val="single" w:sz="4" w:space="0" w:color="000000"/>
              <w:right w:val="single" w:sz="4" w:space="0" w:color="000000"/>
            </w:tcBorders>
            <w:shd w:val="clear" w:color="auto" w:fill="auto"/>
            <w:hideMark/>
          </w:tcPr>
          <w:p w14:paraId="69B45338"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Gasometria</w:t>
            </w:r>
          </w:p>
        </w:tc>
        <w:tc>
          <w:tcPr>
            <w:tcW w:w="776" w:type="dxa"/>
            <w:tcBorders>
              <w:top w:val="nil"/>
              <w:left w:val="nil"/>
              <w:bottom w:val="single" w:sz="4" w:space="0" w:color="000000"/>
              <w:right w:val="single" w:sz="4" w:space="0" w:color="000000"/>
            </w:tcBorders>
            <w:shd w:val="clear" w:color="auto" w:fill="auto"/>
            <w:noWrap/>
            <w:hideMark/>
          </w:tcPr>
          <w:p w14:paraId="45E96E1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200</w:t>
            </w:r>
          </w:p>
        </w:tc>
        <w:tc>
          <w:tcPr>
            <w:tcW w:w="925" w:type="dxa"/>
            <w:tcBorders>
              <w:top w:val="nil"/>
              <w:left w:val="nil"/>
              <w:bottom w:val="single" w:sz="4" w:space="0" w:color="000000"/>
              <w:right w:val="nil"/>
            </w:tcBorders>
            <w:shd w:val="clear" w:color="auto" w:fill="auto"/>
            <w:hideMark/>
          </w:tcPr>
          <w:p w14:paraId="27319E5C"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R$ 15,65</w:t>
            </w:r>
          </w:p>
        </w:tc>
        <w:tc>
          <w:tcPr>
            <w:tcW w:w="1237" w:type="dxa"/>
            <w:tcBorders>
              <w:top w:val="nil"/>
              <w:left w:val="single" w:sz="4" w:space="0" w:color="auto"/>
              <w:bottom w:val="single" w:sz="4" w:space="0" w:color="auto"/>
              <w:right w:val="single" w:sz="4" w:space="0" w:color="auto"/>
            </w:tcBorders>
            <w:vAlign w:val="bottom"/>
          </w:tcPr>
          <w:p w14:paraId="6F9557CC" w14:textId="5FFBAB8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R$ 3.130,00</w:t>
            </w:r>
          </w:p>
        </w:tc>
        <w:tc>
          <w:tcPr>
            <w:tcW w:w="1373" w:type="dxa"/>
            <w:tcBorders>
              <w:top w:val="nil"/>
              <w:left w:val="single" w:sz="4" w:space="0" w:color="auto"/>
              <w:bottom w:val="single" w:sz="4" w:space="0" w:color="auto"/>
              <w:right w:val="single" w:sz="4" w:space="0" w:color="auto"/>
            </w:tcBorders>
          </w:tcPr>
          <w:p w14:paraId="697F5B4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594EAC4" w14:textId="4DB6DD36" w:rsidR="002E4B11" w:rsidRPr="002D5715" w:rsidRDefault="002E4B11" w:rsidP="002E4B11">
            <w:pPr>
              <w:jc w:val="right"/>
              <w:rPr>
                <w:rFonts w:ascii="Arial Narrow" w:hAnsi="Arial Narrow" w:cs="Calibri"/>
                <w:color w:val="000000"/>
                <w:sz w:val="24"/>
                <w:szCs w:val="24"/>
              </w:rPr>
            </w:pPr>
          </w:p>
        </w:tc>
      </w:tr>
      <w:tr w:rsidR="002E4B11" w:rsidRPr="002D5715" w14:paraId="60B42EE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9383F62"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46</w:t>
            </w:r>
          </w:p>
        </w:tc>
        <w:tc>
          <w:tcPr>
            <w:tcW w:w="1125" w:type="dxa"/>
            <w:tcBorders>
              <w:top w:val="nil"/>
              <w:left w:val="nil"/>
              <w:bottom w:val="single" w:sz="4" w:space="0" w:color="000000"/>
              <w:right w:val="single" w:sz="4" w:space="0" w:color="000000"/>
            </w:tcBorders>
            <w:shd w:val="clear" w:color="auto" w:fill="auto"/>
            <w:noWrap/>
            <w:hideMark/>
          </w:tcPr>
          <w:p w14:paraId="5DE46C3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202010767</w:t>
            </w:r>
          </w:p>
        </w:tc>
        <w:tc>
          <w:tcPr>
            <w:tcW w:w="2287" w:type="dxa"/>
            <w:tcBorders>
              <w:top w:val="nil"/>
              <w:left w:val="nil"/>
              <w:bottom w:val="single" w:sz="4" w:space="0" w:color="000000"/>
              <w:right w:val="single" w:sz="4" w:space="0" w:color="000000"/>
            </w:tcBorders>
            <w:shd w:val="clear" w:color="auto" w:fill="auto"/>
            <w:hideMark/>
          </w:tcPr>
          <w:p w14:paraId="1F185D1D"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Vitamina D3</w:t>
            </w:r>
          </w:p>
        </w:tc>
        <w:tc>
          <w:tcPr>
            <w:tcW w:w="776" w:type="dxa"/>
            <w:tcBorders>
              <w:top w:val="nil"/>
              <w:left w:val="nil"/>
              <w:bottom w:val="single" w:sz="4" w:space="0" w:color="000000"/>
              <w:right w:val="single" w:sz="4" w:space="0" w:color="000000"/>
            </w:tcBorders>
            <w:shd w:val="clear" w:color="auto" w:fill="auto"/>
            <w:noWrap/>
            <w:hideMark/>
          </w:tcPr>
          <w:p w14:paraId="04B8E0E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4.000</w:t>
            </w:r>
          </w:p>
        </w:tc>
        <w:tc>
          <w:tcPr>
            <w:tcW w:w="925" w:type="dxa"/>
            <w:tcBorders>
              <w:top w:val="nil"/>
              <w:left w:val="nil"/>
              <w:bottom w:val="single" w:sz="4" w:space="0" w:color="000000"/>
              <w:right w:val="nil"/>
            </w:tcBorders>
            <w:shd w:val="clear" w:color="auto" w:fill="auto"/>
            <w:hideMark/>
          </w:tcPr>
          <w:p w14:paraId="4399B13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R$ 15,24</w:t>
            </w:r>
          </w:p>
        </w:tc>
        <w:tc>
          <w:tcPr>
            <w:tcW w:w="1237" w:type="dxa"/>
            <w:tcBorders>
              <w:top w:val="nil"/>
              <w:left w:val="single" w:sz="4" w:space="0" w:color="auto"/>
              <w:bottom w:val="single" w:sz="4" w:space="0" w:color="auto"/>
              <w:right w:val="single" w:sz="4" w:space="0" w:color="auto"/>
            </w:tcBorders>
            <w:vAlign w:val="bottom"/>
          </w:tcPr>
          <w:p w14:paraId="37998D4C" w14:textId="54F171E0"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R$ 60.960,00</w:t>
            </w:r>
          </w:p>
        </w:tc>
        <w:tc>
          <w:tcPr>
            <w:tcW w:w="1373" w:type="dxa"/>
            <w:tcBorders>
              <w:top w:val="nil"/>
              <w:left w:val="single" w:sz="4" w:space="0" w:color="auto"/>
              <w:bottom w:val="single" w:sz="4" w:space="0" w:color="auto"/>
              <w:right w:val="single" w:sz="4" w:space="0" w:color="auto"/>
            </w:tcBorders>
          </w:tcPr>
          <w:p w14:paraId="27C64C7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A2FC7D7" w14:textId="7B514864" w:rsidR="002E4B11" w:rsidRPr="002D5715" w:rsidRDefault="002E4B11" w:rsidP="002E4B11">
            <w:pPr>
              <w:jc w:val="right"/>
              <w:rPr>
                <w:rFonts w:ascii="Arial Narrow" w:hAnsi="Arial Narrow" w:cs="Calibri"/>
                <w:color w:val="000000"/>
                <w:sz w:val="24"/>
                <w:szCs w:val="24"/>
              </w:rPr>
            </w:pPr>
          </w:p>
        </w:tc>
      </w:tr>
      <w:tr w:rsidR="002E4B11" w:rsidRPr="002D5715" w14:paraId="66B429B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B77CAC6"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47</w:t>
            </w:r>
          </w:p>
        </w:tc>
        <w:tc>
          <w:tcPr>
            <w:tcW w:w="1125" w:type="dxa"/>
            <w:tcBorders>
              <w:top w:val="nil"/>
              <w:left w:val="nil"/>
              <w:bottom w:val="single" w:sz="4" w:space="0" w:color="000000"/>
              <w:right w:val="single" w:sz="4" w:space="0" w:color="000000"/>
            </w:tcBorders>
            <w:shd w:val="clear" w:color="auto" w:fill="auto"/>
            <w:noWrap/>
            <w:hideMark/>
          </w:tcPr>
          <w:p w14:paraId="3DAB07F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202020029</w:t>
            </w:r>
          </w:p>
        </w:tc>
        <w:tc>
          <w:tcPr>
            <w:tcW w:w="2287" w:type="dxa"/>
            <w:tcBorders>
              <w:top w:val="nil"/>
              <w:left w:val="nil"/>
              <w:bottom w:val="single" w:sz="4" w:space="0" w:color="000000"/>
              <w:right w:val="single" w:sz="4" w:space="0" w:color="000000"/>
            </w:tcBorders>
            <w:shd w:val="clear" w:color="auto" w:fill="auto"/>
            <w:hideMark/>
          </w:tcPr>
          <w:p w14:paraId="655E4AB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Contagem de Plaquetas</w:t>
            </w:r>
          </w:p>
        </w:tc>
        <w:tc>
          <w:tcPr>
            <w:tcW w:w="776" w:type="dxa"/>
            <w:tcBorders>
              <w:top w:val="nil"/>
              <w:left w:val="nil"/>
              <w:bottom w:val="single" w:sz="4" w:space="0" w:color="000000"/>
              <w:right w:val="single" w:sz="4" w:space="0" w:color="000000"/>
            </w:tcBorders>
            <w:shd w:val="clear" w:color="auto" w:fill="auto"/>
            <w:noWrap/>
            <w:hideMark/>
          </w:tcPr>
          <w:p w14:paraId="6D64B46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30</w:t>
            </w:r>
          </w:p>
        </w:tc>
        <w:tc>
          <w:tcPr>
            <w:tcW w:w="925" w:type="dxa"/>
            <w:tcBorders>
              <w:top w:val="nil"/>
              <w:left w:val="nil"/>
              <w:bottom w:val="single" w:sz="4" w:space="0" w:color="000000"/>
              <w:right w:val="nil"/>
            </w:tcBorders>
            <w:shd w:val="clear" w:color="auto" w:fill="auto"/>
            <w:hideMark/>
          </w:tcPr>
          <w:p w14:paraId="4B69CB8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41612572" w14:textId="4DAA91E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R$ 81,90</w:t>
            </w:r>
          </w:p>
        </w:tc>
        <w:tc>
          <w:tcPr>
            <w:tcW w:w="1373" w:type="dxa"/>
            <w:tcBorders>
              <w:top w:val="nil"/>
              <w:left w:val="single" w:sz="4" w:space="0" w:color="auto"/>
              <w:bottom w:val="single" w:sz="4" w:space="0" w:color="auto"/>
              <w:right w:val="single" w:sz="4" w:space="0" w:color="auto"/>
            </w:tcBorders>
          </w:tcPr>
          <w:p w14:paraId="583080E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4B1DA7A" w14:textId="2E644DBD" w:rsidR="002E4B11" w:rsidRPr="002D5715" w:rsidRDefault="002E4B11" w:rsidP="002E4B11">
            <w:pPr>
              <w:jc w:val="right"/>
              <w:rPr>
                <w:rFonts w:ascii="Arial Narrow" w:hAnsi="Arial Narrow" w:cs="Calibri"/>
                <w:color w:val="000000"/>
                <w:sz w:val="24"/>
                <w:szCs w:val="24"/>
              </w:rPr>
            </w:pPr>
          </w:p>
        </w:tc>
      </w:tr>
      <w:tr w:rsidR="002E4B11" w:rsidRPr="002D5715" w14:paraId="1B8C30F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8B080DC"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lastRenderedPageBreak/>
              <w:t>48</w:t>
            </w:r>
          </w:p>
        </w:tc>
        <w:tc>
          <w:tcPr>
            <w:tcW w:w="1125" w:type="dxa"/>
            <w:tcBorders>
              <w:top w:val="nil"/>
              <w:left w:val="nil"/>
              <w:bottom w:val="single" w:sz="4" w:space="0" w:color="000000"/>
              <w:right w:val="single" w:sz="4" w:space="0" w:color="000000"/>
            </w:tcBorders>
            <w:shd w:val="clear" w:color="auto" w:fill="auto"/>
            <w:noWrap/>
            <w:hideMark/>
          </w:tcPr>
          <w:p w14:paraId="164C40A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202020037</w:t>
            </w:r>
          </w:p>
        </w:tc>
        <w:tc>
          <w:tcPr>
            <w:tcW w:w="2287" w:type="dxa"/>
            <w:tcBorders>
              <w:top w:val="nil"/>
              <w:left w:val="nil"/>
              <w:bottom w:val="single" w:sz="4" w:space="0" w:color="000000"/>
              <w:right w:val="single" w:sz="4" w:space="0" w:color="000000"/>
            </w:tcBorders>
            <w:shd w:val="clear" w:color="auto" w:fill="auto"/>
            <w:hideMark/>
          </w:tcPr>
          <w:p w14:paraId="065A150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Contagem de Reticulócitos</w:t>
            </w:r>
          </w:p>
        </w:tc>
        <w:tc>
          <w:tcPr>
            <w:tcW w:w="776" w:type="dxa"/>
            <w:tcBorders>
              <w:top w:val="nil"/>
              <w:left w:val="nil"/>
              <w:bottom w:val="single" w:sz="4" w:space="0" w:color="000000"/>
              <w:right w:val="single" w:sz="4" w:space="0" w:color="000000"/>
            </w:tcBorders>
            <w:shd w:val="clear" w:color="auto" w:fill="auto"/>
            <w:noWrap/>
            <w:hideMark/>
          </w:tcPr>
          <w:p w14:paraId="48E466E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30</w:t>
            </w:r>
          </w:p>
        </w:tc>
        <w:tc>
          <w:tcPr>
            <w:tcW w:w="925" w:type="dxa"/>
            <w:tcBorders>
              <w:top w:val="nil"/>
              <w:left w:val="nil"/>
              <w:bottom w:val="single" w:sz="4" w:space="0" w:color="000000"/>
              <w:right w:val="nil"/>
            </w:tcBorders>
            <w:shd w:val="clear" w:color="auto" w:fill="auto"/>
            <w:hideMark/>
          </w:tcPr>
          <w:p w14:paraId="7D4CBE2D"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0C9D6B18" w14:textId="23AC9B4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R$ 81,90</w:t>
            </w:r>
          </w:p>
        </w:tc>
        <w:tc>
          <w:tcPr>
            <w:tcW w:w="1373" w:type="dxa"/>
            <w:tcBorders>
              <w:top w:val="nil"/>
              <w:left w:val="single" w:sz="4" w:space="0" w:color="auto"/>
              <w:bottom w:val="single" w:sz="4" w:space="0" w:color="auto"/>
              <w:right w:val="single" w:sz="4" w:space="0" w:color="auto"/>
            </w:tcBorders>
          </w:tcPr>
          <w:p w14:paraId="7738669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428B3C5" w14:textId="59071217" w:rsidR="002E4B11" w:rsidRPr="002D5715" w:rsidRDefault="002E4B11" w:rsidP="002E4B11">
            <w:pPr>
              <w:jc w:val="right"/>
              <w:rPr>
                <w:rFonts w:ascii="Arial Narrow" w:hAnsi="Arial Narrow" w:cs="Calibri"/>
                <w:color w:val="000000"/>
                <w:sz w:val="24"/>
                <w:szCs w:val="24"/>
              </w:rPr>
            </w:pPr>
          </w:p>
        </w:tc>
      </w:tr>
      <w:tr w:rsidR="002E4B11" w:rsidRPr="002D5715" w14:paraId="1993AAC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C3E76D3"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49</w:t>
            </w:r>
          </w:p>
        </w:tc>
        <w:tc>
          <w:tcPr>
            <w:tcW w:w="1125" w:type="dxa"/>
            <w:tcBorders>
              <w:top w:val="nil"/>
              <w:left w:val="nil"/>
              <w:bottom w:val="single" w:sz="4" w:space="0" w:color="000000"/>
              <w:right w:val="single" w:sz="4" w:space="0" w:color="000000"/>
            </w:tcBorders>
            <w:shd w:val="clear" w:color="auto" w:fill="auto"/>
            <w:noWrap/>
            <w:hideMark/>
          </w:tcPr>
          <w:p w14:paraId="33615E5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202020070</w:t>
            </w:r>
          </w:p>
        </w:tc>
        <w:tc>
          <w:tcPr>
            <w:tcW w:w="2287" w:type="dxa"/>
            <w:tcBorders>
              <w:top w:val="nil"/>
              <w:left w:val="nil"/>
              <w:bottom w:val="single" w:sz="4" w:space="0" w:color="000000"/>
              <w:right w:val="single" w:sz="4" w:space="0" w:color="000000"/>
            </w:tcBorders>
            <w:shd w:val="clear" w:color="auto" w:fill="auto"/>
            <w:hideMark/>
          </w:tcPr>
          <w:p w14:paraId="396DC3D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Determinação do Tempo de Coagulação</w:t>
            </w:r>
          </w:p>
        </w:tc>
        <w:tc>
          <w:tcPr>
            <w:tcW w:w="776" w:type="dxa"/>
            <w:tcBorders>
              <w:top w:val="nil"/>
              <w:left w:val="nil"/>
              <w:bottom w:val="single" w:sz="4" w:space="0" w:color="000000"/>
              <w:right w:val="single" w:sz="4" w:space="0" w:color="000000"/>
            </w:tcBorders>
            <w:shd w:val="clear" w:color="auto" w:fill="auto"/>
            <w:noWrap/>
            <w:hideMark/>
          </w:tcPr>
          <w:p w14:paraId="42FFEA5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100</w:t>
            </w:r>
          </w:p>
        </w:tc>
        <w:tc>
          <w:tcPr>
            <w:tcW w:w="925" w:type="dxa"/>
            <w:tcBorders>
              <w:top w:val="nil"/>
              <w:left w:val="nil"/>
              <w:bottom w:val="single" w:sz="4" w:space="0" w:color="000000"/>
              <w:right w:val="nil"/>
            </w:tcBorders>
            <w:shd w:val="clear" w:color="auto" w:fill="auto"/>
            <w:hideMark/>
          </w:tcPr>
          <w:p w14:paraId="6ECD415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505B8946" w14:textId="2FCE6B8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R$ 273,00</w:t>
            </w:r>
          </w:p>
        </w:tc>
        <w:tc>
          <w:tcPr>
            <w:tcW w:w="1373" w:type="dxa"/>
            <w:tcBorders>
              <w:top w:val="nil"/>
              <w:left w:val="single" w:sz="4" w:space="0" w:color="auto"/>
              <w:bottom w:val="single" w:sz="4" w:space="0" w:color="auto"/>
              <w:right w:val="single" w:sz="4" w:space="0" w:color="auto"/>
            </w:tcBorders>
          </w:tcPr>
          <w:p w14:paraId="24DF611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350F34F" w14:textId="7F4DF2AA" w:rsidR="002E4B11" w:rsidRPr="002D5715" w:rsidRDefault="002E4B11" w:rsidP="002E4B11">
            <w:pPr>
              <w:jc w:val="right"/>
              <w:rPr>
                <w:rFonts w:ascii="Arial Narrow" w:hAnsi="Arial Narrow" w:cs="Calibri"/>
                <w:color w:val="000000"/>
                <w:sz w:val="24"/>
                <w:szCs w:val="24"/>
              </w:rPr>
            </w:pPr>
          </w:p>
        </w:tc>
      </w:tr>
      <w:tr w:rsidR="002E4B11" w:rsidRPr="002D5715" w14:paraId="72C02E0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10B14AB"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50</w:t>
            </w:r>
          </w:p>
        </w:tc>
        <w:tc>
          <w:tcPr>
            <w:tcW w:w="1125" w:type="dxa"/>
            <w:tcBorders>
              <w:top w:val="nil"/>
              <w:left w:val="nil"/>
              <w:bottom w:val="single" w:sz="4" w:space="0" w:color="000000"/>
              <w:right w:val="single" w:sz="4" w:space="0" w:color="000000"/>
            </w:tcBorders>
            <w:shd w:val="clear" w:color="auto" w:fill="auto"/>
            <w:noWrap/>
            <w:hideMark/>
          </w:tcPr>
          <w:p w14:paraId="3124BA7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202020096</w:t>
            </w:r>
          </w:p>
        </w:tc>
        <w:tc>
          <w:tcPr>
            <w:tcW w:w="2287" w:type="dxa"/>
            <w:tcBorders>
              <w:top w:val="nil"/>
              <w:left w:val="nil"/>
              <w:bottom w:val="single" w:sz="4" w:space="0" w:color="000000"/>
              <w:right w:val="single" w:sz="4" w:space="0" w:color="000000"/>
            </w:tcBorders>
            <w:shd w:val="clear" w:color="auto" w:fill="auto"/>
            <w:hideMark/>
          </w:tcPr>
          <w:p w14:paraId="69113E1D"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Determinação do Tempo de Sangramento</w:t>
            </w:r>
          </w:p>
        </w:tc>
        <w:tc>
          <w:tcPr>
            <w:tcW w:w="776" w:type="dxa"/>
            <w:tcBorders>
              <w:top w:val="nil"/>
              <w:left w:val="nil"/>
              <w:bottom w:val="single" w:sz="4" w:space="0" w:color="000000"/>
              <w:right w:val="single" w:sz="4" w:space="0" w:color="000000"/>
            </w:tcBorders>
            <w:shd w:val="clear" w:color="auto" w:fill="auto"/>
            <w:noWrap/>
            <w:hideMark/>
          </w:tcPr>
          <w:p w14:paraId="5588E02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35</w:t>
            </w:r>
          </w:p>
        </w:tc>
        <w:tc>
          <w:tcPr>
            <w:tcW w:w="925" w:type="dxa"/>
            <w:tcBorders>
              <w:top w:val="nil"/>
              <w:left w:val="nil"/>
              <w:bottom w:val="single" w:sz="4" w:space="0" w:color="000000"/>
              <w:right w:val="nil"/>
            </w:tcBorders>
            <w:shd w:val="clear" w:color="auto" w:fill="auto"/>
            <w:hideMark/>
          </w:tcPr>
          <w:p w14:paraId="7F0C67DF"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4E9E9C4C" w14:textId="1D01023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R$ 95,55</w:t>
            </w:r>
          </w:p>
        </w:tc>
        <w:tc>
          <w:tcPr>
            <w:tcW w:w="1373" w:type="dxa"/>
            <w:tcBorders>
              <w:top w:val="nil"/>
              <w:left w:val="single" w:sz="4" w:space="0" w:color="auto"/>
              <w:bottom w:val="single" w:sz="4" w:space="0" w:color="auto"/>
              <w:right w:val="single" w:sz="4" w:space="0" w:color="auto"/>
            </w:tcBorders>
          </w:tcPr>
          <w:p w14:paraId="6BB17663"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9F9D432" w14:textId="6C635CB1" w:rsidR="002E4B11" w:rsidRPr="002D5715" w:rsidRDefault="002E4B11" w:rsidP="002E4B11">
            <w:pPr>
              <w:jc w:val="right"/>
              <w:rPr>
                <w:rFonts w:ascii="Arial Narrow" w:hAnsi="Arial Narrow" w:cs="Calibri"/>
                <w:color w:val="000000"/>
                <w:sz w:val="24"/>
                <w:szCs w:val="24"/>
              </w:rPr>
            </w:pPr>
          </w:p>
        </w:tc>
      </w:tr>
      <w:tr w:rsidR="002E4B11" w:rsidRPr="002D5715" w14:paraId="04C4B96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1B1ED33"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51</w:t>
            </w:r>
          </w:p>
        </w:tc>
        <w:tc>
          <w:tcPr>
            <w:tcW w:w="1125" w:type="dxa"/>
            <w:tcBorders>
              <w:top w:val="nil"/>
              <w:left w:val="nil"/>
              <w:bottom w:val="single" w:sz="4" w:space="0" w:color="000000"/>
              <w:right w:val="single" w:sz="4" w:space="0" w:color="000000"/>
            </w:tcBorders>
            <w:shd w:val="clear" w:color="auto" w:fill="auto"/>
            <w:noWrap/>
            <w:hideMark/>
          </w:tcPr>
          <w:p w14:paraId="31E59BB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202020134</w:t>
            </w:r>
          </w:p>
        </w:tc>
        <w:tc>
          <w:tcPr>
            <w:tcW w:w="2287" w:type="dxa"/>
            <w:tcBorders>
              <w:top w:val="nil"/>
              <w:left w:val="nil"/>
              <w:bottom w:val="single" w:sz="4" w:space="0" w:color="000000"/>
              <w:right w:val="single" w:sz="4" w:space="0" w:color="000000"/>
            </w:tcBorders>
            <w:shd w:val="clear" w:color="auto" w:fill="auto"/>
            <w:hideMark/>
          </w:tcPr>
          <w:p w14:paraId="50937B5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 Tempo Tromboplastina Parcial Ativada</w:t>
            </w:r>
          </w:p>
        </w:tc>
        <w:tc>
          <w:tcPr>
            <w:tcW w:w="776" w:type="dxa"/>
            <w:tcBorders>
              <w:top w:val="nil"/>
              <w:left w:val="nil"/>
              <w:bottom w:val="single" w:sz="4" w:space="0" w:color="000000"/>
              <w:right w:val="single" w:sz="4" w:space="0" w:color="000000"/>
            </w:tcBorders>
            <w:shd w:val="clear" w:color="auto" w:fill="auto"/>
            <w:noWrap/>
            <w:hideMark/>
          </w:tcPr>
          <w:p w14:paraId="44EEC95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600</w:t>
            </w:r>
          </w:p>
        </w:tc>
        <w:tc>
          <w:tcPr>
            <w:tcW w:w="925" w:type="dxa"/>
            <w:tcBorders>
              <w:top w:val="nil"/>
              <w:left w:val="nil"/>
              <w:bottom w:val="single" w:sz="4" w:space="0" w:color="000000"/>
              <w:right w:val="nil"/>
            </w:tcBorders>
            <w:shd w:val="clear" w:color="auto" w:fill="auto"/>
            <w:hideMark/>
          </w:tcPr>
          <w:p w14:paraId="17AECC3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R$ 5,73</w:t>
            </w:r>
          </w:p>
        </w:tc>
        <w:tc>
          <w:tcPr>
            <w:tcW w:w="1237" w:type="dxa"/>
            <w:tcBorders>
              <w:top w:val="nil"/>
              <w:left w:val="single" w:sz="4" w:space="0" w:color="auto"/>
              <w:bottom w:val="single" w:sz="4" w:space="0" w:color="auto"/>
              <w:right w:val="single" w:sz="4" w:space="0" w:color="auto"/>
            </w:tcBorders>
            <w:vAlign w:val="bottom"/>
          </w:tcPr>
          <w:p w14:paraId="41DFE745" w14:textId="4ABF242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R$ 3.438,00</w:t>
            </w:r>
          </w:p>
        </w:tc>
        <w:tc>
          <w:tcPr>
            <w:tcW w:w="1373" w:type="dxa"/>
            <w:tcBorders>
              <w:top w:val="nil"/>
              <w:left w:val="single" w:sz="4" w:space="0" w:color="auto"/>
              <w:bottom w:val="single" w:sz="4" w:space="0" w:color="auto"/>
              <w:right w:val="single" w:sz="4" w:space="0" w:color="auto"/>
            </w:tcBorders>
          </w:tcPr>
          <w:p w14:paraId="2FE0E48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7DC7FD8" w14:textId="3AE7D2BC" w:rsidR="002E4B11" w:rsidRPr="002D5715" w:rsidRDefault="002E4B11" w:rsidP="002E4B11">
            <w:pPr>
              <w:jc w:val="right"/>
              <w:rPr>
                <w:rFonts w:ascii="Arial Narrow" w:hAnsi="Arial Narrow" w:cs="Calibri"/>
                <w:color w:val="000000"/>
                <w:sz w:val="24"/>
                <w:szCs w:val="24"/>
              </w:rPr>
            </w:pPr>
          </w:p>
        </w:tc>
      </w:tr>
      <w:tr w:rsidR="002E4B11" w:rsidRPr="002D5715" w14:paraId="44C1117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A08C7A9"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52</w:t>
            </w:r>
          </w:p>
        </w:tc>
        <w:tc>
          <w:tcPr>
            <w:tcW w:w="1125" w:type="dxa"/>
            <w:tcBorders>
              <w:top w:val="nil"/>
              <w:left w:val="nil"/>
              <w:bottom w:val="single" w:sz="4" w:space="0" w:color="000000"/>
              <w:right w:val="single" w:sz="4" w:space="0" w:color="000000"/>
            </w:tcBorders>
            <w:shd w:val="clear" w:color="auto" w:fill="auto"/>
            <w:noWrap/>
            <w:hideMark/>
          </w:tcPr>
          <w:p w14:paraId="0DE056D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202020142</w:t>
            </w:r>
          </w:p>
        </w:tc>
        <w:tc>
          <w:tcPr>
            <w:tcW w:w="2287" w:type="dxa"/>
            <w:tcBorders>
              <w:top w:val="nil"/>
              <w:left w:val="nil"/>
              <w:bottom w:val="single" w:sz="4" w:space="0" w:color="000000"/>
              <w:right w:val="single" w:sz="4" w:space="0" w:color="000000"/>
            </w:tcBorders>
            <w:shd w:val="clear" w:color="auto" w:fill="auto"/>
            <w:hideMark/>
          </w:tcPr>
          <w:p w14:paraId="726F612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 Tempo e Atividade Protrombina</w:t>
            </w:r>
          </w:p>
        </w:tc>
        <w:tc>
          <w:tcPr>
            <w:tcW w:w="776" w:type="dxa"/>
            <w:tcBorders>
              <w:top w:val="nil"/>
              <w:left w:val="nil"/>
              <w:bottom w:val="single" w:sz="4" w:space="0" w:color="000000"/>
              <w:right w:val="single" w:sz="4" w:space="0" w:color="000000"/>
            </w:tcBorders>
            <w:shd w:val="clear" w:color="auto" w:fill="auto"/>
            <w:noWrap/>
            <w:hideMark/>
          </w:tcPr>
          <w:p w14:paraId="35EEC4C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650</w:t>
            </w:r>
          </w:p>
        </w:tc>
        <w:tc>
          <w:tcPr>
            <w:tcW w:w="925" w:type="dxa"/>
            <w:tcBorders>
              <w:top w:val="nil"/>
              <w:left w:val="nil"/>
              <w:bottom w:val="single" w:sz="4" w:space="0" w:color="000000"/>
              <w:right w:val="nil"/>
            </w:tcBorders>
            <w:shd w:val="clear" w:color="auto" w:fill="auto"/>
            <w:hideMark/>
          </w:tcPr>
          <w:p w14:paraId="23FEBA6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44B43233" w14:textId="21DB48D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R$ 1.774,50</w:t>
            </w:r>
          </w:p>
        </w:tc>
        <w:tc>
          <w:tcPr>
            <w:tcW w:w="1373" w:type="dxa"/>
            <w:tcBorders>
              <w:top w:val="nil"/>
              <w:left w:val="single" w:sz="4" w:space="0" w:color="auto"/>
              <w:bottom w:val="single" w:sz="4" w:space="0" w:color="auto"/>
              <w:right w:val="single" w:sz="4" w:space="0" w:color="auto"/>
            </w:tcBorders>
          </w:tcPr>
          <w:p w14:paraId="2F50AE9A"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E4244FA" w14:textId="6A8C4771" w:rsidR="002E4B11" w:rsidRPr="002D5715" w:rsidRDefault="002E4B11" w:rsidP="002E4B11">
            <w:pPr>
              <w:jc w:val="right"/>
              <w:rPr>
                <w:rFonts w:ascii="Arial Narrow" w:hAnsi="Arial Narrow" w:cs="Calibri"/>
                <w:color w:val="000000"/>
                <w:sz w:val="24"/>
                <w:szCs w:val="24"/>
              </w:rPr>
            </w:pPr>
          </w:p>
        </w:tc>
      </w:tr>
      <w:tr w:rsidR="002E4B11" w:rsidRPr="002D5715" w14:paraId="1FE91277"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DC901DD"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53</w:t>
            </w:r>
          </w:p>
        </w:tc>
        <w:tc>
          <w:tcPr>
            <w:tcW w:w="1125" w:type="dxa"/>
            <w:tcBorders>
              <w:top w:val="nil"/>
              <w:left w:val="nil"/>
              <w:bottom w:val="single" w:sz="4" w:space="0" w:color="000000"/>
              <w:right w:val="single" w:sz="4" w:space="0" w:color="000000"/>
            </w:tcBorders>
            <w:shd w:val="clear" w:color="auto" w:fill="auto"/>
            <w:noWrap/>
            <w:hideMark/>
          </w:tcPr>
          <w:p w14:paraId="6359551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202020150</w:t>
            </w:r>
          </w:p>
        </w:tc>
        <w:tc>
          <w:tcPr>
            <w:tcW w:w="2287" w:type="dxa"/>
            <w:tcBorders>
              <w:top w:val="nil"/>
              <w:left w:val="nil"/>
              <w:bottom w:val="single" w:sz="4" w:space="0" w:color="000000"/>
              <w:right w:val="single" w:sz="4" w:space="0" w:color="000000"/>
            </w:tcBorders>
            <w:shd w:val="clear" w:color="auto" w:fill="auto"/>
            <w:hideMark/>
          </w:tcPr>
          <w:p w14:paraId="75237E4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Determinação VHS</w:t>
            </w:r>
          </w:p>
        </w:tc>
        <w:tc>
          <w:tcPr>
            <w:tcW w:w="776" w:type="dxa"/>
            <w:tcBorders>
              <w:top w:val="nil"/>
              <w:left w:val="nil"/>
              <w:bottom w:val="single" w:sz="4" w:space="0" w:color="000000"/>
              <w:right w:val="single" w:sz="4" w:space="0" w:color="000000"/>
            </w:tcBorders>
            <w:shd w:val="clear" w:color="auto" w:fill="auto"/>
            <w:noWrap/>
            <w:hideMark/>
          </w:tcPr>
          <w:p w14:paraId="6DB102F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750</w:t>
            </w:r>
          </w:p>
        </w:tc>
        <w:tc>
          <w:tcPr>
            <w:tcW w:w="925" w:type="dxa"/>
            <w:tcBorders>
              <w:top w:val="nil"/>
              <w:left w:val="nil"/>
              <w:bottom w:val="single" w:sz="4" w:space="0" w:color="000000"/>
              <w:right w:val="nil"/>
            </w:tcBorders>
            <w:shd w:val="clear" w:color="auto" w:fill="auto"/>
            <w:hideMark/>
          </w:tcPr>
          <w:p w14:paraId="3ACCE54D"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47047488" w14:textId="7485EA9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R$ 2.047,50</w:t>
            </w:r>
          </w:p>
        </w:tc>
        <w:tc>
          <w:tcPr>
            <w:tcW w:w="1373" w:type="dxa"/>
            <w:tcBorders>
              <w:top w:val="nil"/>
              <w:left w:val="single" w:sz="4" w:space="0" w:color="auto"/>
              <w:bottom w:val="single" w:sz="4" w:space="0" w:color="auto"/>
              <w:right w:val="single" w:sz="4" w:space="0" w:color="auto"/>
            </w:tcBorders>
          </w:tcPr>
          <w:p w14:paraId="5138359A"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1858DC4" w14:textId="229DAF64" w:rsidR="002E4B11" w:rsidRPr="002D5715" w:rsidRDefault="002E4B11" w:rsidP="002E4B11">
            <w:pPr>
              <w:jc w:val="right"/>
              <w:rPr>
                <w:rFonts w:ascii="Arial Narrow" w:hAnsi="Arial Narrow" w:cs="Calibri"/>
                <w:color w:val="000000"/>
                <w:sz w:val="24"/>
                <w:szCs w:val="24"/>
              </w:rPr>
            </w:pPr>
          </w:p>
        </w:tc>
      </w:tr>
      <w:tr w:rsidR="002E4B11" w:rsidRPr="002D5715" w14:paraId="4F54159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B76309A"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54</w:t>
            </w:r>
          </w:p>
        </w:tc>
        <w:tc>
          <w:tcPr>
            <w:tcW w:w="1125" w:type="dxa"/>
            <w:tcBorders>
              <w:top w:val="nil"/>
              <w:left w:val="nil"/>
              <w:bottom w:val="single" w:sz="4" w:space="0" w:color="000000"/>
              <w:right w:val="single" w:sz="4" w:space="0" w:color="000000"/>
            </w:tcBorders>
            <w:shd w:val="clear" w:color="auto" w:fill="auto"/>
            <w:noWrap/>
            <w:hideMark/>
          </w:tcPr>
          <w:p w14:paraId="103367D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202020290</w:t>
            </w:r>
          </w:p>
        </w:tc>
        <w:tc>
          <w:tcPr>
            <w:tcW w:w="2287" w:type="dxa"/>
            <w:tcBorders>
              <w:top w:val="nil"/>
              <w:left w:val="nil"/>
              <w:bottom w:val="single" w:sz="4" w:space="0" w:color="000000"/>
              <w:right w:val="single" w:sz="4" w:space="0" w:color="000000"/>
            </w:tcBorders>
            <w:shd w:val="clear" w:color="auto" w:fill="auto"/>
            <w:hideMark/>
          </w:tcPr>
          <w:p w14:paraId="1F22E85D"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Fibrinogênio</w:t>
            </w:r>
          </w:p>
        </w:tc>
        <w:tc>
          <w:tcPr>
            <w:tcW w:w="776" w:type="dxa"/>
            <w:tcBorders>
              <w:top w:val="nil"/>
              <w:left w:val="nil"/>
              <w:bottom w:val="single" w:sz="4" w:space="0" w:color="000000"/>
              <w:right w:val="single" w:sz="4" w:space="0" w:color="000000"/>
            </w:tcBorders>
            <w:shd w:val="clear" w:color="auto" w:fill="auto"/>
            <w:noWrap/>
            <w:hideMark/>
          </w:tcPr>
          <w:p w14:paraId="1939020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3B1013B2"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R$ 4,60</w:t>
            </w:r>
          </w:p>
        </w:tc>
        <w:tc>
          <w:tcPr>
            <w:tcW w:w="1237" w:type="dxa"/>
            <w:tcBorders>
              <w:top w:val="nil"/>
              <w:left w:val="single" w:sz="4" w:space="0" w:color="auto"/>
              <w:bottom w:val="single" w:sz="4" w:space="0" w:color="auto"/>
              <w:right w:val="single" w:sz="4" w:space="0" w:color="auto"/>
            </w:tcBorders>
            <w:vAlign w:val="bottom"/>
          </w:tcPr>
          <w:p w14:paraId="7EE81037" w14:textId="5085B38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R$ 92,00</w:t>
            </w:r>
          </w:p>
        </w:tc>
        <w:tc>
          <w:tcPr>
            <w:tcW w:w="1373" w:type="dxa"/>
            <w:tcBorders>
              <w:top w:val="nil"/>
              <w:left w:val="single" w:sz="4" w:space="0" w:color="auto"/>
              <w:bottom w:val="single" w:sz="4" w:space="0" w:color="auto"/>
              <w:right w:val="single" w:sz="4" w:space="0" w:color="auto"/>
            </w:tcBorders>
          </w:tcPr>
          <w:p w14:paraId="1C5DBE8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2D07A3D" w14:textId="165E540A" w:rsidR="002E4B11" w:rsidRPr="002D5715" w:rsidRDefault="002E4B11" w:rsidP="002E4B11">
            <w:pPr>
              <w:jc w:val="right"/>
              <w:rPr>
                <w:rFonts w:ascii="Arial Narrow" w:hAnsi="Arial Narrow" w:cs="Calibri"/>
                <w:color w:val="000000"/>
                <w:sz w:val="24"/>
                <w:szCs w:val="24"/>
              </w:rPr>
            </w:pPr>
          </w:p>
        </w:tc>
      </w:tr>
      <w:tr w:rsidR="002E4B11" w:rsidRPr="002D5715" w14:paraId="130F12F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7CC6996"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55</w:t>
            </w:r>
          </w:p>
        </w:tc>
        <w:tc>
          <w:tcPr>
            <w:tcW w:w="1125" w:type="dxa"/>
            <w:tcBorders>
              <w:top w:val="nil"/>
              <w:left w:val="nil"/>
              <w:bottom w:val="single" w:sz="4" w:space="0" w:color="000000"/>
              <w:right w:val="single" w:sz="4" w:space="0" w:color="000000"/>
            </w:tcBorders>
            <w:shd w:val="clear" w:color="auto" w:fill="auto"/>
            <w:noWrap/>
            <w:hideMark/>
          </w:tcPr>
          <w:p w14:paraId="27FBA0B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202020304</w:t>
            </w:r>
          </w:p>
        </w:tc>
        <w:tc>
          <w:tcPr>
            <w:tcW w:w="2287" w:type="dxa"/>
            <w:tcBorders>
              <w:top w:val="nil"/>
              <w:left w:val="nil"/>
              <w:bottom w:val="single" w:sz="4" w:space="0" w:color="000000"/>
              <w:right w:val="single" w:sz="4" w:space="0" w:color="000000"/>
            </w:tcBorders>
            <w:shd w:val="clear" w:color="auto" w:fill="auto"/>
            <w:hideMark/>
          </w:tcPr>
          <w:p w14:paraId="7B527F8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Determinação Hemoglobina</w:t>
            </w:r>
          </w:p>
        </w:tc>
        <w:tc>
          <w:tcPr>
            <w:tcW w:w="776" w:type="dxa"/>
            <w:tcBorders>
              <w:top w:val="nil"/>
              <w:left w:val="nil"/>
              <w:bottom w:val="single" w:sz="4" w:space="0" w:color="000000"/>
              <w:right w:val="single" w:sz="4" w:space="0" w:color="000000"/>
            </w:tcBorders>
            <w:shd w:val="clear" w:color="auto" w:fill="auto"/>
            <w:noWrap/>
            <w:hideMark/>
          </w:tcPr>
          <w:p w14:paraId="26F3241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58BCCCFD"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R$ 1,53</w:t>
            </w:r>
          </w:p>
        </w:tc>
        <w:tc>
          <w:tcPr>
            <w:tcW w:w="1237" w:type="dxa"/>
            <w:tcBorders>
              <w:top w:val="nil"/>
              <w:left w:val="single" w:sz="4" w:space="0" w:color="auto"/>
              <w:bottom w:val="single" w:sz="4" w:space="0" w:color="auto"/>
              <w:right w:val="single" w:sz="4" w:space="0" w:color="auto"/>
            </w:tcBorders>
            <w:vAlign w:val="bottom"/>
          </w:tcPr>
          <w:p w14:paraId="02880171" w14:textId="3445ABB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R$ 30,60</w:t>
            </w:r>
          </w:p>
        </w:tc>
        <w:tc>
          <w:tcPr>
            <w:tcW w:w="1373" w:type="dxa"/>
            <w:tcBorders>
              <w:top w:val="nil"/>
              <w:left w:val="single" w:sz="4" w:space="0" w:color="auto"/>
              <w:bottom w:val="single" w:sz="4" w:space="0" w:color="auto"/>
              <w:right w:val="single" w:sz="4" w:space="0" w:color="auto"/>
            </w:tcBorders>
          </w:tcPr>
          <w:p w14:paraId="3451CA2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E10F40E" w14:textId="3BCACCC3" w:rsidR="002E4B11" w:rsidRPr="002D5715" w:rsidRDefault="002E4B11" w:rsidP="002E4B11">
            <w:pPr>
              <w:jc w:val="right"/>
              <w:rPr>
                <w:rFonts w:ascii="Arial Narrow" w:hAnsi="Arial Narrow" w:cs="Calibri"/>
                <w:color w:val="000000"/>
                <w:sz w:val="24"/>
                <w:szCs w:val="24"/>
              </w:rPr>
            </w:pPr>
          </w:p>
        </w:tc>
      </w:tr>
      <w:tr w:rsidR="002E4B11" w:rsidRPr="002D5715" w14:paraId="0F4D894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458814D"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56</w:t>
            </w:r>
          </w:p>
        </w:tc>
        <w:tc>
          <w:tcPr>
            <w:tcW w:w="1125" w:type="dxa"/>
            <w:tcBorders>
              <w:top w:val="nil"/>
              <w:left w:val="nil"/>
              <w:bottom w:val="single" w:sz="4" w:space="0" w:color="000000"/>
              <w:right w:val="single" w:sz="4" w:space="0" w:color="000000"/>
            </w:tcBorders>
            <w:shd w:val="clear" w:color="auto" w:fill="auto"/>
            <w:noWrap/>
            <w:hideMark/>
          </w:tcPr>
          <w:p w14:paraId="1265377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202020355</w:t>
            </w:r>
          </w:p>
        </w:tc>
        <w:tc>
          <w:tcPr>
            <w:tcW w:w="2287" w:type="dxa"/>
            <w:tcBorders>
              <w:top w:val="nil"/>
              <w:left w:val="nil"/>
              <w:bottom w:val="single" w:sz="4" w:space="0" w:color="000000"/>
              <w:right w:val="single" w:sz="4" w:space="0" w:color="000000"/>
            </w:tcBorders>
            <w:shd w:val="clear" w:color="auto" w:fill="auto"/>
            <w:hideMark/>
          </w:tcPr>
          <w:p w14:paraId="500CED6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Eletroforese de Hemoglobina</w:t>
            </w:r>
          </w:p>
        </w:tc>
        <w:tc>
          <w:tcPr>
            <w:tcW w:w="776" w:type="dxa"/>
            <w:tcBorders>
              <w:top w:val="nil"/>
              <w:left w:val="nil"/>
              <w:bottom w:val="single" w:sz="4" w:space="0" w:color="000000"/>
              <w:right w:val="single" w:sz="4" w:space="0" w:color="000000"/>
            </w:tcBorders>
            <w:shd w:val="clear" w:color="auto" w:fill="auto"/>
            <w:noWrap/>
            <w:hideMark/>
          </w:tcPr>
          <w:p w14:paraId="1AFC4BD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70</w:t>
            </w:r>
          </w:p>
        </w:tc>
        <w:tc>
          <w:tcPr>
            <w:tcW w:w="925" w:type="dxa"/>
            <w:tcBorders>
              <w:top w:val="nil"/>
              <w:left w:val="nil"/>
              <w:bottom w:val="single" w:sz="4" w:space="0" w:color="000000"/>
              <w:right w:val="nil"/>
            </w:tcBorders>
            <w:shd w:val="clear" w:color="auto" w:fill="auto"/>
            <w:hideMark/>
          </w:tcPr>
          <w:p w14:paraId="5BF6D651"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R$ 5,41</w:t>
            </w:r>
          </w:p>
        </w:tc>
        <w:tc>
          <w:tcPr>
            <w:tcW w:w="1237" w:type="dxa"/>
            <w:tcBorders>
              <w:top w:val="nil"/>
              <w:left w:val="single" w:sz="4" w:space="0" w:color="auto"/>
              <w:bottom w:val="single" w:sz="4" w:space="0" w:color="auto"/>
              <w:right w:val="single" w:sz="4" w:space="0" w:color="auto"/>
            </w:tcBorders>
            <w:vAlign w:val="bottom"/>
          </w:tcPr>
          <w:p w14:paraId="7E9959AC" w14:textId="6FDA867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R$ 378,70</w:t>
            </w:r>
          </w:p>
        </w:tc>
        <w:tc>
          <w:tcPr>
            <w:tcW w:w="1373" w:type="dxa"/>
            <w:tcBorders>
              <w:top w:val="nil"/>
              <w:left w:val="single" w:sz="4" w:space="0" w:color="auto"/>
              <w:bottom w:val="single" w:sz="4" w:space="0" w:color="auto"/>
              <w:right w:val="single" w:sz="4" w:space="0" w:color="auto"/>
            </w:tcBorders>
          </w:tcPr>
          <w:p w14:paraId="7EE0A86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788BF63" w14:textId="6E1E3977" w:rsidR="002E4B11" w:rsidRPr="002D5715" w:rsidRDefault="002E4B11" w:rsidP="002E4B11">
            <w:pPr>
              <w:jc w:val="right"/>
              <w:rPr>
                <w:rFonts w:ascii="Arial Narrow" w:hAnsi="Arial Narrow" w:cs="Calibri"/>
                <w:color w:val="000000"/>
                <w:sz w:val="24"/>
                <w:szCs w:val="24"/>
              </w:rPr>
            </w:pPr>
          </w:p>
        </w:tc>
      </w:tr>
      <w:tr w:rsidR="002E4B11" w:rsidRPr="002D5715" w14:paraId="15E784C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C973F15"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57</w:t>
            </w:r>
          </w:p>
        </w:tc>
        <w:tc>
          <w:tcPr>
            <w:tcW w:w="1125" w:type="dxa"/>
            <w:tcBorders>
              <w:top w:val="nil"/>
              <w:left w:val="nil"/>
              <w:bottom w:val="single" w:sz="4" w:space="0" w:color="000000"/>
              <w:right w:val="single" w:sz="4" w:space="0" w:color="000000"/>
            </w:tcBorders>
            <w:shd w:val="clear" w:color="auto" w:fill="auto"/>
            <w:noWrap/>
            <w:hideMark/>
          </w:tcPr>
          <w:p w14:paraId="415BD28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202020363</w:t>
            </w:r>
          </w:p>
        </w:tc>
        <w:tc>
          <w:tcPr>
            <w:tcW w:w="2287" w:type="dxa"/>
            <w:tcBorders>
              <w:top w:val="nil"/>
              <w:left w:val="nil"/>
              <w:bottom w:val="single" w:sz="4" w:space="0" w:color="000000"/>
              <w:right w:val="single" w:sz="4" w:space="0" w:color="000000"/>
            </w:tcBorders>
            <w:shd w:val="clear" w:color="auto" w:fill="auto"/>
            <w:hideMark/>
          </w:tcPr>
          <w:p w14:paraId="7AA7A2CF"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Eritrograma</w:t>
            </w:r>
            <w:proofErr w:type="spellEnd"/>
          </w:p>
        </w:tc>
        <w:tc>
          <w:tcPr>
            <w:tcW w:w="776" w:type="dxa"/>
            <w:tcBorders>
              <w:top w:val="nil"/>
              <w:left w:val="nil"/>
              <w:bottom w:val="single" w:sz="4" w:space="0" w:color="000000"/>
              <w:right w:val="single" w:sz="4" w:space="0" w:color="000000"/>
            </w:tcBorders>
            <w:shd w:val="clear" w:color="auto" w:fill="auto"/>
            <w:noWrap/>
            <w:hideMark/>
          </w:tcPr>
          <w:p w14:paraId="0C1DDA6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5</w:t>
            </w:r>
          </w:p>
        </w:tc>
        <w:tc>
          <w:tcPr>
            <w:tcW w:w="925" w:type="dxa"/>
            <w:tcBorders>
              <w:top w:val="nil"/>
              <w:left w:val="nil"/>
              <w:bottom w:val="single" w:sz="4" w:space="0" w:color="000000"/>
              <w:right w:val="nil"/>
            </w:tcBorders>
            <w:shd w:val="clear" w:color="auto" w:fill="auto"/>
            <w:hideMark/>
          </w:tcPr>
          <w:p w14:paraId="704FACC1"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3CEE09FF" w14:textId="2D65796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R$ 13,65</w:t>
            </w:r>
          </w:p>
        </w:tc>
        <w:tc>
          <w:tcPr>
            <w:tcW w:w="1373" w:type="dxa"/>
            <w:tcBorders>
              <w:top w:val="nil"/>
              <w:left w:val="single" w:sz="4" w:space="0" w:color="auto"/>
              <w:bottom w:val="single" w:sz="4" w:space="0" w:color="auto"/>
              <w:right w:val="single" w:sz="4" w:space="0" w:color="auto"/>
            </w:tcBorders>
          </w:tcPr>
          <w:p w14:paraId="6F16DC0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BA34912" w14:textId="188F8843" w:rsidR="002E4B11" w:rsidRPr="002D5715" w:rsidRDefault="002E4B11" w:rsidP="002E4B11">
            <w:pPr>
              <w:jc w:val="right"/>
              <w:rPr>
                <w:rFonts w:ascii="Arial Narrow" w:hAnsi="Arial Narrow" w:cs="Calibri"/>
                <w:color w:val="000000"/>
                <w:sz w:val="24"/>
                <w:szCs w:val="24"/>
              </w:rPr>
            </w:pPr>
          </w:p>
        </w:tc>
      </w:tr>
      <w:tr w:rsidR="002E4B11" w:rsidRPr="002D5715" w14:paraId="152246C7"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DDEBC69"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58</w:t>
            </w:r>
          </w:p>
        </w:tc>
        <w:tc>
          <w:tcPr>
            <w:tcW w:w="1125" w:type="dxa"/>
            <w:tcBorders>
              <w:top w:val="nil"/>
              <w:left w:val="nil"/>
              <w:bottom w:val="single" w:sz="4" w:space="0" w:color="000000"/>
              <w:right w:val="single" w:sz="4" w:space="0" w:color="000000"/>
            </w:tcBorders>
            <w:shd w:val="clear" w:color="auto" w:fill="auto"/>
            <w:noWrap/>
            <w:hideMark/>
          </w:tcPr>
          <w:p w14:paraId="14EEF65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202020371</w:t>
            </w:r>
          </w:p>
        </w:tc>
        <w:tc>
          <w:tcPr>
            <w:tcW w:w="2287" w:type="dxa"/>
            <w:tcBorders>
              <w:top w:val="nil"/>
              <w:left w:val="nil"/>
              <w:bottom w:val="single" w:sz="4" w:space="0" w:color="000000"/>
              <w:right w:val="single" w:sz="4" w:space="0" w:color="000000"/>
            </w:tcBorders>
            <w:shd w:val="clear" w:color="auto" w:fill="auto"/>
            <w:hideMark/>
          </w:tcPr>
          <w:p w14:paraId="2E6E2F1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Determinação Hematócrito</w:t>
            </w:r>
          </w:p>
        </w:tc>
        <w:tc>
          <w:tcPr>
            <w:tcW w:w="776" w:type="dxa"/>
            <w:tcBorders>
              <w:top w:val="nil"/>
              <w:left w:val="nil"/>
              <w:bottom w:val="single" w:sz="4" w:space="0" w:color="000000"/>
              <w:right w:val="single" w:sz="4" w:space="0" w:color="000000"/>
            </w:tcBorders>
            <w:shd w:val="clear" w:color="auto" w:fill="auto"/>
            <w:noWrap/>
            <w:hideMark/>
          </w:tcPr>
          <w:p w14:paraId="541269D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61742690"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R$ 1,53</w:t>
            </w:r>
          </w:p>
        </w:tc>
        <w:tc>
          <w:tcPr>
            <w:tcW w:w="1237" w:type="dxa"/>
            <w:tcBorders>
              <w:top w:val="nil"/>
              <w:left w:val="single" w:sz="4" w:space="0" w:color="auto"/>
              <w:bottom w:val="single" w:sz="4" w:space="0" w:color="auto"/>
              <w:right w:val="single" w:sz="4" w:space="0" w:color="auto"/>
            </w:tcBorders>
            <w:vAlign w:val="bottom"/>
          </w:tcPr>
          <w:p w14:paraId="5B092154" w14:textId="28EEDC6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R$ 30,60</w:t>
            </w:r>
          </w:p>
        </w:tc>
        <w:tc>
          <w:tcPr>
            <w:tcW w:w="1373" w:type="dxa"/>
            <w:tcBorders>
              <w:top w:val="nil"/>
              <w:left w:val="single" w:sz="4" w:space="0" w:color="auto"/>
              <w:bottom w:val="single" w:sz="4" w:space="0" w:color="auto"/>
              <w:right w:val="single" w:sz="4" w:space="0" w:color="auto"/>
            </w:tcBorders>
          </w:tcPr>
          <w:p w14:paraId="4205ED96"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FF85601" w14:textId="556B39E5" w:rsidR="002E4B11" w:rsidRPr="002D5715" w:rsidRDefault="002E4B11" w:rsidP="002E4B11">
            <w:pPr>
              <w:jc w:val="right"/>
              <w:rPr>
                <w:rFonts w:ascii="Arial Narrow" w:hAnsi="Arial Narrow" w:cs="Calibri"/>
                <w:color w:val="000000"/>
                <w:sz w:val="24"/>
                <w:szCs w:val="24"/>
              </w:rPr>
            </w:pPr>
          </w:p>
        </w:tc>
      </w:tr>
      <w:tr w:rsidR="002E4B11" w:rsidRPr="002D5715" w14:paraId="26E7EEF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F01F651"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59</w:t>
            </w:r>
          </w:p>
        </w:tc>
        <w:tc>
          <w:tcPr>
            <w:tcW w:w="1125" w:type="dxa"/>
            <w:tcBorders>
              <w:top w:val="nil"/>
              <w:left w:val="nil"/>
              <w:bottom w:val="single" w:sz="4" w:space="0" w:color="000000"/>
              <w:right w:val="single" w:sz="4" w:space="0" w:color="000000"/>
            </w:tcBorders>
            <w:shd w:val="clear" w:color="auto" w:fill="auto"/>
            <w:noWrap/>
            <w:hideMark/>
          </w:tcPr>
          <w:p w14:paraId="695359D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202020380</w:t>
            </w:r>
          </w:p>
        </w:tc>
        <w:tc>
          <w:tcPr>
            <w:tcW w:w="2287" w:type="dxa"/>
            <w:tcBorders>
              <w:top w:val="nil"/>
              <w:left w:val="nil"/>
              <w:bottom w:val="single" w:sz="4" w:space="0" w:color="000000"/>
              <w:right w:val="single" w:sz="4" w:space="0" w:color="000000"/>
            </w:tcBorders>
            <w:shd w:val="clear" w:color="auto" w:fill="auto"/>
            <w:hideMark/>
          </w:tcPr>
          <w:p w14:paraId="3DAA73D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Hemograma Completo</w:t>
            </w:r>
          </w:p>
        </w:tc>
        <w:tc>
          <w:tcPr>
            <w:tcW w:w="776" w:type="dxa"/>
            <w:tcBorders>
              <w:top w:val="nil"/>
              <w:left w:val="nil"/>
              <w:bottom w:val="single" w:sz="4" w:space="0" w:color="000000"/>
              <w:right w:val="single" w:sz="4" w:space="0" w:color="000000"/>
            </w:tcBorders>
            <w:shd w:val="clear" w:color="auto" w:fill="auto"/>
            <w:noWrap/>
            <w:hideMark/>
          </w:tcPr>
          <w:p w14:paraId="4F2A8D5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13.800</w:t>
            </w:r>
          </w:p>
        </w:tc>
        <w:tc>
          <w:tcPr>
            <w:tcW w:w="925" w:type="dxa"/>
            <w:tcBorders>
              <w:top w:val="nil"/>
              <w:left w:val="nil"/>
              <w:bottom w:val="single" w:sz="4" w:space="0" w:color="000000"/>
              <w:right w:val="nil"/>
            </w:tcBorders>
            <w:shd w:val="clear" w:color="auto" w:fill="auto"/>
            <w:hideMark/>
          </w:tcPr>
          <w:p w14:paraId="2E7D301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R$ 4,11</w:t>
            </w:r>
          </w:p>
        </w:tc>
        <w:tc>
          <w:tcPr>
            <w:tcW w:w="1237" w:type="dxa"/>
            <w:tcBorders>
              <w:top w:val="nil"/>
              <w:left w:val="single" w:sz="4" w:space="0" w:color="auto"/>
              <w:bottom w:val="single" w:sz="4" w:space="0" w:color="auto"/>
              <w:right w:val="single" w:sz="4" w:space="0" w:color="auto"/>
            </w:tcBorders>
            <w:vAlign w:val="bottom"/>
          </w:tcPr>
          <w:p w14:paraId="11F2DD0D" w14:textId="6E8A248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R$ 56.718,00</w:t>
            </w:r>
          </w:p>
        </w:tc>
        <w:tc>
          <w:tcPr>
            <w:tcW w:w="1373" w:type="dxa"/>
            <w:tcBorders>
              <w:top w:val="nil"/>
              <w:left w:val="single" w:sz="4" w:space="0" w:color="auto"/>
              <w:bottom w:val="single" w:sz="4" w:space="0" w:color="auto"/>
              <w:right w:val="single" w:sz="4" w:space="0" w:color="auto"/>
            </w:tcBorders>
          </w:tcPr>
          <w:p w14:paraId="3D94583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3AA3135" w14:textId="0D98F1F1" w:rsidR="002E4B11" w:rsidRPr="002D5715" w:rsidRDefault="002E4B11" w:rsidP="002E4B11">
            <w:pPr>
              <w:jc w:val="right"/>
              <w:rPr>
                <w:rFonts w:ascii="Arial Narrow" w:hAnsi="Arial Narrow" w:cs="Calibri"/>
                <w:color w:val="000000"/>
                <w:sz w:val="24"/>
                <w:szCs w:val="24"/>
              </w:rPr>
            </w:pPr>
          </w:p>
        </w:tc>
      </w:tr>
      <w:tr w:rsidR="002E4B11" w:rsidRPr="002D5715" w14:paraId="0A1ABE9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AC6D073"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60</w:t>
            </w:r>
          </w:p>
        </w:tc>
        <w:tc>
          <w:tcPr>
            <w:tcW w:w="1125" w:type="dxa"/>
            <w:tcBorders>
              <w:top w:val="nil"/>
              <w:left w:val="nil"/>
              <w:bottom w:val="single" w:sz="4" w:space="0" w:color="000000"/>
              <w:right w:val="single" w:sz="4" w:space="0" w:color="000000"/>
            </w:tcBorders>
            <w:shd w:val="clear" w:color="auto" w:fill="auto"/>
            <w:noWrap/>
            <w:hideMark/>
          </w:tcPr>
          <w:p w14:paraId="2837930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202020410</w:t>
            </w:r>
          </w:p>
        </w:tc>
        <w:tc>
          <w:tcPr>
            <w:tcW w:w="2287" w:type="dxa"/>
            <w:tcBorders>
              <w:top w:val="nil"/>
              <w:left w:val="nil"/>
              <w:bottom w:val="single" w:sz="4" w:space="0" w:color="000000"/>
              <w:right w:val="single" w:sz="4" w:space="0" w:color="000000"/>
            </w:tcBorders>
            <w:shd w:val="clear" w:color="auto" w:fill="auto"/>
            <w:hideMark/>
          </w:tcPr>
          <w:p w14:paraId="77109024"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Pesquisa de Células L.E.</w:t>
            </w:r>
          </w:p>
        </w:tc>
        <w:tc>
          <w:tcPr>
            <w:tcW w:w="776" w:type="dxa"/>
            <w:tcBorders>
              <w:top w:val="nil"/>
              <w:left w:val="nil"/>
              <w:bottom w:val="single" w:sz="4" w:space="0" w:color="000000"/>
              <w:right w:val="single" w:sz="4" w:space="0" w:color="000000"/>
            </w:tcBorders>
            <w:shd w:val="clear" w:color="auto" w:fill="auto"/>
            <w:noWrap/>
            <w:hideMark/>
          </w:tcPr>
          <w:p w14:paraId="5176A70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w:t>
            </w:r>
          </w:p>
        </w:tc>
        <w:tc>
          <w:tcPr>
            <w:tcW w:w="925" w:type="dxa"/>
            <w:tcBorders>
              <w:top w:val="nil"/>
              <w:left w:val="nil"/>
              <w:bottom w:val="single" w:sz="4" w:space="0" w:color="000000"/>
              <w:right w:val="nil"/>
            </w:tcBorders>
            <w:shd w:val="clear" w:color="auto" w:fill="auto"/>
            <w:hideMark/>
          </w:tcPr>
          <w:p w14:paraId="4FF3357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R$ 4,11</w:t>
            </w:r>
          </w:p>
        </w:tc>
        <w:tc>
          <w:tcPr>
            <w:tcW w:w="1237" w:type="dxa"/>
            <w:tcBorders>
              <w:top w:val="nil"/>
              <w:left w:val="single" w:sz="4" w:space="0" w:color="auto"/>
              <w:bottom w:val="single" w:sz="4" w:space="0" w:color="auto"/>
              <w:right w:val="single" w:sz="4" w:space="0" w:color="auto"/>
            </w:tcBorders>
            <w:vAlign w:val="bottom"/>
          </w:tcPr>
          <w:p w14:paraId="64A3E088" w14:textId="44A8F37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R$ 32,88</w:t>
            </w:r>
          </w:p>
        </w:tc>
        <w:tc>
          <w:tcPr>
            <w:tcW w:w="1373" w:type="dxa"/>
            <w:tcBorders>
              <w:top w:val="nil"/>
              <w:left w:val="single" w:sz="4" w:space="0" w:color="auto"/>
              <w:bottom w:val="single" w:sz="4" w:space="0" w:color="auto"/>
              <w:right w:val="single" w:sz="4" w:space="0" w:color="auto"/>
            </w:tcBorders>
          </w:tcPr>
          <w:p w14:paraId="358F3BFA"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057530D" w14:textId="3F8665AB" w:rsidR="002E4B11" w:rsidRPr="002D5715" w:rsidRDefault="002E4B11" w:rsidP="002E4B11">
            <w:pPr>
              <w:jc w:val="right"/>
              <w:rPr>
                <w:rFonts w:ascii="Arial Narrow" w:hAnsi="Arial Narrow" w:cs="Calibri"/>
                <w:color w:val="000000"/>
                <w:sz w:val="24"/>
                <w:szCs w:val="24"/>
              </w:rPr>
            </w:pPr>
          </w:p>
        </w:tc>
      </w:tr>
      <w:tr w:rsidR="002E4B11" w:rsidRPr="002D5715" w14:paraId="0CF27B2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F0DD7F5"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61</w:t>
            </w:r>
          </w:p>
        </w:tc>
        <w:tc>
          <w:tcPr>
            <w:tcW w:w="1125" w:type="dxa"/>
            <w:tcBorders>
              <w:top w:val="nil"/>
              <w:left w:val="nil"/>
              <w:bottom w:val="single" w:sz="4" w:space="0" w:color="000000"/>
              <w:right w:val="single" w:sz="4" w:space="0" w:color="000000"/>
            </w:tcBorders>
            <w:shd w:val="clear" w:color="auto" w:fill="auto"/>
            <w:noWrap/>
            <w:hideMark/>
          </w:tcPr>
          <w:p w14:paraId="1122A19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202020444</w:t>
            </w:r>
          </w:p>
        </w:tc>
        <w:tc>
          <w:tcPr>
            <w:tcW w:w="2287" w:type="dxa"/>
            <w:tcBorders>
              <w:top w:val="nil"/>
              <w:left w:val="nil"/>
              <w:bottom w:val="single" w:sz="4" w:space="0" w:color="000000"/>
              <w:right w:val="single" w:sz="4" w:space="0" w:color="000000"/>
            </w:tcBorders>
            <w:shd w:val="clear" w:color="auto" w:fill="auto"/>
            <w:hideMark/>
          </w:tcPr>
          <w:p w14:paraId="789D80D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Teste de </w:t>
            </w:r>
            <w:proofErr w:type="spellStart"/>
            <w:r w:rsidRPr="002D5715">
              <w:rPr>
                <w:rFonts w:ascii="Arial Narrow" w:hAnsi="Arial Narrow" w:cs="Calibri"/>
                <w:sz w:val="24"/>
                <w:szCs w:val="24"/>
              </w:rPr>
              <w:t>falcização</w:t>
            </w:r>
            <w:proofErr w:type="spellEnd"/>
            <w:r w:rsidRPr="002D5715">
              <w:rPr>
                <w:rFonts w:ascii="Arial Narrow" w:hAnsi="Arial Narrow" w:cs="Calibri"/>
                <w:sz w:val="24"/>
                <w:szCs w:val="24"/>
              </w:rPr>
              <w:t xml:space="preserve"> de hemácias</w:t>
            </w:r>
          </w:p>
        </w:tc>
        <w:tc>
          <w:tcPr>
            <w:tcW w:w="776" w:type="dxa"/>
            <w:tcBorders>
              <w:top w:val="nil"/>
              <w:left w:val="nil"/>
              <w:bottom w:val="single" w:sz="4" w:space="0" w:color="000000"/>
              <w:right w:val="single" w:sz="4" w:space="0" w:color="000000"/>
            </w:tcBorders>
            <w:shd w:val="clear" w:color="auto" w:fill="auto"/>
            <w:noWrap/>
            <w:hideMark/>
          </w:tcPr>
          <w:p w14:paraId="4D65467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w:t>
            </w:r>
          </w:p>
        </w:tc>
        <w:tc>
          <w:tcPr>
            <w:tcW w:w="925" w:type="dxa"/>
            <w:tcBorders>
              <w:top w:val="nil"/>
              <w:left w:val="nil"/>
              <w:bottom w:val="single" w:sz="4" w:space="0" w:color="000000"/>
              <w:right w:val="nil"/>
            </w:tcBorders>
            <w:shd w:val="clear" w:color="auto" w:fill="auto"/>
            <w:hideMark/>
          </w:tcPr>
          <w:p w14:paraId="414C6B0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0A81BD2F" w14:textId="2091DA2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R$ 40,95</w:t>
            </w:r>
          </w:p>
        </w:tc>
        <w:tc>
          <w:tcPr>
            <w:tcW w:w="1373" w:type="dxa"/>
            <w:tcBorders>
              <w:top w:val="nil"/>
              <w:left w:val="single" w:sz="4" w:space="0" w:color="auto"/>
              <w:bottom w:val="single" w:sz="4" w:space="0" w:color="auto"/>
              <w:right w:val="single" w:sz="4" w:space="0" w:color="auto"/>
            </w:tcBorders>
          </w:tcPr>
          <w:p w14:paraId="41AE31F8"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BB3407E" w14:textId="21F73707" w:rsidR="002E4B11" w:rsidRPr="002D5715" w:rsidRDefault="002E4B11" w:rsidP="002E4B11">
            <w:pPr>
              <w:jc w:val="right"/>
              <w:rPr>
                <w:rFonts w:ascii="Arial Narrow" w:hAnsi="Arial Narrow" w:cs="Calibri"/>
                <w:color w:val="000000"/>
                <w:sz w:val="24"/>
                <w:szCs w:val="24"/>
              </w:rPr>
            </w:pPr>
          </w:p>
        </w:tc>
      </w:tr>
      <w:tr w:rsidR="002E4B11" w:rsidRPr="002D5715" w14:paraId="510E831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D6C63A9"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62</w:t>
            </w:r>
          </w:p>
        </w:tc>
        <w:tc>
          <w:tcPr>
            <w:tcW w:w="1125" w:type="dxa"/>
            <w:tcBorders>
              <w:top w:val="nil"/>
              <w:left w:val="nil"/>
              <w:bottom w:val="single" w:sz="4" w:space="0" w:color="000000"/>
              <w:right w:val="single" w:sz="4" w:space="0" w:color="000000"/>
            </w:tcBorders>
            <w:shd w:val="clear" w:color="auto" w:fill="auto"/>
            <w:noWrap/>
            <w:hideMark/>
          </w:tcPr>
          <w:p w14:paraId="52381CF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202020460</w:t>
            </w:r>
          </w:p>
        </w:tc>
        <w:tc>
          <w:tcPr>
            <w:tcW w:w="2287" w:type="dxa"/>
            <w:tcBorders>
              <w:top w:val="nil"/>
              <w:left w:val="nil"/>
              <w:bottom w:val="single" w:sz="4" w:space="0" w:color="000000"/>
              <w:right w:val="single" w:sz="4" w:space="0" w:color="000000"/>
            </w:tcBorders>
            <w:shd w:val="clear" w:color="auto" w:fill="auto"/>
            <w:hideMark/>
          </w:tcPr>
          <w:p w14:paraId="4DBC100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Chagas </w:t>
            </w:r>
            <w:proofErr w:type="spellStart"/>
            <w:r w:rsidRPr="002D5715">
              <w:rPr>
                <w:rFonts w:ascii="Arial Narrow" w:hAnsi="Arial Narrow" w:cs="Calibri"/>
                <w:sz w:val="24"/>
                <w:szCs w:val="24"/>
              </w:rPr>
              <w:t>Hemaglutinação</w:t>
            </w:r>
            <w:proofErr w:type="spellEnd"/>
          </w:p>
        </w:tc>
        <w:tc>
          <w:tcPr>
            <w:tcW w:w="776" w:type="dxa"/>
            <w:tcBorders>
              <w:top w:val="nil"/>
              <w:left w:val="nil"/>
              <w:bottom w:val="single" w:sz="4" w:space="0" w:color="000000"/>
              <w:right w:val="single" w:sz="4" w:space="0" w:color="000000"/>
            </w:tcBorders>
            <w:shd w:val="clear" w:color="auto" w:fill="auto"/>
            <w:noWrap/>
            <w:hideMark/>
          </w:tcPr>
          <w:p w14:paraId="42BF2C9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w:t>
            </w:r>
          </w:p>
        </w:tc>
        <w:tc>
          <w:tcPr>
            <w:tcW w:w="925" w:type="dxa"/>
            <w:tcBorders>
              <w:top w:val="nil"/>
              <w:left w:val="nil"/>
              <w:bottom w:val="single" w:sz="4" w:space="0" w:color="000000"/>
              <w:right w:val="nil"/>
            </w:tcBorders>
            <w:shd w:val="clear" w:color="auto" w:fill="auto"/>
            <w:hideMark/>
          </w:tcPr>
          <w:p w14:paraId="3B1E6D1B"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6DB13DD2" w14:textId="166AD88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R$ 21,84</w:t>
            </w:r>
          </w:p>
        </w:tc>
        <w:tc>
          <w:tcPr>
            <w:tcW w:w="1373" w:type="dxa"/>
            <w:tcBorders>
              <w:top w:val="nil"/>
              <w:left w:val="single" w:sz="4" w:space="0" w:color="auto"/>
              <w:bottom w:val="single" w:sz="4" w:space="0" w:color="auto"/>
              <w:right w:val="single" w:sz="4" w:space="0" w:color="auto"/>
            </w:tcBorders>
          </w:tcPr>
          <w:p w14:paraId="228E803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94C6CE4" w14:textId="2406BC38" w:rsidR="002E4B11" w:rsidRPr="002D5715" w:rsidRDefault="002E4B11" w:rsidP="002E4B11">
            <w:pPr>
              <w:jc w:val="right"/>
              <w:rPr>
                <w:rFonts w:ascii="Arial Narrow" w:hAnsi="Arial Narrow" w:cs="Calibri"/>
                <w:color w:val="000000"/>
                <w:sz w:val="24"/>
                <w:szCs w:val="24"/>
              </w:rPr>
            </w:pPr>
          </w:p>
        </w:tc>
      </w:tr>
      <w:tr w:rsidR="002E4B11" w:rsidRPr="002D5715" w14:paraId="598AB24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4C924CA"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63</w:t>
            </w:r>
          </w:p>
        </w:tc>
        <w:tc>
          <w:tcPr>
            <w:tcW w:w="1125" w:type="dxa"/>
            <w:tcBorders>
              <w:top w:val="nil"/>
              <w:left w:val="nil"/>
              <w:bottom w:val="single" w:sz="4" w:space="0" w:color="000000"/>
              <w:right w:val="single" w:sz="4" w:space="0" w:color="000000"/>
            </w:tcBorders>
            <w:shd w:val="clear" w:color="auto" w:fill="auto"/>
            <w:noWrap/>
            <w:hideMark/>
          </w:tcPr>
          <w:p w14:paraId="23951BC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202020509</w:t>
            </w:r>
          </w:p>
        </w:tc>
        <w:tc>
          <w:tcPr>
            <w:tcW w:w="2287" w:type="dxa"/>
            <w:tcBorders>
              <w:top w:val="nil"/>
              <w:left w:val="nil"/>
              <w:bottom w:val="single" w:sz="4" w:space="0" w:color="000000"/>
              <w:right w:val="single" w:sz="4" w:space="0" w:color="000000"/>
            </w:tcBorders>
            <w:shd w:val="clear" w:color="auto" w:fill="auto"/>
            <w:hideMark/>
          </w:tcPr>
          <w:p w14:paraId="2A572BDC"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Prova do Laço</w:t>
            </w:r>
          </w:p>
        </w:tc>
        <w:tc>
          <w:tcPr>
            <w:tcW w:w="776" w:type="dxa"/>
            <w:tcBorders>
              <w:top w:val="nil"/>
              <w:left w:val="nil"/>
              <w:bottom w:val="single" w:sz="4" w:space="0" w:color="000000"/>
              <w:right w:val="single" w:sz="4" w:space="0" w:color="000000"/>
            </w:tcBorders>
            <w:shd w:val="clear" w:color="auto" w:fill="auto"/>
            <w:noWrap/>
            <w:hideMark/>
          </w:tcPr>
          <w:p w14:paraId="6D3A61D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73C8B43F"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0D891BB8" w14:textId="1C022630"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R$ 54,60</w:t>
            </w:r>
          </w:p>
        </w:tc>
        <w:tc>
          <w:tcPr>
            <w:tcW w:w="1373" w:type="dxa"/>
            <w:tcBorders>
              <w:top w:val="nil"/>
              <w:left w:val="single" w:sz="4" w:space="0" w:color="auto"/>
              <w:bottom w:val="single" w:sz="4" w:space="0" w:color="auto"/>
              <w:right w:val="single" w:sz="4" w:space="0" w:color="auto"/>
            </w:tcBorders>
          </w:tcPr>
          <w:p w14:paraId="5A8AD2C6"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5B7BCCF" w14:textId="316F7E6C" w:rsidR="002E4B11" w:rsidRPr="002D5715" w:rsidRDefault="002E4B11" w:rsidP="002E4B11">
            <w:pPr>
              <w:jc w:val="right"/>
              <w:rPr>
                <w:rFonts w:ascii="Arial Narrow" w:hAnsi="Arial Narrow" w:cs="Calibri"/>
                <w:color w:val="000000"/>
                <w:sz w:val="24"/>
                <w:szCs w:val="24"/>
              </w:rPr>
            </w:pPr>
          </w:p>
        </w:tc>
      </w:tr>
      <w:tr w:rsidR="002E4B11" w:rsidRPr="002D5715" w14:paraId="3D7EE2C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8E7251D"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64</w:t>
            </w:r>
          </w:p>
        </w:tc>
        <w:tc>
          <w:tcPr>
            <w:tcW w:w="1125" w:type="dxa"/>
            <w:tcBorders>
              <w:top w:val="nil"/>
              <w:left w:val="nil"/>
              <w:bottom w:val="single" w:sz="4" w:space="0" w:color="000000"/>
              <w:right w:val="single" w:sz="4" w:space="0" w:color="000000"/>
            </w:tcBorders>
            <w:shd w:val="clear" w:color="auto" w:fill="auto"/>
            <w:noWrap/>
            <w:hideMark/>
          </w:tcPr>
          <w:p w14:paraId="1687AE0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202020517</w:t>
            </w:r>
          </w:p>
        </w:tc>
        <w:tc>
          <w:tcPr>
            <w:tcW w:w="2287" w:type="dxa"/>
            <w:tcBorders>
              <w:top w:val="nil"/>
              <w:left w:val="nil"/>
              <w:bottom w:val="single" w:sz="4" w:space="0" w:color="000000"/>
              <w:right w:val="single" w:sz="4" w:space="0" w:color="000000"/>
            </w:tcBorders>
            <w:shd w:val="clear" w:color="auto" w:fill="auto"/>
            <w:hideMark/>
          </w:tcPr>
          <w:p w14:paraId="6E2B992E"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Disformismo</w:t>
            </w:r>
            <w:proofErr w:type="spellEnd"/>
            <w:r w:rsidRPr="002D5715">
              <w:rPr>
                <w:rFonts w:ascii="Arial Narrow" w:hAnsi="Arial Narrow" w:cs="Calibri"/>
                <w:sz w:val="24"/>
                <w:szCs w:val="24"/>
              </w:rPr>
              <w:t xml:space="preserve"> Eritrocitário, pesquisa</w:t>
            </w:r>
          </w:p>
        </w:tc>
        <w:tc>
          <w:tcPr>
            <w:tcW w:w="776" w:type="dxa"/>
            <w:tcBorders>
              <w:top w:val="nil"/>
              <w:left w:val="nil"/>
              <w:bottom w:val="single" w:sz="4" w:space="0" w:color="000000"/>
              <w:right w:val="single" w:sz="4" w:space="0" w:color="000000"/>
            </w:tcBorders>
            <w:shd w:val="clear" w:color="auto" w:fill="auto"/>
            <w:noWrap/>
            <w:hideMark/>
          </w:tcPr>
          <w:p w14:paraId="19A06FB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w:t>
            </w:r>
          </w:p>
        </w:tc>
        <w:tc>
          <w:tcPr>
            <w:tcW w:w="925" w:type="dxa"/>
            <w:tcBorders>
              <w:top w:val="nil"/>
              <w:left w:val="nil"/>
              <w:bottom w:val="single" w:sz="4" w:space="0" w:color="000000"/>
              <w:right w:val="nil"/>
            </w:tcBorders>
            <w:shd w:val="clear" w:color="auto" w:fill="auto"/>
            <w:hideMark/>
          </w:tcPr>
          <w:p w14:paraId="3AEAE958"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71FB993A" w14:textId="197FC32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R$ 40,95</w:t>
            </w:r>
          </w:p>
        </w:tc>
        <w:tc>
          <w:tcPr>
            <w:tcW w:w="1373" w:type="dxa"/>
            <w:tcBorders>
              <w:top w:val="nil"/>
              <w:left w:val="single" w:sz="4" w:space="0" w:color="auto"/>
              <w:bottom w:val="single" w:sz="4" w:space="0" w:color="auto"/>
              <w:right w:val="single" w:sz="4" w:space="0" w:color="auto"/>
            </w:tcBorders>
          </w:tcPr>
          <w:p w14:paraId="0D7A323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106A657" w14:textId="1D51B30D" w:rsidR="002E4B11" w:rsidRPr="002D5715" w:rsidRDefault="002E4B11" w:rsidP="002E4B11">
            <w:pPr>
              <w:jc w:val="right"/>
              <w:rPr>
                <w:rFonts w:ascii="Arial Narrow" w:hAnsi="Arial Narrow" w:cs="Calibri"/>
                <w:color w:val="000000"/>
                <w:sz w:val="24"/>
                <w:szCs w:val="24"/>
              </w:rPr>
            </w:pPr>
          </w:p>
        </w:tc>
      </w:tr>
      <w:tr w:rsidR="002E4B11" w:rsidRPr="002D5715" w14:paraId="768D310B"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7CDF6BB"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65</w:t>
            </w:r>
          </w:p>
        </w:tc>
        <w:tc>
          <w:tcPr>
            <w:tcW w:w="1125" w:type="dxa"/>
            <w:tcBorders>
              <w:top w:val="nil"/>
              <w:left w:val="nil"/>
              <w:bottom w:val="single" w:sz="4" w:space="0" w:color="000000"/>
              <w:right w:val="single" w:sz="4" w:space="0" w:color="000000"/>
            </w:tcBorders>
            <w:shd w:val="clear" w:color="auto" w:fill="auto"/>
            <w:noWrap/>
            <w:hideMark/>
          </w:tcPr>
          <w:p w14:paraId="437F3DF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202020541</w:t>
            </w:r>
          </w:p>
        </w:tc>
        <w:tc>
          <w:tcPr>
            <w:tcW w:w="2287" w:type="dxa"/>
            <w:tcBorders>
              <w:top w:val="nil"/>
              <w:left w:val="nil"/>
              <w:bottom w:val="single" w:sz="4" w:space="0" w:color="000000"/>
              <w:right w:val="single" w:sz="4" w:space="0" w:color="000000"/>
            </w:tcBorders>
            <w:shd w:val="clear" w:color="auto" w:fill="auto"/>
            <w:hideMark/>
          </w:tcPr>
          <w:p w14:paraId="037A4638"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Teste direto de </w:t>
            </w:r>
            <w:proofErr w:type="spellStart"/>
            <w:r w:rsidRPr="002D5715">
              <w:rPr>
                <w:rFonts w:ascii="Arial Narrow" w:hAnsi="Arial Narrow" w:cs="Calibri"/>
                <w:sz w:val="24"/>
                <w:szCs w:val="24"/>
              </w:rPr>
              <w:t>Antiglobulina</w:t>
            </w:r>
            <w:proofErr w:type="spellEnd"/>
            <w:r w:rsidRPr="002D5715">
              <w:rPr>
                <w:rFonts w:ascii="Arial Narrow" w:hAnsi="Arial Narrow" w:cs="Calibri"/>
                <w:sz w:val="24"/>
                <w:szCs w:val="24"/>
              </w:rPr>
              <w:t xml:space="preserve"> Humana (</w:t>
            </w:r>
            <w:proofErr w:type="spellStart"/>
            <w:r w:rsidRPr="002D5715">
              <w:rPr>
                <w:rFonts w:ascii="Arial Narrow" w:hAnsi="Arial Narrow" w:cs="Calibri"/>
                <w:sz w:val="24"/>
                <w:szCs w:val="24"/>
              </w:rPr>
              <w:t>Coombs</w:t>
            </w:r>
            <w:proofErr w:type="spellEnd"/>
            <w:r w:rsidRPr="002D5715">
              <w:rPr>
                <w:rFonts w:ascii="Arial Narrow" w:hAnsi="Arial Narrow" w:cs="Calibri"/>
                <w:sz w:val="24"/>
                <w:szCs w:val="24"/>
              </w:rPr>
              <w:t xml:space="preserve"> direto)</w:t>
            </w:r>
          </w:p>
        </w:tc>
        <w:tc>
          <w:tcPr>
            <w:tcW w:w="776" w:type="dxa"/>
            <w:tcBorders>
              <w:top w:val="nil"/>
              <w:left w:val="nil"/>
              <w:bottom w:val="single" w:sz="4" w:space="0" w:color="000000"/>
              <w:right w:val="single" w:sz="4" w:space="0" w:color="000000"/>
            </w:tcBorders>
            <w:shd w:val="clear" w:color="auto" w:fill="auto"/>
            <w:noWrap/>
            <w:hideMark/>
          </w:tcPr>
          <w:p w14:paraId="04E4790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4C03111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0BBC8B6D" w14:textId="556F509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R$ 54,60</w:t>
            </w:r>
          </w:p>
        </w:tc>
        <w:tc>
          <w:tcPr>
            <w:tcW w:w="1373" w:type="dxa"/>
            <w:tcBorders>
              <w:top w:val="nil"/>
              <w:left w:val="single" w:sz="4" w:space="0" w:color="auto"/>
              <w:bottom w:val="single" w:sz="4" w:space="0" w:color="auto"/>
              <w:right w:val="single" w:sz="4" w:space="0" w:color="auto"/>
            </w:tcBorders>
          </w:tcPr>
          <w:p w14:paraId="7F28782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CB2ED74" w14:textId="624ECDF1" w:rsidR="002E4B11" w:rsidRPr="002D5715" w:rsidRDefault="002E4B11" w:rsidP="002E4B11">
            <w:pPr>
              <w:jc w:val="right"/>
              <w:rPr>
                <w:rFonts w:ascii="Arial Narrow" w:hAnsi="Arial Narrow" w:cs="Calibri"/>
                <w:color w:val="000000"/>
                <w:sz w:val="24"/>
                <w:szCs w:val="24"/>
              </w:rPr>
            </w:pPr>
          </w:p>
        </w:tc>
      </w:tr>
      <w:tr w:rsidR="002E4B11" w:rsidRPr="002D5715" w14:paraId="11CA4C9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19F5F6B"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66</w:t>
            </w:r>
          </w:p>
        </w:tc>
        <w:tc>
          <w:tcPr>
            <w:tcW w:w="1125" w:type="dxa"/>
            <w:tcBorders>
              <w:top w:val="nil"/>
              <w:left w:val="nil"/>
              <w:bottom w:val="single" w:sz="4" w:space="0" w:color="000000"/>
              <w:right w:val="single" w:sz="4" w:space="0" w:color="000000"/>
            </w:tcBorders>
            <w:shd w:val="clear" w:color="auto" w:fill="auto"/>
            <w:noWrap/>
            <w:hideMark/>
          </w:tcPr>
          <w:p w14:paraId="7A1C5F6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202030067</w:t>
            </w:r>
          </w:p>
        </w:tc>
        <w:tc>
          <w:tcPr>
            <w:tcW w:w="2287" w:type="dxa"/>
            <w:tcBorders>
              <w:top w:val="nil"/>
              <w:left w:val="nil"/>
              <w:bottom w:val="single" w:sz="4" w:space="0" w:color="000000"/>
              <w:right w:val="single" w:sz="4" w:space="0" w:color="000000"/>
            </w:tcBorders>
            <w:shd w:val="clear" w:color="auto" w:fill="auto"/>
            <w:hideMark/>
          </w:tcPr>
          <w:p w14:paraId="2D8553A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Determinação de Complemento CH50</w:t>
            </w:r>
          </w:p>
        </w:tc>
        <w:tc>
          <w:tcPr>
            <w:tcW w:w="776" w:type="dxa"/>
            <w:tcBorders>
              <w:top w:val="nil"/>
              <w:left w:val="nil"/>
              <w:bottom w:val="single" w:sz="4" w:space="0" w:color="000000"/>
              <w:right w:val="single" w:sz="4" w:space="0" w:color="000000"/>
            </w:tcBorders>
            <w:shd w:val="clear" w:color="auto" w:fill="auto"/>
            <w:noWrap/>
            <w:hideMark/>
          </w:tcPr>
          <w:p w14:paraId="6EE7081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302ED6DD"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R$ 9,25</w:t>
            </w:r>
          </w:p>
        </w:tc>
        <w:tc>
          <w:tcPr>
            <w:tcW w:w="1237" w:type="dxa"/>
            <w:tcBorders>
              <w:top w:val="nil"/>
              <w:left w:val="single" w:sz="4" w:space="0" w:color="auto"/>
              <w:bottom w:val="single" w:sz="4" w:space="0" w:color="auto"/>
              <w:right w:val="single" w:sz="4" w:space="0" w:color="auto"/>
            </w:tcBorders>
            <w:vAlign w:val="bottom"/>
          </w:tcPr>
          <w:p w14:paraId="60E2465C" w14:textId="2A748AE0"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R$ 92,50</w:t>
            </w:r>
          </w:p>
        </w:tc>
        <w:tc>
          <w:tcPr>
            <w:tcW w:w="1373" w:type="dxa"/>
            <w:tcBorders>
              <w:top w:val="nil"/>
              <w:left w:val="single" w:sz="4" w:space="0" w:color="auto"/>
              <w:bottom w:val="single" w:sz="4" w:space="0" w:color="auto"/>
              <w:right w:val="single" w:sz="4" w:space="0" w:color="auto"/>
            </w:tcBorders>
          </w:tcPr>
          <w:p w14:paraId="0557970F"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FF5BB39" w14:textId="043F76B0" w:rsidR="002E4B11" w:rsidRPr="002D5715" w:rsidRDefault="002E4B11" w:rsidP="002E4B11">
            <w:pPr>
              <w:jc w:val="right"/>
              <w:rPr>
                <w:rFonts w:ascii="Arial Narrow" w:hAnsi="Arial Narrow" w:cs="Calibri"/>
                <w:color w:val="000000"/>
                <w:sz w:val="24"/>
                <w:szCs w:val="24"/>
              </w:rPr>
            </w:pPr>
          </w:p>
        </w:tc>
      </w:tr>
      <w:tr w:rsidR="002E4B11" w:rsidRPr="002D5715" w14:paraId="10EF028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8E81804"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67</w:t>
            </w:r>
          </w:p>
        </w:tc>
        <w:tc>
          <w:tcPr>
            <w:tcW w:w="1125" w:type="dxa"/>
            <w:tcBorders>
              <w:top w:val="nil"/>
              <w:left w:val="nil"/>
              <w:bottom w:val="single" w:sz="4" w:space="0" w:color="000000"/>
              <w:right w:val="single" w:sz="4" w:space="0" w:color="000000"/>
            </w:tcBorders>
            <w:shd w:val="clear" w:color="auto" w:fill="auto"/>
            <w:noWrap/>
            <w:hideMark/>
          </w:tcPr>
          <w:p w14:paraId="1AEE13E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202030075</w:t>
            </w:r>
          </w:p>
        </w:tc>
        <w:tc>
          <w:tcPr>
            <w:tcW w:w="2287" w:type="dxa"/>
            <w:tcBorders>
              <w:top w:val="nil"/>
              <w:left w:val="nil"/>
              <w:bottom w:val="single" w:sz="4" w:space="0" w:color="000000"/>
              <w:right w:val="single" w:sz="4" w:space="0" w:color="000000"/>
            </w:tcBorders>
            <w:shd w:val="clear" w:color="auto" w:fill="auto"/>
            <w:hideMark/>
          </w:tcPr>
          <w:p w14:paraId="3A7ED64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Determinação de Fator Reumatoide</w:t>
            </w:r>
          </w:p>
        </w:tc>
        <w:tc>
          <w:tcPr>
            <w:tcW w:w="776" w:type="dxa"/>
            <w:tcBorders>
              <w:top w:val="nil"/>
              <w:left w:val="nil"/>
              <w:bottom w:val="single" w:sz="4" w:space="0" w:color="000000"/>
              <w:right w:val="single" w:sz="4" w:space="0" w:color="000000"/>
            </w:tcBorders>
            <w:shd w:val="clear" w:color="auto" w:fill="auto"/>
            <w:noWrap/>
            <w:hideMark/>
          </w:tcPr>
          <w:p w14:paraId="2EEEDBE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480</w:t>
            </w:r>
          </w:p>
        </w:tc>
        <w:tc>
          <w:tcPr>
            <w:tcW w:w="925" w:type="dxa"/>
            <w:tcBorders>
              <w:top w:val="nil"/>
              <w:left w:val="nil"/>
              <w:bottom w:val="single" w:sz="4" w:space="0" w:color="000000"/>
              <w:right w:val="nil"/>
            </w:tcBorders>
            <w:shd w:val="clear" w:color="auto" w:fill="auto"/>
            <w:hideMark/>
          </w:tcPr>
          <w:p w14:paraId="1C75ECCE"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R$ 2,83</w:t>
            </w:r>
          </w:p>
        </w:tc>
        <w:tc>
          <w:tcPr>
            <w:tcW w:w="1237" w:type="dxa"/>
            <w:tcBorders>
              <w:top w:val="nil"/>
              <w:left w:val="single" w:sz="4" w:space="0" w:color="auto"/>
              <w:bottom w:val="single" w:sz="4" w:space="0" w:color="auto"/>
              <w:right w:val="single" w:sz="4" w:space="0" w:color="auto"/>
            </w:tcBorders>
            <w:vAlign w:val="bottom"/>
          </w:tcPr>
          <w:p w14:paraId="43BCCCF3" w14:textId="5400862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R$ 1.358,40</w:t>
            </w:r>
          </w:p>
        </w:tc>
        <w:tc>
          <w:tcPr>
            <w:tcW w:w="1373" w:type="dxa"/>
            <w:tcBorders>
              <w:top w:val="nil"/>
              <w:left w:val="single" w:sz="4" w:space="0" w:color="auto"/>
              <w:bottom w:val="single" w:sz="4" w:space="0" w:color="auto"/>
              <w:right w:val="single" w:sz="4" w:space="0" w:color="auto"/>
            </w:tcBorders>
          </w:tcPr>
          <w:p w14:paraId="2F5D1128"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30A58CD" w14:textId="7853141E" w:rsidR="002E4B11" w:rsidRPr="002D5715" w:rsidRDefault="002E4B11" w:rsidP="002E4B11">
            <w:pPr>
              <w:jc w:val="right"/>
              <w:rPr>
                <w:rFonts w:ascii="Arial Narrow" w:hAnsi="Arial Narrow" w:cs="Calibri"/>
                <w:color w:val="000000"/>
                <w:sz w:val="24"/>
                <w:szCs w:val="24"/>
              </w:rPr>
            </w:pPr>
          </w:p>
        </w:tc>
      </w:tr>
      <w:tr w:rsidR="002E4B11" w:rsidRPr="002D5715" w14:paraId="6F917F1A"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C40DF5E"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68</w:t>
            </w:r>
          </w:p>
        </w:tc>
        <w:tc>
          <w:tcPr>
            <w:tcW w:w="1125" w:type="dxa"/>
            <w:tcBorders>
              <w:top w:val="nil"/>
              <w:left w:val="nil"/>
              <w:bottom w:val="single" w:sz="4" w:space="0" w:color="000000"/>
              <w:right w:val="single" w:sz="4" w:space="0" w:color="000000"/>
            </w:tcBorders>
            <w:shd w:val="clear" w:color="auto" w:fill="auto"/>
            <w:noWrap/>
            <w:hideMark/>
          </w:tcPr>
          <w:p w14:paraId="1FC5E95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202030083</w:t>
            </w:r>
          </w:p>
        </w:tc>
        <w:tc>
          <w:tcPr>
            <w:tcW w:w="2287" w:type="dxa"/>
            <w:tcBorders>
              <w:top w:val="nil"/>
              <w:left w:val="nil"/>
              <w:bottom w:val="single" w:sz="4" w:space="0" w:color="000000"/>
              <w:right w:val="single" w:sz="4" w:space="0" w:color="000000"/>
            </w:tcBorders>
            <w:shd w:val="clear" w:color="auto" w:fill="auto"/>
            <w:hideMark/>
          </w:tcPr>
          <w:p w14:paraId="0694D64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 quantitativa de proteína C reativa</w:t>
            </w:r>
          </w:p>
        </w:tc>
        <w:tc>
          <w:tcPr>
            <w:tcW w:w="776" w:type="dxa"/>
            <w:tcBorders>
              <w:top w:val="nil"/>
              <w:left w:val="nil"/>
              <w:bottom w:val="single" w:sz="4" w:space="0" w:color="000000"/>
              <w:right w:val="single" w:sz="4" w:space="0" w:color="000000"/>
            </w:tcBorders>
            <w:shd w:val="clear" w:color="auto" w:fill="auto"/>
            <w:noWrap/>
            <w:hideMark/>
          </w:tcPr>
          <w:p w14:paraId="16ECC2A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1.800</w:t>
            </w:r>
          </w:p>
        </w:tc>
        <w:tc>
          <w:tcPr>
            <w:tcW w:w="925" w:type="dxa"/>
            <w:tcBorders>
              <w:top w:val="nil"/>
              <w:left w:val="nil"/>
              <w:bottom w:val="single" w:sz="4" w:space="0" w:color="000000"/>
              <w:right w:val="nil"/>
            </w:tcBorders>
            <w:shd w:val="clear" w:color="auto" w:fill="auto"/>
            <w:hideMark/>
          </w:tcPr>
          <w:p w14:paraId="13F3386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R$ 9,25</w:t>
            </w:r>
          </w:p>
        </w:tc>
        <w:tc>
          <w:tcPr>
            <w:tcW w:w="1237" w:type="dxa"/>
            <w:tcBorders>
              <w:top w:val="nil"/>
              <w:left w:val="single" w:sz="4" w:space="0" w:color="auto"/>
              <w:bottom w:val="single" w:sz="4" w:space="0" w:color="auto"/>
              <w:right w:val="single" w:sz="4" w:space="0" w:color="auto"/>
            </w:tcBorders>
            <w:vAlign w:val="bottom"/>
          </w:tcPr>
          <w:p w14:paraId="100CE5EA" w14:textId="332814C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R$ 16.650,00</w:t>
            </w:r>
          </w:p>
        </w:tc>
        <w:tc>
          <w:tcPr>
            <w:tcW w:w="1373" w:type="dxa"/>
            <w:tcBorders>
              <w:top w:val="nil"/>
              <w:left w:val="single" w:sz="4" w:space="0" w:color="auto"/>
              <w:bottom w:val="single" w:sz="4" w:space="0" w:color="auto"/>
              <w:right w:val="single" w:sz="4" w:space="0" w:color="auto"/>
            </w:tcBorders>
          </w:tcPr>
          <w:p w14:paraId="4E1F27A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4C6F3A5" w14:textId="11B8F324" w:rsidR="002E4B11" w:rsidRPr="002D5715" w:rsidRDefault="002E4B11" w:rsidP="002E4B11">
            <w:pPr>
              <w:jc w:val="right"/>
              <w:rPr>
                <w:rFonts w:ascii="Arial Narrow" w:hAnsi="Arial Narrow" w:cs="Calibri"/>
                <w:color w:val="000000"/>
                <w:sz w:val="24"/>
                <w:szCs w:val="24"/>
              </w:rPr>
            </w:pPr>
          </w:p>
        </w:tc>
      </w:tr>
      <w:tr w:rsidR="002E4B11" w:rsidRPr="002D5715" w14:paraId="7A666779"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BC5EBF3"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69</w:t>
            </w:r>
          </w:p>
        </w:tc>
        <w:tc>
          <w:tcPr>
            <w:tcW w:w="1125" w:type="dxa"/>
            <w:tcBorders>
              <w:top w:val="nil"/>
              <w:left w:val="nil"/>
              <w:bottom w:val="single" w:sz="4" w:space="0" w:color="000000"/>
              <w:right w:val="single" w:sz="4" w:space="0" w:color="000000"/>
            </w:tcBorders>
            <w:shd w:val="clear" w:color="auto" w:fill="auto"/>
            <w:noWrap/>
            <w:hideMark/>
          </w:tcPr>
          <w:p w14:paraId="32F9AB8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202030091</w:t>
            </w:r>
          </w:p>
        </w:tc>
        <w:tc>
          <w:tcPr>
            <w:tcW w:w="2287" w:type="dxa"/>
            <w:tcBorders>
              <w:top w:val="nil"/>
              <w:left w:val="nil"/>
              <w:bottom w:val="single" w:sz="4" w:space="0" w:color="000000"/>
              <w:right w:val="single" w:sz="4" w:space="0" w:color="000000"/>
            </w:tcBorders>
            <w:shd w:val="clear" w:color="auto" w:fill="auto"/>
            <w:hideMark/>
          </w:tcPr>
          <w:p w14:paraId="2F35791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w:t>
            </w:r>
            <w:proofErr w:type="spellStart"/>
            <w:r w:rsidRPr="002D5715">
              <w:rPr>
                <w:rFonts w:ascii="Arial Narrow" w:hAnsi="Arial Narrow" w:cs="Calibri"/>
                <w:sz w:val="24"/>
                <w:szCs w:val="24"/>
              </w:rPr>
              <w:t>Alfa-fetoproteina</w:t>
            </w:r>
            <w:proofErr w:type="spellEnd"/>
          </w:p>
        </w:tc>
        <w:tc>
          <w:tcPr>
            <w:tcW w:w="776" w:type="dxa"/>
            <w:tcBorders>
              <w:top w:val="nil"/>
              <w:left w:val="nil"/>
              <w:bottom w:val="single" w:sz="4" w:space="0" w:color="000000"/>
              <w:right w:val="single" w:sz="4" w:space="0" w:color="000000"/>
            </w:tcBorders>
            <w:shd w:val="clear" w:color="auto" w:fill="auto"/>
            <w:noWrap/>
            <w:hideMark/>
          </w:tcPr>
          <w:p w14:paraId="3173192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40</w:t>
            </w:r>
          </w:p>
        </w:tc>
        <w:tc>
          <w:tcPr>
            <w:tcW w:w="925" w:type="dxa"/>
            <w:tcBorders>
              <w:top w:val="nil"/>
              <w:left w:val="nil"/>
              <w:bottom w:val="single" w:sz="4" w:space="0" w:color="000000"/>
              <w:right w:val="nil"/>
            </w:tcBorders>
            <w:shd w:val="clear" w:color="auto" w:fill="auto"/>
            <w:hideMark/>
          </w:tcPr>
          <w:p w14:paraId="2799F1E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R$ 15,06</w:t>
            </w:r>
          </w:p>
        </w:tc>
        <w:tc>
          <w:tcPr>
            <w:tcW w:w="1237" w:type="dxa"/>
            <w:tcBorders>
              <w:top w:val="nil"/>
              <w:left w:val="single" w:sz="4" w:space="0" w:color="auto"/>
              <w:bottom w:val="single" w:sz="4" w:space="0" w:color="auto"/>
              <w:right w:val="single" w:sz="4" w:space="0" w:color="auto"/>
            </w:tcBorders>
            <w:vAlign w:val="bottom"/>
          </w:tcPr>
          <w:p w14:paraId="0B1BDABC" w14:textId="23B32656"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R$ 602,40</w:t>
            </w:r>
          </w:p>
        </w:tc>
        <w:tc>
          <w:tcPr>
            <w:tcW w:w="1373" w:type="dxa"/>
            <w:tcBorders>
              <w:top w:val="nil"/>
              <w:left w:val="single" w:sz="4" w:space="0" w:color="auto"/>
              <w:bottom w:val="single" w:sz="4" w:space="0" w:color="auto"/>
              <w:right w:val="single" w:sz="4" w:space="0" w:color="auto"/>
            </w:tcBorders>
          </w:tcPr>
          <w:p w14:paraId="15667EF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7E1C584" w14:textId="7F545E34" w:rsidR="002E4B11" w:rsidRPr="002D5715" w:rsidRDefault="002E4B11" w:rsidP="002E4B11">
            <w:pPr>
              <w:jc w:val="right"/>
              <w:rPr>
                <w:rFonts w:ascii="Arial Narrow" w:hAnsi="Arial Narrow" w:cs="Calibri"/>
                <w:color w:val="000000"/>
                <w:sz w:val="24"/>
                <w:szCs w:val="24"/>
              </w:rPr>
            </w:pPr>
          </w:p>
        </w:tc>
      </w:tr>
      <w:tr w:rsidR="002E4B11" w:rsidRPr="002D5715" w14:paraId="7532EFA7"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59C7841" w14:textId="77777777" w:rsidR="002E4B11" w:rsidRPr="002D5715" w:rsidRDefault="002E4B11" w:rsidP="002E4B11">
            <w:pPr>
              <w:ind w:firstLineChars="200" w:firstLine="480"/>
              <w:rPr>
                <w:rFonts w:ascii="Arial Narrow" w:hAnsi="Arial Narrow" w:cs="Calibri"/>
                <w:color w:val="000000"/>
                <w:sz w:val="24"/>
                <w:szCs w:val="24"/>
              </w:rPr>
            </w:pPr>
            <w:r w:rsidRPr="002D5715">
              <w:rPr>
                <w:rFonts w:ascii="Arial Narrow" w:hAnsi="Arial Narrow" w:cs="Calibri"/>
                <w:color w:val="000000"/>
                <w:sz w:val="24"/>
                <w:szCs w:val="24"/>
              </w:rPr>
              <w:t>70</w:t>
            </w:r>
          </w:p>
        </w:tc>
        <w:tc>
          <w:tcPr>
            <w:tcW w:w="1125" w:type="dxa"/>
            <w:tcBorders>
              <w:top w:val="nil"/>
              <w:left w:val="nil"/>
              <w:bottom w:val="single" w:sz="4" w:space="0" w:color="000000"/>
              <w:right w:val="single" w:sz="4" w:space="0" w:color="000000"/>
            </w:tcBorders>
            <w:shd w:val="clear" w:color="auto" w:fill="auto"/>
            <w:noWrap/>
            <w:hideMark/>
          </w:tcPr>
          <w:p w14:paraId="1EBE33A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202030105</w:t>
            </w:r>
          </w:p>
        </w:tc>
        <w:tc>
          <w:tcPr>
            <w:tcW w:w="2287" w:type="dxa"/>
            <w:tcBorders>
              <w:top w:val="nil"/>
              <w:left w:val="nil"/>
              <w:bottom w:val="single" w:sz="4" w:space="0" w:color="000000"/>
              <w:right w:val="single" w:sz="4" w:space="0" w:color="000000"/>
            </w:tcBorders>
            <w:shd w:val="clear" w:color="auto" w:fill="auto"/>
            <w:hideMark/>
          </w:tcPr>
          <w:p w14:paraId="01D03F9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Antígeno Prostático Especifico </w:t>
            </w:r>
            <w:proofErr w:type="gramStart"/>
            <w:r w:rsidRPr="002D5715">
              <w:rPr>
                <w:rFonts w:ascii="Arial Narrow" w:hAnsi="Arial Narrow" w:cs="Calibri"/>
                <w:sz w:val="24"/>
                <w:szCs w:val="24"/>
              </w:rPr>
              <w:t>( PSA</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2D239CD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1.700</w:t>
            </w:r>
          </w:p>
        </w:tc>
        <w:tc>
          <w:tcPr>
            <w:tcW w:w="925" w:type="dxa"/>
            <w:tcBorders>
              <w:top w:val="nil"/>
              <w:left w:val="nil"/>
              <w:bottom w:val="single" w:sz="4" w:space="0" w:color="000000"/>
              <w:right w:val="nil"/>
            </w:tcBorders>
            <w:shd w:val="clear" w:color="auto" w:fill="auto"/>
            <w:hideMark/>
          </w:tcPr>
          <w:p w14:paraId="4A44543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R$ 16,42</w:t>
            </w:r>
          </w:p>
        </w:tc>
        <w:tc>
          <w:tcPr>
            <w:tcW w:w="1237" w:type="dxa"/>
            <w:tcBorders>
              <w:top w:val="nil"/>
              <w:left w:val="single" w:sz="4" w:space="0" w:color="auto"/>
              <w:bottom w:val="single" w:sz="4" w:space="0" w:color="auto"/>
              <w:right w:val="single" w:sz="4" w:space="0" w:color="auto"/>
            </w:tcBorders>
            <w:vAlign w:val="bottom"/>
          </w:tcPr>
          <w:p w14:paraId="77A8D936" w14:textId="2AD2829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R$ 27.914,00</w:t>
            </w:r>
          </w:p>
        </w:tc>
        <w:tc>
          <w:tcPr>
            <w:tcW w:w="1373" w:type="dxa"/>
            <w:tcBorders>
              <w:top w:val="nil"/>
              <w:left w:val="single" w:sz="4" w:space="0" w:color="auto"/>
              <w:bottom w:val="single" w:sz="4" w:space="0" w:color="auto"/>
              <w:right w:val="single" w:sz="4" w:space="0" w:color="auto"/>
            </w:tcBorders>
          </w:tcPr>
          <w:p w14:paraId="0224E43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A5FEC11" w14:textId="62AEDE95" w:rsidR="002E4B11" w:rsidRPr="002D5715" w:rsidRDefault="002E4B11" w:rsidP="002E4B11">
            <w:pPr>
              <w:jc w:val="right"/>
              <w:rPr>
                <w:rFonts w:ascii="Arial Narrow" w:hAnsi="Arial Narrow" w:cs="Calibri"/>
                <w:color w:val="000000"/>
                <w:sz w:val="24"/>
                <w:szCs w:val="24"/>
              </w:rPr>
            </w:pPr>
          </w:p>
        </w:tc>
      </w:tr>
      <w:tr w:rsidR="002E4B11" w:rsidRPr="002D5715" w14:paraId="2C58A7B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E20DFD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lastRenderedPageBreak/>
              <w:t>71</w:t>
            </w:r>
          </w:p>
        </w:tc>
        <w:tc>
          <w:tcPr>
            <w:tcW w:w="1125" w:type="dxa"/>
            <w:tcBorders>
              <w:top w:val="nil"/>
              <w:left w:val="nil"/>
              <w:bottom w:val="single" w:sz="4" w:space="0" w:color="000000"/>
              <w:right w:val="single" w:sz="4" w:space="0" w:color="000000"/>
            </w:tcBorders>
            <w:shd w:val="clear" w:color="auto" w:fill="auto"/>
            <w:noWrap/>
            <w:hideMark/>
          </w:tcPr>
          <w:p w14:paraId="0E39076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202030121</w:t>
            </w:r>
          </w:p>
        </w:tc>
        <w:tc>
          <w:tcPr>
            <w:tcW w:w="2287" w:type="dxa"/>
            <w:tcBorders>
              <w:top w:val="nil"/>
              <w:left w:val="nil"/>
              <w:bottom w:val="single" w:sz="4" w:space="0" w:color="000000"/>
              <w:right w:val="single" w:sz="4" w:space="0" w:color="000000"/>
            </w:tcBorders>
            <w:shd w:val="clear" w:color="auto" w:fill="auto"/>
            <w:hideMark/>
          </w:tcPr>
          <w:p w14:paraId="3CDE371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Complemento C3</w:t>
            </w:r>
          </w:p>
        </w:tc>
        <w:tc>
          <w:tcPr>
            <w:tcW w:w="776" w:type="dxa"/>
            <w:tcBorders>
              <w:top w:val="nil"/>
              <w:left w:val="nil"/>
              <w:bottom w:val="single" w:sz="4" w:space="0" w:color="000000"/>
              <w:right w:val="single" w:sz="4" w:space="0" w:color="000000"/>
            </w:tcBorders>
            <w:shd w:val="clear" w:color="auto" w:fill="auto"/>
            <w:noWrap/>
            <w:hideMark/>
          </w:tcPr>
          <w:p w14:paraId="33F42F1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39BE847B"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16C1DD8F" w14:textId="68E9A4E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R$ 171,60</w:t>
            </w:r>
          </w:p>
        </w:tc>
        <w:tc>
          <w:tcPr>
            <w:tcW w:w="1373" w:type="dxa"/>
            <w:tcBorders>
              <w:top w:val="nil"/>
              <w:left w:val="single" w:sz="4" w:space="0" w:color="auto"/>
              <w:bottom w:val="single" w:sz="4" w:space="0" w:color="auto"/>
              <w:right w:val="single" w:sz="4" w:space="0" w:color="auto"/>
            </w:tcBorders>
          </w:tcPr>
          <w:p w14:paraId="3C76824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CED2C56" w14:textId="699DF755" w:rsidR="002E4B11" w:rsidRPr="002D5715" w:rsidRDefault="002E4B11" w:rsidP="002E4B11">
            <w:pPr>
              <w:jc w:val="right"/>
              <w:rPr>
                <w:rFonts w:ascii="Arial Narrow" w:hAnsi="Arial Narrow" w:cs="Calibri"/>
                <w:color w:val="000000"/>
                <w:sz w:val="24"/>
                <w:szCs w:val="24"/>
              </w:rPr>
            </w:pPr>
          </w:p>
        </w:tc>
      </w:tr>
      <w:tr w:rsidR="002E4B11" w:rsidRPr="002D5715" w14:paraId="50A1367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0266E6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72</w:t>
            </w:r>
          </w:p>
        </w:tc>
        <w:tc>
          <w:tcPr>
            <w:tcW w:w="1125" w:type="dxa"/>
            <w:tcBorders>
              <w:top w:val="nil"/>
              <w:left w:val="nil"/>
              <w:bottom w:val="single" w:sz="4" w:space="0" w:color="000000"/>
              <w:right w:val="single" w:sz="4" w:space="0" w:color="000000"/>
            </w:tcBorders>
            <w:shd w:val="clear" w:color="auto" w:fill="auto"/>
            <w:noWrap/>
            <w:hideMark/>
          </w:tcPr>
          <w:p w14:paraId="3D66EA6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202030130</w:t>
            </w:r>
          </w:p>
        </w:tc>
        <w:tc>
          <w:tcPr>
            <w:tcW w:w="2287" w:type="dxa"/>
            <w:tcBorders>
              <w:top w:val="nil"/>
              <w:left w:val="nil"/>
              <w:bottom w:val="single" w:sz="4" w:space="0" w:color="000000"/>
              <w:right w:val="single" w:sz="4" w:space="0" w:color="000000"/>
            </w:tcBorders>
            <w:shd w:val="clear" w:color="auto" w:fill="auto"/>
            <w:hideMark/>
          </w:tcPr>
          <w:p w14:paraId="303AF14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Complemento C4</w:t>
            </w:r>
          </w:p>
        </w:tc>
        <w:tc>
          <w:tcPr>
            <w:tcW w:w="776" w:type="dxa"/>
            <w:tcBorders>
              <w:top w:val="nil"/>
              <w:left w:val="nil"/>
              <w:bottom w:val="single" w:sz="4" w:space="0" w:color="000000"/>
              <w:right w:val="single" w:sz="4" w:space="0" w:color="000000"/>
            </w:tcBorders>
            <w:shd w:val="clear" w:color="auto" w:fill="auto"/>
            <w:noWrap/>
            <w:hideMark/>
          </w:tcPr>
          <w:p w14:paraId="6046AFF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w:t>
            </w:r>
          </w:p>
        </w:tc>
        <w:tc>
          <w:tcPr>
            <w:tcW w:w="925" w:type="dxa"/>
            <w:tcBorders>
              <w:top w:val="nil"/>
              <w:left w:val="nil"/>
              <w:bottom w:val="single" w:sz="4" w:space="0" w:color="000000"/>
              <w:right w:val="nil"/>
            </w:tcBorders>
            <w:shd w:val="clear" w:color="auto" w:fill="auto"/>
            <w:hideMark/>
          </w:tcPr>
          <w:p w14:paraId="12D9970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68D148E1" w14:textId="666883B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R$ 274,56</w:t>
            </w:r>
          </w:p>
        </w:tc>
        <w:tc>
          <w:tcPr>
            <w:tcW w:w="1373" w:type="dxa"/>
            <w:tcBorders>
              <w:top w:val="nil"/>
              <w:left w:val="single" w:sz="4" w:space="0" w:color="auto"/>
              <w:bottom w:val="single" w:sz="4" w:space="0" w:color="auto"/>
              <w:right w:val="single" w:sz="4" w:space="0" w:color="auto"/>
            </w:tcBorders>
          </w:tcPr>
          <w:p w14:paraId="5923D38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083005E" w14:textId="6C2665B9" w:rsidR="002E4B11" w:rsidRPr="002D5715" w:rsidRDefault="002E4B11" w:rsidP="002E4B11">
            <w:pPr>
              <w:jc w:val="right"/>
              <w:rPr>
                <w:rFonts w:ascii="Arial Narrow" w:hAnsi="Arial Narrow" w:cs="Calibri"/>
                <w:color w:val="000000"/>
                <w:sz w:val="24"/>
                <w:szCs w:val="24"/>
              </w:rPr>
            </w:pPr>
          </w:p>
        </w:tc>
      </w:tr>
      <w:tr w:rsidR="002E4B11" w:rsidRPr="002D5715" w14:paraId="19CDAF2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3B3884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73</w:t>
            </w:r>
          </w:p>
        </w:tc>
        <w:tc>
          <w:tcPr>
            <w:tcW w:w="1125" w:type="dxa"/>
            <w:tcBorders>
              <w:top w:val="nil"/>
              <w:left w:val="nil"/>
              <w:bottom w:val="single" w:sz="4" w:space="0" w:color="000000"/>
              <w:right w:val="single" w:sz="4" w:space="0" w:color="000000"/>
            </w:tcBorders>
            <w:shd w:val="clear" w:color="auto" w:fill="auto"/>
            <w:noWrap/>
            <w:hideMark/>
          </w:tcPr>
          <w:p w14:paraId="297F570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202030156</w:t>
            </w:r>
          </w:p>
        </w:tc>
        <w:tc>
          <w:tcPr>
            <w:tcW w:w="2287" w:type="dxa"/>
            <w:tcBorders>
              <w:top w:val="nil"/>
              <w:left w:val="nil"/>
              <w:bottom w:val="single" w:sz="4" w:space="0" w:color="000000"/>
              <w:right w:val="single" w:sz="4" w:space="0" w:color="000000"/>
            </w:tcBorders>
            <w:shd w:val="clear" w:color="auto" w:fill="auto"/>
            <w:hideMark/>
          </w:tcPr>
          <w:p w14:paraId="153B1FA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Imunoglobulina A (IgA)</w:t>
            </w:r>
          </w:p>
        </w:tc>
        <w:tc>
          <w:tcPr>
            <w:tcW w:w="776" w:type="dxa"/>
            <w:tcBorders>
              <w:top w:val="nil"/>
              <w:left w:val="nil"/>
              <w:bottom w:val="single" w:sz="4" w:space="0" w:color="000000"/>
              <w:right w:val="single" w:sz="4" w:space="0" w:color="000000"/>
            </w:tcBorders>
            <w:shd w:val="clear" w:color="auto" w:fill="auto"/>
            <w:noWrap/>
            <w:hideMark/>
          </w:tcPr>
          <w:p w14:paraId="18394D2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25</w:t>
            </w:r>
          </w:p>
        </w:tc>
        <w:tc>
          <w:tcPr>
            <w:tcW w:w="925" w:type="dxa"/>
            <w:tcBorders>
              <w:top w:val="nil"/>
              <w:left w:val="nil"/>
              <w:bottom w:val="single" w:sz="4" w:space="0" w:color="000000"/>
              <w:right w:val="nil"/>
            </w:tcBorders>
            <w:shd w:val="clear" w:color="auto" w:fill="auto"/>
            <w:hideMark/>
          </w:tcPr>
          <w:p w14:paraId="695115E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6EE16856" w14:textId="5291F41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R$ 429,00</w:t>
            </w:r>
          </w:p>
        </w:tc>
        <w:tc>
          <w:tcPr>
            <w:tcW w:w="1373" w:type="dxa"/>
            <w:tcBorders>
              <w:top w:val="nil"/>
              <w:left w:val="single" w:sz="4" w:space="0" w:color="auto"/>
              <w:bottom w:val="single" w:sz="4" w:space="0" w:color="auto"/>
              <w:right w:val="single" w:sz="4" w:space="0" w:color="auto"/>
            </w:tcBorders>
          </w:tcPr>
          <w:p w14:paraId="663F3906"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6C1FEC1" w14:textId="18194EFD" w:rsidR="002E4B11" w:rsidRPr="002D5715" w:rsidRDefault="002E4B11" w:rsidP="002E4B11">
            <w:pPr>
              <w:jc w:val="right"/>
              <w:rPr>
                <w:rFonts w:ascii="Arial Narrow" w:hAnsi="Arial Narrow" w:cs="Calibri"/>
                <w:color w:val="000000"/>
                <w:sz w:val="24"/>
                <w:szCs w:val="24"/>
              </w:rPr>
            </w:pPr>
          </w:p>
        </w:tc>
      </w:tr>
      <w:tr w:rsidR="002E4B11" w:rsidRPr="002D5715" w14:paraId="748489C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2C4910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74</w:t>
            </w:r>
          </w:p>
        </w:tc>
        <w:tc>
          <w:tcPr>
            <w:tcW w:w="1125" w:type="dxa"/>
            <w:tcBorders>
              <w:top w:val="nil"/>
              <w:left w:val="nil"/>
              <w:bottom w:val="single" w:sz="4" w:space="0" w:color="000000"/>
              <w:right w:val="single" w:sz="4" w:space="0" w:color="000000"/>
            </w:tcBorders>
            <w:shd w:val="clear" w:color="auto" w:fill="auto"/>
            <w:noWrap/>
            <w:hideMark/>
          </w:tcPr>
          <w:p w14:paraId="49FCA60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202030164</w:t>
            </w:r>
          </w:p>
        </w:tc>
        <w:tc>
          <w:tcPr>
            <w:tcW w:w="2287" w:type="dxa"/>
            <w:tcBorders>
              <w:top w:val="nil"/>
              <w:left w:val="nil"/>
              <w:bottom w:val="single" w:sz="4" w:space="0" w:color="000000"/>
              <w:right w:val="single" w:sz="4" w:space="0" w:color="000000"/>
            </w:tcBorders>
            <w:shd w:val="clear" w:color="auto" w:fill="auto"/>
            <w:hideMark/>
          </w:tcPr>
          <w:p w14:paraId="7C7AA81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Imunoglobulina E </w:t>
            </w:r>
            <w:proofErr w:type="gramStart"/>
            <w:r w:rsidRPr="002D5715">
              <w:rPr>
                <w:rFonts w:ascii="Arial Narrow" w:hAnsi="Arial Narrow" w:cs="Calibri"/>
                <w:sz w:val="24"/>
                <w:szCs w:val="24"/>
              </w:rPr>
              <w:t>( IgE</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088EB49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240</w:t>
            </w:r>
          </w:p>
        </w:tc>
        <w:tc>
          <w:tcPr>
            <w:tcW w:w="925" w:type="dxa"/>
            <w:tcBorders>
              <w:top w:val="nil"/>
              <w:left w:val="nil"/>
              <w:bottom w:val="single" w:sz="4" w:space="0" w:color="000000"/>
              <w:right w:val="nil"/>
            </w:tcBorders>
            <w:shd w:val="clear" w:color="auto" w:fill="auto"/>
            <w:hideMark/>
          </w:tcPr>
          <w:p w14:paraId="65B3275F"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R$ 9,25</w:t>
            </w:r>
          </w:p>
        </w:tc>
        <w:tc>
          <w:tcPr>
            <w:tcW w:w="1237" w:type="dxa"/>
            <w:tcBorders>
              <w:top w:val="nil"/>
              <w:left w:val="single" w:sz="4" w:space="0" w:color="auto"/>
              <w:bottom w:val="single" w:sz="4" w:space="0" w:color="auto"/>
              <w:right w:val="single" w:sz="4" w:space="0" w:color="auto"/>
            </w:tcBorders>
            <w:vAlign w:val="bottom"/>
          </w:tcPr>
          <w:p w14:paraId="584850C8" w14:textId="444E3D2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R$ 2.220,00</w:t>
            </w:r>
          </w:p>
        </w:tc>
        <w:tc>
          <w:tcPr>
            <w:tcW w:w="1373" w:type="dxa"/>
            <w:tcBorders>
              <w:top w:val="nil"/>
              <w:left w:val="single" w:sz="4" w:space="0" w:color="auto"/>
              <w:bottom w:val="single" w:sz="4" w:space="0" w:color="auto"/>
              <w:right w:val="single" w:sz="4" w:space="0" w:color="auto"/>
            </w:tcBorders>
          </w:tcPr>
          <w:p w14:paraId="7836309A"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4FA66E4" w14:textId="1DF7FF3A" w:rsidR="002E4B11" w:rsidRPr="002D5715" w:rsidRDefault="002E4B11" w:rsidP="002E4B11">
            <w:pPr>
              <w:jc w:val="right"/>
              <w:rPr>
                <w:rFonts w:ascii="Arial Narrow" w:hAnsi="Arial Narrow" w:cs="Calibri"/>
                <w:color w:val="000000"/>
                <w:sz w:val="24"/>
                <w:szCs w:val="24"/>
              </w:rPr>
            </w:pPr>
          </w:p>
        </w:tc>
      </w:tr>
      <w:tr w:rsidR="002E4B11" w:rsidRPr="002D5715" w14:paraId="695276FB"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BA5C7F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75</w:t>
            </w:r>
          </w:p>
        </w:tc>
        <w:tc>
          <w:tcPr>
            <w:tcW w:w="1125" w:type="dxa"/>
            <w:tcBorders>
              <w:top w:val="nil"/>
              <w:left w:val="nil"/>
              <w:bottom w:val="single" w:sz="4" w:space="0" w:color="000000"/>
              <w:right w:val="single" w:sz="4" w:space="0" w:color="000000"/>
            </w:tcBorders>
            <w:shd w:val="clear" w:color="auto" w:fill="auto"/>
            <w:noWrap/>
            <w:hideMark/>
          </w:tcPr>
          <w:p w14:paraId="41F45B1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202030180</w:t>
            </w:r>
          </w:p>
        </w:tc>
        <w:tc>
          <w:tcPr>
            <w:tcW w:w="2287" w:type="dxa"/>
            <w:tcBorders>
              <w:top w:val="nil"/>
              <w:left w:val="nil"/>
              <w:bottom w:val="single" w:sz="4" w:space="0" w:color="000000"/>
              <w:right w:val="single" w:sz="4" w:space="0" w:color="000000"/>
            </w:tcBorders>
            <w:shd w:val="clear" w:color="auto" w:fill="auto"/>
            <w:hideMark/>
          </w:tcPr>
          <w:p w14:paraId="56585D5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Imunoglobulina M </w:t>
            </w:r>
            <w:proofErr w:type="gramStart"/>
            <w:r w:rsidRPr="002D5715">
              <w:rPr>
                <w:rFonts w:ascii="Arial Narrow" w:hAnsi="Arial Narrow" w:cs="Calibri"/>
                <w:sz w:val="24"/>
                <w:szCs w:val="24"/>
              </w:rPr>
              <w:t xml:space="preserve">( </w:t>
            </w:r>
            <w:proofErr w:type="spellStart"/>
            <w:r w:rsidRPr="002D5715">
              <w:rPr>
                <w:rFonts w:ascii="Arial Narrow" w:hAnsi="Arial Narrow" w:cs="Calibri"/>
                <w:sz w:val="24"/>
                <w:szCs w:val="24"/>
              </w:rPr>
              <w:t>IgM</w:t>
            </w:r>
            <w:proofErr w:type="spellEnd"/>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1701015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w:t>
            </w:r>
          </w:p>
        </w:tc>
        <w:tc>
          <w:tcPr>
            <w:tcW w:w="925" w:type="dxa"/>
            <w:tcBorders>
              <w:top w:val="nil"/>
              <w:left w:val="nil"/>
              <w:bottom w:val="single" w:sz="4" w:space="0" w:color="000000"/>
              <w:right w:val="nil"/>
            </w:tcBorders>
            <w:shd w:val="clear" w:color="auto" w:fill="auto"/>
            <w:hideMark/>
          </w:tcPr>
          <w:p w14:paraId="1C9C0A78"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3CAD65E6" w14:textId="088C9B06"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R$ 274,56</w:t>
            </w:r>
          </w:p>
        </w:tc>
        <w:tc>
          <w:tcPr>
            <w:tcW w:w="1373" w:type="dxa"/>
            <w:tcBorders>
              <w:top w:val="nil"/>
              <w:left w:val="single" w:sz="4" w:space="0" w:color="auto"/>
              <w:bottom w:val="single" w:sz="4" w:space="0" w:color="auto"/>
              <w:right w:val="single" w:sz="4" w:space="0" w:color="auto"/>
            </w:tcBorders>
          </w:tcPr>
          <w:p w14:paraId="053B81E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94A5E1C" w14:textId="4E071A34" w:rsidR="002E4B11" w:rsidRPr="002D5715" w:rsidRDefault="002E4B11" w:rsidP="002E4B11">
            <w:pPr>
              <w:jc w:val="right"/>
              <w:rPr>
                <w:rFonts w:ascii="Arial Narrow" w:hAnsi="Arial Narrow" w:cs="Calibri"/>
                <w:color w:val="000000"/>
                <w:sz w:val="24"/>
                <w:szCs w:val="24"/>
              </w:rPr>
            </w:pPr>
          </w:p>
        </w:tc>
      </w:tr>
      <w:tr w:rsidR="002E4B11" w:rsidRPr="002D5715" w14:paraId="7CA92049"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BAB643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76</w:t>
            </w:r>
          </w:p>
        </w:tc>
        <w:tc>
          <w:tcPr>
            <w:tcW w:w="1125" w:type="dxa"/>
            <w:tcBorders>
              <w:top w:val="nil"/>
              <w:left w:val="nil"/>
              <w:bottom w:val="single" w:sz="4" w:space="0" w:color="000000"/>
              <w:right w:val="single" w:sz="4" w:space="0" w:color="000000"/>
            </w:tcBorders>
            <w:shd w:val="clear" w:color="auto" w:fill="auto"/>
            <w:noWrap/>
            <w:hideMark/>
          </w:tcPr>
          <w:p w14:paraId="19311E9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202030253</w:t>
            </w:r>
          </w:p>
        </w:tc>
        <w:tc>
          <w:tcPr>
            <w:tcW w:w="2287" w:type="dxa"/>
            <w:tcBorders>
              <w:top w:val="nil"/>
              <w:left w:val="nil"/>
              <w:bottom w:val="single" w:sz="4" w:space="0" w:color="000000"/>
              <w:right w:val="single" w:sz="4" w:space="0" w:color="000000"/>
            </w:tcBorders>
            <w:shd w:val="clear" w:color="auto" w:fill="auto"/>
            <w:hideMark/>
          </w:tcPr>
          <w:p w14:paraId="0C6FB465"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Anticardiolipina</w:t>
            </w:r>
            <w:proofErr w:type="spellEnd"/>
            <w:r w:rsidRPr="002D5715">
              <w:rPr>
                <w:rFonts w:ascii="Arial Narrow" w:hAnsi="Arial Narrow" w:cs="Calibri"/>
                <w:sz w:val="24"/>
                <w:szCs w:val="24"/>
              </w:rPr>
              <w:t xml:space="preserve"> IgG (Pesquisa)</w:t>
            </w:r>
          </w:p>
        </w:tc>
        <w:tc>
          <w:tcPr>
            <w:tcW w:w="776" w:type="dxa"/>
            <w:tcBorders>
              <w:top w:val="nil"/>
              <w:left w:val="nil"/>
              <w:bottom w:val="single" w:sz="4" w:space="0" w:color="000000"/>
              <w:right w:val="single" w:sz="4" w:space="0" w:color="000000"/>
            </w:tcBorders>
            <w:shd w:val="clear" w:color="auto" w:fill="auto"/>
            <w:noWrap/>
            <w:hideMark/>
          </w:tcPr>
          <w:p w14:paraId="34682DE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5</w:t>
            </w:r>
          </w:p>
        </w:tc>
        <w:tc>
          <w:tcPr>
            <w:tcW w:w="925" w:type="dxa"/>
            <w:tcBorders>
              <w:top w:val="nil"/>
              <w:left w:val="nil"/>
              <w:bottom w:val="single" w:sz="4" w:space="0" w:color="000000"/>
              <w:right w:val="nil"/>
            </w:tcBorders>
            <w:shd w:val="clear" w:color="auto" w:fill="auto"/>
            <w:hideMark/>
          </w:tcPr>
          <w:p w14:paraId="1BB4EA81"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R$ 10,00</w:t>
            </w:r>
          </w:p>
        </w:tc>
        <w:tc>
          <w:tcPr>
            <w:tcW w:w="1237" w:type="dxa"/>
            <w:tcBorders>
              <w:top w:val="nil"/>
              <w:left w:val="single" w:sz="4" w:space="0" w:color="auto"/>
              <w:bottom w:val="single" w:sz="4" w:space="0" w:color="auto"/>
              <w:right w:val="single" w:sz="4" w:space="0" w:color="auto"/>
            </w:tcBorders>
            <w:vAlign w:val="bottom"/>
          </w:tcPr>
          <w:p w14:paraId="03301811" w14:textId="1523DBD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R$ 50,00</w:t>
            </w:r>
          </w:p>
        </w:tc>
        <w:tc>
          <w:tcPr>
            <w:tcW w:w="1373" w:type="dxa"/>
            <w:tcBorders>
              <w:top w:val="nil"/>
              <w:left w:val="single" w:sz="4" w:space="0" w:color="auto"/>
              <w:bottom w:val="single" w:sz="4" w:space="0" w:color="auto"/>
              <w:right w:val="single" w:sz="4" w:space="0" w:color="auto"/>
            </w:tcBorders>
          </w:tcPr>
          <w:p w14:paraId="48EBDA03"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6952192" w14:textId="01851755" w:rsidR="002E4B11" w:rsidRPr="002D5715" w:rsidRDefault="002E4B11" w:rsidP="002E4B11">
            <w:pPr>
              <w:jc w:val="right"/>
              <w:rPr>
                <w:rFonts w:ascii="Arial Narrow" w:hAnsi="Arial Narrow" w:cs="Calibri"/>
                <w:color w:val="000000"/>
                <w:sz w:val="24"/>
                <w:szCs w:val="24"/>
              </w:rPr>
            </w:pPr>
          </w:p>
        </w:tc>
      </w:tr>
      <w:tr w:rsidR="002E4B11" w:rsidRPr="002D5715" w14:paraId="13FAA8A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F48862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77</w:t>
            </w:r>
          </w:p>
        </w:tc>
        <w:tc>
          <w:tcPr>
            <w:tcW w:w="1125" w:type="dxa"/>
            <w:tcBorders>
              <w:top w:val="nil"/>
              <w:left w:val="nil"/>
              <w:bottom w:val="single" w:sz="4" w:space="0" w:color="000000"/>
              <w:right w:val="single" w:sz="4" w:space="0" w:color="000000"/>
            </w:tcBorders>
            <w:shd w:val="clear" w:color="auto" w:fill="auto"/>
            <w:noWrap/>
            <w:hideMark/>
          </w:tcPr>
          <w:p w14:paraId="1C4F8D4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202030261</w:t>
            </w:r>
          </w:p>
        </w:tc>
        <w:tc>
          <w:tcPr>
            <w:tcW w:w="2287" w:type="dxa"/>
            <w:tcBorders>
              <w:top w:val="nil"/>
              <w:left w:val="nil"/>
              <w:bottom w:val="single" w:sz="4" w:space="0" w:color="000000"/>
              <w:right w:val="single" w:sz="4" w:space="0" w:color="000000"/>
            </w:tcBorders>
            <w:shd w:val="clear" w:color="auto" w:fill="auto"/>
            <w:hideMark/>
          </w:tcPr>
          <w:p w14:paraId="32EB305D"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Anticardiolipina</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IgM</w:t>
            </w:r>
            <w:proofErr w:type="spellEnd"/>
            <w:r w:rsidRPr="002D5715">
              <w:rPr>
                <w:rFonts w:ascii="Arial Narrow" w:hAnsi="Arial Narrow" w:cs="Calibri"/>
                <w:sz w:val="24"/>
                <w:szCs w:val="24"/>
              </w:rPr>
              <w:t xml:space="preserve"> (Pesquisa)</w:t>
            </w:r>
          </w:p>
        </w:tc>
        <w:tc>
          <w:tcPr>
            <w:tcW w:w="776" w:type="dxa"/>
            <w:tcBorders>
              <w:top w:val="nil"/>
              <w:left w:val="nil"/>
              <w:bottom w:val="single" w:sz="4" w:space="0" w:color="000000"/>
              <w:right w:val="single" w:sz="4" w:space="0" w:color="000000"/>
            </w:tcBorders>
            <w:shd w:val="clear" w:color="auto" w:fill="auto"/>
            <w:noWrap/>
            <w:hideMark/>
          </w:tcPr>
          <w:p w14:paraId="03AB1E4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5</w:t>
            </w:r>
          </w:p>
        </w:tc>
        <w:tc>
          <w:tcPr>
            <w:tcW w:w="925" w:type="dxa"/>
            <w:tcBorders>
              <w:top w:val="nil"/>
              <w:left w:val="nil"/>
              <w:bottom w:val="single" w:sz="4" w:space="0" w:color="000000"/>
              <w:right w:val="nil"/>
            </w:tcBorders>
            <w:shd w:val="clear" w:color="auto" w:fill="auto"/>
            <w:hideMark/>
          </w:tcPr>
          <w:p w14:paraId="56B55000"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R$ 10,00</w:t>
            </w:r>
          </w:p>
        </w:tc>
        <w:tc>
          <w:tcPr>
            <w:tcW w:w="1237" w:type="dxa"/>
            <w:tcBorders>
              <w:top w:val="nil"/>
              <w:left w:val="single" w:sz="4" w:space="0" w:color="auto"/>
              <w:bottom w:val="single" w:sz="4" w:space="0" w:color="auto"/>
              <w:right w:val="single" w:sz="4" w:space="0" w:color="auto"/>
            </w:tcBorders>
            <w:vAlign w:val="bottom"/>
          </w:tcPr>
          <w:p w14:paraId="1DC6B05F" w14:textId="1BB5BCD2"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R$ 50,00</w:t>
            </w:r>
          </w:p>
        </w:tc>
        <w:tc>
          <w:tcPr>
            <w:tcW w:w="1373" w:type="dxa"/>
            <w:tcBorders>
              <w:top w:val="nil"/>
              <w:left w:val="single" w:sz="4" w:space="0" w:color="auto"/>
              <w:bottom w:val="single" w:sz="4" w:space="0" w:color="auto"/>
              <w:right w:val="single" w:sz="4" w:space="0" w:color="auto"/>
            </w:tcBorders>
          </w:tcPr>
          <w:p w14:paraId="6F59230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4CAF169" w14:textId="69DCD492" w:rsidR="002E4B11" w:rsidRPr="002D5715" w:rsidRDefault="002E4B11" w:rsidP="002E4B11">
            <w:pPr>
              <w:jc w:val="right"/>
              <w:rPr>
                <w:rFonts w:ascii="Arial Narrow" w:hAnsi="Arial Narrow" w:cs="Calibri"/>
                <w:color w:val="000000"/>
                <w:sz w:val="24"/>
                <w:szCs w:val="24"/>
              </w:rPr>
            </w:pPr>
          </w:p>
        </w:tc>
      </w:tr>
      <w:tr w:rsidR="002E4B11" w:rsidRPr="002D5715" w14:paraId="05DDC07E"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224696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78</w:t>
            </w:r>
          </w:p>
        </w:tc>
        <w:tc>
          <w:tcPr>
            <w:tcW w:w="1125" w:type="dxa"/>
            <w:tcBorders>
              <w:top w:val="nil"/>
              <w:left w:val="nil"/>
              <w:bottom w:val="single" w:sz="4" w:space="0" w:color="000000"/>
              <w:right w:val="single" w:sz="4" w:space="0" w:color="000000"/>
            </w:tcBorders>
            <w:shd w:val="clear" w:color="auto" w:fill="auto"/>
            <w:noWrap/>
            <w:hideMark/>
          </w:tcPr>
          <w:p w14:paraId="19ED703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202030270</w:t>
            </w:r>
          </w:p>
        </w:tc>
        <w:tc>
          <w:tcPr>
            <w:tcW w:w="2287" w:type="dxa"/>
            <w:tcBorders>
              <w:top w:val="nil"/>
              <w:left w:val="nil"/>
              <w:bottom w:val="single" w:sz="4" w:space="0" w:color="000000"/>
              <w:right w:val="single" w:sz="4" w:space="0" w:color="000000"/>
            </w:tcBorders>
            <w:shd w:val="clear" w:color="auto" w:fill="auto"/>
            <w:hideMark/>
          </w:tcPr>
          <w:p w14:paraId="44F78E61"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Anticorpos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DNA</w:t>
            </w:r>
          </w:p>
        </w:tc>
        <w:tc>
          <w:tcPr>
            <w:tcW w:w="776" w:type="dxa"/>
            <w:tcBorders>
              <w:top w:val="nil"/>
              <w:left w:val="nil"/>
              <w:bottom w:val="single" w:sz="4" w:space="0" w:color="000000"/>
              <w:right w:val="single" w:sz="4" w:space="0" w:color="000000"/>
            </w:tcBorders>
            <w:shd w:val="clear" w:color="auto" w:fill="auto"/>
            <w:noWrap/>
            <w:hideMark/>
          </w:tcPr>
          <w:p w14:paraId="681DFE3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25</w:t>
            </w:r>
          </w:p>
        </w:tc>
        <w:tc>
          <w:tcPr>
            <w:tcW w:w="925" w:type="dxa"/>
            <w:tcBorders>
              <w:top w:val="nil"/>
              <w:left w:val="nil"/>
              <w:bottom w:val="single" w:sz="4" w:space="0" w:color="000000"/>
              <w:right w:val="nil"/>
            </w:tcBorders>
            <w:shd w:val="clear" w:color="auto" w:fill="auto"/>
            <w:hideMark/>
          </w:tcPr>
          <w:p w14:paraId="61AF9D0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R$ 8,67</w:t>
            </w:r>
          </w:p>
        </w:tc>
        <w:tc>
          <w:tcPr>
            <w:tcW w:w="1237" w:type="dxa"/>
            <w:tcBorders>
              <w:top w:val="nil"/>
              <w:left w:val="single" w:sz="4" w:space="0" w:color="auto"/>
              <w:bottom w:val="single" w:sz="4" w:space="0" w:color="auto"/>
              <w:right w:val="single" w:sz="4" w:space="0" w:color="auto"/>
            </w:tcBorders>
            <w:vAlign w:val="bottom"/>
          </w:tcPr>
          <w:p w14:paraId="551236D2" w14:textId="2619857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R$ 216,75</w:t>
            </w:r>
          </w:p>
        </w:tc>
        <w:tc>
          <w:tcPr>
            <w:tcW w:w="1373" w:type="dxa"/>
            <w:tcBorders>
              <w:top w:val="nil"/>
              <w:left w:val="single" w:sz="4" w:space="0" w:color="auto"/>
              <w:bottom w:val="single" w:sz="4" w:space="0" w:color="auto"/>
              <w:right w:val="single" w:sz="4" w:space="0" w:color="auto"/>
            </w:tcBorders>
          </w:tcPr>
          <w:p w14:paraId="67E074FA"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9276C09" w14:textId="57D3C3D3" w:rsidR="002E4B11" w:rsidRPr="002D5715" w:rsidRDefault="002E4B11" w:rsidP="002E4B11">
            <w:pPr>
              <w:jc w:val="right"/>
              <w:rPr>
                <w:rFonts w:ascii="Arial Narrow" w:hAnsi="Arial Narrow" w:cs="Calibri"/>
                <w:color w:val="000000"/>
                <w:sz w:val="24"/>
                <w:szCs w:val="24"/>
              </w:rPr>
            </w:pPr>
          </w:p>
        </w:tc>
      </w:tr>
      <w:tr w:rsidR="002E4B11" w:rsidRPr="002D5715" w14:paraId="67D7C40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72E451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79</w:t>
            </w:r>
          </w:p>
        </w:tc>
        <w:tc>
          <w:tcPr>
            <w:tcW w:w="1125" w:type="dxa"/>
            <w:tcBorders>
              <w:top w:val="nil"/>
              <w:left w:val="nil"/>
              <w:bottom w:val="single" w:sz="4" w:space="0" w:color="000000"/>
              <w:right w:val="single" w:sz="4" w:space="0" w:color="000000"/>
            </w:tcBorders>
            <w:shd w:val="clear" w:color="auto" w:fill="auto"/>
            <w:noWrap/>
            <w:hideMark/>
          </w:tcPr>
          <w:p w14:paraId="351C65D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202030296</w:t>
            </w:r>
          </w:p>
        </w:tc>
        <w:tc>
          <w:tcPr>
            <w:tcW w:w="2287" w:type="dxa"/>
            <w:tcBorders>
              <w:top w:val="nil"/>
              <w:left w:val="nil"/>
              <w:bottom w:val="single" w:sz="4" w:space="0" w:color="000000"/>
              <w:right w:val="single" w:sz="4" w:space="0" w:color="000000"/>
            </w:tcBorders>
            <w:shd w:val="clear" w:color="auto" w:fill="auto"/>
            <w:hideMark/>
          </w:tcPr>
          <w:p w14:paraId="1D7C63B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Anticorpos </w:t>
            </w:r>
            <w:proofErr w:type="spellStart"/>
            <w:r w:rsidRPr="002D5715">
              <w:rPr>
                <w:rFonts w:ascii="Arial Narrow" w:hAnsi="Arial Narrow" w:cs="Calibri"/>
                <w:sz w:val="24"/>
                <w:szCs w:val="24"/>
              </w:rPr>
              <w:t>Anti-HIV</w:t>
            </w:r>
            <w:proofErr w:type="spellEnd"/>
            <w:r w:rsidRPr="002D5715">
              <w:rPr>
                <w:rFonts w:ascii="Arial Narrow" w:hAnsi="Arial Narrow" w:cs="Calibri"/>
                <w:sz w:val="24"/>
                <w:szCs w:val="24"/>
              </w:rPr>
              <w:t xml:space="preserve"> </w:t>
            </w:r>
            <w:proofErr w:type="gramStart"/>
            <w:r w:rsidRPr="002D5715">
              <w:rPr>
                <w:rFonts w:ascii="Arial Narrow" w:hAnsi="Arial Narrow" w:cs="Calibri"/>
                <w:sz w:val="24"/>
                <w:szCs w:val="24"/>
              </w:rPr>
              <w:t>( W.</w:t>
            </w:r>
            <w:proofErr w:type="gram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Blot</w:t>
            </w:r>
            <w:proofErr w:type="spell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480B3A0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71BEF03E"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R$ 85,00</w:t>
            </w:r>
          </w:p>
        </w:tc>
        <w:tc>
          <w:tcPr>
            <w:tcW w:w="1237" w:type="dxa"/>
            <w:tcBorders>
              <w:top w:val="nil"/>
              <w:left w:val="single" w:sz="4" w:space="0" w:color="auto"/>
              <w:bottom w:val="single" w:sz="4" w:space="0" w:color="auto"/>
              <w:right w:val="single" w:sz="4" w:space="0" w:color="auto"/>
            </w:tcBorders>
            <w:vAlign w:val="bottom"/>
          </w:tcPr>
          <w:p w14:paraId="18A10FB6" w14:textId="3C22743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R$ 850,00</w:t>
            </w:r>
          </w:p>
        </w:tc>
        <w:tc>
          <w:tcPr>
            <w:tcW w:w="1373" w:type="dxa"/>
            <w:tcBorders>
              <w:top w:val="nil"/>
              <w:left w:val="single" w:sz="4" w:space="0" w:color="auto"/>
              <w:bottom w:val="single" w:sz="4" w:space="0" w:color="auto"/>
              <w:right w:val="single" w:sz="4" w:space="0" w:color="auto"/>
            </w:tcBorders>
          </w:tcPr>
          <w:p w14:paraId="48D83EC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5136D77" w14:textId="720C5256" w:rsidR="002E4B11" w:rsidRPr="002D5715" w:rsidRDefault="002E4B11" w:rsidP="002E4B11">
            <w:pPr>
              <w:jc w:val="right"/>
              <w:rPr>
                <w:rFonts w:ascii="Arial Narrow" w:hAnsi="Arial Narrow" w:cs="Calibri"/>
                <w:color w:val="000000"/>
                <w:sz w:val="24"/>
                <w:szCs w:val="24"/>
              </w:rPr>
            </w:pPr>
          </w:p>
        </w:tc>
      </w:tr>
      <w:tr w:rsidR="002E4B11" w:rsidRPr="002D5715" w14:paraId="3767155C"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B87512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80</w:t>
            </w:r>
          </w:p>
        </w:tc>
        <w:tc>
          <w:tcPr>
            <w:tcW w:w="1125" w:type="dxa"/>
            <w:tcBorders>
              <w:top w:val="nil"/>
              <w:left w:val="nil"/>
              <w:bottom w:val="single" w:sz="4" w:space="0" w:color="000000"/>
              <w:right w:val="single" w:sz="4" w:space="0" w:color="000000"/>
            </w:tcBorders>
            <w:shd w:val="clear" w:color="auto" w:fill="auto"/>
            <w:noWrap/>
            <w:hideMark/>
          </w:tcPr>
          <w:p w14:paraId="71400EA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202030300</w:t>
            </w:r>
          </w:p>
        </w:tc>
        <w:tc>
          <w:tcPr>
            <w:tcW w:w="2287" w:type="dxa"/>
            <w:tcBorders>
              <w:top w:val="nil"/>
              <w:left w:val="nil"/>
              <w:bottom w:val="single" w:sz="4" w:space="0" w:color="000000"/>
              <w:right w:val="single" w:sz="4" w:space="0" w:color="000000"/>
            </w:tcBorders>
            <w:shd w:val="clear" w:color="auto" w:fill="auto"/>
            <w:hideMark/>
          </w:tcPr>
          <w:p w14:paraId="417E978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Anticorpos </w:t>
            </w:r>
            <w:proofErr w:type="spellStart"/>
            <w:r w:rsidRPr="002D5715">
              <w:rPr>
                <w:rFonts w:ascii="Arial Narrow" w:hAnsi="Arial Narrow" w:cs="Calibri"/>
                <w:sz w:val="24"/>
                <w:szCs w:val="24"/>
              </w:rPr>
              <w:t>Anti-HIV</w:t>
            </w:r>
            <w:proofErr w:type="spellEnd"/>
            <w:r w:rsidRPr="002D5715">
              <w:rPr>
                <w:rFonts w:ascii="Arial Narrow" w:hAnsi="Arial Narrow" w:cs="Calibri"/>
                <w:sz w:val="24"/>
                <w:szCs w:val="24"/>
              </w:rPr>
              <w:t xml:space="preserve"> 1 e 2 </w:t>
            </w:r>
            <w:proofErr w:type="gramStart"/>
            <w:r w:rsidRPr="002D5715">
              <w:rPr>
                <w:rFonts w:ascii="Arial Narrow" w:hAnsi="Arial Narrow" w:cs="Calibri"/>
                <w:sz w:val="24"/>
                <w:szCs w:val="24"/>
              </w:rPr>
              <w:t>( Elisa</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3086CEF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3EBE757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R$ 10,00</w:t>
            </w:r>
          </w:p>
        </w:tc>
        <w:tc>
          <w:tcPr>
            <w:tcW w:w="1237" w:type="dxa"/>
            <w:tcBorders>
              <w:top w:val="nil"/>
              <w:left w:val="single" w:sz="4" w:space="0" w:color="auto"/>
              <w:bottom w:val="single" w:sz="4" w:space="0" w:color="auto"/>
              <w:right w:val="single" w:sz="4" w:space="0" w:color="auto"/>
            </w:tcBorders>
            <w:vAlign w:val="bottom"/>
          </w:tcPr>
          <w:p w14:paraId="57DECC9D" w14:textId="10D0FBC2"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R$ 100,00</w:t>
            </w:r>
          </w:p>
        </w:tc>
        <w:tc>
          <w:tcPr>
            <w:tcW w:w="1373" w:type="dxa"/>
            <w:tcBorders>
              <w:top w:val="nil"/>
              <w:left w:val="single" w:sz="4" w:space="0" w:color="auto"/>
              <w:bottom w:val="single" w:sz="4" w:space="0" w:color="auto"/>
              <w:right w:val="single" w:sz="4" w:space="0" w:color="auto"/>
            </w:tcBorders>
          </w:tcPr>
          <w:p w14:paraId="67DCFD3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BACC4EC" w14:textId="5DBFA188" w:rsidR="002E4B11" w:rsidRPr="002D5715" w:rsidRDefault="002E4B11" w:rsidP="002E4B11">
            <w:pPr>
              <w:jc w:val="right"/>
              <w:rPr>
                <w:rFonts w:ascii="Arial Narrow" w:hAnsi="Arial Narrow" w:cs="Calibri"/>
                <w:color w:val="000000"/>
                <w:sz w:val="24"/>
                <w:szCs w:val="24"/>
              </w:rPr>
            </w:pPr>
          </w:p>
        </w:tc>
      </w:tr>
      <w:tr w:rsidR="002E4B11" w:rsidRPr="002D5715" w14:paraId="77B6D43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8AB3A0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81</w:t>
            </w:r>
          </w:p>
        </w:tc>
        <w:tc>
          <w:tcPr>
            <w:tcW w:w="1125" w:type="dxa"/>
            <w:tcBorders>
              <w:top w:val="nil"/>
              <w:left w:val="nil"/>
              <w:bottom w:val="single" w:sz="4" w:space="0" w:color="000000"/>
              <w:right w:val="single" w:sz="4" w:space="0" w:color="000000"/>
            </w:tcBorders>
            <w:shd w:val="clear" w:color="auto" w:fill="auto"/>
            <w:noWrap/>
            <w:hideMark/>
          </w:tcPr>
          <w:p w14:paraId="2BDCC1B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202030326</w:t>
            </w:r>
          </w:p>
        </w:tc>
        <w:tc>
          <w:tcPr>
            <w:tcW w:w="2287" w:type="dxa"/>
            <w:tcBorders>
              <w:top w:val="nil"/>
              <w:left w:val="nil"/>
              <w:bottom w:val="single" w:sz="4" w:space="0" w:color="000000"/>
              <w:right w:val="single" w:sz="4" w:space="0" w:color="000000"/>
            </w:tcBorders>
            <w:shd w:val="clear" w:color="auto" w:fill="auto"/>
            <w:hideMark/>
          </w:tcPr>
          <w:p w14:paraId="4F00F17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Anticorpos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RNP</w:t>
            </w:r>
          </w:p>
        </w:tc>
        <w:tc>
          <w:tcPr>
            <w:tcW w:w="776" w:type="dxa"/>
            <w:tcBorders>
              <w:top w:val="nil"/>
              <w:left w:val="nil"/>
              <w:bottom w:val="single" w:sz="4" w:space="0" w:color="000000"/>
              <w:right w:val="single" w:sz="4" w:space="0" w:color="000000"/>
            </w:tcBorders>
            <w:shd w:val="clear" w:color="auto" w:fill="auto"/>
            <w:noWrap/>
            <w:hideMark/>
          </w:tcPr>
          <w:p w14:paraId="723BFD2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026ABCD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0CDBE74A" w14:textId="3C57078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R$ 171,60</w:t>
            </w:r>
          </w:p>
        </w:tc>
        <w:tc>
          <w:tcPr>
            <w:tcW w:w="1373" w:type="dxa"/>
            <w:tcBorders>
              <w:top w:val="nil"/>
              <w:left w:val="single" w:sz="4" w:space="0" w:color="auto"/>
              <w:bottom w:val="single" w:sz="4" w:space="0" w:color="auto"/>
              <w:right w:val="single" w:sz="4" w:space="0" w:color="auto"/>
            </w:tcBorders>
          </w:tcPr>
          <w:p w14:paraId="7BD587DD"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3DB8D00" w14:textId="1BA4B4A7" w:rsidR="002E4B11" w:rsidRPr="002D5715" w:rsidRDefault="002E4B11" w:rsidP="002E4B11">
            <w:pPr>
              <w:jc w:val="right"/>
              <w:rPr>
                <w:rFonts w:ascii="Arial Narrow" w:hAnsi="Arial Narrow" w:cs="Calibri"/>
                <w:color w:val="000000"/>
                <w:sz w:val="24"/>
                <w:szCs w:val="24"/>
              </w:rPr>
            </w:pPr>
          </w:p>
        </w:tc>
      </w:tr>
      <w:tr w:rsidR="002E4B11" w:rsidRPr="002D5715" w14:paraId="2138853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BF858F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82</w:t>
            </w:r>
          </w:p>
        </w:tc>
        <w:tc>
          <w:tcPr>
            <w:tcW w:w="1125" w:type="dxa"/>
            <w:tcBorders>
              <w:top w:val="nil"/>
              <w:left w:val="nil"/>
              <w:bottom w:val="single" w:sz="4" w:space="0" w:color="000000"/>
              <w:right w:val="single" w:sz="4" w:space="0" w:color="000000"/>
            </w:tcBorders>
            <w:shd w:val="clear" w:color="auto" w:fill="auto"/>
            <w:noWrap/>
            <w:hideMark/>
          </w:tcPr>
          <w:p w14:paraId="4179AF8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202030334</w:t>
            </w:r>
          </w:p>
        </w:tc>
        <w:tc>
          <w:tcPr>
            <w:tcW w:w="2287" w:type="dxa"/>
            <w:tcBorders>
              <w:top w:val="nil"/>
              <w:left w:val="nil"/>
              <w:bottom w:val="single" w:sz="4" w:space="0" w:color="000000"/>
              <w:right w:val="single" w:sz="4" w:space="0" w:color="000000"/>
            </w:tcBorders>
            <w:shd w:val="clear" w:color="auto" w:fill="auto"/>
            <w:hideMark/>
          </w:tcPr>
          <w:p w14:paraId="744ED568"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Anticorpos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Schistosomas</w:t>
            </w:r>
            <w:proofErr w:type="spellEnd"/>
          </w:p>
        </w:tc>
        <w:tc>
          <w:tcPr>
            <w:tcW w:w="776" w:type="dxa"/>
            <w:tcBorders>
              <w:top w:val="nil"/>
              <w:left w:val="nil"/>
              <w:bottom w:val="single" w:sz="4" w:space="0" w:color="000000"/>
              <w:right w:val="single" w:sz="4" w:space="0" w:color="000000"/>
            </w:tcBorders>
            <w:shd w:val="clear" w:color="auto" w:fill="auto"/>
            <w:noWrap/>
            <w:hideMark/>
          </w:tcPr>
          <w:p w14:paraId="0F5DE60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204F508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R$ 5,74</w:t>
            </w:r>
          </w:p>
        </w:tc>
        <w:tc>
          <w:tcPr>
            <w:tcW w:w="1237" w:type="dxa"/>
            <w:tcBorders>
              <w:top w:val="nil"/>
              <w:left w:val="single" w:sz="4" w:space="0" w:color="auto"/>
              <w:bottom w:val="single" w:sz="4" w:space="0" w:color="auto"/>
              <w:right w:val="single" w:sz="4" w:space="0" w:color="auto"/>
            </w:tcBorders>
            <w:vAlign w:val="bottom"/>
          </w:tcPr>
          <w:p w14:paraId="490D7824" w14:textId="71C8E63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R$ 57,40</w:t>
            </w:r>
          </w:p>
        </w:tc>
        <w:tc>
          <w:tcPr>
            <w:tcW w:w="1373" w:type="dxa"/>
            <w:tcBorders>
              <w:top w:val="nil"/>
              <w:left w:val="single" w:sz="4" w:space="0" w:color="auto"/>
              <w:bottom w:val="single" w:sz="4" w:space="0" w:color="auto"/>
              <w:right w:val="single" w:sz="4" w:space="0" w:color="auto"/>
            </w:tcBorders>
          </w:tcPr>
          <w:p w14:paraId="6C83C81F"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DD0E951" w14:textId="18B320C5" w:rsidR="002E4B11" w:rsidRPr="002D5715" w:rsidRDefault="002E4B11" w:rsidP="002E4B11">
            <w:pPr>
              <w:jc w:val="right"/>
              <w:rPr>
                <w:rFonts w:ascii="Arial Narrow" w:hAnsi="Arial Narrow" w:cs="Calibri"/>
                <w:color w:val="000000"/>
                <w:sz w:val="24"/>
                <w:szCs w:val="24"/>
              </w:rPr>
            </w:pPr>
          </w:p>
        </w:tc>
      </w:tr>
      <w:tr w:rsidR="002E4B11" w:rsidRPr="002D5715" w14:paraId="6B4DA33C"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05C72F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83</w:t>
            </w:r>
          </w:p>
        </w:tc>
        <w:tc>
          <w:tcPr>
            <w:tcW w:w="1125" w:type="dxa"/>
            <w:tcBorders>
              <w:top w:val="nil"/>
              <w:left w:val="nil"/>
              <w:bottom w:val="single" w:sz="4" w:space="0" w:color="000000"/>
              <w:right w:val="single" w:sz="4" w:space="0" w:color="000000"/>
            </w:tcBorders>
            <w:shd w:val="clear" w:color="auto" w:fill="auto"/>
            <w:noWrap/>
            <w:hideMark/>
          </w:tcPr>
          <w:p w14:paraId="45B3469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202030342</w:t>
            </w:r>
          </w:p>
        </w:tc>
        <w:tc>
          <w:tcPr>
            <w:tcW w:w="2287" w:type="dxa"/>
            <w:tcBorders>
              <w:top w:val="nil"/>
              <w:left w:val="nil"/>
              <w:bottom w:val="single" w:sz="4" w:space="0" w:color="000000"/>
              <w:right w:val="single" w:sz="4" w:space="0" w:color="000000"/>
            </w:tcBorders>
            <w:shd w:val="clear" w:color="auto" w:fill="auto"/>
            <w:hideMark/>
          </w:tcPr>
          <w:p w14:paraId="09A81F6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Anticorpos </w:t>
            </w:r>
            <w:proofErr w:type="spellStart"/>
            <w:proofErr w:type="gram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SM</w:t>
            </w:r>
            <w:proofErr w:type="gramEnd"/>
          </w:p>
        </w:tc>
        <w:tc>
          <w:tcPr>
            <w:tcW w:w="776" w:type="dxa"/>
            <w:tcBorders>
              <w:top w:val="nil"/>
              <w:left w:val="nil"/>
              <w:bottom w:val="single" w:sz="4" w:space="0" w:color="000000"/>
              <w:right w:val="single" w:sz="4" w:space="0" w:color="000000"/>
            </w:tcBorders>
            <w:shd w:val="clear" w:color="auto" w:fill="auto"/>
            <w:noWrap/>
            <w:hideMark/>
          </w:tcPr>
          <w:p w14:paraId="11C927E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25</w:t>
            </w:r>
          </w:p>
        </w:tc>
        <w:tc>
          <w:tcPr>
            <w:tcW w:w="925" w:type="dxa"/>
            <w:tcBorders>
              <w:top w:val="nil"/>
              <w:left w:val="nil"/>
              <w:bottom w:val="single" w:sz="4" w:space="0" w:color="000000"/>
              <w:right w:val="nil"/>
            </w:tcBorders>
            <w:shd w:val="clear" w:color="auto" w:fill="auto"/>
            <w:hideMark/>
          </w:tcPr>
          <w:p w14:paraId="6D0D9ED0"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7BE7BEC3" w14:textId="43359956"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R$ 429,00</w:t>
            </w:r>
          </w:p>
        </w:tc>
        <w:tc>
          <w:tcPr>
            <w:tcW w:w="1373" w:type="dxa"/>
            <w:tcBorders>
              <w:top w:val="nil"/>
              <w:left w:val="single" w:sz="4" w:space="0" w:color="auto"/>
              <w:bottom w:val="single" w:sz="4" w:space="0" w:color="auto"/>
              <w:right w:val="single" w:sz="4" w:space="0" w:color="auto"/>
            </w:tcBorders>
          </w:tcPr>
          <w:p w14:paraId="4384D2C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E928B19" w14:textId="2AFCDE97" w:rsidR="002E4B11" w:rsidRPr="002D5715" w:rsidRDefault="002E4B11" w:rsidP="002E4B11">
            <w:pPr>
              <w:jc w:val="right"/>
              <w:rPr>
                <w:rFonts w:ascii="Arial Narrow" w:hAnsi="Arial Narrow" w:cs="Calibri"/>
                <w:color w:val="000000"/>
                <w:sz w:val="24"/>
                <w:szCs w:val="24"/>
              </w:rPr>
            </w:pPr>
          </w:p>
        </w:tc>
      </w:tr>
      <w:tr w:rsidR="002E4B11" w:rsidRPr="002D5715" w14:paraId="4DFD5B9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C7C262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84</w:t>
            </w:r>
          </w:p>
        </w:tc>
        <w:tc>
          <w:tcPr>
            <w:tcW w:w="1125" w:type="dxa"/>
            <w:tcBorders>
              <w:top w:val="nil"/>
              <w:left w:val="nil"/>
              <w:bottom w:val="single" w:sz="4" w:space="0" w:color="000000"/>
              <w:right w:val="single" w:sz="4" w:space="0" w:color="000000"/>
            </w:tcBorders>
            <w:shd w:val="clear" w:color="auto" w:fill="auto"/>
            <w:noWrap/>
            <w:hideMark/>
          </w:tcPr>
          <w:p w14:paraId="61D0EC5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202030350</w:t>
            </w:r>
          </w:p>
        </w:tc>
        <w:tc>
          <w:tcPr>
            <w:tcW w:w="2287" w:type="dxa"/>
            <w:tcBorders>
              <w:top w:val="nil"/>
              <w:left w:val="nil"/>
              <w:bottom w:val="single" w:sz="4" w:space="0" w:color="000000"/>
              <w:right w:val="single" w:sz="4" w:space="0" w:color="000000"/>
            </w:tcBorders>
            <w:shd w:val="clear" w:color="auto" w:fill="auto"/>
            <w:hideMark/>
          </w:tcPr>
          <w:p w14:paraId="2708236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Anticorpos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w:t>
            </w:r>
            <w:proofErr w:type="spellStart"/>
            <w:r w:rsidRPr="002D5715">
              <w:rPr>
                <w:rFonts w:ascii="Arial Narrow" w:hAnsi="Arial Narrow" w:cs="Calibri"/>
                <w:sz w:val="24"/>
                <w:szCs w:val="24"/>
              </w:rPr>
              <w:t>SSA-Ro</w:t>
            </w:r>
            <w:proofErr w:type="spellEnd"/>
          </w:p>
        </w:tc>
        <w:tc>
          <w:tcPr>
            <w:tcW w:w="776" w:type="dxa"/>
            <w:tcBorders>
              <w:top w:val="nil"/>
              <w:left w:val="nil"/>
              <w:bottom w:val="single" w:sz="4" w:space="0" w:color="000000"/>
              <w:right w:val="single" w:sz="4" w:space="0" w:color="000000"/>
            </w:tcBorders>
            <w:shd w:val="clear" w:color="auto" w:fill="auto"/>
            <w:noWrap/>
            <w:hideMark/>
          </w:tcPr>
          <w:p w14:paraId="7E42A65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25</w:t>
            </w:r>
          </w:p>
        </w:tc>
        <w:tc>
          <w:tcPr>
            <w:tcW w:w="925" w:type="dxa"/>
            <w:tcBorders>
              <w:top w:val="nil"/>
              <w:left w:val="nil"/>
              <w:bottom w:val="single" w:sz="4" w:space="0" w:color="000000"/>
              <w:right w:val="nil"/>
            </w:tcBorders>
            <w:shd w:val="clear" w:color="auto" w:fill="auto"/>
            <w:hideMark/>
          </w:tcPr>
          <w:p w14:paraId="5DF450D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60BC133E" w14:textId="7A4856B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R$ 463,75</w:t>
            </w:r>
          </w:p>
        </w:tc>
        <w:tc>
          <w:tcPr>
            <w:tcW w:w="1373" w:type="dxa"/>
            <w:tcBorders>
              <w:top w:val="nil"/>
              <w:left w:val="single" w:sz="4" w:space="0" w:color="auto"/>
              <w:bottom w:val="single" w:sz="4" w:space="0" w:color="auto"/>
              <w:right w:val="single" w:sz="4" w:space="0" w:color="auto"/>
            </w:tcBorders>
          </w:tcPr>
          <w:p w14:paraId="37411D4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0CE1E0D" w14:textId="41F40319" w:rsidR="002E4B11" w:rsidRPr="002D5715" w:rsidRDefault="002E4B11" w:rsidP="002E4B11">
            <w:pPr>
              <w:jc w:val="right"/>
              <w:rPr>
                <w:rFonts w:ascii="Arial Narrow" w:hAnsi="Arial Narrow" w:cs="Calibri"/>
                <w:color w:val="000000"/>
                <w:sz w:val="24"/>
                <w:szCs w:val="24"/>
              </w:rPr>
            </w:pPr>
          </w:p>
        </w:tc>
      </w:tr>
      <w:tr w:rsidR="002E4B11" w:rsidRPr="002D5715" w14:paraId="7D278BDA"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BAEB66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85</w:t>
            </w:r>
          </w:p>
        </w:tc>
        <w:tc>
          <w:tcPr>
            <w:tcW w:w="1125" w:type="dxa"/>
            <w:tcBorders>
              <w:top w:val="nil"/>
              <w:left w:val="nil"/>
              <w:bottom w:val="single" w:sz="4" w:space="0" w:color="000000"/>
              <w:right w:val="single" w:sz="4" w:space="0" w:color="000000"/>
            </w:tcBorders>
            <w:shd w:val="clear" w:color="auto" w:fill="auto"/>
            <w:noWrap/>
            <w:hideMark/>
          </w:tcPr>
          <w:p w14:paraId="4898300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202030369</w:t>
            </w:r>
          </w:p>
        </w:tc>
        <w:tc>
          <w:tcPr>
            <w:tcW w:w="2287" w:type="dxa"/>
            <w:tcBorders>
              <w:top w:val="nil"/>
              <w:left w:val="nil"/>
              <w:bottom w:val="single" w:sz="4" w:space="0" w:color="000000"/>
              <w:right w:val="single" w:sz="4" w:space="0" w:color="000000"/>
            </w:tcBorders>
            <w:shd w:val="clear" w:color="auto" w:fill="auto"/>
            <w:hideMark/>
          </w:tcPr>
          <w:p w14:paraId="11779FF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Anticorpos </w:t>
            </w:r>
            <w:proofErr w:type="spellStart"/>
            <w:r w:rsidRPr="002D5715">
              <w:rPr>
                <w:rFonts w:ascii="Arial Narrow" w:hAnsi="Arial Narrow" w:cs="Calibri"/>
                <w:sz w:val="24"/>
                <w:szCs w:val="24"/>
              </w:rPr>
              <w:t>Anti-SSB-La</w:t>
            </w:r>
            <w:proofErr w:type="spellEnd"/>
          </w:p>
        </w:tc>
        <w:tc>
          <w:tcPr>
            <w:tcW w:w="776" w:type="dxa"/>
            <w:tcBorders>
              <w:top w:val="nil"/>
              <w:left w:val="nil"/>
              <w:bottom w:val="single" w:sz="4" w:space="0" w:color="000000"/>
              <w:right w:val="single" w:sz="4" w:space="0" w:color="000000"/>
            </w:tcBorders>
            <w:shd w:val="clear" w:color="auto" w:fill="auto"/>
            <w:noWrap/>
            <w:hideMark/>
          </w:tcPr>
          <w:p w14:paraId="3540804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0685EA7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35D6A478" w14:textId="4433F94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R$ 371,00</w:t>
            </w:r>
          </w:p>
        </w:tc>
        <w:tc>
          <w:tcPr>
            <w:tcW w:w="1373" w:type="dxa"/>
            <w:tcBorders>
              <w:top w:val="nil"/>
              <w:left w:val="single" w:sz="4" w:space="0" w:color="auto"/>
              <w:bottom w:val="single" w:sz="4" w:space="0" w:color="auto"/>
              <w:right w:val="single" w:sz="4" w:space="0" w:color="auto"/>
            </w:tcBorders>
          </w:tcPr>
          <w:p w14:paraId="2ECBD97A"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A8022A1" w14:textId="4927B16B" w:rsidR="002E4B11" w:rsidRPr="002D5715" w:rsidRDefault="002E4B11" w:rsidP="002E4B11">
            <w:pPr>
              <w:jc w:val="right"/>
              <w:rPr>
                <w:rFonts w:ascii="Arial Narrow" w:hAnsi="Arial Narrow" w:cs="Calibri"/>
                <w:color w:val="000000"/>
                <w:sz w:val="24"/>
                <w:szCs w:val="24"/>
              </w:rPr>
            </w:pPr>
          </w:p>
        </w:tc>
      </w:tr>
      <w:tr w:rsidR="002E4B11" w:rsidRPr="002D5715" w14:paraId="63C7D2F6"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12D2F7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86</w:t>
            </w:r>
          </w:p>
        </w:tc>
        <w:tc>
          <w:tcPr>
            <w:tcW w:w="1125" w:type="dxa"/>
            <w:tcBorders>
              <w:top w:val="nil"/>
              <w:left w:val="nil"/>
              <w:bottom w:val="single" w:sz="4" w:space="0" w:color="000000"/>
              <w:right w:val="single" w:sz="4" w:space="0" w:color="000000"/>
            </w:tcBorders>
            <w:shd w:val="clear" w:color="auto" w:fill="auto"/>
            <w:noWrap/>
            <w:hideMark/>
          </w:tcPr>
          <w:p w14:paraId="6D83DF8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202030415</w:t>
            </w:r>
          </w:p>
        </w:tc>
        <w:tc>
          <w:tcPr>
            <w:tcW w:w="2287" w:type="dxa"/>
            <w:tcBorders>
              <w:top w:val="nil"/>
              <w:left w:val="nil"/>
              <w:bottom w:val="single" w:sz="4" w:space="0" w:color="000000"/>
              <w:right w:val="single" w:sz="4" w:space="0" w:color="000000"/>
            </w:tcBorders>
            <w:shd w:val="clear" w:color="auto" w:fill="auto"/>
            <w:hideMark/>
          </w:tcPr>
          <w:p w14:paraId="7723D18D"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Cisticercose, Sorologia</w:t>
            </w:r>
          </w:p>
        </w:tc>
        <w:tc>
          <w:tcPr>
            <w:tcW w:w="776" w:type="dxa"/>
            <w:tcBorders>
              <w:top w:val="nil"/>
              <w:left w:val="nil"/>
              <w:bottom w:val="single" w:sz="4" w:space="0" w:color="000000"/>
              <w:right w:val="single" w:sz="4" w:space="0" w:color="000000"/>
            </w:tcBorders>
            <w:shd w:val="clear" w:color="auto" w:fill="auto"/>
            <w:noWrap/>
            <w:hideMark/>
          </w:tcPr>
          <w:p w14:paraId="342B0A6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723A045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R$ 5,83</w:t>
            </w:r>
          </w:p>
        </w:tc>
        <w:tc>
          <w:tcPr>
            <w:tcW w:w="1237" w:type="dxa"/>
            <w:tcBorders>
              <w:top w:val="nil"/>
              <w:left w:val="single" w:sz="4" w:space="0" w:color="auto"/>
              <w:bottom w:val="single" w:sz="4" w:space="0" w:color="auto"/>
              <w:right w:val="single" w:sz="4" w:space="0" w:color="auto"/>
            </w:tcBorders>
            <w:vAlign w:val="bottom"/>
          </w:tcPr>
          <w:p w14:paraId="1D9E6622" w14:textId="18EF2596"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R$ 58,30</w:t>
            </w:r>
          </w:p>
        </w:tc>
        <w:tc>
          <w:tcPr>
            <w:tcW w:w="1373" w:type="dxa"/>
            <w:tcBorders>
              <w:top w:val="nil"/>
              <w:left w:val="single" w:sz="4" w:space="0" w:color="auto"/>
              <w:bottom w:val="single" w:sz="4" w:space="0" w:color="auto"/>
              <w:right w:val="single" w:sz="4" w:space="0" w:color="auto"/>
            </w:tcBorders>
          </w:tcPr>
          <w:p w14:paraId="38DBCFA1"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6C4E33B" w14:textId="12CE3FD3" w:rsidR="002E4B11" w:rsidRPr="002D5715" w:rsidRDefault="002E4B11" w:rsidP="002E4B11">
            <w:pPr>
              <w:jc w:val="right"/>
              <w:rPr>
                <w:rFonts w:ascii="Arial Narrow" w:hAnsi="Arial Narrow" w:cs="Calibri"/>
                <w:color w:val="000000"/>
                <w:sz w:val="24"/>
                <w:szCs w:val="24"/>
              </w:rPr>
            </w:pPr>
          </w:p>
        </w:tc>
      </w:tr>
      <w:tr w:rsidR="002E4B11" w:rsidRPr="002D5715" w14:paraId="725DA916"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3F5165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87</w:t>
            </w:r>
          </w:p>
        </w:tc>
        <w:tc>
          <w:tcPr>
            <w:tcW w:w="1125" w:type="dxa"/>
            <w:tcBorders>
              <w:top w:val="nil"/>
              <w:left w:val="nil"/>
              <w:bottom w:val="single" w:sz="4" w:space="0" w:color="000000"/>
              <w:right w:val="single" w:sz="4" w:space="0" w:color="000000"/>
            </w:tcBorders>
            <w:shd w:val="clear" w:color="auto" w:fill="auto"/>
            <w:noWrap/>
            <w:hideMark/>
          </w:tcPr>
          <w:p w14:paraId="6C66BB7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202030458</w:t>
            </w:r>
          </w:p>
        </w:tc>
        <w:tc>
          <w:tcPr>
            <w:tcW w:w="2287" w:type="dxa"/>
            <w:tcBorders>
              <w:top w:val="nil"/>
              <w:left w:val="nil"/>
              <w:bottom w:val="single" w:sz="4" w:space="0" w:color="000000"/>
              <w:right w:val="single" w:sz="4" w:space="0" w:color="000000"/>
            </w:tcBorders>
            <w:shd w:val="clear" w:color="auto" w:fill="auto"/>
            <w:hideMark/>
          </w:tcPr>
          <w:p w14:paraId="3C3245A8"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Anticorpos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SCL-70 (DNA)</w:t>
            </w:r>
          </w:p>
        </w:tc>
        <w:tc>
          <w:tcPr>
            <w:tcW w:w="776" w:type="dxa"/>
            <w:tcBorders>
              <w:top w:val="nil"/>
              <w:left w:val="nil"/>
              <w:bottom w:val="single" w:sz="4" w:space="0" w:color="000000"/>
              <w:right w:val="single" w:sz="4" w:space="0" w:color="000000"/>
            </w:tcBorders>
            <w:shd w:val="clear" w:color="auto" w:fill="auto"/>
            <w:noWrap/>
            <w:hideMark/>
          </w:tcPr>
          <w:p w14:paraId="6FA702E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7526BBE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R$ 10,00</w:t>
            </w:r>
          </w:p>
        </w:tc>
        <w:tc>
          <w:tcPr>
            <w:tcW w:w="1237" w:type="dxa"/>
            <w:tcBorders>
              <w:top w:val="nil"/>
              <w:left w:val="single" w:sz="4" w:space="0" w:color="auto"/>
              <w:bottom w:val="single" w:sz="4" w:space="0" w:color="auto"/>
              <w:right w:val="single" w:sz="4" w:space="0" w:color="auto"/>
            </w:tcBorders>
            <w:vAlign w:val="bottom"/>
          </w:tcPr>
          <w:p w14:paraId="6431AC00" w14:textId="2981AA9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R$ 100,00</w:t>
            </w:r>
          </w:p>
        </w:tc>
        <w:tc>
          <w:tcPr>
            <w:tcW w:w="1373" w:type="dxa"/>
            <w:tcBorders>
              <w:top w:val="nil"/>
              <w:left w:val="single" w:sz="4" w:space="0" w:color="auto"/>
              <w:bottom w:val="single" w:sz="4" w:space="0" w:color="auto"/>
              <w:right w:val="single" w:sz="4" w:space="0" w:color="auto"/>
            </w:tcBorders>
          </w:tcPr>
          <w:p w14:paraId="4E77CA71"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A031CBA" w14:textId="0D732EFD" w:rsidR="002E4B11" w:rsidRPr="002D5715" w:rsidRDefault="002E4B11" w:rsidP="002E4B11">
            <w:pPr>
              <w:jc w:val="right"/>
              <w:rPr>
                <w:rFonts w:ascii="Arial Narrow" w:hAnsi="Arial Narrow" w:cs="Calibri"/>
                <w:color w:val="000000"/>
                <w:sz w:val="24"/>
                <w:szCs w:val="24"/>
              </w:rPr>
            </w:pPr>
          </w:p>
        </w:tc>
      </w:tr>
      <w:tr w:rsidR="002E4B11" w:rsidRPr="002D5715" w14:paraId="751474E6"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E2CAEF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88</w:t>
            </w:r>
          </w:p>
        </w:tc>
        <w:tc>
          <w:tcPr>
            <w:tcW w:w="1125" w:type="dxa"/>
            <w:tcBorders>
              <w:top w:val="nil"/>
              <w:left w:val="nil"/>
              <w:bottom w:val="single" w:sz="4" w:space="0" w:color="000000"/>
              <w:right w:val="single" w:sz="4" w:space="0" w:color="000000"/>
            </w:tcBorders>
            <w:shd w:val="clear" w:color="auto" w:fill="auto"/>
            <w:noWrap/>
            <w:hideMark/>
          </w:tcPr>
          <w:p w14:paraId="634060C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202030466</w:t>
            </w:r>
          </w:p>
        </w:tc>
        <w:tc>
          <w:tcPr>
            <w:tcW w:w="2287" w:type="dxa"/>
            <w:tcBorders>
              <w:top w:val="nil"/>
              <w:left w:val="nil"/>
              <w:bottom w:val="single" w:sz="4" w:space="0" w:color="000000"/>
              <w:right w:val="single" w:sz="4" w:space="0" w:color="000000"/>
            </w:tcBorders>
            <w:shd w:val="clear" w:color="auto" w:fill="auto"/>
            <w:hideMark/>
          </w:tcPr>
          <w:p w14:paraId="37CE0E49"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Pesq</w:t>
            </w:r>
            <w:proofErr w:type="spellEnd"/>
            <w:r w:rsidRPr="002D5715">
              <w:rPr>
                <w:rFonts w:ascii="Arial Narrow" w:hAnsi="Arial Narrow" w:cs="Calibri"/>
                <w:sz w:val="24"/>
                <w:szCs w:val="24"/>
              </w:rPr>
              <w:t xml:space="preserve"> de </w:t>
            </w:r>
            <w:proofErr w:type="gramStart"/>
            <w:r w:rsidRPr="002D5715">
              <w:rPr>
                <w:rFonts w:ascii="Arial Narrow" w:hAnsi="Arial Narrow" w:cs="Calibri"/>
                <w:sz w:val="24"/>
                <w:szCs w:val="24"/>
              </w:rPr>
              <w:t xml:space="preserve">Anticorpos  </w:t>
            </w:r>
            <w:proofErr w:type="spellStart"/>
            <w:r w:rsidRPr="002D5715">
              <w:rPr>
                <w:rFonts w:ascii="Arial Narrow" w:hAnsi="Arial Narrow" w:cs="Calibri"/>
                <w:sz w:val="24"/>
                <w:szCs w:val="24"/>
              </w:rPr>
              <w:t>Antiespermatozoides</w:t>
            </w:r>
            <w:proofErr w:type="spellEnd"/>
            <w:proofErr w:type="gramEnd"/>
          </w:p>
        </w:tc>
        <w:tc>
          <w:tcPr>
            <w:tcW w:w="776" w:type="dxa"/>
            <w:tcBorders>
              <w:top w:val="nil"/>
              <w:left w:val="nil"/>
              <w:bottom w:val="single" w:sz="4" w:space="0" w:color="000000"/>
              <w:right w:val="single" w:sz="4" w:space="0" w:color="000000"/>
            </w:tcBorders>
            <w:shd w:val="clear" w:color="auto" w:fill="auto"/>
            <w:noWrap/>
            <w:hideMark/>
          </w:tcPr>
          <w:p w14:paraId="7706C56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5</w:t>
            </w:r>
          </w:p>
        </w:tc>
        <w:tc>
          <w:tcPr>
            <w:tcW w:w="925" w:type="dxa"/>
            <w:tcBorders>
              <w:top w:val="nil"/>
              <w:left w:val="nil"/>
              <w:bottom w:val="single" w:sz="4" w:space="0" w:color="000000"/>
              <w:right w:val="nil"/>
            </w:tcBorders>
            <w:shd w:val="clear" w:color="auto" w:fill="auto"/>
            <w:hideMark/>
          </w:tcPr>
          <w:p w14:paraId="59CF29A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R$ 9,70</w:t>
            </w:r>
          </w:p>
        </w:tc>
        <w:tc>
          <w:tcPr>
            <w:tcW w:w="1237" w:type="dxa"/>
            <w:tcBorders>
              <w:top w:val="nil"/>
              <w:left w:val="single" w:sz="4" w:space="0" w:color="auto"/>
              <w:bottom w:val="single" w:sz="4" w:space="0" w:color="auto"/>
              <w:right w:val="single" w:sz="4" w:space="0" w:color="auto"/>
            </w:tcBorders>
            <w:vAlign w:val="bottom"/>
          </w:tcPr>
          <w:p w14:paraId="05E3DE6C" w14:textId="6E79EDB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R$ 48,50</w:t>
            </w:r>
          </w:p>
        </w:tc>
        <w:tc>
          <w:tcPr>
            <w:tcW w:w="1373" w:type="dxa"/>
            <w:tcBorders>
              <w:top w:val="nil"/>
              <w:left w:val="single" w:sz="4" w:space="0" w:color="auto"/>
              <w:bottom w:val="single" w:sz="4" w:space="0" w:color="auto"/>
              <w:right w:val="single" w:sz="4" w:space="0" w:color="auto"/>
            </w:tcBorders>
          </w:tcPr>
          <w:p w14:paraId="2458CD8F"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B7DB89E" w14:textId="16DE4F45" w:rsidR="002E4B11" w:rsidRPr="002D5715" w:rsidRDefault="002E4B11" w:rsidP="002E4B11">
            <w:pPr>
              <w:jc w:val="right"/>
              <w:rPr>
                <w:rFonts w:ascii="Arial Narrow" w:hAnsi="Arial Narrow" w:cs="Calibri"/>
                <w:color w:val="000000"/>
                <w:sz w:val="24"/>
                <w:szCs w:val="24"/>
              </w:rPr>
            </w:pPr>
          </w:p>
        </w:tc>
      </w:tr>
      <w:tr w:rsidR="002E4B11" w:rsidRPr="002D5715" w14:paraId="6947320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CD5840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89</w:t>
            </w:r>
          </w:p>
        </w:tc>
        <w:tc>
          <w:tcPr>
            <w:tcW w:w="1125" w:type="dxa"/>
            <w:tcBorders>
              <w:top w:val="nil"/>
              <w:left w:val="nil"/>
              <w:bottom w:val="single" w:sz="4" w:space="0" w:color="000000"/>
              <w:right w:val="single" w:sz="4" w:space="0" w:color="000000"/>
            </w:tcBorders>
            <w:shd w:val="clear" w:color="auto" w:fill="auto"/>
            <w:noWrap/>
            <w:hideMark/>
          </w:tcPr>
          <w:p w14:paraId="1635FC4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202030474</w:t>
            </w:r>
          </w:p>
        </w:tc>
        <w:tc>
          <w:tcPr>
            <w:tcW w:w="2287" w:type="dxa"/>
            <w:tcBorders>
              <w:top w:val="nil"/>
              <w:left w:val="nil"/>
              <w:bottom w:val="single" w:sz="4" w:space="0" w:color="000000"/>
              <w:right w:val="single" w:sz="4" w:space="0" w:color="000000"/>
            </w:tcBorders>
            <w:shd w:val="clear" w:color="auto" w:fill="auto"/>
            <w:hideMark/>
          </w:tcPr>
          <w:p w14:paraId="301CB29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 de </w:t>
            </w:r>
            <w:proofErr w:type="spellStart"/>
            <w:r w:rsidRPr="002D5715">
              <w:rPr>
                <w:rFonts w:ascii="Arial Narrow" w:hAnsi="Arial Narrow" w:cs="Calibri"/>
                <w:sz w:val="24"/>
                <w:szCs w:val="24"/>
              </w:rPr>
              <w:t>Antic</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Antiestreptolisina</w:t>
            </w:r>
            <w:proofErr w:type="spellEnd"/>
            <w:r w:rsidRPr="002D5715">
              <w:rPr>
                <w:rFonts w:ascii="Arial Narrow" w:hAnsi="Arial Narrow" w:cs="Calibri"/>
                <w:sz w:val="24"/>
                <w:szCs w:val="24"/>
              </w:rPr>
              <w:t xml:space="preserve"> O </w:t>
            </w:r>
            <w:proofErr w:type="gramStart"/>
            <w:r w:rsidRPr="002D5715">
              <w:rPr>
                <w:rFonts w:ascii="Arial Narrow" w:hAnsi="Arial Narrow" w:cs="Calibri"/>
                <w:sz w:val="24"/>
                <w:szCs w:val="24"/>
              </w:rPr>
              <w:t>( ASLO</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57FC59E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300</w:t>
            </w:r>
          </w:p>
        </w:tc>
        <w:tc>
          <w:tcPr>
            <w:tcW w:w="925" w:type="dxa"/>
            <w:tcBorders>
              <w:top w:val="nil"/>
              <w:left w:val="nil"/>
              <w:bottom w:val="single" w:sz="4" w:space="0" w:color="000000"/>
              <w:right w:val="nil"/>
            </w:tcBorders>
            <w:shd w:val="clear" w:color="auto" w:fill="auto"/>
            <w:hideMark/>
          </w:tcPr>
          <w:p w14:paraId="07117685"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R$ 2,83</w:t>
            </w:r>
          </w:p>
        </w:tc>
        <w:tc>
          <w:tcPr>
            <w:tcW w:w="1237" w:type="dxa"/>
            <w:tcBorders>
              <w:top w:val="nil"/>
              <w:left w:val="single" w:sz="4" w:space="0" w:color="auto"/>
              <w:bottom w:val="single" w:sz="4" w:space="0" w:color="auto"/>
              <w:right w:val="single" w:sz="4" w:space="0" w:color="auto"/>
            </w:tcBorders>
            <w:vAlign w:val="bottom"/>
          </w:tcPr>
          <w:p w14:paraId="3BD35659" w14:textId="56A192A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R$ 849,00</w:t>
            </w:r>
          </w:p>
        </w:tc>
        <w:tc>
          <w:tcPr>
            <w:tcW w:w="1373" w:type="dxa"/>
            <w:tcBorders>
              <w:top w:val="nil"/>
              <w:left w:val="single" w:sz="4" w:space="0" w:color="auto"/>
              <w:bottom w:val="single" w:sz="4" w:space="0" w:color="auto"/>
              <w:right w:val="single" w:sz="4" w:space="0" w:color="auto"/>
            </w:tcBorders>
          </w:tcPr>
          <w:p w14:paraId="18BF3C9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3FC7501" w14:textId="6993B5BF" w:rsidR="002E4B11" w:rsidRPr="002D5715" w:rsidRDefault="002E4B11" w:rsidP="002E4B11">
            <w:pPr>
              <w:jc w:val="right"/>
              <w:rPr>
                <w:rFonts w:ascii="Arial Narrow" w:hAnsi="Arial Narrow" w:cs="Calibri"/>
                <w:color w:val="000000"/>
                <w:sz w:val="24"/>
                <w:szCs w:val="24"/>
              </w:rPr>
            </w:pPr>
          </w:p>
        </w:tc>
      </w:tr>
      <w:tr w:rsidR="002E4B11" w:rsidRPr="002D5715" w14:paraId="258D981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B56355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90</w:t>
            </w:r>
          </w:p>
        </w:tc>
        <w:tc>
          <w:tcPr>
            <w:tcW w:w="1125" w:type="dxa"/>
            <w:tcBorders>
              <w:top w:val="nil"/>
              <w:left w:val="nil"/>
              <w:bottom w:val="single" w:sz="4" w:space="0" w:color="000000"/>
              <w:right w:val="single" w:sz="4" w:space="0" w:color="000000"/>
            </w:tcBorders>
            <w:shd w:val="clear" w:color="auto" w:fill="auto"/>
            <w:noWrap/>
            <w:hideMark/>
          </w:tcPr>
          <w:p w14:paraId="654A2B4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202030555</w:t>
            </w:r>
          </w:p>
        </w:tc>
        <w:tc>
          <w:tcPr>
            <w:tcW w:w="2287" w:type="dxa"/>
            <w:tcBorders>
              <w:top w:val="nil"/>
              <w:left w:val="nil"/>
              <w:bottom w:val="single" w:sz="4" w:space="0" w:color="000000"/>
              <w:right w:val="single" w:sz="4" w:space="0" w:color="000000"/>
            </w:tcBorders>
            <w:shd w:val="clear" w:color="auto" w:fill="auto"/>
            <w:hideMark/>
          </w:tcPr>
          <w:p w14:paraId="696BB57C"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Anticorpos </w:t>
            </w:r>
            <w:proofErr w:type="spellStart"/>
            <w:r w:rsidRPr="002D5715">
              <w:rPr>
                <w:rFonts w:ascii="Arial Narrow" w:hAnsi="Arial Narrow" w:cs="Calibri"/>
                <w:sz w:val="24"/>
                <w:szCs w:val="24"/>
              </w:rPr>
              <w:t>Antimicrossomais</w:t>
            </w:r>
            <w:proofErr w:type="spellEnd"/>
          </w:p>
        </w:tc>
        <w:tc>
          <w:tcPr>
            <w:tcW w:w="776" w:type="dxa"/>
            <w:tcBorders>
              <w:top w:val="nil"/>
              <w:left w:val="nil"/>
              <w:bottom w:val="single" w:sz="4" w:space="0" w:color="000000"/>
              <w:right w:val="single" w:sz="4" w:space="0" w:color="000000"/>
            </w:tcBorders>
            <w:shd w:val="clear" w:color="auto" w:fill="auto"/>
            <w:noWrap/>
            <w:hideMark/>
          </w:tcPr>
          <w:p w14:paraId="641E3CB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190</w:t>
            </w:r>
          </w:p>
        </w:tc>
        <w:tc>
          <w:tcPr>
            <w:tcW w:w="925" w:type="dxa"/>
            <w:tcBorders>
              <w:top w:val="nil"/>
              <w:left w:val="nil"/>
              <w:bottom w:val="single" w:sz="4" w:space="0" w:color="000000"/>
              <w:right w:val="nil"/>
            </w:tcBorders>
            <w:shd w:val="clear" w:color="auto" w:fill="auto"/>
            <w:hideMark/>
          </w:tcPr>
          <w:p w14:paraId="770B7305"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00FAF5F6" w14:textId="0F83A5E0"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R$ 3.260,40</w:t>
            </w:r>
          </w:p>
        </w:tc>
        <w:tc>
          <w:tcPr>
            <w:tcW w:w="1373" w:type="dxa"/>
            <w:tcBorders>
              <w:top w:val="nil"/>
              <w:left w:val="single" w:sz="4" w:space="0" w:color="auto"/>
              <w:bottom w:val="single" w:sz="4" w:space="0" w:color="auto"/>
              <w:right w:val="single" w:sz="4" w:space="0" w:color="auto"/>
            </w:tcBorders>
          </w:tcPr>
          <w:p w14:paraId="429836B3"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D487869" w14:textId="62B05C9E" w:rsidR="002E4B11" w:rsidRPr="002D5715" w:rsidRDefault="002E4B11" w:rsidP="002E4B11">
            <w:pPr>
              <w:jc w:val="right"/>
              <w:rPr>
                <w:rFonts w:ascii="Arial Narrow" w:hAnsi="Arial Narrow" w:cs="Calibri"/>
                <w:color w:val="000000"/>
                <w:sz w:val="24"/>
                <w:szCs w:val="24"/>
              </w:rPr>
            </w:pPr>
          </w:p>
        </w:tc>
      </w:tr>
      <w:tr w:rsidR="002E4B11" w:rsidRPr="002D5715" w14:paraId="100B55E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411AF2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91</w:t>
            </w:r>
          </w:p>
        </w:tc>
        <w:tc>
          <w:tcPr>
            <w:tcW w:w="1125" w:type="dxa"/>
            <w:tcBorders>
              <w:top w:val="nil"/>
              <w:left w:val="nil"/>
              <w:bottom w:val="single" w:sz="4" w:space="0" w:color="000000"/>
              <w:right w:val="single" w:sz="4" w:space="0" w:color="000000"/>
            </w:tcBorders>
            <w:shd w:val="clear" w:color="auto" w:fill="auto"/>
            <w:noWrap/>
            <w:hideMark/>
          </w:tcPr>
          <w:p w14:paraId="75797FD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202030598</w:t>
            </w:r>
          </w:p>
        </w:tc>
        <w:tc>
          <w:tcPr>
            <w:tcW w:w="2287" w:type="dxa"/>
            <w:tcBorders>
              <w:top w:val="nil"/>
              <w:left w:val="nil"/>
              <w:bottom w:val="single" w:sz="4" w:space="0" w:color="000000"/>
              <w:right w:val="single" w:sz="4" w:space="0" w:color="000000"/>
            </w:tcBorders>
            <w:shd w:val="clear" w:color="auto" w:fill="auto"/>
            <w:hideMark/>
          </w:tcPr>
          <w:p w14:paraId="5129A9E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Fator </w:t>
            </w:r>
            <w:proofErr w:type="spellStart"/>
            <w:r w:rsidRPr="002D5715">
              <w:rPr>
                <w:rFonts w:ascii="Arial Narrow" w:hAnsi="Arial Narrow" w:cs="Calibri"/>
                <w:sz w:val="24"/>
                <w:szCs w:val="24"/>
              </w:rPr>
              <w:t>Anti-Nucleo</w:t>
            </w:r>
            <w:proofErr w:type="spellEnd"/>
            <w:r w:rsidRPr="002D5715">
              <w:rPr>
                <w:rFonts w:ascii="Arial Narrow" w:hAnsi="Arial Narrow" w:cs="Calibri"/>
                <w:sz w:val="24"/>
                <w:szCs w:val="24"/>
              </w:rPr>
              <w:t xml:space="preserve"> </w:t>
            </w:r>
            <w:proofErr w:type="gramStart"/>
            <w:r w:rsidRPr="002D5715">
              <w:rPr>
                <w:rFonts w:ascii="Arial Narrow" w:hAnsi="Arial Narrow" w:cs="Calibri"/>
                <w:sz w:val="24"/>
                <w:szCs w:val="24"/>
              </w:rPr>
              <w:t>( FAN</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4666E9B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350</w:t>
            </w:r>
          </w:p>
        </w:tc>
        <w:tc>
          <w:tcPr>
            <w:tcW w:w="925" w:type="dxa"/>
            <w:tcBorders>
              <w:top w:val="nil"/>
              <w:left w:val="nil"/>
              <w:bottom w:val="single" w:sz="4" w:space="0" w:color="000000"/>
              <w:right w:val="nil"/>
            </w:tcBorders>
            <w:shd w:val="clear" w:color="auto" w:fill="auto"/>
            <w:hideMark/>
          </w:tcPr>
          <w:p w14:paraId="751FF3AE"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2E1541AB" w14:textId="487F455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R$ 6.006,00</w:t>
            </w:r>
          </w:p>
        </w:tc>
        <w:tc>
          <w:tcPr>
            <w:tcW w:w="1373" w:type="dxa"/>
            <w:tcBorders>
              <w:top w:val="nil"/>
              <w:left w:val="single" w:sz="4" w:space="0" w:color="auto"/>
              <w:bottom w:val="single" w:sz="4" w:space="0" w:color="auto"/>
              <w:right w:val="single" w:sz="4" w:space="0" w:color="auto"/>
            </w:tcBorders>
          </w:tcPr>
          <w:p w14:paraId="4C7D9AF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5D445E2" w14:textId="22DDF962" w:rsidR="002E4B11" w:rsidRPr="002D5715" w:rsidRDefault="002E4B11" w:rsidP="002E4B11">
            <w:pPr>
              <w:jc w:val="right"/>
              <w:rPr>
                <w:rFonts w:ascii="Arial Narrow" w:hAnsi="Arial Narrow" w:cs="Calibri"/>
                <w:color w:val="000000"/>
                <w:sz w:val="24"/>
                <w:szCs w:val="24"/>
              </w:rPr>
            </w:pPr>
          </w:p>
        </w:tc>
      </w:tr>
      <w:tr w:rsidR="002E4B11" w:rsidRPr="002D5715" w14:paraId="5665871B"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DEC620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92</w:t>
            </w:r>
          </w:p>
        </w:tc>
        <w:tc>
          <w:tcPr>
            <w:tcW w:w="1125" w:type="dxa"/>
            <w:tcBorders>
              <w:top w:val="nil"/>
              <w:left w:val="nil"/>
              <w:bottom w:val="single" w:sz="4" w:space="0" w:color="000000"/>
              <w:right w:val="single" w:sz="4" w:space="0" w:color="000000"/>
            </w:tcBorders>
            <w:shd w:val="clear" w:color="auto" w:fill="auto"/>
            <w:noWrap/>
            <w:hideMark/>
          </w:tcPr>
          <w:p w14:paraId="1078925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202030628</w:t>
            </w:r>
          </w:p>
        </w:tc>
        <w:tc>
          <w:tcPr>
            <w:tcW w:w="2287" w:type="dxa"/>
            <w:tcBorders>
              <w:top w:val="nil"/>
              <w:left w:val="nil"/>
              <w:bottom w:val="single" w:sz="4" w:space="0" w:color="000000"/>
              <w:right w:val="single" w:sz="4" w:space="0" w:color="000000"/>
            </w:tcBorders>
            <w:shd w:val="clear" w:color="auto" w:fill="auto"/>
            <w:hideMark/>
          </w:tcPr>
          <w:p w14:paraId="7C92BC2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Anticorpos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Tireoglobulina</w:t>
            </w:r>
            <w:proofErr w:type="spellEnd"/>
          </w:p>
        </w:tc>
        <w:tc>
          <w:tcPr>
            <w:tcW w:w="776" w:type="dxa"/>
            <w:tcBorders>
              <w:top w:val="nil"/>
              <w:left w:val="nil"/>
              <w:bottom w:val="single" w:sz="4" w:space="0" w:color="000000"/>
              <w:right w:val="single" w:sz="4" w:space="0" w:color="000000"/>
            </w:tcBorders>
            <w:shd w:val="clear" w:color="auto" w:fill="auto"/>
            <w:noWrap/>
            <w:hideMark/>
          </w:tcPr>
          <w:p w14:paraId="2448952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130</w:t>
            </w:r>
          </w:p>
        </w:tc>
        <w:tc>
          <w:tcPr>
            <w:tcW w:w="925" w:type="dxa"/>
            <w:tcBorders>
              <w:top w:val="nil"/>
              <w:left w:val="nil"/>
              <w:bottom w:val="single" w:sz="4" w:space="0" w:color="000000"/>
              <w:right w:val="nil"/>
            </w:tcBorders>
            <w:shd w:val="clear" w:color="auto" w:fill="auto"/>
            <w:hideMark/>
          </w:tcPr>
          <w:p w14:paraId="0F8FF95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0D13A9F0" w14:textId="5594C31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R$ 2.230,80</w:t>
            </w:r>
          </w:p>
        </w:tc>
        <w:tc>
          <w:tcPr>
            <w:tcW w:w="1373" w:type="dxa"/>
            <w:tcBorders>
              <w:top w:val="nil"/>
              <w:left w:val="single" w:sz="4" w:space="0" w:color="auto"/>
              <w:bottom w:val="single" w:sz="4" w:space="0" w:color="auto"/>
              <w:right w:val="single" w:sz="4" w:space="0" w:color="auto"/>
            </w:tcBorders>
          </w:tcPr>
          <w:p w14:paraId="28152B9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15CC969" w14:textId="38B4F23A" w:rsidR="002E4B11" w:rsidRPr="002D5715" w:rsidRDefault="002E4B11" w:rsidP="002E4B11">
            <w:pPr>
              <w:jc w:val="right"/>
              <w:rPr>
                <w:rFonts w:ascii="Arial Narrow" w:hAnsi="Arial Narrow" w:cs="Calibri"/>
                <w:color w:val="000000"/>
                <w:sz w:val="24"/>
                <w:szCs w:val="24"/>
              </w:rPr>
            </w:pPr>
          </w:p>
        </w:tc>
      </w:tr>
      <w:tr w:rsidR="002E4B11" w:rsidRPr="002D5715" w14:paraId="6097368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FFCF2C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93</w:t>
            </w:r>
          </w:p>
        </w:tc>
        <w:tc>
          <w:tcPr>
            <w:tcW w:w="1125" w:type="dxa"/>
            <w:tcBorders>
              <w:top w:val="nil"/>
              <w:left w:val="nil"/>
              <w:bottom w:val="single" w:sz="4" w:space="0" w:color="000000"/>
              <w:right w:val="single" w:sz="4" w:space="0" w:color="000000"/>
            </w:tcBorders>
            <w:shd w:val="clear" w:color="auto" w:fill="auto"/>
            <w:noWrap/>
            <w:hideMark/>
          </w:tcPr>
          <w:p w14:paraId="75F95E5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202030636</w:t>
            </w:r>
          </w:p>
        </w:tc>
        <w:tc>
          <w:tcPr>
            <w:tcW w:w="2287" w:type="dxa"/>
            <w:tcBorders>
              <w:top w:val="nil"/>
              <w:left w:val="nil"/>
              <w:bottom w:val="single" w:sz="4" w:space="0" w:color="000000"/>
              <w:right w:val="single" w:sz="4" w:space="0" w:color="000000"/>
            </w:tcBorders>
            <w:shd w:val="clear" w:color="auto" w:fill="auto"/>
            <w:hideMark/>
          </w:tcPr>
          <w:p w14:paraId="7AA5A22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 Ac.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HBs</w:t>
            </w:r>
            <w:proofErr w:type="spellEnd"/>
            <w:r w:rsidRPr="002D5715">
              <w:rPr>
                <w:rFonts w:ascii="Arial Narrow" w:hAnsi="Arial Narrow" w:cs="Calibri"/>
                <w:sz w:val="24"/>
                <w:szCs w:val="24"/>
              </w:rPr>
              <w:t xml:space="preserve"> </w:t>
            </w:r>
            <w:proofErr w:type="gramStart"/>
            <w:r w:rsidRPr="002D5715">
              <w:rPr>
                <w:rFonts w:ascii="Arial Narrow" w:hAnsi="Arial Narrow" w:cs="Calibri"/>
                <w:sz w:val="24"/>
                <w:szCs w:val="24"/>
              </w:rPr>
              <w:t>( Superfície</w:t>
            </w:r>
            <w:proofErr w:type="gramEnd"/>
            <w:r w:rsidRPr="002D5715">
              <w:rPr>
                <w:rFonts w:ascii="Arial Narrow" w:hAnsi="Arial Narrow" w:cs="Calibri"/>
                <w:sz w:val="24"/>
                <w:szCs w:val="24"/>
              </w:rPr>
              <w:t xml:space="preserve"> hepatite B )</w:t>
            </w:r>
          </w:p>
        </w:tc>
        <w:tc>
          <w:tcPr>
            <w:tcW w:w="776" w:type="dxa"/>
            <w:tcBorders>
              <w:top w:val="nil"/>
              <w:left w:val="nil"/>
              <w:bottom w:val="single" w:sz="4" w:space="0" w:color="000000"/>
              <w:right w:val="single" w:sz="4" w:space="0" w:color="000000"/>
            </w:tcBorders>
            <w:shd w:val="clear" w:color="auto" w:fill="auto"/>
            <w:noWrap/>
            <w:hideMark/>
          </w:tcPr>
          <w:p w14:paraId="3F4A649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200</w:t>
            </w:r>
          </w:p>
        </w:tc>
        <w:tc>
          <w:tcPr>
            <w:tcW w:w="925" w:type="dxa"/>
            <w:tcBorders>
              <w:top w:val="nil"/>
              <w:left w:val="nil"/>
              <w:bottom w:val="single" w:sz="4" w:space="0" w:color="000000"/>
              <w:right w:val="nil"/>
            </w:tcBorders>
            <w:shd w:val="clear" w:color="auto" w:fill="auto"/>
            <w:hideMark/>
          </w:tcPr>
          <w:p w14:paraId="2401FE80"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16A06EC7" w14:textId="470D666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R$ 3.710,00</w:t>
            </w:r>
          </w:p>
        </w:tc>
        <w:tc>
          <w:tcPr>
            <w:tcW w:w="1373" w:type="dxa"/>
            <w:tcBorders>
              <w:top w:val="nil"/>
              <w:left w:val="single" w:sz="4" w:space="0" w:color="auto"/>
              <w:bottom w:val="single" w:sz="4" w:space="0" w:color="auto"/>
              <w:right w:val="single" w:sz="4" w:space="0" w:color="auto"/>
            </w:tcBorders>
          </w:tcPr>
          <w:p w14:paraId="709D419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B8D41D3" w14:textId="10BD7BCE" w:rsidR="002E4B11" w:rsidRPr="002D5715" w:rsidRDefault="002E4B11" w:rsidP="002E4B11">
            <w:pPr>
              <w:jc w:val="right"/>
              <w:rPr>
                <w:rFonts w:ascii="Arial Narrow" w:hAnsi="Arial Narrow" w:cs="Calibri"/>
                <w:color w:val="000000"/>
                <w:sz w:val="24"/>
                <w:szCs w:val="24"/>
              </w:rPr>
            </w:pPr>
          </w:p>
        </w:tc>
      </w:tr>
      <w:tr w:rsidR="002E4B11" w:rsidRPr="002D5715" w14:paraId="308A843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413496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lastRenderedPageBreak/>
              <w:t>94</w:t>
            </w:r>
          </w:p>
        </w:tc>
        <w:tc>
          <w:tcPr>
            <w:tcW w:w="1125" w:type="dxa"/>
            <w:tcBorders>
              <w:top w:val="nil"/>
              <w:left w:val="nil"/>
              <w:bottom w:val="single" w:sz="4" w:space="0" w:color="000000"/>
              <w:right w:val="single" w:sz="4" w:space="0" w:color="000000"/>
            </w:tcBorders>
            <w:shd w:val="clear" w:color="auto" w:fill="auto"/>
            <w:noWrap/>
            <w:hideMark/>
          </w:tcPr>
          <w:p w14:paraId="12F30FD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202030644</w:t>
            </w:r>
          </w:p>
        </w:tc>
        <w:tc>
          <w:tcPr>
            <w:tcW w:w="2287" w:type="dxa"/>
            <w:tcBorders>
              <w:top w:val="nil"/>
              <w:left w:val="nil"/>
              <w:bottom w:val="single" w:sz="4" w:space="0" w:color="000000"/>
              <w:right w:val="single" w:sz="4" w:space="0" w:color="000000"/>
            </w:tcBorders>
            <w:shd w:val="clear" w:color="auto" w:fill="auto"/>
            <w:hideMark/>
          </w:tcPr>
          <w:p w14:paraId="11B4744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 Ac.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HBe</w:t>
            </w:r>
            <w:proofErr w:type="spellEnd"/>
            <w:r w:rsidRPr="002D5715">
              <w:rPr>
                <w:rFonts w:ascii="Arial Narrow" w:hAnsi="Arial Narrow" w:cs="Calibri"/>
                <w:sz w:val="24"/>
                <w:szCs w:val="24"/>
              </w:rPr>
              <w:t xml:space="preserve"> </w:t>
            </w:r>
            <w:proofErr w:type="gramStart"/>
            <w:r w:rsidRPr="002D5715">
              <w:rPr>
                <w:rFonts w:ascii="Arial Narrow" w:hAnsi="Arial Narrow" w:cs="Calibri"/>
                <w:sz w:val="24"/>
                <w:szCs w:val="24"/>
              </w:rPr>
              <w:t>( antígeno</w:t>
            </w:r>
            <w:proofErr w:type="gramEnd"/>
            <w:r w:rsidRPr="002D5715">
              <w:rPr>
                <w:rFonts w:ascii="Arial Narrow" w:hAnsi="Arial Narrow" w:cs="Calibri"/>
                <w:sz w:val="24"/>
                <w:szCs w:val="24"/>
              </w:rPr>
              <w:t xml:space="preserve"> E da hepatite B )</w:t>
            </w:r>
          </w:p>
        </w:tc>
        <w:tc>
          <w:tcPr>
            <w:tcW w:w="776" w:type="dxa"/>
            <w:tcBorders>
              <w:top w:val="nil"/>
              <w:left w:val="nil"/>
              <w:bottom w:val="single" w:sz="4" w:space="0" w:color="000000"/>
              <w:right w:val="single" w:sz="4" w:space="0" w:color="000000"/>
            </w:tcBorders>
            <w:shd w:val="clear" w:color="auto" w:fill="auto"/>
            <w:noWrap/>
            <w:hideMark/>
          </w:tcPr>
          <w:p w14:paraId="52DD2C8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0A01BFA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0F7032C9" w14:textId="681E72D4"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R$ 185,50</w:t>
            </w:r>
          </w:p>
        </w:tc>
        <w:tc>
          <w:tcPr>
            <w:tcW w:w="1373" w:type="dxa"/>
            <w:tcBorders>
              <w:top w:val="nil"/>
              <w:left w:val="single" w:sz="4" w:space="0" w:color="auto"/>
              <w:bottom w:val="single" w:sz="4" w:space="0" w:color="auto"/>
              <w:right w:val="single" w:sz="4" w:space="0" w:color="auto"/>
            </w:tcBorders>
          </w:tcPr>
          <w:p w14:paraId="506ACC4D"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0228BF8" w14:textId="5043546B" w:rsidR="002E4B11" w:rsidRPr="002D5715" w:rsidRDefault="002E4B11" w:rsidP="002E4B11">
            <w:pPr>
              <w:jc w:val="right"/>
              <w:rPr>
                <w:rFonts w:ascii="Arial Narrow" w:hAnsi="Arial Narrow" w:cs="Calibri"/>
                <w:color w:val="000000"/>
                <w:sz w:val="24"/>
                <w:szCs w:val="24"/>
              </w:rPr>
            </w:pPr>
          </w:p>
        </w:tc>
      </w:tr>
      <w:tr w:rsidR="002E4B11" w:rsidRPr="002D5715" w14:paraId="594D1EB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CFF1F9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95</w:t>
            </w:r>
          </w:p>
        </w:tc>
        <w:tc>
          <w:tcPr>
            <w:tcW w:w="1125" w:type="dxa"/>
            <w:tcBorders>
              <w:top w:val="nil"/>
              <w:left w:val="nil"/>
              <w:bottom w:val="single" w:sz="4" w:space="0" w:color="000000"/>
              <w:right w:val="single" w:sz="4" w:space="0" w:color="000000"/>
            </w:tcBorders>
            <w:shd w:val="clear" w:color="auto" w:fill="auto"/>
            <w:noWrap/>
            <w:hideMark/>
          </w:tcPr>
          <w:p w14:paraId="726C26D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202030679</w:t>
            </w:r>
          </w:p>
        </w:tc>
        <w:tc>
          <w:tcPr>
            <w:tcW w:w="2287" w:type="dxa"/>
            <w:tcBorders>
              <w:top w:val="nil"/>
              <w:left w:val="nil"/>
              <w:bottom w:val="single" w:sz="4" w:space="0" w:color="000000"/>
              <w:right w:val="single" w:sz="4" w:space="0" w:color="000000"/>
            </w:tcBorders>
            <w:shd w:val="clear" w:color="auto" w:fill="auto"/>
            <w:hideMark/>
          </w:tcPr>
          <w:p w14:paraId="3A1A11E4"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HCV </w:t>
            </w:r>
            <w:proofErr w:type="gramStart"/>
            <w:r w:rsidRPr="002D5715">
              <w:rPr>
                <w:rFonts w:ascii="Arial Narrow" w:hAnsi="Arial Narrow" w:cs="Calibri"/>
                <w:sz w:val="24"/>
                <w:szCs w:val="24"/>
              </w:rPr>
              <w:t>( hepatite</w:t>
            </w:r>
            <w:proofErr w:type="gramEnd"/>
            <w:r w:rsidRPr="002D5715">
              <w:rPr>
                <w:rFonts w:ascii="Arial Narrow" w:hAnsi="Arial Narrow" w:cs="Calibri"/>
                <w:sz w:val="24"/>
                <w:szCs w:val="24"/>
              </w:rPr>
              <w:t xml:space="preserve"> C )</w:t>
            </w:r>
          </w:p>
        </w:tc>
        <w:tc>
          <w:tcPr>
            <w:tcW w:w="776" w:type="dxa"/>
            <w:tcBorders>
              <w:top w:val="nil"/>
              <w:left w:val="nil"/>
              <w:bottom w:val="single" w:sz="4" w:space="0" w:color="000000"/>
              <w:right w:val="single" w:sz="4" w:space="0" w:color="000000"/>
            </w:tcBorders>
            <w:shd w:val="clear" w:color="auto" w:fill="auto"/>
            <w:noWrap/>
            <w:hideMark/>
          </w:tcPr>
          <w:p w14:paraId="152D3C4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160</w:t>
            </w:r>
          </w:p>
        </w:tc>
        <w:tc>
          <w:tcPr>
            <w:tcW w:w="925" w:type="dxa"/>
            <w:tcBorders>
              <w:top w:val="nil"/>
              <w:left w:val="nil"/>
              <w:bottom w:val="single" w:sz="4" w:space="0" w:color="000000"/>
              <w:right w:val="nil"/>
            </w:tcBorders>
            <w:shd w:val="clear" w:color="auto" w:fill="auto"/>
            <w:hideMark/>
          </w:tcPr>
          <w:p w14:paraId="036F6C6F"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19342AC8" w14:textId="7328210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R$ 2.968,00</w:t>
            </w:r>
          </w:p>
        </w:tc>
        <w:tc>
          <w:tcPr>
            <w:tcW w:w="1373" w:type="dxa"/>
            <w:tcBorders>
              <w:top w:val="nil"/>
              <w:left w:val="single" w:sz="4" w:space="0" w:color="auto"/>
              <w:bottom w:val="single" w:sz="4" w:space="0" w:color="auto"/>
              <w:right w:val="single" w:sz="4" w:space="0" w:color="auto"/>
            </w:tcBorders>
          </w:tcPr>
          <w:p w14:paraId="41080D8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49F879C" w14:textId="420A6AC2" w:rsidR="002E4B11" w:rsidRPr="002D5715" w:rsidRDefault="002E4B11" w:rsidP="002E4B11">
            <w:pPr>
              <w:jc w:val="right"/>
              <w:rPr>
                <w:rFonts w:ascii="Arial Narrow" w:hAnsi="Arial Narrow" w:cs="Calibri"/>
                <w:color w:val="000000"/>
                <w:sz w:val="24"/>
                <w:szCs w:val="24"/>
              </w:rPr>
            </w:pPr>
          </w:p>
        </w:tc>
      </w:tr>
      <w:tr w:rsidR="002E4B11" w:rsidRPr="002D5715" w14:paraId="2B52A91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E9FA10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96</w:t>
            </w:r>
          </w:p>
        </w:tc>
        <w:tc>
          <w:tcPr>
            <w:tcW w:w="1125" w:type="dxa"/>
            <w:tcBorders>
              <w:top w:val="nil"/>
              <w:left w:val="nil"/>
              <w:bottom w:val="single" w:sz="4" w:space="0" w:color="000000"/>
              <w:right w:val="single" w:sz="4" w:space="0" w:color="000000"/>
            </w:tcBorders>
            <w:shd w:val="clear" w:color="auto" w:fill="auto"/>
            <w:noWrap/>
            <w:hideMark/>
          </w:tcPr>
          <w:p w14:paraId="4CF167E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202030709</w:t>
            </w:r>
          </w:p>
        </w:tc>
        <w:tc>
          <w:tcPr>
            <w:tcW w:w="2287" w:type="dxa"/>
            <w:tcBorders>
              <w:top w:val="nil"/>
              <w:left w:val="nil"/>
              <w:bottom w:val="single" w:sz="4" w:space="0" w:color="000000"/>
              <w:right w:val="single" w:sz="4" w:space="0" w:color="000000"/>
            </w:tcBorders>
            <w:shd w:val="clear" w:color="auto" w:fill="auto"/>
            <w:hideMark/>
          </w:tcPr>
          <w:p w14:paraId="642AF09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Sorologia </w:t>
            </w:r>
            <w:proofErr w:type="spellStart"/>
            <w:r w:rsidRPr="002D5715">
              <w:rPr>
                <w:rFonts w:ascii="Arial Narrow" w:hAnsi="Arial Narrow" w:cs="Calibri"/>
                <w:sz w:val="24"/>
                <w:szCs w:val="24"/>
              </w:rPr>
              <w:t>Blastomicose</w:t>
            </w:r>
            <w:proofErr w:type="spellEnd"/>
            <w:r w:rsidRPr="002D5715">
              <w:rPr>
                <w:rFonts w:ascii="Arial Narrow" w:hAnsi="Arial Narrow" w:cs="Calibri"/>
                <w:sz w:val="24"/>
                <w:szCs w:val="24"/>
              </w:rPr>
              <w:t xml:space="preserve"> Sul Americana</w:t>
            </w:r>
          </w:p>
        </w:tc>
        <w:tc>
          <w:tcPr>
            <w:tcW w:w="776" w:type="dxa"/>
            <w:tcBorders>
              <w:top w:val="nil"/>
              <w:left w:val="nil"/>
              <w:bottom w:val="single" w:sz="4" w:space="0" w:color="000000"/>
              <w:right w:val="single" w:sz="4" w:space="0" w:color="000000"/>
            </w:tcBorders>
            <w:shd w:val="clear" w:color="auto" w:fill="auto"/>
            <w:noWrap/>
            <w:hideMark/>
          </w:tcPr>
          <w:p w14:paraId="5E5CA02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w:t>
            </w:r>
          </w:p>
        </w:tc>
        <w:tc>
          <w:tcPr>
            <w:tcW w:w="925" w:type="dxa"/>
            <w:tcBorders>
              <w:top w:val="nil"/>
              <w:left w:val="nil"/>
              <w:bottom w:val="single" w:sz="4" w:space="0" w:color="000000"/>
              <w:right w:val="nil"/>
            </w:tcBorders>
            <w:shd w:val="clear" w:color="auto" w:fill="auto"/>
            <w:hideMark/>
          </w:tcPr>
          <w:p w14:paraId="2277F29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R$ 4,10</w:t>
            </w:r>
          </w:p>
        </w:tc>
        <w:tc>
          <w:tcPr>
            <w:tcW w:w="1237" w:type="dxa"/>
            <w:tcBorders>
              <w:top w:val="nil"/>
              <w:left w:val="single" w:sz="4" w:space="0" w:color="auto"/>
              <w:bottom w:val="single" w:sz="4" w:space="0" w:color="auto"/>
              <w:right w:val="single" w:sz="4" w:space="0" w:color="auto"/>
            </w:tcBorders>
            <w:vAlign w:val="bottom"/>
          </w:tcPr>
          <w:p w14:paraId="7527DC75" w14:textId="6589017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R$ 32,80</w:t>
            </w:r>
          </w:p>
        </w:tc>
        <w:tc>
          <w:tcPr>
            <w:tcW w:w="1373" w:type="dxa"/>
            <w:tcBorders>
              <w:top w:val="nil"/>
              <w:left w:val="single" w:sz="4" w:space="0" w:color="auto"/>
              <w:bottom w:val="single" w:sz="4" w:space="0" w:color="auto"/>
              <w:right w:val="single" w:sz="4" w:space="0" w:color="auto"/>
            </w:tcBorders>
          </w:tcPr>
          <w:p w14:paraId="3BA1F5C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EA1AA0C" w14:textId="24AE5ECF" w:rsidR="002E4B11" w:rsidRPr="002D5715" w:rsidRDefault="002E4B11" w:rsidP="002E4B11">
            <w:pPr>
              <w:jc w:val="right"/>
              <w:rPr>
                <w:rFonts w:ascii="Arial Narrow" w:hAnsi="Arial Narrow" w:cs="Calibri"/>
                <w:color w:val="000000"/>
                <w:sz w:val="24"/>
                <w:szCs w:val="24"/>
              </w:rPr>
            </w:pPr>
          </w:p>
        </w:tc>
      </w:tr>
      <w:tr w:rsidR="002E4B11" w:rsidRPr="002D5715" w14:paraId="6ECA3520"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D2CB9D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97</w:t>
            </w:r>
          </w:p>
        </w:tc>
        <w:tc>
          <w:tcPr>
            <w:tcW w:w="1125" w:type="dxa"/>
            <w:tcBorders>
              <w:top w:val="nil"/>
              <w:left w:val="nil"/>
              <w:bottom w:val="single" w:sz="4" w:space="0" w:color="000000"/>
              <w:right w:val="single" w:sz="4" w:space="0" w:color="000000"/>
            </w:tcBorders>
            <w:shd w:val="clear" w:color="auto" w:fill="auto"/>
            <w:noWrap/>
            <w:hideMark/>
          </w:tcPr>
          <w:p w14:paraId="57E2E7B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202030733</w:t>
            </w:r>
          </w:p>
        </w:tc>
        <w:tc>
          <w:tcPr>
            <w:tcW w:w="2287" w:type="dxa"/>
            <w:tcBorders>
              <w:top w:val="nil"/>
              <w:left w:val="nil"/>
              <w:bottom w:val="single" w:sz="4" w:space="0" w:color="000000"/>
              <w:right w:val="single" w:sz="4" w:space="0" w:color="000000"/>
            </w:tcBorders>
            <w:shd w:val="clear" w:color="auto" w:fill="auto"/>
            <w:hideMark/>
          </w:tcPr>
          <w:p w14:paraId="36E12E0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Pesquisa Ac. Epstein - Barr</w:t>
            </w:r>
          </w:p>
        </w:tc>
        <w:tc>
          <w:tcPr>
            <w:tcW w:w="776" w:type="dxa"/>
            <w:tcBorders>
              <w:top w:val="nil"/>
              <w:left w:val="nil"/>
              <w:bottom w:val="single" w:sz="4" w:space="0" w:color="000000"/>
              <w:right w:val="single" w:sz="4" w:space="0" w:color="000000"/>
            </w:tcBorders>
            <w:shd w:val="clear" w:color="auto" w:fill="auto"/>
            <w:noWrap/>
            <w:hideMark/>
          </w:tcPr>
          <w:p w14:paraId="77B0943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4C34017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R$ 2,83</w:t>
            </w:r>
          </w:p>
        </w:tc>
        <w:tc>
          <w:tcPr>
            <w:tcW w:w="1237" w:type="dxa"/>
            <w:tcBorders>
              <w:top w:val="nil"/>
              <w:left w:val="single" w:sz="4" w:space="0" w:color="auto"/>
              <w:bottom w:val="single" w:sz="4" w:space="0" w:color="auto"/>
              <w:right w:val="single" w:sz="4" w:space="0" w:color="auto"/>
            </w:tcBorders>
            <w:vAlign w:val="bottom"/>
          </w:tcPr>
          <w:p w14:paraId="07F9A591" w14:textId="5409CA9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R$ 28,30</w:t>
            </w:r>
          </w:p>
        </w:tc>
        <w:tc>
          <w:tcPr>
            <w:tcW w:w="1373" w:type="dxa"/>
            <w:tcBorders>
              <w:top w:val="nil"/>
              <w:left w:val="single" w:sz="4" w:space="0" w:color="auto"/>
              <w:bottom w:val="single" w:sz="4" w:space="0" w:color="auto"/>
              <w:right w:val="single" w:sz="4" w:space="0" w:color="auto"/>
            </w:tcBorders>
          </w:tcPr>
          <w:p w14:paraId="7EA8FD1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228FE49" w14:textId="5077E5DE" w:rsidR="002E4B11" w:rsidRPr="002D5715" w:rsidRDefault="002E4B11" w:rsidP="002E4B11">
            <w:pPr>
              <w:jc w:val="right"/>
              <w:rPr>
                <w:rFonts w:ascii="Arial Narrow" w:hAnsi="Arial Narrow" w:cs="Calibri"/>
                <w:color w:val="000000"/>
                <w:sz w:val="24"/>
                <w:szCs w:val="24"/>
              </w:rPr>
            </w:pPr>
          </w:p>
        </w:tc>
      </w:tr>
      <w:tr w:rsidR="002E4B11" w:rsidRPr="002D5715" w14:paraId="13E3CAD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E64F9A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98</w:t>
            </w:r>
          </w:p>
        </w:tc>
        <w:tc>
          <w:tcPr>
            <w:tcW w:w="1125" w:type="dxa"/>
            <w:tcBorders>
              <w:top w:val="nil"/>
              <w:left w:val="nil"/>
              <w:bottom w:val="single" w:sz="4" w:space="0" w:color="000000"/>
              <w:right w:val="single" w:sz="4" w:space="0" w:color="000000"/>
            </w:tcBorders>
            <w:shd w:val="clear" w:color="auto" w:fill="auto"/>
            <w:noWrap/>
            <w:hideMark/>
          </w:tcPr>
          <w:p w14:paraId="62CA13D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202030741</w:t>
            </w:r>
          </w:p>
        </w:tc>
        <w:tc>
          <w:tcPr>
            <w:tcW w:w="2287" w:type="dxa"/>
            <w:tcBorders>
              <w:top w:val="nil"/>
              <w:left w:val="nil"/>
              <w:bottom w:val="single" w:sz="4" w:space="0" w:color="000000"/>
              <w:right w:val="single" w:sz="4" w:space="0" w:color="000000"/>
            </w:tcBorders>
            <w:shd w:val="clear" w:color="auto" w:fill="auto"/>
            <w:hideMark/>
          </w:tcPr>
          <w:p w14:paraId="7D691F2F"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IgG </w:t>
            </w:r>
            <w:proofErr w:type="spellStart"/>
            <w:r w:rsidRPr="002D5715">
              <w:rPr>
                <w:rFonts w:ascii="Arial Narrow" w:hAnsi="Arial Narrow" w:cs="Calibri"/>
                <w:sz w:val="24"/>
                <w:szCs w:val="24"/>
              </w:rPr>
              <w:t>Citomegalovirus</w:t>
            </w:r>
            <w:proofErr w:type="spellEnd"/>
          </w:p>
        </w:tc>
        <w:tc>
          <w:tcPr>
            <w:tcW w:w="776" w:type="dxa"/>
            <w:tcBorders>
              <w:top w:val="nil"/>
              <w:left w:val="nil"/>
              <w:bottom w:val="single" w:sz="4" w:space="0" w:color="000000"/>
              <w:right w:val="single" w:sz="4" w:space="0" w:color="000000"/>
            </w:tcBorders>
            <w:shd w:val="clear" w:color="auto" w:fill="auto"/>
            <w:noWrap/>
            <w:hideMark/>
          </w:tcPr>
          <w:p w14:paraId="44DE51B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70</w:t>
            </w:r>
          </w:p>
        </w:tc>
        <w:tc>
          <w:tcPr>
            <w:tcW w:w="925" w:type="dxa"/>
            <w:tcBorders>
              <w:top w:val="nil"/>
              <w:left w:val="nil"/>
              <w:bottom w:val="single" w:sz="4" w:space="0" w:color="000000"/>
              <w:right w:val="nil"/>
            </w:tcBorders>
            <w:shd w:val="clear" w:color="auto" w:fill="auto"/>
            <w:hideMark/>
          </w:tcPr>
          <w:p w14:paraId="1FF20598"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R$ 11,00</w:t>
            </w:r>
          </w:p>
        </w:tc>
        <w:tc>
          <w:tcPr>
            <w:tcW w:w="1237" w:type="dxa"/>
            <w:tcBorders>
              <w:top w:val="nil"/>
              <w:left w:val="single" w:sz="4" w:space="0" w:color="auto"/>
              <w:bottom w:val="single" w:sz="4" w:space="0" w:color="auto"/>
              <w:right w:val="single" w:sz="4" w:space="0" w:color="auto"/>
            </w:tcBorders>
            <w:vAlign w:val="bottom"/>
          </w:tcPr>
          <w:p w14:paraId="41CFF4EA" w14:textId="16AD913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R$ 770,00</w:t>
            </w:r>
          </w:p>
        </w:tc>
        <w:tc>
          <w:tcPr>
            <w:tcW w:w="1373" w:type="dxa"/>
            <w:tcBorders>
              <w:top w:val="nil"/>
              <w:left w:val="single" w:sz="4" w:space="0" w:color="auto"/>
              <w:bottom w:val="single" w:sz="4" w:space="0" w:color="auto"/>
              <w:right w:val="single" w:sz="4" w:space="0" w:color="auto"/>
            </w:tcBorders>
          </w:tcPr>
          <w:p w14:paraId="3D0596A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2CD5477" w14:textId="22BA581B" w:rsidR="002E4B11" w:rsidRPr="002D5715" w:rsidRDefault="002E4B11" w:rsidP="002E4B11">
            <w:pPr>
              <w:jc w:val="right"/>
              <w:rPr>
                <w:rFonts w:ascii="Arial Narrow" w:hAnsi="Arial Narrow" w:cs="Calibri"/>
                <w:color w:val="000000"/>
                <w:sz w:val="24"/>
                <w:szCs w:val="24"/>
              </w:rPr>
            </w:pPr>
          </w:p>
        </w:tc>
      </w:tr>
      <w:tr w:rsidR="002E4B11" w:rsidRPr="002D5715" w14:paraId="1BD8FA9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4E96DC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99</w:t>
            </w:r>
          </w:p>
        </w:tc>
        <w:tc>
          <w:tcPr>
            <w:tcW w:w="1125" w:type="dxa"/>
            <w:tcBorders>
              <w:top w:val="nil"/>
              <w:left w:val="nil"/>
              <w:bottom w:val="single" w:sz="4" w:space="0" w:color="000000"/>
              <w:right w:val="single" w:sz="4" w:space="0" w:color="000000"/>
            </w:tcBorders>
            <w:shd w:val="clear" w:color="auto" w:fill="auto"/>
            <w:noWrap/>
            <w:hideMark/>
          </w:tcPr>
          <w:p w14:paraId="2A26273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202030768</w:t>
            </w:r>
          </w:p>
        </w:tc>
        <w:tc>
          <w:tcPr>
            <w:tcW w:w="2287" w:type="dxa"/>
            <w:tcBorders>
              <w:top w:val="nil"/>
              <w:left w:val="nil"/>
              <w:bottom w:val="single" w:sz="4" w:space="0" w:color="000000"/>
              <w:right w:val="single" w:sz="4" w:space="0" w:color="000000"/>
            </w:tcBorders>
            <w:shd w:val="clear" w:color="auto" w:fill="auto"/>
            <w:hideMark/>
          </w:tcPr>
          <w:p w14:paraId="14BA54DA"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Pesquisa Ac. IgG Toxoplasmose</w:t>
            </w:r>
          </w:p>
        </w:tc>
        <w:tc>
          <w:tcPr>
            <w:tcW w:w="776" w:type="dxa"/>
            <w:tcBorders>
              <w:top w:val="nil"/>
              <w:left w:val="nil"/>
              <w:bottom w:val="single" w:sz="4" w:space="0" w:color="000000"/>
              <w:right w:val="single" w:sz="4" w:space="0" w:color="000000"/>
            </w:tcBorders>
            <w:shd w:val="clear" w:color="auto" w:fill="auto"/>
            <w:noWrap/>
            <w:hideMark/>
          </w:tcPr>
          <w:p w14:paraId="4B55DEB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650</w:t>
            </w:r>
          </w:p>
        </w:tc>
        <w:tc>
          <w:tcPr>
            <w:tcW w:w="925" w:type="dxa"/>
            <w:tcBorders>
              <w:top w:val="nil"/>
              <w:left w:val="nil"/>
              <w:bottom w:val="single" w:sz="4" w:space="0" w:color="000000"/>
              <w:right w:val="nil"/>
            </w:tcBorders>
            <w:shd w:val="clear" w:color="auto" w:fill="auto"/>
            <w:hideMark/>
          </w:tcPr>
          <w:p w14:paraId="384D590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R$ 16,97</w:t>
            </w:r>
          </w:p>
        </w:tc>
        <w:tc>
          <w:tcPr>
            <w:tcW w:w="1237" w:type="dxa"/>
            <w:tcBorders>
              <w:top w:val="nil"/>
              <w:left w:val="single" w:sz="4" w:space="0" w:color="auto"/>
              <w:bottom w:val="single" w:sz="4" w:space="0" w:color="auto"/>
              <w:right w:val="single" w:sz="4" w:space="0" w:color="auto"/>
            </w:tcBorders>
            <w:vAlign w:val="bottom"/>
          </w:tcPr>
          <w:p w14:paraId="586584DF" w14:textId="1BA9CC92"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R$ 11.030,50</w:t>
            </w:r>
          </w:p>
        </w:tc>
        <w:tc>
          <w:tcPr>
            <w:tcW w:w="1373" w:type="dxa"/>
            <w:tcBorders>
              <w:top w:val="nil"/>
              <w:left w:val="single" w:sz="4" w:space="0" w:color="auto"/>
              <w:bottom w:val="single" w:sz="4" w:space="0" w:color="auto"/>
              <w:right w:val="single" w:sz="4" w:space="0" w:color="auto"/>
            </w:tcBorders>
          </w:tcPr>
          <w:p w14:paraId="1EE9A51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A5C95B8" w14:textId="61D2D135" w:rsidR="002E4B11" w:rsidRPr="002D5715" w:rsidRDefault="002E4B11" w:rsidP="002E4B11">
            <w:pPr>
              <w:jc w:val="right"/>
              <w:rPr>
                <w:rFonts w:ascii="Arial Narrow" w:hAnsi="Arial Narrow" w:cs="Calibri"/>
                <w:color w:val="000000"/>
                <w:sz w:val="24"/>
                <w:szCs w:val="24"/>
              </w:rPr>
            </w:pPr>
          </w:p>
        </w:tc>
      </w:tr>
      <w:tr w:rsidR="002E4B11" w:rsidRPr="002D5715" w14:paraId="5BF4F37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E11443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100</w:t>
            </w:r>
          </w:p>
        </w:tc>
        <w:tc>
          <w:tcPr>
            <w:tcW w:w="1125" w:type="dxa"/>
            <w:tcBorders>
              <w:top w:val="nil"/>
              <w:left w:val="nil"/>
              <w:bottom w:val="single" w:sz="4" w:space="0" w:color="000000"/>
              <w:right w:val="single" w:sz="4" w:space="0" w:color="000000"/>
            </w:tcBorders>
            <w:shd w:val="clear" w:color="auto" w:fill="auto"/>
            <w:noWrap/>
            <w:hideMark/>
          </w:tcPr>
          <w:p w14:paraId="277222D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202030784</w:t>
            </w:r>
          </w:p>
        </w:tc>
        <w:tc>
          <w:tcPr>
            <w:tcW w:w="2287" w:type="dxa"/>
            <w:tcBorders>
              <w:top w:val="nil"/>
              <w:left w:val="nil"/>
              <w:bottom w:val="single" w:sz="4" w:space="0" w:color="000000"/>
              <w:right w:val="single" w:sz="4" w:space="0" w:color="000000"/>
            </w:tcBorders>
            <w:shd w:val="clear" w:color="auto" w:fill="auto"/>
            <w:hideMark/>
          </w:tcPr>
          <w:p w14:paraId="60B00C9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HBC total </w:t>
            </w:r>
            <w:proofErr w:type="gramStart"/>
            <w:r w:rsidRPr="002D5715">
              <w:rPr>
                <w:rFonts w:ascii="Arial Narrow" w:hAnsi="Arial Narrow" w:cs="Calibri"/>
                <w:sz w:val="24"/>
                <w:szCs w:val="24"/>
              </w:rPr>
              <w:t>( hepatite</w:t>
            </w:r>
            <w:proofErr w:type="gramEnd"/>
            <w:r w:rsidRPr="002D5715">
              <w:rPr>
                <w:rFonts w:ascii="Arial Narrow" w:hAnsi="Arial Narrow" w:cs="Calibri"/>
                <w:sz w:val="24"/>
                <w:szCs w:val="24"/>
              </w:rPr>
              <w:t xml:space="preserve"> B total )</w:t>
            </w:r>
          </w:p>
        </w:tc>
        <w:tc>
          <w:tcPr>
            <w:tcW w:w="776" w:type="dxa"/>
            <w:tcBorders>
              <w:top w:val="nil"/>
              <w:left w:val="nil"/>
              <w:bottom w:val="single" w:sz="4" w:space="0" w:color="000000"/>
              <w:right w:val="single" w:sz="4" w:space="0" w:color="000000"/>
            </w:tcBorders>
            <w:shd w:val="clear" w:color="auto" w:fill="auto"/>
            <w:noWrap/>
            <w:hideMark/>
          </w:tcPr>
          <w:p w14:paraId="5CDFDF4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160</w:t>
            </w:r>
          </w:p>
        </w:tc>
        <w:tc>
          <w:tcPr>
            <w:tcW w:w="925" w:type="dxa"/>
            <w:tcBorders>
              <w:top w:val="nil"/>
              <w:left w:val="nil"/>
              <w:bottom w:val="single" w:sz="4" w:space="0" w:color="000000"/>
              <w:right w:val="nil"/>
            </w:tcBorders>
            <w:shd w:val="clear" w:color="auto" w:fill="auto"/>
            <w:hideMark/>
          </w:tcPr>
          <w:p w14:paraId="1386CD7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32FA09CE" w14:textId="5C19B6B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R$ 2.968,00</w:t>
            </w:r>
          </w:p>
        </w:tc>
        <w:tc>
          <w:tcPr>
            <w:tcW w:w="1373" w:type="dxa"/>
            <w:tcBorders>
              <w:top w:val="nil"/>
              <w:left w:val="single" w:sz="4" w:space="0" w:color="auto"/>
              <w:bottom w:val="single" w:sz="4" w:space="0" w:color="auto"/>
              <w:right w:val="single" w:sz="4" w:space="0" w:color="auto"/>
            </w:tcBorders>
          </w:tcPr>
          <w:p w14:paraId="1A93C90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5851A0F" w14:textId="6FB0D071" w:rsidR="002E4B11" w:rsidRPr="002D5715" w:rsidRDefault="002E4B11" w:rsidP="002E4B11">
            <w:pPr>
              <w:jc w:val="right"/>
              <w:rPr>
                <w:rFonts w:ascii="Arial Narrow" w:hAnsi="Arial Narrow" w:cs="Calibri"/>
                <w:color w:val="000000"/>
                <w:sz w:val="24"/>
                <w:szCs w:val="24"/>
              </w:rPr>
            </w:pPr>
          </w:p>
        </w:tc>
      </w:tr>
      <w:tr w:rsidR="002E4B11" w:rsidRPr="002D5715" w14:paraId="3B77CC1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F2C7E0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101</w:t>
            </w:r>
          </w:p>
        </w:tc>
        <w:tc>
          <w:tcPr>
            <w:tcW w:w="1125" w:type="dxa"/>
            <w:tcBorders>
              <w:top w:val="nil"/>
              <w:left w:val="nil"/>
              <w:bottom w:val="single" w:sz="4" w:space="0" w:color="000000"/>
              <w:right w:val="single" w:sz="4" w:space="0" w:color="000000"/>
            </w:tcBorders>
            <w:shd w:val="clear" w:color="auto" w:fill="auto"/>
            <w:noWrap/>
            <w:hideMark/>
          </w:tcPr>
          <w:p w14:paraId="48EBF16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202030806</w:t>
            </w:r>
          </w:p>
        </w:tc>
        <w:tc>
          <w:tcPr>
            <w:tcW w:w="2287" w:type="dxa"/>
            <w:tcBorders>
              <w:top w:val="nil"/>
              <w:left w:val="nil"/>
              <w:bottom w:val="single" w:sz="4" w:space="0" w:color="000000"/>
              <w:right w:val="single" w:sz="4" w:space="0" w:color="000000"/>
            </w:tcBorders>
            <w:shd w:val="clear" w:color="auto" w:fill="auto"/>
            <w:hideMark/>
          </w:tcPr>
          <w:p w14:paraId="1E98662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IgG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HAV </w:t>
            </w:r>
            <w:proofErr w:type="gramStart"/>
            <w:r w:rsidRPr="002D5715">
              <w:rPr>
                <w:rFonts w:ascii="Arial Narrow" w:hAnsi="Arial Narrow" w:cs="Calibri"/>
                <w:sz w:val="24"/>
                <w:szCs w:val="24"/>
              </w:rPr>
              <w:t>( hepatite</w:t>
            </w:r>
            <w:proofErr w:type="gramEnd"/>
            <w:r w:rsidRPr="002D5715">
              <w:rPr>
                <w:rFonts w:ascii="Arial Narrow" w:hAnsi="Arial Narrow" w:cs="Calibri"/>
                <w:sz w:val="24"/>
                <w:szCs w:val="24"/>
              </w:rPr>
              <w:t xml:space="preserve"> A )</w:t>
            </w:r>
          </w:p>
        </w:tc>
        <w:tc>
          <w:tcPr>
            <w:tcW w:w="776" w:type="dxa"/>
            <w:tcBorders>
              <w:top w:val="nil"/>
              <w:left w:val="nil"/>
              <w:bottom w:val="single" w:sz="4" w:space="0" w:color="000000"/>
              <w:right w:val="single" w:sz="4" w:space="0" w:color="000000"/>
            </w:tcBorders>
            <w:shd w:val="clear" w:color="auto" w:fill="auto"/>
            <w:noWrap/>
            <w:hideMark/>
          </w:tcPr>
          <w:p w14:paraId="5794351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6BC6B442"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48CDFB61" w14:textId="61841EE4"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R$ 371,00</w:t>
            </w:r>
          </w:p>
        </w:tc>
        <w:tc>
          <w:tcPr>
            <w:tcW w:w="1373" w:type="dxa"/>
            <w:tcBorders>
              <w:top w:val="nil"/>
              <w:left w:val="single" w:sz="4" w:space="0" w:color="auto"/>
              <w:bottom w:val="single" w:sz="4" w:space="0" w:color="auto"/>
              <w:right w:val="single" w:sz="4" w:space="0" w:color="auto"/>
            </w:tcBorders>
          </w:tcPr>
          <w:p w14:paraId="6EAE8C4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0FE4B8D" w14:textId="6D39785B" w:rsidR="002E4B11" w:rsidRPr="002D5715" w:rsidRDefault="002E4B11" w:rsidP="002E4B11">
            <w:pPr>
              <w:jc w:val="right"/>
              <w:rPr>
                <w:rFonts w:ascii="Arial Narrow" w:hAnsi="Arial Narrow" w:cs="Calibri"/>
                <w:color w:val="000000"/>
                <w:sz w:val="24"/>
                <w:szCs w:val="24"/>
              </w:rPr>
            </w:pPr>
          </w:p>
        </w:tc>
      </w:tr>
      <w:tr w:rsidR="002E4B11" w:rsidRPr="002D5715" w14:paraId="19FB7E8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DDCADC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102</w:t>
            </w:r>
          </w:p>
        </w:tc>
        <w:tc>
          <w:tcPr>
            <w:tcW w:w="1125" w:type="dxa"/>
            <w:tcBorders>
              <w:top w:val="nil"/>
              <w:left w:val="nil"/>
              <w:bottom w:val="single" w:sz="4" w:space="0" w:color="000000"/>
              <w:right w:val="single" w:sz="4" w:space="0" w:color="000000"/>
            </w:tcBorders>
            <w:shd w:val="clear" w:color="auto" w:fill="auto"/>
            <w:noWrap/>
            <w:hideMark/>
          </w:tcPr>
          <w:p w14:paraId="1603599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202030814</w:t>
            </w:r>
          </w:p>
        </w:tc>
        <w:tc>
          <w:tcPr>
            <w:tcW w:w="2287" w:type="dxa"/>
            <w:tcBorders>
              <w:top w:val="nil"/>
              <w:left w:val="nil"/>
              <w:bottom w:val="single" w:sz="4" w:space="0" w:color="000000"/>
              <w:right w:val="single" w:sz="4" w:space="0" w:color="000000"/>
            </w:tcBorders>
            <w:shd w:val="clear" w:color="auto" w:fill="auto"/>
            <w:hideMark/>
          </w:tcPr>
          <w:p w14:paraId="1991265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Pesquisa Ac. IgG Rubéola</w:t>
            </w:r>
          </w:p>
        </w:tc>
        <w:tc>
          <w:tcPr>
            <w:tcW w:w="776" w:type="dxa"/>
            <w:tcBorders>
              <w:top w:val="nil"/>
              <w:left w:val="nil"/>
              <w:bottom w:val="single" w:sz="4" w:space="0" w:color="000000"/>
              <w:right w:val="single" w:sz="4" w:space="0" w:color="000000"/>
            </w:tcBorders>
            <w:shd w:val="clear" w:color="auto" w:fill="auto"/>
            <w:noWrap/>
            <w:hideMark/>
          </w:tcPr>
          <w:p w14:paraId="70779BD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130</w:t>
            </w:r>
          </w:p>
        </w:tc>
        <w:tc>
          <w:tcPr>
            <w:tcW w:w="925" w:type="dxa"/>
            <w:tcBorders>
              <w:top w:val="nil"/>
              <w:left w:val="nil"/>
              <w:bottom w:val="single" w:sz="4" w:space="0" w:color="000000"/>
              <w:right w:val="nil"/>
            </w:tcBorders>
            <w:shd w:val="clear" w:color="auto" w:fill="auto"/>
            <w:hideMark/>
          </w:tcPr>
          <w:p w14:paraId="37A2333D"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061CB6AC" w14:textId="24A1ED7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R$ 2.230,80</w:t>
            </w:r>
          </w:p>
        </w:tc>
        <w:tc>
          <w:tcPr>
            <w:tcW w:w="1373" w:type="dxa"/>
            <w:tcBorders>
              <w:top w:val="nil"/>
              <w:left w:val="single" w:sz="4" w:space="0" w:color="auto"/>
              <w:bottom w:val="single" w:sz="4" w:space="0" w:color="auto"/>
              <w:right w:val="single" w:sz="4" w:space="0" w:color="auto"/>
            </w:tcBorders>
          </w:tcPr>
          <w:p w14:paraId="4A0241A8"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494848C" w14:textId="50CB3E42" w:rsidR="002E4B11" w:rsidRPr="002D5715" w:rsidRDefault="002E4B11" w:rsidP="002E4B11">
            <w:pPr>
              <w:jc w:val="right"/>
              <w:rPr>
                <w:rFonts w:ascii="Arial Narrow" w:hAnsi="Arial Narrow" w:cs="Calibri"/>
                <w:color w:val="000000"/>
                <w:sz w:val="24"/>
                <w:szCs w:val="24"/>
              </w:rPr>
            </w:pPr>
          </w:p>
        </w:tc>
      </w:tr>
      <w:tr w:rsidR="002E4B11" w:rsidRPr="002D5715" w14:paraId="2498C1C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031F36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103</w:t>
            </w:r>
          </w:p>
        </w:tc>
        <w:tc>
          <w:tcPr>
            <w:tcW w:w="1125" w:type="dxa"/>
            <w:tcBorders>
              <w:top w:val="nil"/>
              <w:left w:val="nil"/>
              <w:bottom w:val="single" w:sz="4" w:space="0" w:color="000000"/>
              <w:right w:val="single" w:sz="4" w:space="0" w:color="000000"/>
            </w:tcBorders>
            <w:shd w:val="clear" w:color="auto" w:fill="auto"/>
            <w:noWrap/>
            <w:hideMark/>
          </w:tcPr>
          <w:p w14:paraId="7752D77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202030822</w:t>
            </w:r>
          </w:p>
        </w:tc>
        <w:tc>
          <w:tcPr>
            <w:tcW w:w="2287" w:type="dxa"/>
            <w:tcBorders>
              <w:top w:val="nil"/>
              <w:left w:val="nil"/>
              <w:bottom w:val="single" w:sz="4" w:space="0" w:color="000000"/>
              <w:right w:val="single" w:sz="4" w:space="0" w:color="000000"/>
            </w:tcBorders>
            <w:shd w:val="clear" w:color="auto" w:fill="auto"/>
            <w:hideMark/>
          </w:tcPr>
          <w:p w14:paraId="40218491"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IgG Varicela Zoster </w:t>
            </w:r>
            <w:proofErr w:type="gramStart"/>
            <w:r w:rsidRPr="002D5715">
              <w:rPr>
                <w:rFonts w:ascii="Arial Narrow" w:hAnsi="Arial Narrow" w:cs="Calibri"/>
                <w:sz w:val="24"/>
                <w:szCs w:val="24"/>
              </w:rPr>
              <w:t>( Herpes</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60E7845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w:t>
            </w:r>
          </w:p>
        </w:tc>
        <w:tc>
          <w:tcPr>
            <w:tcW w:w="925" w:type="dxa"/>
            <w:tcBorders>
              <w:top w:val="nil"/>
              <w:left w:val="nil"/>
              <w:bottom w:val="single" w:sz="4" w:space="0" w:color="000000"/>
              <w:right w:val="nil"/>
            </w:tcBorders>
            <w:shd w:val="clear" w:color="auto" w:fill="auto"/>
            <w:hideMark/>
          </w:tcPr>
          <w:p w14:paraId="2CCC08DE"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79970CAE" w14:textId="731ECF0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R$ 68,64</w:t>
            </w:r>
          </w:p>
        </w:tc>
        <w:tc>
          <w:tcPr>
            <w:tcW w:w="1373" w:type="dxa"/>
            <w:tcBorders>
              <w:top w:val="nil"/>
              <w:left w:val="single" w:sz="4" w:space="0" w:color="auto"/>
              <w:bottom w:val="single" w:sz="4" w:space="0" w:color="auto"/>
              <w:right w:val="single" w:sz="4" w:space="0" w:color="auto"/>
            </w:tcBorders>
          </w:tcPr>
          <w:p w14:paraId="629E886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A7D06A4" w14:textId="202045EA" w:rsidR="002E4B11" w:rsidRPr="002D5715" w:rsidRDefault="002E4B11" w:rsidP="002E4B11">
            <w:pPr>
              <w:jc w:val="right"/>
              <w:rPr>
                <w:rFonts w:ascii="Arial Narrow" w:hAnsi="Arial Narrow" w:cs="Calibri"/>
                <w:color w:val="000000"/>
                <w:sz w:val="24"/>
                <w:szCs w:val="24"/>
              </w:rPr>
            </w:pPr>
          </w:p>
        </w:tc>
      </w:tr>
      <w:tr w:rsidR="002E4B11" w:rsidRPr="002D5715" w14:paraId="7AB24D1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34FA47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104</w:t>
            </w:r>
          </w:p>
        </w:tc>
        <w:tc>
          <w:tcPr>
            <w:tcW w:w="1125" w:type="dxa"/>
            <w:tcBorders>
              <w:top w:val="nil"/>
              <w:left w:val="nil"/>
              <w:bottom w:val="single" w:sz="4" w:space="0" w:color="000000"/>
              <w:right w:val="single" w:sz="4" w:space="0" w:color="000000"/>
            </w:tcBorders>
            <w:shd w:val="clear" w:color="auto" w:fill="auto"/>
            <w:noWrap/>
            <w:hideMark/>
          </w:tcPr>
          <w:p w14:paraId="7164947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202030830</w:t>
            </w:r>
          </w:p>
        </w:tc>
        <w:tc>
          <w:tcPr>
            <w:tcW w:w="2287" w:type="dxa"/>
            <w:tcBorders>
              <w:top w:val="nil"/>
              <w:left w:val="nil"/>
              <w:bottom w:val="single" w:sz="4" w:space="0" w:color="000000"/>
              <w:right w:val="single" w:sz="4" w:space="0" w:color="000000"/>
            </w:tcBorders>
            <w:shd w:val="clear" w:color="auto" w:fill="auto"/>
            <w:hideMark/>
          </w:tcPr>
          <w:p w14:paraId="3AA1488A"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AC </w:t>
            </w:r>
            <w:proofErr w:type="gramStart"/>
            <w:r w:rsidRPr="002D5715">
              <w:rPr>
                <w:rFonts w:ascii="Arial Narrow" w:hAnsi="Arial Narrow" w:cs="Calibri"/>
                <w:sz w:val="24"/>
                <w:szCs w:val="24"/>
              </w:rPr>
              <w:t>IGG  contra</w:t>
            </w:r>
            <w:proofErr w:type="gramEnd"/>
            <w:r w:rsidRPr="002D5715">
              <w:rPr>
                <w:rFonts w:ascii="Arial Narrow" w:hAnsi="Arial Narrow" w:cs="Calibri"/>
                <w:sz w:val="24"/>
                <w:szCs w:val="24"/>
              </w:rPr>
              <w:t xml:space="preserve"> o vírus do Epstein -</w:t>
            </w:r>
            <w:proofErr w:type="spellStart"/>
            <w:r w:rsidRPr="002D5715">
              <w:rPr>
                <w:rFonts w:ascii="Arial Narrow" w:hAnsi="Arial Narrow" w:cs="Calibri"/>
                <w:sz w:val="24"/>
                <w:szCs w:val="24"/>
              </w:rPr>
              <w:t>Baar</w:t>
            </w:r>
            <w:proofErr w:type="spellEnd"/>
          </w:p>
        </w:tc>
        <w:tc>
          <w:tcPr>
            <w:tcW w:w="776" w:type="dxa"/>
            <w:tcBorders>
              <w:top w:val="nil"/>
              <w:left w:val="nil"/>
              <w:bottom w:val="single" w:sz="4" w:space="0" w:color="000000"/>
              <w:right w:val="single" w:sz="4" w:space="0" w:color="000000"/>
            </w:tcBorders>
            <w:shd w:val="clear" w:color="auto" w:fill="auto"/>
            <w:noWrap/>
            <w:hideMark/>
          </w:tcPr>
          <w:p w14:paraId="5868BAC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44D1A282"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324D816F" w14:textId="7FF85A16"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R$ 171,60</w:t>
            </w:r>
          </w:p>
        </w:tc>
        <w:tc>
          <w:tcPr>
            <w:tcW w:w="1373" w:type="dxa"/>
            <w:tcBorders>
              <w:top w:val="nil"/>
              <w:left w:val="single" w:sz="4" w:space="0" w:color="auto"/>
              <w:bottom w:val="single" w:sz="4" w:space="0" w:color="auto"/>
              <w:right w:val="single" w:sz="4" w:space="0" w:color="auto"/>
            </w:tcBorders>
          </w:tcPr>
          <w:p w14:paraId="4403E89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9541CA2" w14:textId="1126F6FB" w:rsidR="002E4B11" w:rsidRPr="002D5715" w:rsidRDefault="002E4B11" w:rsidP="002E4B11">
            <w:pPr>
              <w:jc w:val="right"/>
              <w:rPr>
                <w:rFonts w:ascii="Arial Narrow" w:hAnsi="Arial Narrow" w:cs="Calibri"/>
                <w:color w:val="000000"/>
                <w:sz w:val="24"/>
                <w:szCs w:val="24"/>
              </w:rPr>
            </w:pPr>
          </w:p>
        </w:tc>
      </w:tr>
      <w:tr w:rsidR="002E4B11" w:rsidRPr="002D5715" w14:paraId="0D4AA05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5455D2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105</w:t>
            </w:r>
          </w:p>
        </w:tc>
        <w:tc>
          <w:tcPr>
            <w:tcW w:w="1125" w:type="dxa"/>
            <w:tcBorders>
              <w:top w:val="nil"/>
              <w:left w:val="nil"/>
              <w:bottom w:val="single" w:sz="4" w:space="0" w:color="000000"/>
              <w:right w:val="single" w:sz="4" w:space="0" w:color="000000"/>
            </w:tcBorders>
            <w:shd w:val="clear" w:color="auto" w:fill="auto"/>
            <w:noWrap/>
            <w:hideMark/>
          </w:tcPr>
          <w:p w14:paraId="71127DB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202030849</w:t>
            </w:r>
          </w:p>
        </w:tc>
        <w:tc>
          <w:tcPr>
            <w:tcW w:w="2287" w:type="dxa"/>
            <w:tcBorders>
              <w:top w:val="nil"/>
              <w:left w:val="nil"/>
              <w:bottom w:val="single" w:sz="4" w:space="0" w:color="000000"/>
              <w:right w:val="single" w:sz="4" w:space="0" w:color="000000"/>
            </w:tcBorders>
            <w:shd w:val="clear" w:color="auto" w:fill="auto"/>
            <w:hideMark/>
          </w:tcPr>
          <w:p w14:paraId="6D6F0284"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Pesquisa Ac. IgG Herpes Simples</w:t>
            </w:r>
          </w:p>
        </w:tc>
        <w:tc>
          <w:tcPr>
            <w:tcW w:w="776" w:type="dxa"/>
            <w:tcBorders>
              <w:top w:val="nil"/>
              <w:left w:val="nil"/>
              <w:bottom w:val="single" w:sz="4" w:space="0" w:color="000000"/>
              <w:right w:val="single" w:sz="4" w:space="0" w:color="000000"/>
            </w:tcBorders>
            <w:shd w:val="clear" w:color="auto" w:fill="auto"/>
            <w:noWrap/>
            <w:hideMark/>
          </w:tcPr>
          <w:p w14:paraId="56C0852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w:t>
            </w:r>
          </w:p>
        </w:tc>
        <w:tc>
          <w:tcPr>
            <w:tcW w:w="925" w:type="dxa"/>
            <w:tcBorders>
              <w:top w:val="nil"/>
              <w:left w:val="nil"/>
              <w:bottom w:val="single" w:sz="4" w:space="0" w:color="000000"/>
              <w:right w:val="nil"/>
            </w:tcBorders>
            <w:shd w:val="clear" w:color="auto" w:fill="auto"/>
            <w:hideMark/>
          </w:tcPr>
          <w:p w14:paraId="32C1051B"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4A1A9F82" w14:textId="75A5009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R$ 257,40</w:t>
            </w:r>
          </w:p>
        </w:tc>
        <w:tc>
          <w:tcPr>
            <w:tcW w:w="1373" w:type="dxa"/>
            <w:tcBorders>
              <w:top w:val="nil"/>
              <w:left w:val="single" w:sz="4" w:space="0" w:color="auto"/>
              <w:bottom w:val="single" w:sz="4" w:space="0" w:color="auto"/>
              <w:right w:val="single" w:sz="4" w:space="0" w:color="auto"/>
            </w:tcBorders>
          </w:tcPr>
          <w:p w14:paraId="25FA0B3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1EDB1C7" w14:textId="1EDDADEA" w:rsidR="002E4B11" w:rsidRPr="002D5715" w:rsidRDefault="002E4B11" w:rsidP="002E4B11">
            <w:pPr>
              <w:jc w:val="right"/>
              <w:rPr>
                <w:rFonts w:ascii="Arial Narrow" w:hAnsi="Arial Narrow" w:cs="Calibri"/>
                <w:color w:val="000000"/>
                <w:sz w:val="24"/>
                <w:szCs w:val="24"/>
              </w:rPr>
            </w:pPr>
          </w:p>
        </w:tc>
      </w:tr>
      <w:tr w:rsidR="002E4B11" w:rsidRPr="002D5715" w14:paraId="16EB73C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2F51FA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106</w:t>
            </w:r>
          </w:p>
        </w:tc>
        <w:tc>
          <w:tcPr>
            <w:tcW w:w="1125" w:type="dxa"/>
            <w:tcBorders>
              <w:top w:val="nil"/>
              <w:left w:val="nil"/>
              <w:bottom w:val="single" w:sz="4" w:space="0" w:color="000000"/>
              <w:right w:val="single" w:sz="4" w:space="0" w:color="000000"/>
            </w:tcBorders>
            <w:shd w:val="clear" w:color="auto" w:fill="auto"/>
            <w:noWrap/>
            <w:hideMark/>
          </w:tcPr>
          <w:p w14:paraId="10CC873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202030857</w:t>
            </w:r>
          </w:p>
        </w:tc>
        <w:tc>
          <w:tcPr>
            <w:tcW w:w="2287" w:type="dxa"/>
            <w:tcBorders>
              <w:top w:val="nil"/>
              <w:left w:val="nil"/>
              <w:bottom w:val="single" w:sz="4" w:space="0" w:color="000000"/>
              <w:right w:val="single" w:sz="4" w:space="0" w:color="000000"/>
            </w:tcBorders>
            <w:shd w:val="clear" w:color="auto" w:fill="auto"/>
            <w:hideMark/>
          </w:tcPr>
          <w:p w14:paraId="116CF7C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w:t>
            </w:r>
            <w:proofErr w:type="spellStart"/>
            <w:r w:rsidRPr="002D5715">
              <w:rPr>
                <w:rFonts w:ascii="Arial Narrow" w:hAnsi="Arial Narrow" w:cs="Calibri"/>
                <w:sz w:val="24"/>
                <w:szCs w:val="24"/>
              </w:rPr>
              <w:t>IgM</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Citomegalovirus</w:t>
            </w:r>
            <w:proofErr w:type="spellEnd"/>
          </w:p>
        </w:tc>
        <w:tc>
          <w:tcPr>
            <w:tcW w:w="776" w:type="dxa"/>
            <w:tcBorders>
              <w:top w:val="nil"/>
              <w:left w:val="nil"/>
              <w:bottom w:val="single" w:sz="4" w:space="0" w:color="000000"/>
              <w:right w:val="single" w:sz="4" w:space="0" w:color="000000"/>
            </w:tcBorders>
            <w:shd w:val="clear" w:color="auto" w:fill="auto"/>
            <w:noWrap/>
            <w:hideMark/>
          </w:tcPr>
          <w:p w14:paraId="1C6A0B6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320</w:t>
            </w:r>
          </w:p>
        </w:tc>
        <w:tc>
          <w:tcPr>
            <w:tcW w:w="925" w:type="dxa"/>
            <w:tcBorders>
              <w:top w:val="nil"/>
              <w:left w:val="nil"/>
              <w:bottom w:val="single" w:sz="4" w:space="0" w:color="000000"/>
              <w:right w:val="nil"/>
            </w:tcBorders>
            <w:shd w:val="clear" w:color="auto" w:fill="auto"/>
            <w:hideMark/>
          </w:tcPr>
          <w:p w14:paraId="2B44F352"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R$ 11,61</w:t>
            </w:r>
          </w:p>
        </w:tc>
        <w:tc>
          <w:tcPr>
            <w:tcW w:w="1237" w:type="dxa"/>
            <w:tcBorders>
              <w:top w:val="nil"/>
              <w:left w:val="single" w:sz="4" w:space="0" w:color="auto"/>
              <w:bottom w:val="single" w:sz="4" w:space="0" w:color="auto"/>
              <w:right w:val="single" w:sz="4" w:space="0" w:color="auto"/>
            </w:tcBorders>
            <w:vAlign w:val="bottom"/>
          </w:tcPr>
          <w:p w14:paraId="3B3FE421" w14:textId="561491C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R$ 3.715,20</w:t>
            </w:r>
          </w:p>
        </w:tc>
        <w:tc>
          <w:tcPr>
            <w:tcW w:w="1373" w:type="dxa"/>
            <w:tcBorders>
              <w:top w:val="nil"/>
              <w:left w:val="single" w:sz="4" w:space="0" w:color="auto"/>
              <w:bottom w:val="single" w:sz="4" w:space="0" w:color="auto"/>
              <w:right w:val="single" w:sz="4" w:space="0" w:color="auto"/>
            </w:tcBorders>
          </w:tcPr>
          <w:p w14:paraId="0790843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F375667" w14:textId="39659C5C" w:rsidR="002E4B11" w:rsidRPr="002D5715" w:rsidRDefault="002E4B11" w:rsidP="002E4B11">
            <w:pPr>
              <w:jc w:val="right"/>
              <w:rPr>
                <w:rFonts w:ascii="Arial Narrow" w:hAnsi="Arial Narrow" w:cs="Calibri"/>
                <w:color w:val="000000"/>
                <w:sz w:val="24"/>
                <w:szCs w:val="24"/>
              </w:rPr>
            </w:pPr>
          </w:p>
        </w:tc>
      </w:tr>
      <w:tr w:rsidR="002E4B11" w:rsidRPr="002D5715" w14:paraId="4304FA37"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1C681F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107</w:t>
            </w:r>
          </w:p>
        </w:tc>
        <w:tc>
          <w:tcPr>
            <w:tcW w:w="1125" w:type="dxa"/>
            <w:tcBorders>
              <w:top w:val="nil"/>
              <w:left w:val="nil"/>
              <w:bottom w:val="single" w:sz="4" w:space="0" w:color="000000"/>
              <w:right w:val="single" w:sz="4" w:space="0" w:color="000000"/>
            </w:tcBorders>
            <w:shd w:val="clear" w:color="auto" w:fill="auto"/>
            <w:noWrap/>
            <w:hideMark/>
          </w:tcPr>
          <w:p w14:paraId="1775FD8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202030865</w:t>
            </w:r>
          </w:p>
        </w:tc>
        <w:tc>
          <w:tcPr>
            <w:tcW w:w="2287" w:type="dxa"/>
            <w:tcBorders>
              <w:top w:val="nil"/>
              <w:left w:val="nil"/>
              <w:bottom w:val="single" w:sz="4" w:space="0" w:color="000000"/>
              <w:right w:val="single" w:sz="4" w:space="0" w:color="000000"/>
            </w:tcBorders>
            <w:shd w:val="clear" w:color="auto" w:fill="auto"/>
            <w:hideMark/>
          </w:tcPr>
          <w:p w14:paraId="248B575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Pesquisa de Leishmaniose (</w:t>
            </w:r>
            <w:proofErr w:type="spellStart"/>
            <w:r w:rsidRPr="002D5715">
              <w:rPr>
                <w:rFonts w:ascii="Arial Narrow" w:hAnsi="Arial Narrow" w:cs="Calibri"/>
                <w:sz w:val="24"/>
                <w:szCs w:val="24"/>
              </w:rPr>
              <w:t>IgM</w:t>
            </w:r>
            <w:proofErr w:type="spellEnd"/>
            <w:r w:rsidRPr="002D5715">
              <w:rPr>
                <w:rFonts w:ascii="Arial Narrow" w:hAnsi="Arial Narrow" w:cs="Calibri"/>
                <w:sz w:val="24"/>
                <w:szCs w:val="24"/>
              </w:rPr>
              <w:t>)</w:t>
            </w:r>
          </w:p>
        </w:tc>
        <w:tc>
          <w:tcPr>
            <w:tcW w:w="776" w:type="dxa"/>
            <w:tcBorders>
              <w:top w:val="nil"/>
              <w:left w:val="nil"/>
              <w:bottom w:val="single" w:sz="4" w:space="0" w:color="000000"/>
              <w:right w:val="single" w:sz="4" w:space="0" w:color="000000"/>
            </w:tcBorders>
            <w:shd w:val="clear" w:color="auto" w:fill="auto"/>
            <w:noWrap/>
            <w:hideMark/>
          </w:tcPr>
          <w:p w14:paraId="10A1984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w:t>
            </w:r>
          </w:p>
        </w:tc>
        <w:tc>
          <w:tcPr>
            <w:tcW w:w="925" w:type="dxa"/>
            <w:tcBorders>
              <w:top w:val="nil"/>
              <w:left w:val="nil"/>
              <w:bottom w:val="single" w:sz="4" w:space="0" w:color="000000"/>
              <w:right w:val="nil"/>
            </w:tcBorders>
            <w:shd w:val="clear" w:color="auto" w:fill="auto"/>
            <w:hideMark/>
          </w:tcPr>
          <w:p w14:paraId="225B3A61"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R$ 10,00</w:t>
            </w:r>
          </w:p>
        </w:tc>
        <w:tc>
          <w:tcPr>
            <w:tcW w:w="1237" w:type="dxa"/>
            <w:tcBorders>
              <w:top w:val="nil"/>
              <w:left w:val="single" w:sz="4" w:space="0" w:color="auto"/>
              <w:bottom w:val="single" w:sz="4" w:space="0" w:color="auto"/>
              <w:right w:val="single" w:sz="4" w:space="0" w:color="auto"/>
            </w:tcBorders>
            <w:vAlign w:val="bottom"/>
          </w:tcPr>
          <w:p w14:paraId="62D5C794" w14:textId="6E292893"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R$ 150,00</w:t>
            </w:r>
          </w:p>
        </w:tc>
        <w:tc>
          <w:tcPr>
            <w:tcW w:w="1373" w:type="dxa"/>
            <w:tcBorders>
              <w:top w:val="nil"/>
              <w:left w:val="single" w:sz="4" w:space="0" w:color="auto"/>
              <w:bottom w:val="single" w:sz="4" w:space="0" w:color="auto"/>
              <w:right w:val="single" w:sz="4" w:space="0" w:color="auto"/>
            </w:tcBorders>
          </w:tcPr>
          <w:p w14:paraId="2C5180D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0DB4E44" w14:textId="0A2C51AA" w:rsidR="002E4B11" w:rsidRPr="002D5715" w:rsidRDefault="002E4B11" w:rsidP="002E4B11">
            <w:pPr>
              <w:jc w:val="right"/>
              <w:rPr>
                <w:rFonts w:ascii="Arial Narrow" w:hAnsi="Arial Narrow" w:cs="Calibri"/>
                <w:color w:val="000000"/>
                <w:sz w:val="24"/>
                <w:szCs w:val="24"/>
              </w:rPr>
            </w:pPr>
          </w:p>
        </w:tc>
      </w:tr>
      <w:tr w:rsidR="002E4B11" w:rsidRPr="002D5715" w14:paraId="24C232DC"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0FFDBF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108</w:t>
            </w:r>
          </w:p>
        </w:tc>
        <w:tc>
          <w:tcPr>
            <w:tcW w:w="1125" w:type="dxa"/>
            <w:tcBorders>
              <w:top w:val="nil"/>
              <w:left w:val="nil"/>
              <w:bottom w:val="single" w:sz="4" w:space="0" w:color="000000"/>
              <w:right w:val="single" w:sz="4" w:space="0" w:color="000000"/>
            </w:tcBorders>
            <w:shd w:val="clear" w:color="auto" w:fill="auto"/>
            <w:noWrap/>
            <w:hideMark/>
          </w:tcPr>
          <w:p w14:paraId="62A626E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202030873</w:t>
            </w:r>
          </w:p>
        </w:tc>
        <w:tc>
          <w:tcPr>
            <w:tcW w:w="2287" w:type="dxa"/>
            <w:tcBorders>
              <w:top w:val="nil"/>
              <w:left w:val="nil"/>
              <w:bottom w:val="single" w:sz="4" w:space="0" w:color="000000"/>
              <w:right w:val="single" w:sz="4" w:space="0" w:color="000000"/>
            </w:tcBorders>
            <w:shd w:val="clear" w:color="auto" w:fill="auto"/>
            <w:hideMark/>
          </w:tcPr>
          <w:p w14:paraId="1B2EA6FD"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w:t>
            </w:r>
            <w:proofErr w:type="spellStart"/>
            <w:r w:rsidRPr="002D5715">
              <w:rPr>
                <w:rFonts w:ascii="Arial Narrow" w:hAnsi="Arial Narrow" w:cs="Calibri"/>
                <w:sz w:val="24"/>
                <w:szCs w:val="24"/>
              </w:rPr>
              <w:t>IgM</w:t>
            </w:r>
            <w:proofErr w:type="spellEnd"/>
            <w:r w:rsidRPr="002D5715">
              <w:rPr>
                <w:rFonts w:ascii="Arial Narrow" w:hAnsi="Arial Narrow" w:cs="Calibri"/>
                <w:sz w:val="24"/>
                <w:szCs w:val="24"/>
              </w:rPr>
              <w:t xml:space="preserve"> Toxoplasmose</w:t>
            </w:r>
          </w:p>
        </w:tc>
        <w:tc>
          <w:tcPr>
            <w:tcW w:w="776" w:type="dxa"/>
            <w:tcBorders>
              <w:top w:val="nil"/>
              <w:left w:val="nil"/>
              <w:bottom w:val="single" w:sz="4" w:space="0" w:color="000000"/>
              <w:right w:val="single" w:sz="4" w:space="0" w:color="000000"/>
            </w:tcBorders>
            <w:shd w:val="clear" w:color="auto" w:fill="auto"/>
            <w:noWrap/>
            <w:hideMark/>
          </w:tcPr>
          <w:p w14:paraId="67C8E73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650</w:t>
            </w:r>
          </w:p>
        </w:tc>
        <w:tc>
          <w:tcPr>
            <w:tcW w:w="925" w:type="dxa"/>
            <w:tcBorders>
              <w:top w:val="nil"/>
              <w:left w:val="nil"/>
              <w:bottom w:val="single" w:sz="4" w:space="0" w:color="000000"/>
              <w:right w:val="nil"/>
            </w:tcBorders>
            <w:shd w:val="clear" w:color="auto" w:fill="auto"/>
            <w:hideMark/>
          </w:tcPr>
          <w:p w14:paraId="215A0DE2"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1620D722" w14:textId="3C0692D4"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R$ 12.057,50</w:t>
            </w:r>
          </w:p>
        </w:tc>
        <w:tc>
          <w:tcPr>
            <w:tcW w:w="1373" w:type="dxa"/>
            <w:tcBorders>
              <w:top w:val="nil"/>
              <w:left w:val="single" w:sz="4" w:space="0" w:color="auto"/>
              <w:bottom w:val="single" w:sz="4" w:space="0" w:color="auto"/>
              <w:right w:val="single" w:sz="4" w:space="0" w:color="auto"/>
            </w:tcBorders>
          </w:tcPr>
          <w:p w14:paraId="13992F1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6D34ABB" w14:textId="61458ADF" w:rsidR="002E4B11" w:rsidRPr="002D5715" w:rsidRDefault="002E4B11" w:rsidP="002E4B11">
            <w:pPr>
              <w:jc w:val="right"/>
              <w:rPr>
                <w:rFonts w:ascii="Arial Narrow" w:hAnsi="Arial Narrow" w:cs="Calibri"/>
                <w:color w:val="000000"/>
                <w:sz w:val="24"/>
                <w:szCs w:val="24"/>
              </w:rPr>
            </w:pPr>
          </w:p>
        </w:tc>
      </w:tr>
      <w:tr w:rsidR="002E4B11" w:rsidRPr="002D5715" w14:paraId="2EAA6B4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925F0E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109</w:t>
            </w:r>
          </w:p>
        </w:tc>
        <w:tc>
          <w:tcPr>
            <w:tcW w:w="1125" w:type="dxa"/>
            <w:tcBorders>
              <w:top w:val="nil"/>
              <w:left w:val="nil"/>
              <w:bottom w:val="single" w:sz="4" w:space="0" w:color="000000"/>
              <w:right w:val="single" w:sz="4" w:space="0" w:color="000000"/>
            </w:tcBorders>
            <w:shd w:val="clear" w:color="auto" w:fill="auto"/>
            <w:noWrap/>
            <w:hideMark/>
          </w:tcPr>
          <w:p w14:paraId="4F976C4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202030881</w:t>
            </w:r>
          </w:p>
        </w:tc>
        <w:tc>
          <w:tcPr>
            <w:tcW w:w="2287" w:type="dxa"/>
            <w:tcBorders>
              <w:top w:val="nil"/>
              <w:left w:val="nil"/>
              <w:bottom w:val="single" w:sz="4" w:space="0" w:color="000000"/>
              <w:right w:val="single" w:sz="4" w:space="0" w:color="000000"/>
            </w:tcBorders>
            <w:shd w:val="clear" w:color="auto" w:fill="auto"/>
            <w:hideMark/>
          </w:tcPr>
          <w:p w14:paraId="7F2135D4"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w:t>
            </w:r>
            <w:proofErr w:type="spellStart"/>
            <w:r w:rsidRPr="002D5715">
              <w:rPr>
                <w:rFonts w:ascii="Arial Narrow" w:hAnsi="Arial Narrow" w:cs="Calibri"/>
                <w:sz w:val="24"/>
                <w:szCs w:val="24"/>
              </w:rPr>
              <w:t>IgM</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Tripanossoma </w:t>
            </w:r>
            <w:proofErr w:type="spellStart"/>
            <w:r w:rsidRPr="002D5715">
              <w:rPr>
                <w:rFonts w:ascii="Arial Narrow" w:hAnsi="Arial Narrow" w:cs="Calibri"/>
                <w:sz w:val="24"/>
                <w:szCs w:val="24"/>
              </w:rPr>
              <w:t>cruzi</w:t>
            </w:r>
            <w:proofErr w:type="spellEnd"/>
          </w:p>
        </w:tc>
        <w:tc>
          <w:tcPr>
            <w:tcW w:w="776" w:type="dxa"/>
            <w:tcBorders>
              <w:top w:val="nil"/>
              <w:left w:val="nil"/>
              <w:bottom w:val="single" w:sz="4" w:space="0" w:color="000000"/>
              <w:right w:val="single" w:sz="4" w:space="0" w:color="000000"/>
            </w:tcBorders>
            <w:shd w:val="clear" w:color="auto" w:fill="auto"/>
            <w:noWrap/>
            <w:hideMark/>
          </w:tcPr>
          <w:p w14:paraId="381B110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0168517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R$ 9,25</w:t>
            </w:r>
          </w:p>
        </w:tc>
        <w:tc>
          <w:tcPr>
            <w:tcW w:w="1237" w:type="dxa"/>
            <w:tcBorders>
              <w:top w:val="nil"/>
              <w:left w:val="single" w:sz="4" w:space="0" w:color="auto"/>
              <w:bottom w:val="single" w:sz="4" w:space="0" w:color="auto"/>
              <w:right w:val="single" w:sz="4" w:space="0" w:color="auto"/>
            </w:tcBorders>
            <w:vAlign w:val="bottom"/>
          </w:tcPr>
          <w:p w14:paraId="1B07332D" w14:textId="633B999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R$ 92,50</w:t>
            </w:r>
          </w:p>
        </w:tc>
        <w:tc>
          <w:tcPr>
            <w:tcW w:w="1373" w:type="dxa"/>
            <w:tcBorders>
              <w:top w:val="nil"/>
              <w:left w:val="single" w:sz="4" w:space="0" w:color="auto"/>
              <w:bottom w:val="single" w:sz="4" w:space="0" w:color="auto"/>
              <w:right w:val="single" w:sz="4" w:space="0" w:color="auto"/>
            </w:tcBorders>
          </w:tcPr>
          <w:p w14:paraId="7FE936D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A0A36F9" w14:textId="43ED7BFB" w:rsidR="002E4B11" w:rsidRPr="002D5715" w:rsidRDefault="002E4B11" w:rsidP="002E4B11">
            <w:pPr>
              <w:jc w:val="right"/>
              <w:rPr>
                <w:rFonts w:ascii="Arial Narrow" w:hAnsi="Arial Narrow" w:cs="Calibri"/>
                <w:color w:val="000000"/>
                <w:sz w:val="24"/>
                <w:szCs w:val="24"/>
              </w:rPr>
            </w:pPr>
          </w:p>
        </w:tc>
      </w:tr>
      <w:tr w:rsidR="002E4B11" w:rsidRPr="002D5715" w14:paraId="793011A9"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AE18CE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110</w:t>
            </w:r>
          </w:p>
        </w:tc>
        <w:tc>
          <w:tcPr>
            <w:tcW w:w="1125" w:type="dxa"/>
            <w:tcBorders>
              <w:top w:val="nil"/>
              <w:left w:val="nil"/>
              <w:bottom w:val="single" w:sz="4" w:space="0" w:color="000000"/>
              <w:right w:val="single" w:sz="4" w:space="0" w:color="000000"/>
            </w:tcBorders>
            <w:shd w:val="clear" w:color="auto" w:fill="auto"/>
            <w:noWrap/>
            <w:hideMark/>
          </w:tcPr>
          <w:p w14:paraId="19E6FB1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202030890</w:t>
            </w:r>
          </w:p>
        </w:tc>
        <w:tc>
          <w:tcPr>
            <w:tcW w:w="2287" w:type="dxa"/>
            <w:tcBorders>
              <w:top w:val="nil"/>
              <w:left w:val="nil"/>
              <w:bottom w:val="single" w:sz="4" w:space="0" w:color="000000"/>
              <w:right w:val="single" w:sz="4" w:space="0" w:color="000000"/>
            </w:tcBorders>
            <w:shd w:val="clear" w:color="auto" w:fill="auto"/>
            <w:hideMark/>
          </w:tcPr>
          <w:p w14:paraId="4D3B142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HBC </w:t>
            </w:r>
            <w:proofErr w:type="spellStart"/>
            <w:r w:rsidRPr="002D5715">
              <w:rPr>
                <w:rFonts w:ascii="Arial Narrow" w:hAnsi="Arial Narrow" w:cs="Calibri"/>
                <w:sz w:val="24"/>
                <w:szCs w:val="24"/>
              </w:rPr>
              <w:t>IgM</w:t>
            </w:r>
            <w:proofErr w:type="spellEnd"/>
            <w:r w:rsidRPr="002D5715">
              <w:rPr>
                <w:rFonts w:ascii="Arial Narrow" w:hAnsi="Arial Narrow" w:cs="Calibri"/>
                <w:sz w:val="24"/>
                <w:szCs w:val="24"/>
              </w:rPr>
              <w:t xml:space="preserve"> </w:t>
            </w:r>
            <w:proofErr w:type="gramStart"/>
            <w:r w:rsidRPr="002D5715">
              <w:rPr>
                <w:rFonts w:ascii="Arial Narrow" w:hAnsi="Arial Narrow" w:cs="Calibri"/>
                <w:sz w:val="24"/>
                <w:szCs w:val="24"/>
              </w:rPr>
              <w:t>( hepatite</w:t>
            </w:r>
            <w:proofErr w:type="gramEnd"/>
            <w:r w:rsidRPr="002D5715">
              <w:rPr>
                <w:rFonts w:ascii="Arial Narrow" w:hAnsi="Arial Narrow" w:cs="Calibri"/>
                <w:sz w:val="24"/>
                <w:szCs w:val="24"/>
              </w:rPr>
              <w:t xml:space="preserve"> B  )</w:t>
            </w:r>
          </w:p>
        </w:tc>
        <w:tc>
          <w:tcPr>
            <w:tcW w:w="776" w:type="dxa"/>
            <w:tcBorders>
              <w:top w:val="nil"/>
              <w:left w:val="nil"/>
              <w:bottom w:val="single" w:sz="4" w:space="0" w:color="000000"/>
              <w:right w:val="single" w:sz="4" w:space="0" w:color="000000"/>
            </w:tcBorders>
            <w:shd w:val="clear" w:color="auto" w:fill="auto"/>
            <w:noWrap/>
            <w:hideMark/>
          </w:tcPr>
          <w:p w14:paraId="6E8190A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7B97717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6A6D4707" w14:textId="007F459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R$ 185,50</w:t>
            </w:r>
          </w:p>
        </w:tc>
        <w:tc>
          <w:tcPr>
            <w:tcW w:w="1373" w:type="dxa"/>
            <w:tcBorders>
              <w:top w:val="nil"/>
              <w:left w:val="single" w:sz="4" w:space="0" w:color="auto"/>
              <w:bottom w:val="single" w:sz="4" w:space="0" w:color="auto"/>
              <w:right w:val="single" w:sz="4" w:space="0" w:color="auto"/>
            </w:tcBorders>
          </w:tcPr>
          <w:p w14:paraId="0AD9E4A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BE8ECEB" w14:textId="08BA2667" w:rsidR="002E4B11" w:rsidRPr="002D5715" w:rsidRDefault="002E4B11" w:rsidP="002E4B11">
            <w:pPr>
              <w:jc w:val="right"/>
              <w:rPr>
                <w:rFonts w:ascii="Arial Narrow" w:hAnsi="Arial Narrow" w:cs="Calibri"/>
                <w:color w:val="000000"/>
                <w:sz w:val="24"/>
                <w:szCs w:val="24"/>
              </w:rPr>
            </w:pPr>
          </w:p>
        </w:tc>
      </w:tr>
      <w:tr w:rsidR="002E4B11" w:rsidRPr="002D5715" w14:paraId="38B8158B"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42285E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111</w:t>
            </w:r>
          </w:p>
        </w:tc>
        <w:tc>
          <w:tcPr>
            <w:tcW w:w="1125" w:type="dxa"/>
            <w:tcBorders>
              <w:top w:val="nil"/>
              <w:left w:val="nil"/>
              <w:bottom w:val="single" w:sz="4" w:space="0" w:color="000000"/>
              <w:right w:val="single" w:sz="4" w:space="0" w:color="000000"/>
            </w:tcBorders>
            <w:shd w:val="clear" w:color="auto" w:fill="auto"/>
            <w:noWrap/>
            <w:hideMark/>
          </w:tcPr>
          <w:p w14:paraId="7B78563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202030911</w:t>
            </w:r>
          </w:p>
        </w:tc>
        <w:tc>
          <w:tcPr>
            <w:tcW w:w="2287" w:type="dxa"/>
            <w:tcBorders>
              <w:top w:val="nil"/>
              <w:left w:val="nil"/>
              <w:bottom w:val="single" w:sz="4" w:space="0" w:color="000000"/>
              <w:right w:val="single" w:sz="4" w:space="0" w:color="000000"/>
            </w:tcBorders>
            <w:shd w:val="clear" w:color="auto" w:fill="auto"/>
            <w:hideMark/>
          </w:tcPr>
          <w:p w14:paraId="529097F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w:t>
            </w:r>
            <w:proofErr w:type="spellStart"/>
            <w:r w:rsidRPr="002D5715">
              <w:rPr>
                <w:rFonts w:ascii="Arial Narrow" w:hAnsi="Arial Narrow" w:cs="Calibri"/>
                <w:sz w:val="24"/>
                <w:szCs w:val="24"/>
              </w:rPr>
              <w:t>IgM</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Anti</w:t>
            </w:r>
            <w:proofErr w:type="spellEnd"/>
            <w:r w:rsidRPr="002D5715">
              <w:rPr>
                <w:rFonts w:ascii="Arial Narrow" w:hAnsi="Arial Narrow" w:cs="Calibri"/>
                <w:sz w:val="24"/>
                <w:szCs w:val="24"/>
              </w:rPr>
              <w:t xml:space="preserve"> HAV </w:t>
            </w:r>
            <w:proofErr w:type="gramStart"/>
            <w:r w:rsidRPr="002D5715">
              <w:rPr>
                <w:rFonts w:ascii="Arial Narrow" w:hAnsi="Arial Narrow" w:cs="Calibri"/>
                <w:sz w:val="24"/>
                <w:szCs w:val="24"/>
              </w:rPr>
              <w:t>( hepatite</w:t>
            </w:r>
            <w:proofErr w:type="gramEnd"/>
            <w:r w:rsidRPr="002D5715">
              <w:rPr>
                <w:rFonts w:ascii="Arial Narrow" w:hAnsi="Arial Narrow" w:cs="Calibri"/>
                <w:sz w:val="24"/>
                <w:szCs w:val="24"/>
              </w:rPr>
              <w:t xml:space="preserve"> A )</w:t>
            </w:r>
          </w:p>
        </w:tc>
        <w:tc>
          <w:tcPr>
            <w:tcW w:w="776" w:type="dxa"/>
            <w:tcBorders>
              <w:top w:val="nil"/>
              <w:left w:val="nil"/>
              <w:bottom w:val="single" w:sz="4" w:space="0" w:color="000000"/>
              <w:right w:val="single" w:sz="4" w:space="0" w:color="000000"/>
            </w:tcBorders>
            <w:shd w:val="clear" w:color="auto" w:fill="auto"/>
            <w:noWrap/>
            <w:hideMark/>
          </w:tcPr>
          <w:p w14:paraId="102358E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3716F5F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3AC511C0" w14:textId="2D9E6E2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R$ 371,00</w:t>
            </w:r>
          </w:p>
        </w:tc>
        <w:tc>
          <w:tcPr>
            <w:tcW w:w="1373" w:type="dxa"/>
            <w:tcBorders>
              <w:top w:val="nil"/>
              <w:left w:val="single" w:sz="4" w:space="0" w:color="auto"/>
              <w:bottom w:val="single" w:sz="4" w:space="0" w:color="auto"/>
              <w:right w:val="single" w:sz="4" w:space="0" w:color="auto"/>
            </w:tcBorders>
          </w:tcPr>
          <w:p w14:paraId="2C9DC723"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6E66F88" w14:textId="685FE534" w:rsidR="002E4B11" w:rsidRPr="002D5715" w:rsidRDefault="002E4B11" w:rsidP="002E4B11">
            <w:pPr>
              <w:jc w:val="right"/>
              <w:rPr>
                <w:rFonts w:ascii="Arial Narrow" w:hAnsi="Arial Narrow" w:cs="Calibri"/>
                <w:color w:val="000000"/>
                <w:sz w:val="24"/>
                <w:szCs w:val="24"/>
              </w:rPr>
            </w:pPr>
          </w:p>
        </w:tc>
      </w:tr>
      <w:tr w:rsidR="002E4B11" w:rsidRPr="002D5715" w14:paraId="6C07E79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91F57F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112</w:t>
            </w:r>
          </w:p>
        </w:tc>
        <w:tc>
          <w:tcPr>
            <w:tcW w:w="1125" w:type="dxa"/>
            <w:tcBorders>
              <w:top w:val="nil"/>
              <w:left w:val="nil"/>
              <w:bottom w:val="single" w:sz="4" w:space="0" w:color="000000"/>
              <w:right w:val="single" w:sz="4" w:space="0" w:color="000000"/>
            </w:tcBorders>
            <w:shd w:val="clear" w:color="auto" w:fill="auto"/>
            <w:noWrap/>
            <w:hideMark/>
          </w:tcPr>
          <w:p w14:paraId="127DF90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202030920</w:t>
            </w:r>
          </w:p>
        </w:tc>
        <w:tc>
          <w:tcPr>
            <w:tcW w:w="2287" w:type="dxa"/>
            <w:tcBorders>
              <w:top w:val="nil"/>
              <w:left w:val="nil"/>
              <w:bottom w:val="single" w:sz="4" w:space="0" w:color="000000"/>
              <w:right w:val="single" w:sz="4" w:space="0" w:color="000000"/>
            </w:tcBorders>
            <w:shd w:val="clear" w:color="auto" w:fill="auto"/>
            <w:hideMark/>
          </w:tcPr>
          <w:p w14:paraId="05C7E6D4"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w:t>
            </w:r>
            <w:proofErr w:type="spellStart"/>
            <w:r w:rsidRPr="002D5715">
              <w:rPr>
                <w:rFonts w:ascii="Arial Narrow" w:hAnsi="Arial Narrow" w:cs="Calibri"/>
                <w:sz w:val="24"/>
                <w:szCs w:val="24"/>
              </w:rPr>
              <w:t>IgM</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Rubeola</w:t>
            </w:r>
            <w:proofErr w:type="spellEnd"/>
          </w:p>
        </w:tc>
        <w:tc>
          <w:tcPr>
            <w:tcW w:w="776" w:type="dxa"/>
            <w:tcBorders>
              <w:top w:val="nil"/>
              <w:left w:val="nil"/>
              <w:bottom w:val="single" w:sz="4" w:space="0" w:color="000000"/>
              <w:right w:val="single" w:sz="4" w:space="0" w:color="000000"/>
            </w:tcBorders>
            <w:shd w:val="clear" w:color="auto" w:fill="auto"/>
            <w:noWrap/>
            <w:hideMark/>
          </w:tcPr>
          <w:p w14:paraId="60EEFF9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130</w:t>
            </w:r>
          </w:p>
        </w:tc>
        <w:tc>
          <w:tcPr>
            <w:tcW w:w="925" w:type="dxa"/>
            <w:tcBorders>
              <w:top w:val="nil"/>
              <w:left w:val="nil"/>
              <w:bottom w:val="single" w:sz="4" w:space="0" w:color="000000"/>
              <w:right w:val="nil"/>
            </w:tcBorders>
            <w:shd w:val="clear" w:color="auto" w:fill="auto"/>
            <w:hideMark/>
          </w:tcPr>
          <w:p w14:paraId="4BD06D58"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7685A126" w14:textId="31F3B684"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R$ 2.230,80</w:t>
            </w:r>
          </w:p>
        </w:tc>
        <w:tc>
          <w:tcPr>
            <w:tcW w:w="1373" w:type="dxa"/>
            <w:tcBorders>
              <w:top w:val="nil"/>
              <w:left w:val="single" w:sz="4" w:space="0" w:color="auto"/>
              <w:bottom w:val="single" w:sz="4" w:space="0" w:color="auto"/>
              <w:right w:val="single" w:sz="4" w:space="0" w:color="auto"/>
            </w:tcBorders>
          </w:tcPr>
          <w:p w14:paraId="18AD22D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5FF9DDE" w14:textId="41E8E70A" w:rsidR="002E4B11" w:rsidRPr="002D5715" w:rsidRDefault="002E4B11" w:rsidP="002E4B11">
            <w:pPr>
              <w:jc w:val="right"/>
              <w:rPr>
                <w:rFonts w:ascii="Arial Narrow" w:hAnsi="Arial Narrow" w:cs="Calibri"/>
                <w:color w:val="000000"/>
                <w:sz w:val="24"/>
                <w:szCs w:val="24"/>
              </w:rPr>
            </w:pPr>
          </w:p>
        </w:tc>
      </w:tr>
      <w:tr w:rsidR="002E4B11" w:rsidRPr="002D5715" w14:paraId="08DC1CA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64D744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113</w:t>
            </w:r>
          </w:p>
        </w:tc>
        <w:tc>
          <w:tcPr>
            <w:tcW w:w="1125" w:type="dxa"/>
            <w:tcBorders>
              <w:top w:val="nil"/>
              <w:left w:val="nil"/>
              <w:bottom w:val="single" w:sz="4" w:space="0" w:color="000000"/>
              <w:right w:val="single" w:sz="4" w:space="0" w:color="000000"/>
            </w:tcBorders>
            <w:shd w:val="clear" w:color="auto" w:fill="auto"/>
            <w:noWrap/>
            <w:hideMark/>
          </w:tcPr>
          <w:p w14:paraId="6471FC7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202030938</w:t>
            </w:r>
          </w:p>
        </w:tc>
        <w:tc>
          <w:tcPr>
            <w:tcW w:w="2287" w:type="dxa"/>
            <w:tcBorders>
              <w:top w:val="nil"/>
              <w:left w:val="nil"/>
              <w:bottom w:val="single" w:sz="4" w:space="0" w:color="000000"/>
              <w:right w:val="single" w:sz="4" w:space="0" w:color="000000"/>
            </w:tcBorders>
            <w:shd w:val="clear" w:color="auto" w:fill="auto"/>
            <w:hideMark/>
          </w:tcPr>
          <w:p w14:paraId="03F0329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w:t>
            </w:r>
            <w:proofErr w:type="spellStart"/>
            <w:r w:rsidRPr="002D5715">
              <w:rPr>
                <w:rFonts w:ascii="Arial Narrow" w:hAnsi="Arial Narrow" w:cs="Calibri"/>
                <w:sz w:val="24"/>
                <w:szCs w:val="24"/>
              </w:rPr>
              <w:t>IgM</w:t>
            </w:r>
            <w:proofErr w:type="spellEnd"/>
            <w:r w:rsidRPr="002D5715">
              <w:rPr>
                <w:rFonts w:ascii="Arial Narrow" w:hAnsi="Arial Narrow" w:cs="Calibri"/>
                <w:sz w:val="24"/>
                <w:szCs w:val="24"/>
              </w:rPr>
              <w:t xml:space="preserve"> Varicela Zoster </w:t>
            </w:r>
            <w:proofErr w:type="gramStart"/>
            <w:r w:rsidRPr="002D5715">
              <w:rPr>
                <w:rFonts w:ascii="Arial Narrow" w:hAnsi="Arial Narrow" w:cs="Calibri"/>
                <w:sz w:val="24"/>
                <w:szCs w:val="24"/>
              </w:rPr>
              <w:t>( Herpes</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30D0680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w:t>
            </w:r>
          </w:p>
        </w:tc>
        <w:tc>
          <w:tcPr>
            <w:tcW w:w="925" w:type="dxa"/>
            <w:tcBorders>
              <w:top w:val="nil"/>
              <w:left w:val="nil"/>
              <w:bottom w:val="single" w:sz="4" w:space="0" w:color="000000"/>
              <w:right w:val="nil"/>
            </w:tcBorders>
            <w:shd w:val="clear" w:color="auto" w:fill="auto"/>
            <w:hideMark/>
          </w:tcPr>
          <w:p w14:paraId="463474DE"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09ED156E" w14:textId="6DADB2B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R$ 68,64</w:t>
            </w:r>
          </w:p>
        </w:tc>
        <w:tc>
          <w:tcPr>
            <w:tcW w:w="1373" w:type="dxa"/>
            <w:tcBorders>
              <w:top w:val="nil"/>
              <w:left w:val="single" w:sz="4" w:space="0" w:color="auto"/>
              <w:bottom w:val="single" w:sz="4" w:space="0" w:color="auto"/>
              <w:right w:val="single" w:sz="4" w:space="0" w:color="auto"/>
            </w:tcBorders>
          </w:tcPr>
          <w:p w14:paraId="24129E18"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57440B0" w14:textId="1EF43ABC" w:rsidR="002E4B11" w:rsidRPr="002D5715" w:rsidRDefault="002E4B11" w:rsidP="002E4B11">
            <w:pPr>
              <w:jc w:val="right"/>
              <w:rPr>
                <w:rFonts w:ascii="Arial Narrow" w:hAnsi="Arial Narrow" w:cs="Calibri"/>
                <w:color w:val="000000"/>
                <w:sz w:val="24"/>
                <w:szCs w:val="24"/>
              </w:rPr>
            </w:pPr>
          </w:p>
        </w:tc>
      </w:tr>
      <w:tr w:rsidR="002E4B11" w:rsidRPr="002D5715" w14:paraId="453D21D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F43AB2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114</w:t>
            </w:r>
          </w:p>
        </w:tc>
        <w:tc>
          <w:tcPr>
            <w:tcW w:w="1125" w:type="dxa"/>
            <w:tcBorders>
              <w:top w:val="nil"/>
              <w:left w:val="nil"/>
              <w:bottom w:val="single" w:sz="4" w:space="0" w:color="000000"/>
              <w:right w:val="single" w:sz="4" w:space="0" w:color="000000"/>
            </w:tcBorders>
            <w:shd w:val="clear" w:color="auto" w:fill="auto"/>
            <w:noWrap/>
            <w:hideMark/>
          </w:tcPr>
          <w:p w14:paraId="620AB0E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202030946</w:t>
            </w:r>
          </w:p>
        </w:tc>
        <w:tc>
          <w:tcPr>
            <w:tcW w:w="2287" w:type="dxa"/>
            <w:tcBorders>
              <w:top w:val="nil"/>
              <w:left w:val="nil"/>
              <w:bottom w:val="single" w:sz="4" w:space="0" w:color="000000"/>
              <w:right w:val="single" w:sz="4" w:space="0" w:color="000000"/>
            </w:tcBorders>
            <w:shd w:val="clear" w:color="auto" w:fill="auto"/>
            <w:hideMark/>
          </w:tcPr>
          <w:p w14:paraId="4F31090C"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AC </w:t>
            </w:r>
            <w:proofErr w:type="gramStart"/>
            <w:r w:rsidRPr="002D5715">
              <w:rPr>
                <w:rFonts w:ascii="Arial Narrow" w:hAnsi="Arial Narrow" w:cs="Calibri"/>
                <w:sz w:val="24"/>
                <w:szCs w:val="24"/>
              </w:rPr>
              <w:t>IGM  contra</w:t>
            </w:r>
            <w:proofErr w:type="gramEnd"/>
            <w:r w:rsidRPr="002D5715">
              <w:rPr>
                <w:rFonts w:ascii="Arial Narrow" w:hAnsi="Arial Narrow" w:cs="Calibri"/>
                <w:sz w:val="24"/>
                <w:szCs w:val="24"/>
              </w:rPr>
              <w:t xml:space="preserve"> o vírus do Epstein -</w:t>
            </w:r>
            <w:proofErr w:type="spellStart"/>
            <w:r w:rsidRPr="002D5715">
              <w:rPr>
                <w:rFonts w:ascii="Arial Narrow" w:hAnsi="Arial Narrow" w:cs="Calibri"/>
                <w:sz w:val="24"/>
                <w:szCs w:val="24"/>
              </w:rPr>
              <w:t>Baar</w:t>
            </w:r>
            <w:proofErr w:type="spellEnd"/>
          </w:p>
        </w:tc>
        <w:tc>
          <w:tcPr>
            <w:tcW w:w="776" w:type="dxa"/>
            <w:tcBorders>
              <w:top w:val="nil"/>
              <w:left w:val="nil"/>
              <w:bottom w:val="single" w:sz="4" w:space="0" w:color="000000"/>
              <w:right w:val="single" w:sz="4" w:space="0" w:color="000000"/>
            </w:tcBorders>
            <w:shd w:val="clear" w:color="auto" w:fill="auto"/>
            <w:noWrap/>
            <w:hideMark/>
          </w:tcPr>
          <w:p w14:paraId="2734F29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w:t>
            </w:r>
          </w:p>
        </w:tc>
        <w:tc>
          <w:tcPr>
            <w:tcW w:w="925" w:type="dxa"/>
            <w:tcBorders>
              <w:top w:val="nil"/>
              <w:left w:val="nil"/>
              <w:bottom w:val="single" w:sz="4" w:space="0" w:color="000000"/>
              <w:right w:val="nil"/>
            </w:tcBorders>
            <w:shd w:val="clear" w:color="auto" w:fill="auto"/>
            <w:hideMark/>
          </w:tcPr>
          <w:p w14:paraId="354C686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488BE808" w14:textId="3BAE06F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R$ 154,44</w:t>
            </w:r>
          </w:p>
        </w:tc>
        <w:tc>
          <w:tcPr>
            <w:tcW w:w="1373" w:type="dxa"/>
            <w:tcBorders>
              <w:top w:val="nil"/>
              <w:left w:val="single" w:sz="4" w:space="0" w:color="auto"/>
              <w:bottom w:val="single" w:sz="4" w:space="0" w:color="auto"/>
              <w:right w:val="single" w:sz="4" w:space="0" w:color="auto"/>
            </w:tcBorders>
          </w:tcPr>
          <w:p w14:paraId="5191370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F4DD218" w14:textId="1A7DF872" w:rsidR="002E4B11" w:rsidRPr="002D5715" w:rsidRDefault="002E4B11" w:rsidP="002E4B11">
            <w:pPr>
              <w:jc w:val="right"/>
              <w:rPr>
                <w:rFonts w:ascii="Arial Narrow" w:hAnsi="Arial Narrow" w:cs="Calibri"/>
                <w:color w:val="000000"/>
                <w:sz w:val="24"/>
                <w:szCs w:val="24"/>
              </w:rPr>
            </w:pPr>
          </w:p>
        </w:tc>
      </w:tr>
      <w:tr w:rsidR="002E4B11" w:rsidRPr="002D5715" w14:paraId="71E41E17"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549071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lastRenderedPageBreak/>
              <w:t>115</w:t>
            </w:r>
          </w:p>
        </w:tc>
        <w:tc>
          <w:tcPr>
            <w:tcW w:w="1125" w:type="dxa"/>
            <w:tcBorders>
              <w:top w:val="nil"/>
              <w:left w:val="nil"/>
              <w:bottom w:val="single" w:sz="4" w:space="0" w:color="000000"/>
              <w:right w:val="single" w:sz="4" w:space="0" w:color="000000"/>
            </w:tcBorders>
            <w:shd w:val="clear" w:color="auto" w:fill="auto"/>
            <w:noWrap/>
            <w:hideMark/>
          </w:tcPr>
          <w:p w14:paraId="6DA27F4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202030954</w:t>
            </w:r>
          </w:p>
        </w:tc>
        <w:tc>
          <w:tcPr>
            <w:tcW w:w="2287" w:type="dxa"/>
            <w:tcBorders>
              <w:top w:val="nil"/>
              <w:left w:val="nil"/>
              <w:bottom w:val="single" w:sz="4" w:space="0" w:color="000000"/>
              <w:right w:val="single" w:sz="4" w:space="0" w:color="000000"/>
            </w:tcBorders>
            <w:shd w:val="clear" w:color="auto" w:fill="auto"/>
            <w:hideMark/>
          </w:tcPr>
          <w:p w14:paraId="0DF8E8C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Ac. </w:t>
            </w:r>
            <w:proofErr w:type="spellStart"/>
            <w:r w:rsidRPr="002D5715">
              <w:rPr>
                <w:rFonts w:ascii="Arial Narrow" w:hAnsi="Arial Narrow" w:cs="Calibri"/>
                <w:sz w:val="24"/>
                <w:szCs w:val="24"/>
              </w:rPr>
              <w:t>IgM</w:t>
            </w:r>
            <w:proofErr w:type="spellEnd"/>
            <w:r w:rsidRPr="002D5715">
              <w:rPr>
                <w:rFonts w:ascii="Arial Narrow" w:hAnsi="Arial Narrow" w:cs="Calibri"/>
                <w:sz w:val="24"/>
                <w:szCs w:val="24"/>
              </w:rPr>
              <w:t xml:space="preserve"> Herpes Simples</w:t>
            </w:r>
          </w:p>
        </w:tc>
        <w:tc>
          <w:tcPr>
            <w:tcW w:w="776" w:type="dxa"/>
            <w:tcBorders>
              <w:top w:val="nil"/>
              <w:left w:val="nil"/>
              <w:bottom w:val="single" w:sz="4" w:space="0" w:color="000000"/>
              <w:right w:val="single" w:sz="4" w:space="0" w:color="000000"/>
            </w:tcBorders>
            <w:shd w:val="clear" w:color="auto" w:fill="auto"/>
            <w:noWrap/>
            <w:hideMark/>
          </w:tcPr>
          <w:p w14:paraId="210635F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w:t>
            </w:r>
          </w:p>
        </w:tc>
        <w:tc>
          <w:tcPr>
            <w:tcW w:w="925" w:type="dxa"/>
            <w:tcBorders>
              <w:top w:val="nil"/>
              <w:left w:val="nil"/>
              <w:bottom w:val="single" w:sz="4" w:space="0" w:color="000000"/>
              <w:right w:val="nil"/>
            </w:tcBorders>
            <w:shd w:val="clear" w:color="auto" w:fill="auto"/>
            <w:hideMark/>
          </w:tcPr>
          <w:p w14:paraId="06511642"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R$ 17,16</w:t>
            </w:r>
          </w:p>
        </w:tc>
        <w:tc>
          <w:tcPr>
            <w:tcW w:w="1237" w:type="dxa"/>
            <w:tcBorders>
              <w:top w:val="nil"/>
              <w:left w:val="single" w:sz="4" w:space="0" w:color="auto"/>
              <w:bottom w:val="single" w:sz="4" w:space="0" w:color="auto"/>
              <w:right w:val="single" w:sz="4" w:space="0" w:color="auto"/>
            </w:tcBorders>
            <w:vAlign w:val="bottom"/>
          </w:tcPr>
          <w:p w14:paraId="5D7D7170" w14:textId="1E4ED46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R$ 154,44</w:t>
            </w:r>
          </w:p>
        </w:tc>
        <w:tc>
          <w:tcPr>
            <w:tcW w:w="1373" w:type="dxa"/>
            <w:tcBorders>
              <w:top w:val="nil"/>
              <w:left w:val="single" w:sz="4" w:space="0" w:color="auto"/>
              <w:bottom w:val="single" w:sz="4" w:space="0" w:color="auto"/>
              <w:right w:val="single" w:sz="4" w:space="0" w:color="auto"/>
            </w:tcBorders>
          </w:tcPr>
          <w:p w14:paraId="6633ECFD"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FCF8710" w14:textId="6DB0DF17" w:rsidR="002E4B11" w:rsidRPr="002D5715" w:rsidRDefault="002E4B11" w:rsidP="002E4B11">
            <w:pPr>
              <w:jc w:val="right"/>
              <w:rPr>
                <w:rFonts w:ascii="Arial Narrow" w:hAnsi="Arial Narrow" w:cs="Calibri"/>
                <w:color w:val="000000"/>
                <w:sz w:val="24"/>
                <w:szCs w:val="24"/>
              </w:rPr>
            </w:pPr>
          </w:p>
        </w:tc>
      </w:tr>
      <w:tr w:rsidR="002E4B11" w:rsidRPr="002D5715" w14:paraId="2CE53E2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7635FA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116</w:t>
            </w:r>
          </w:p>
        </w:tc>
        <w:tc>
          <w:tcPr>
            <w:tcW w:w="1125" w:type="dxa"/>
            <w:tcBorders>
              <w:top w:val="nil"/>
              <w:left w:val="nil"/>
              <w:bottom w:val="single" w:sz="4" w:space="0" w:color="000000"/>
              <w:right w:val="single" w:sz="4" w:space="0" w:color="000000"/>
            </w:tcBorders>
            <w:shd w:val="clear" w:color="auto" w:fill="auto"/>
            <w:noWrap/>
            <w:hideMark/>
          </w:tcPr>
          <w:p w14:paraId="1A5A4B7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202030962</w:t>
            </w:r>
          </w:p>
        </w:tc>
        <w:tc>
          <w:tcPr>
            <w:tcW w:w="2287" w:type="dxa"/>
            <w:tcBorders>
              <w:top w:val="nil"/>
              <w:left w:val="nil"/>
              <w:bottom w:val="single" w:sz="4" w:space="0" w:color="000000"/>
              <w:right w:val="single" w:sz="4" w:space="0" w:color="000000"/>
            </w:tcBorders>
            <w:shd w:val="clear" w:color="auto" w:fill="auto"/>
            <w:hideMark/>
          </w:tcPr>
          <w:p w14:paraId="150EB38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Ag. </w:t>
            </w:r>
            <w:proofErr w:type="spellStart"/>
            <w:r w:rsidRPr="002D5715">
              <w:rPr>
                <w:rFonts w:ascii="Arial Narrow" w:hAnsi="Arial Narrow" w:cs="Calibri"/>
                <w:sz w:val="24"/>
                <w:szCs w:val="24"/>
              </w:rPr>
              <w:t>Carcinoembrionario</w:t>
            </w:r>
            <w:proofErr w:type="spellEnd"/>
            <w:r w:rsidRPr="002D5715">
              <w:rPr>
                <w:rFonts w:ascii="Arial Narrow" w:hAnsi="Arial Narrow" w:cs="Calibri"/>
                <w:sz w:val="24"/>
                <w:szCs w:val="24"/>
              </w:rPr>
              <w:t xml:space="preserve"> </w:t>
            </w:r>
            <w:proofErr w:type="gramStart"/>
            <w:r w:rsidRPr="002D5715">
              <w:rPr>
                <w:rFonts w:ascii="Arial Narrow" w:hAnsi="Arial Narrow" w:cs="Calibri"/>
                <w:sz w:val="24"/>
                <w:szCs w:val="24"/>
              </w:rPr>
              <w:t>( CEA</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7009456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180</w:t>
            </w:r>
          </w:p>
        </w:tc>
        <w:tc>
          <w:tcPr>
            <w:tcW w:w="925" w:type="dxa"/>
            <w:tcBorders>
              <w:top w:val="nil"/>
              <w:left w:val="nil"/>
              <w:bottom w:val="single" w:sz="4" w:space="0" w:color="000000"/>
              <w:right w:val="nil"/>
            </w:tcBorders>
            <w:shd w:val="clear" w:color="auto" w:fill="auto"/>
            <w:hideMark/>
          </w:tcPr>
          <w:p w14:paraId="2EB9B0E8"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R$ 13,35</w:t>
            </w:r>
          </w:p>
        </w:tc>
        <w:tc>
          <w:tcPr>
            <w:tcW w:w="1237" w:type="dxa"/>
            <w:tcBorders>
              <w:top w:val="nil"/>
              <w:left w:val="single" w:sz="4" w:space="0" w:color="auto"/>
              <w:bottom w:val="single" w:sz="4" w:space="0" w:color="auto"/>
              <w:right w:val="single" w:sz="4" w:space="0" w:color="auto"/>
            </w:tcBorders>
            <w:vAlign w:val="bottom"/>
          </w:tcPr>
          <w:p w14:paraId="2DBEE102" w14:textId="5136571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R$ 2.403,00</w:t>
            </w:r>
          </w:p>
        </w:tc>
        <w:tc>
          <w:tcPr>
            <w:tcW w:w="1373" w:type="dxa"/>
            <w:tcBorders>
              <w:top w:val="nil"/>
              <w:left w:val="single" w:sz="4" w:space="0" w:color="auto"/>
              <w:bottom w:val="single" w:sz="4" w:space="0" w:color="auto"/>
              <w:right w:val="single" w:sz="4" w:space="0" w:color="auto"/>
            </w:tcBorders>
          </w:tcPr>
          <w:p w14:paraId="3255435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4C4783E" w14:textId="356B5F9B" w:rsidR="002E4B11" w:rsidRPr="002D5715" w:rsidRDefault="002E4B11" w:rsidP="002E4B11">
            <w:pPr>
              <w:jc w:val="right"/>
              <w:rPr>
                <w:rFonts w:ascii="Arial Narrow" w:hAnsi="Arial Narrow" w:cs="Calibri"/>
                <w:color w:val="000000"/>
                <w:sz w:val="24"/>
                <w:szCs w:val="24"/>
              </w:rPr>
            </w:pPr>
          </w:p>
        </w:tc>
      </w:tr>
      <w:tr w:rsidR="002E4B11" w:rsidRPr="002D5715" w14:paraId="2165BFAB"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18DBEF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117</w:t>
            </w:r>
          </w:p>
        </w:tc>
        <w:tc>
          <w:tcPr>
            <w:tcW w:w="1125" w:type="dxa"/>
            <w:tcBorders>
              <w:top w:val="nil"/>
              <w:left w:val="nil"/>
              <w:bottom w:val="single" w:sz="4" w:space="0" w:color="000000"/>
              <w:right w:val="single" w:sz="4" w:space="0" w:color="000000"/>
            </w:tcBorders>
            <w:shd w:val="clear" w:color="auto" w:fill="auto"/>
            <w:noWrap/>
            <w:hideMark/>
          </w:tcPr>
          <w:p w14:paraId="65E5274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202030970</w:t>
            </w:r>
          </w:p>
        </w:tc>
        <w:tc>
          <w:tcPr>
            <w:tcW w:w="2287" w:type="dxa"/>
            <w:tcBorders>
              <w:top w:val="nil"/>
              <w:left w:val="nil"/>
              <w:bottom w:val="single" w:sz="4" w:space="0" w:color="000000"/>
              <w:right w:val="single" w:sz="4" w:space="0" w:color="000000"/>
            </w:tcBorders>
            <w:shd w:val="clear" w:color="auto" w:fill="auto"/>
            <w:hideMark/>
          </w:tcPr>
          <w:p w14:paraId="231FFB1A"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Ag. Superfície hepatite B </w:t>
            </w:r>
            <w:proofErr w:type="gramStart"/>
            <w:r w:rsidRPr="002D5715">
              <w:rPr>
                <w:rFonts w:ascii="Arial Narrow" w:hAnsi="Arial Narrow" w:cs="Calibri"/>
                <w:sz w:val="24"/>
                <w:szCs w:val="24"/>
              </w:rPr>
              <w:t xml:space="preserve">( </w:t>
            </w:r>
            <w:proofErr w:type="spellStart"/>
            <w:r w:rsidRPr="002D5715">
              <w:rPr>
                <w:rFonts w:ascii="Arial Narrow" w:hAnsi="Arial Narrow" w:cs="Calibri"/>
                <w:sz w:val="24"/>
                <w:szCs w:val="24"/>
              </w:rPr>
              <w:t>HBsAg</w:t>
            </w:r>
            <w:proofErr w:type="spellEnd"/>
            <w:proofErr w:type="gramEnd"/>
            <w:r w:rsidRPr="002D5715">
              <w:rPr>
                <w:rFonts w:ascii="Arial Narrow" w:hAnsi="Arial Narrow" w:cs="Calibri"/>
                <w:sz w:val="24"/>
                <w:szCs w:val="24"/>
              </w:rPr>
              <w:t>)</w:t>
            </w:r>
          </w:p>
        </w:tc>
        <w:tc>
          <w:tcPr>
            <w:tcW w:w="776" w:type="dxa"/>
            <w:tcBorders>
              <w:top w:val="nil"/>
              <w:left w:val="nil"/>
              <w:bottom w:val="single" w:sz="4" w:space="0" w:color="000000"/>
              <w:right w:val="single" w:sz="4" w:space="0" w:color="000000"/>
            </w:tcBorders>
            <w:shd w:val="clear" w:color="auto" w:fill="auto"/>
            <w:noWrap/>
            <w:hideMark/>
          </w:tcPr>
          <w:p w14:paraId="1CF0CC0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5CD0934B"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18E4FF36" w14:textId="2CB8F77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R$ 371,00</w:t>
            </w:r>
          </w:p>
        </w:tc>
        <w:tc>
          <w:tcPr>
            <w:tcW w:w="1373" w:type="dxa"/>
            <w:tcBorders>
              <w:top w:val="nil"/>
              <w:left w:val="single" w:sz="4" w:space="0" w:color="auto"/>
              <w:bottom w:val="single" w:sz="4" w:space="0" w:color="auto"/>
              <w:right w:val="single" w:sz="4" w:space="0" w:color="auto"/>
            </w:tcBorders>
          </w:tcPr>
          <w:p w14:paraId="2FAE30B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8AF8128" w14:textId="733F86A9" w:rsidR="002E4B11" w:rsidRPr="002D5715" w:rsidRDefault="002E4B11" w:rsidP="002E4B11">
            <w:pPr>
              <w:jc w:val="right"/>
              <w:rPr>
                <w:rFonts w:ascii="Arial Narrow" w:hAnsi="Arial Narrow" w:cs="Calibri"/>
                <w:color w:val="000000"/>
                <w:sz w:val="24"/>
                <w:szCs w:val="24"/>
              </w:rPr>
            </w:pPr>
          </w:p>
        </w:tc>
      </w:tr>
      <w:tr w:rsidR="002E4B11" w:rsidRPr="002D5715" w14:paraId="1832142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776BA5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118</w:t>
            </w:r>
          </w:p>
        </w:tc>
        <w:tc>
          <w:tcPr>
            <w:tcW w:w="1125" w:type="dxa"/>
            <w:tcBorders>
              <w:top w:val="nil"/>
              <w:left w:val="nil"/>
              <w:bottom w:val="single" w:sz="4" w:space="0" w:color="000000"/>
              <w:right w:val="single" w:sz="4" w:space="0" w:color="000000"/>
            </w:tcBorders>
            <w:shd w:val="clear" w:color="auto" w:fill="auto"/>
            <w:noWrap/>
            <w:hideMark/>
          </w:tcPr>
          <w:p w14:paraId="00D796C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202030989</w:t>
            </w:r>
          </w:p>
        </w:tc>
        <w:tc>
          <w:tcPr>
            <w:tcW w:w="2287" w:type="dxa"/>
            <w:tcBorders>
              <w:top w:val="nil"/>
              <w:left w:val="nil"/>
              <w:bottom w:val="single" w:sz="4" w:space="0" w:color="000000"/>
              <w:right w:val="single" w:sz="4" w:space="0" w:color="000000"/>
            </w:tcBorders>
            <w:shd w:val="clear" w:color="auto" w:fill="auto"/>
            <w:hideMark/>
          </w:tcPr>
          <w:p w14:paraId="69C08E8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Ag. E Hepatite B </w:t>
            </w:r>
            <w:proofErr w:type="gramStart"/>
            <w:r w:rsidRPr="002D5715">
              <w:rPr>
                <w:rFonts w:ascii="Arial Narrow" w:hAnsi="Arial Narrow" w:cs="Calibri"/>
                <w:sz w:val="24"/>
                <w:szCs w:val="24"/>
              </w:rPr>
              <w:t xml:space="preserve">( </w:t>
            </w:r>
            <w:proofErr w:type="spellStart"/>
            <w:r w:rsidRPr="002D5715">
              <w:rPr>
                <w:rFonts w:ascii="Arial Narrow" w:hAnsi="Arial Narrow" w:cs="Calibri"/>
                <w:sz w:val="24"/>
                <w:szCs w:val="24"/>
              </w:rPr>
              <w:t>HBeAg</w:t>
            </w:r>
            <w:proofErr w:type="spellEnd"/>
            <w:proofErr w:type="gramEnd"/>
            <w:r w:rsidRPr="002D5715">
              <w:rPr>
                <w:rFonts w:ascii="Arial Narrow" w:hAnsi="Arial Narrow" w:cs="Calibri"/>
                <w:sz w:val="24"/>
                <w:szCs w:val="24"/>
              </w:rPr>
              <w:t>)</w:t>
            </w:r>
          </w:p>
        </w:tc>
        <w:tc>
          <w:tcPr>
            <w:tcW w:w="776" w:type="dxa"/>
            <w:tcBorders>
              <w:top w:val="nil"/>
              <w:left w:val="nil"/>
              <w:bottom w:val="single" w:sz="4" w:space="0" w:color="000000"/>
              <w:right w:val="single" w:sz="4" w:space="0" w:color="000000"/>
            </w:tcBorders>
            <w:shd w:val="clear" w:color="auto" w:fill="auto"/>
            <w:noWrap/>
            <w:hideMark/>
          </w:tcPr>
          <w:p w14:paraId="1B28FEB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5</w:t>
            </w:r>
          </w:p>
        </w:tc>
        <w:tc>
          <w:tcPr>
            <w:tcW w:w="925" w:type="dxa"/>
            <w:tcBorders>
              <w:top w:val="nil"/>
              <w:left w:val="nil"/>
              <w:bottom w:val="single" w:sz="4" w:space="0" w:color="000000"/>
              <w:right w:val="nil"/>
            </w:tcBorders>
            <w:shd w:val="clear" w:color="auto" w:fill="auto"/>
            <w:hideMark/>
          </w:tcPr>
          <w:p w14:paraId="0EC10C8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R$ 18,55</w:t>
            </w:r>
          </w:p>
        </w:tc>
        <w:tc>
          <w:tcPr>
            <w:tcW w:w="1237" w:type="dxa"/>
            <w:tcBorders>
              <w:top w:val="nil"/>
              <w:left w:val="single" w:sz="4" w:space="0" w:color="auto"/>
              <w:bottom w:val="single" w:sz="4" w:space="0" w:color="auto"/>
              <w:right w:val="single" w:sz="4" w:space="0" w:color="auto"/>
            </w:tcBorders>
            <w:vAlign w:val="bottom"/>
          </w:tcPr>
          <w:p w14:paraId="67F9FBEB" w14:textId="4EFB24D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R$ 92,75</w:t>
            </w:r>
          </w:p>
        </w:tc>
        <w:tc>
          <w:tcPr>
            <w:tcW w:w="1373" w:type="dxa"/>
            <w:tcBorders>
              <w:top w:val="nil"/>
              <w:left w:val="single" w:sz="4" w:space="0" w:color="auto"/>
              <w:bottom w:val="single" w:sz="4" w:space="0" w:color="auto"/>
              <w:right w:val="single" w:sz="4" w:space="0" w:color="auto"/>
            </w:tcBorders>
          </w:tcPr>
          <w:p w14:paraId="60998FE6"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F0A3A30" w14:textId="671DFAED" w:rsidR="002E4B11" w:rsidRPr="002D5715" w:rsidRDefault="002E4B11" w:rsidP="002E4B11">
            <w:pPr>
              <w:jc w:val="right"/>
              <w:rPr>
                <w:rFonts w:ascii="Arial Narrow" w:hAnsi="Arial Narrow" w:cs="Calibri"/>
                <w:color w:val="000000"/>
                <w:sz w:val="24"/>
                <w:szCs w:val="24"/>
              </w:rPr>
            </w:pPr>
          </w:p>
        </w:tc>
      </w:tr>
      <w:tr w:rsidR="002E4B11" w:rsidRPr="002D5715" w14:paraId="2FA0E73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43B4BF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119</w:t>
            </w:r>
          </w:p>
        </w:tc>
        <w:tc>
          <w:tcPr>
            <w:tcW w:w="1125" w:type="dxa"/>
            <w:tcBorders>
              <w:top w:val="nil"/>
              <w:left w:val="nil"/>
              <w:bottom w:val="single" w:sz="4" w:space="0" w:color="000000"/>
              <w:right w:val="single" w:sz="4" w:space="0" w:color="000000"/>
            </w:tcBorders>
            <w:shd w:val="clear" w:color="auto" w:fill="auto"/>
            <w:noWrap/>
            <w:hideMark/>
          </w:tcPr>
          <w:p w14:paraId="01DF41D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202030997</w:t>
            </w:r>
          </w:p>
        </w:tc>
        <w:tc>
          <w:tcPr>
            <w:tcW w:w="2287" w:type="dxa"/>
            <w:tcBorders>
              <w:top w:val="nil"/>
              <w:left w:val="nil"/>
              <w:bottom w:val="single" w:sz="4" w:space="0" w:color="000000"/>
              <w:right w:val="single" w:sz="4" w:space="0" w:color="000000"/>
            </w:tcBorders>
            <w:shd w:val="clear" w:color="auto" w:fill="auto"/>
            <w:hideMark/>
          </w:tcPr>
          <w:p w14:paraId="6CEDA48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Captura Híbrida </w:t>
            </w:r>
            <w:proofErr w:type="spellStart"/>
            <w:r w:rsidRPr="002D5715">
              <w:rPr>
                <w:rFonts w:ascii="Arial Narrow" w:hAnsi="Arial Narrow" w:cs="Calibri"/>
                <w:sz w:val="24"/>
                <w:szCs w:val="24"/>
              </w:rPr>
              <w:t>Chlamídia</w:t>
            </w:r>
            <w:proofErr w:type="spellEnd"/>
          </w:p>
        </w:tc>
        <w:tc>
          <w:tcPr>
            <w:tcW w:w="776" w:type="dxa"/>
            <w:tcBorders>
              <w:top w:val="nil"/>
              <w:left w:val="nil"/>
              <w:bottom w:val="single" w:sz="4" w:space="0" w:color="000000"/>
              <w:right w:val="single" w:sz="4" w:space="0" w:color="000000"/>
            </w:tcBorders>
            <w:shd w:val="clear" w:color="auto" w:fill="auto"/>
            <w:noWrap/>
            <w:hideMark/>
          </w:tcPr>
          <w:p w14:paraId="73CDBD9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36EE2B15"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R$ 60,00</w:t>
            </w:r>
          </w:p>
        </w:tc>
        <w:tc>
          <w:tcPr>
            <w:tcW w:w="1237" w:type="dxa"/>
            <w:tcBorders>
              <w:top w:val="nil"/>
              <w:left w:val="single" w:sz="4" w:space="0" w:color="auto"/>
              <w:bottom w:val="single" w:sz="4" w:space="0" w:color="auto"/>
              <w:right w:val="single" w:sz="4" w:space="0" w:color="auto"/>
            </w:tcBorders>
            <w:vAlign w:val="bottom"/>
          </w:tcPr>
          <w:p w14:paraId="18A57B40" w14:textId="13C223C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R$ 600,00</w:t>
            </w:r>
          </w:p>
        </w:tc>
        <w:tc>
          <w:tcPr>
            <w:tcW w:w="1373" w:type="dxa"/>
            <w:tcBorders>
              <w:top w:val="nil"/>
              <w:left w:val="single" w:sz="4" w:space="0" w:color="auto"/>
              <w:bottom w:val="single" w:sz="4" w:space="0" w:color="auto"/>
              <w:right w:val="single" w:sz="4" w:space="0" w:color="auto"/>
            </w:tcBorders>
          </w:tcPr>
          <w:p w14:paraId="695FA96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9F7A283" w14:textId="043047EB" w:rsidR="002E4B11" w:rsidRPr="002D5715" w:rsidRDefault="002E4B11" w:rsidP="002E4B11">
            <w:pPr>
              <w:jc w:val="right"/>
              <w:rPr>
                <w:rFonts w:ascii="Arial Narrow" w:hAnsi="Arial Narrow" w:cs="Calibri"/>
                <w:color w:val="000000"/>
                <w:sz w:val="24"/>
                <w:szCs w:val="24"/>
              </w:rPr>
            </w:pPr>
          </w:p>
        </w:tc>
      </w:tr>
      <w:tr w:rsidR="002E4B11" w:rsidRPr="002D5715" w14:paraId="02B3F86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AD1FEE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120</w:t>
            </w:r>
          </w:p>
        </w:tc>
        <w:tc>
          <w:tcPr>
            <w:tcW w:w="1125" w:type="dxa"/>
            <w:tcBorders>
              <w:top w:val="nil"/>
              <w:left w:val="nil"/>
              <w:bottom w:val="single" w:sz="4" w:space="0" w:color="000000"/>
              <w:right w:val="single" w:sz="4" w:space="0" w:color="000000"/>
            </w:tcBorders>
            <w:shd w:val="clear" w:color="auto" w:fill="auto"/>
            <w:noWrap/>
            <w:hideMark/>
          </w:tcPr>
          <w:p w14:paraId="752C649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202031012</w:t>
            </w:r>
          </w:p>
        </w:tc>
        <w:tc>
          <w:tcPr>
            <w:tcW w:w="2287" w:type="dxa"/>
            <w:tcBorders>
              <w:top w:val="nil"/>
              <w:left w:val="nil"/>
              <w:bottom w:val="single" w:sz="4" w:space="0" w:color="000000"/>
              <w:right w:val="single" w:sz="4" w:space="0" w:color="000000"/>
            </w:tcBorders>
            <w:shd w:val="clear" w:color="auto" w:fill="auto"/>
            <w:hideMark/>
          </w:tcPr>
          <w:p w14:paraId="431BE70C"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Waaler</w:t>
            </w:r>
            <w:proofErr w:type="spellEnd"/>
            <w:r w:rsidRPr="002D5715">
              <w:rPr>
                <w:rFonts w:ascii="Arial Narrow" w:hAnsi="Arial Narrow" w:cs="Calibri"/>
                <w:sz w:val="24"/>
                <w:szCs w:val="24"/>
              </w:rPr>
              <w:t>-</w:t>
            </w:r>
            <w:proofErr w:type="gramStart"/>
            <w:r w:rsidRPr="002D5715">
              <w:rPr>
                <w:rFonts w:ascii="Arial Narrow" w:hAnsi="Arial Narrow" w:cs="Calibri"/>
                <w:sz w:val="24"/>
                <w:szCs w:val="24"/>
              </w:rPr>
              <w:t>Rose( Pesquisa</w:t>
            </w:r>
            <w:proofErr w:type="gramEnd"/>
            <w:r w:rsidRPr="002D5715">
              <w:rPr>
                <w:rFonts w:ascii="Arial Narrow" w:hAnsi="Arial Narrow" w:cs="Calibri"/>
                <w:sz w:val="24"/>
                <w:szCs w:val="24"/>
              </w:rPr>
              <w:t xml:space="preserve"> de fator </w:t>
            </w:r>
            <w:proofErr w:type="spellStart"/>
            <w:r w:rsidRPr="002D5715">
              <w:rPr>
                <w:rFonts w:ascii="Arial Narrow" w:hAnsi="Arial Narrow" w:cs="Calibri"/>
                <w:sz w:val="24"/>
                <w:szCs w:val="24"/>
              </w:rPr>
              <w:t>Reumatóide</w:t>
            </w:r>
            <w:proofErr w:type="spellEnd"/>
            <w:r w:rsidRPr="002D5715">
              <w:rPr>
                <w:rFonts w:ascii="Arial Narrow" w:hAnsi="Arial Narrow" w:cs="Calibri"/>
                <w:sz w:val="24"/>
                <w:szCs w:val="24"/>
              </w:rPr>
              <w:t>)</w:t>
            </w:r>
          </w:p>
        </w:tc>
        <w:tc>
          <w:tcPr>
            <w:tcW w:w="776" w:type="dxa"/>
            <w:tcBorders>
              <w:top w:val="nil"/>
              <w:left w:val="nil"/>
              <w:bottom w:val="single" w:sz="4" w:space="0" w:color="000000"/>
              <w:right w:val="single" w:sz="4" w:space="0" w:color="000000"/>
            </w:tcBorders>
            <w:shd w:val="clear" w:color="auto" w:fill="auto"/>
            <w:noWrap/>
            <w:hideMark/>
          </w:tcPr>
          <w:p w14:paraId="207B8A4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50</w:t>
            </w:r>
          </w:p>
        </w:tc>
        <w:tc>
          <w:tcPr>
            <w:tcW w:w="925" w:type="dxa"/>
            <w:tcBorders>
              <w:top w:val="nil"/>
              <w:left w:val="nil"/>
              <w:bottom w:val="single" w:sz="4" w:space="0" w:color="000000"/>
              <w:right w:val="nil"/>
            </w:tcBorders>
            <w:shd w:val="clear" w:color="auto" w:fill="auto"/>
            <w:hideMark/>
          </w:tcPr>
          <w:p w14:paraId="3E75AF1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R$ 4,10</w:t>
            </w:r>
          </w:p>
        </w:tc>
        <w:tc>
          <w:tcPr>
            <w:tcW w:w="1237" w:type="dxa"/>
            <w:tcBorders>
              <w:top w:val="nil"/>
              <w:left w:val="single" w:sz="4" w:space="0" w:color="auto"/>
              <w:bottom w:val="single" w:sz="4" w:space="0" w:color="auto"/>
              <w:right w:val="single" w:sz="4" w:space="0" w:color="auto"/>
            </w:tcBorders>
            <w:vAlign w:val="bottom"/>
          </w:tcPr>
          <w:p w14:paraId="1049F496" w14:textId="19E4506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R$ 205,00</w:t>
            </w:r>
          </w:p>
        </w:tc>
        <w:tc>
          <w:tcPr>
            <w:tcW w:w="1373" w:type="dxa"/>
            <w:tcBorders>
              <w:top w:val="nil"/>
              <w:left w:val="single" w:sz="4" w:space="0" w:color="auto"/>
              <w:bottom w:val="single" w:sz="4" w:space="0" w:color="auto"/>
              <w:right w:val="single" w:sz="4" w:space="0" w:color="auto"/>
            </w:tcBorders>
          </w:tcPr>
          <w:p w14:paraId="1379B7B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3CB26FA" w14:textId="4B43B27A" w:rsidR="002E4B11" w:rsidRPr="002D5715" w:rsidRDefault="002E4B11" w:rsidP="002E4B11">
            <w:pPr>
              <w:jc w:val="right"/>
              <w:rPr>
                <w:rFonts w:ascii="Arial Narrow" w:hAnsi="Arial Narrow" w:cs="Calibri"/>
                <w:color w:val="000000"/>
                <w:sz w:val="24"/>
                <w:szCs w:val="24"/>
              </w:rPr>
            </w:pPr>
          </w:p>
        </w:tc>
      </w:tr>
      <w:tr w:rsidR="002E4B11" w:rsidRPr="002D5715" w14:paraId="0BC73CEA"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D4CC9D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121</w:t>
            </w:r>
          </w:p>
        </w:tc>
        <w:tc>
          <w:tcPr>
            <w:tcW w:w="1125" w:type="dxa"/>
            <w:tcBorders>
              <w:top w:val="nil"/>
              <w:left w:val="nil"/>
              <w:bottom w:val="single" w:sz="4" w:space="0" w:color="000000"/>
              <w:right w:val="single" w:sz="4" w:space="0" w:color="000000"/>
            </w:tcBorders>
            <w:shd w:val="clear" w:color="auto" w:fill="auto"/>
            <w:noWrap/>
            <w:hideMark/>
          </w:tcPr>
          <w:p w14:paraId="15E7980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202031039</w:t>
            </w:r>
          </w:p>
        </w:tc>
        <w:tc>
          <w:tcPr>
            <w:tcW w:w="2287" w:type="dxa"/>
            <w:tcBorders>
              <w:top w:val="nil"/>
              <w:left w:val="nil"/>
              <w:bottom w:val="single" w:sz="4" w:space="0" w:color="000000"/>
              <w:right w:val="single" w:sz="4" w:space="0" w:color="000000"/>
            </w:tcBorders>
            <w:shd w:val="clear" w:color="auto" w:fill="auto"/>
            <w:hideMark/>
          </w:tcPr>
          <w:p w14:paraId="70BFC5AA"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IgE </w:t>
            </w:r>
            <w:proofErr w:type="spellStart"/>
            <w:r w:rsidRPr="002D5715">
              <w:rPr>
                <w:rFonts w:ascii="Arial Narrow" w:hAnsi="Arial Narrow" w:cs="Calibri"/>
                <w:sz w:val="24"/>
                <w:szCs w:val="24"/>
              </w:rPr>
              <w:t>Alergeno</w:t>
            </w:r>
            <w:proofErr w:type="spellEnd"/>
            <w:r w:rsidRPr="002D5715">
              <w:rPr>
                <w:rFonts w:ascii="Arial Narrow" w:hAnsi="Arial Narrow" w:cs="Calibri"/>
                <w:sz w:val="24"/>
                <w:szCs w:val="24"/>
              </w:rPr>
              <w:t>-</w:t>
            </w:r>
            <w:proofErr w:type="gramStart"/>
            <w:r w:rsidRPr="002D5715">
              <w:rPr>
                <w:rFonts w:ascii="Arial Narrow" w:hAnsi="Arial Narrow" w:cs="Calibri"/>
                <w:sz w:val="24"/>
                <w:szCs w:val="24"/>
              </w:rPr>
              <w:t>especifica</w:t>
            </w:r>
            <w:proofErr w:type="gramEnd"/>
          </w:p>
        </w:tc>
        <w:tc>
          <w:tcPr>
            <w:tcW w:w="776" w:type="dxa"/>
            <w:tcBorders>
              <w:top w:val="nil"/>
              <w:left w:val="nil"/>
              <w:bottom w:val="single" w:sz="4" w:space="0" w:color="000000"/>
              <w:right w:val="single" w:sz="4" w:space="0" w:color="000000"/>
            </w:tcBorders>
            <w:shd w:val="clear" w:color="auto" w:fill="auto"/>
            <w:noWrap/>
            <w:hideMark/>
          </w:tcPr>
          <w:p w14:paraId="080F006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25</w:t>
            </w:r>
          </w:p>
        </w:tc>
        <w:tc>
          <w:tcPr>
            <w:tcW w:w="925" w:type="dxa"/>
            <w:tcBorders>
              <w:top w:val="nil"/>
              <w:left w:val="nil"/>
              <w:bottom w:val="single" w:sz="4" w:space="0" w:color="000000"/>
              <w:right w:val="nil"/>
            </w:tcBorders>
            <w:shd w:val="clear" w:color="auto" w:fill="auto"/>
            <w:hideMark/>
          </w:tcPr>
          <w:p w14:paraId="428F036D"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R$ 9,25</w:t>
            </w:r>
          </w:p>
        </w:tc>
        <w:tc>
          <w:tcPr>
            <w:tcW w:w="1237" w:type="dxa"/>
            <w:tcBorders>
              <w:top w:val="nil"/>
              <w:left w:val="single" w:sz="4" w:space="0" w:color="auto"/>
              <w:bottom w:val="single" w:sz="4" w:space="0" w:color="auto"/>
              <w:right w:val="single" w:sz="4" w:space="0" w:color="auto"/>
            </w:tcBorders>
            <w:vAlign w:val="bottom"/>
          </w:tcPr>
          <w:p w14:paraId="1D5ABA19" w14:textId="66EE6772"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R$ 231,25</w:t>
            </w:r>
          </w:p>
        </w:tc>
        <w:tc>
          <w:tcPr>
            <w:tcW w:w="1373" w:type="dxa"/>
            <w:tcBorders>
              <w:top w:val="nil"/>
              <w:left w:val="single" w:sz="4" w:space="0" w:color="auto"/>
              <w:bottom w:val="single" w:sz="4" w:space="0" w:color="auto"/>
              <w:right w:val="single" w:sz="4" w:space="0" w:color="auto"/>
            </w:tcBorders>
          </w:tcPr>
          <w:p w14:paraId="012BFBA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383332F" w14:textId="7F22BD52" w:rsidR="002E4B11" w:rsidRPr="002D5715" w:rsidRDefault="002E4B11" w:rsidP="002E4B11">
            <w:pPr>
              <w:jc w:val="right"/>
              <w:rPr>
                <w:rFonts w:ascii="Arial Narrow" w:hAnsi="Arial Narrow" w:cs="Calibri"/>
                <w:color w:val="000000"/>
                <w:sz w:val="24"/>
                <w:szCs w:val="24"/>
              </w:rPr>
            </w:pPr>
          </w:p>
        </w:tc>
      </w:tr>
      <w:tr w:rsidR="002E4B11" w:rsidRPr="002D5715" w14:paraId="705E13E6"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57897A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122</w:t>
            </w:r>
          </w:p>
        </w:tc>
        <w:tc>
          <w:tcPr>
            <w:tcW w:w="1125" w:type="dxa"/>
            <w:tcBorders>
              <w:top w:val="nil"/>
              <w:left w:val="nil"/>
              <w:bottom w:val="single" w:sz="4" w:space="0" w:color="000000"/>
              <w:right w:val="single" w:sz="4" w:space="0" w:color="000000"/>
            </w:tcBorders>
            <w:shd w:val="clear" w:color="auto" w:fill="auto"/>
            <w:noWrap/>
            <w:hideMark/>
          </w:tcPr>
          <w:p w14:paraId="2E5FAA4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202031047</w:t>
            </w:r>
          </w:p>
        </w:tc>
        <w:tc>
          <w:tcPr>
            <w:tcW w:w="2287" w:type="dxa"/>
            <w:tcBorders>
              <w:top w:val="nil"/>
              <w:left w:val="nil"/>
              <w:bottom w:val="single" w:sz="4" w:space="0" w:color="000000"/>
              <w:right w:val="single" w:sz="4" w:space="0" w:color="000000"/>
            </w:tcBorders>
            <w:shd w:val="clear" w:color="auto" w:fill="auto"/>
            <w:hideMark/>
          </w:tcPr>
          <w:p w14:paraId="27153FE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Trypanosoma </w:t>
            </w:r>
            <w:proofErr w:type="spellStart"/>
            <w:r w:rsidRPr="002D5715">
              <w:rPr>
                <w:rFonts w:ascii="Arial Narrow" w:hAnsi="Arial Narrow" w:cs="Calibri"/>
                <w:sz w:val="24"/>
                <w:szCs w:val="24"/>
              </w:rPr>
              <w:t>cruzi</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Imunofluorescencia</w:t>
            </w:r>
            <w:proofErr w:type="spellEnd"/>
            <w:r w:rsidRPr="002D5715">
              <w:rPr>
                <w:rFonts w:ascii="Arial Narrow" w:hAnsi="Arial Narrow" w:cs="Calibri"/>
                <w:sz w:val="24"/>
                <w:szCs w:val="24"/>
              </w:rPr>
              <w:t>)</w:t>
            </w:r>
          </w:p>
        </w:tc>
        <w:tc>
          <w:tcPr>
            <w:tcW w:w="776" w:type="dxa"/>
            <w:tcBorders>
              <w:top w:val="nil"/>
              <w:left w:val="nil"/>
              <w:bottom w:val="single" w:sz="4" w:space="0" w:color="000000"/>
              <w:right w:val="single" w:sz="4" w:space="0" w:color="000000"/>
            </w:tcBorders>
            <w:shd w:val="clear" w:color="auto" w:fill="auto"/>
            <w:noWrap/>
            <w:hideMark/>
          </w:tcPr>
          <w:p w14:paraId="7540C13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5041BF2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R$ 10,00</w:t>
            </w:r>
          </w:p>
        </w:tc>
        <w:tc>
          <w:tcPr>
            <w:tcW w:w="1237" w:type="dxa"/>
            <w:tcBorders>
              <w:top w:val="nil"/>
              <w:left w:val="single" w:sz="4" w:space="0" w:color="auto"/>
              <w:bottom w:val="single" w:sz="4" w:space="0" w:color="auto"/>
              <w:right w:val="single" w:sz="4" w:space="0" w:color="auto"/>
            </w:tcBorders>
            <w:vAlign w:val="bottom"/>
          </w:tcPr>
          <w:p w14:paraId="30C928A9" w14:textId="6303784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R$ 100,00</w:t>
            </w:r>
          </w:p>
        </w:tc>
        <w:tc>
          <w:tcPr>
            <w:tcW w:w="1373" w:type="dxa"/>
            <w:tcBorders>
              <w:top w:val="nil"/>
              <w:left w:val="single" w:sz="4" w:space="0" w:color="auto"/>
              <w:bottom w:val="single" w:sz="4" w:space="0" w:color="auto"/>
              <w:right w:val="single" w:sz="4" w:space="0" w:color="auto"/>
            </w:tcBorders>
          </w:tcPr>
          <w:p w14:paraId="4EFA131F"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54E7F4E" w14:textId="72C5EC2C" w:rsidR="002E4B11" w:rsidRPr="002D5715" w:rsidRDefault="002E4B11" w:rsidP="002E4B11">
            <w:pPr>
              <w:jc w:val="right"/>
              <w:rPr>
                <w:rFonts w:ascii="Arial Narrow" w:hAnsi="Arial Narrow" w:cs="Calibri"/>
                <w:color w:val="000000"/>
                <w:sz w:val="24"/>
                <w:szCs w:val="24"/>
              </w:rPr>
            </w:pPr>
          </w:p>
        </w:tc>
      </w:tr>
      <w:tr w:rsidR="002E4B11" w:rsidRPr="002D5715" w14:paraId="059CA4D9"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42E3F8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123</w:t>
            </w:r>
          </w:p>
        </w:tc>
        <w:tc>
          <w:tcPr>
            <w:tcW w:w="1125" w:type="dxa"/>
            <w:tcBorders>
              <w:top w:val="nil"/>
              <w:left w:val="nil"/>
              <w:bottom w:val="single" w:sz="4" w:space="0" w:color="000000"/>
              <w:right w:val="single" w:sz="4" w:space="0" w:color="000000"/>
            </w:tcBorders>
            <w:shd w:val="clear" w:color="auto" w:fill="auto"/>
            <w:noWrap/>
            <w:hideMark/>
          </w:tcPr>
          <w:p w14:paraId="5D47603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202031110</w:t>
            </w:r>
          </w:p>
        </w:tc>
        <w:tc>
          <w:tcPr>
            <w:tcW w:w="2287" w:type="dxa"/>
            <w:tcBorders>
              <w:top w:val="nil"/>
              <w:left w:val="nil"/>
              <w:bottom w:val="single" w:sz="4" w:space="0" w:color="000000"/>
              <w:right w:val="single" w:sz="4" w:space="0" w:color="000000"/>
            </w:tcBorders>
            <w:shd w:val="clear" w:color="auto" w:fill="auto"/>
            <w:hideMark/>
          </w:tcPr>
          <w:p w14:paraId="16437088"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Teste de VDRL para Sífilis</w:t>
            </w:r>
          </w:p>
        </w:tc>
        <w:tc>
          <w:tcPr>
            <w:tcW w:w="776" w:type="dxa"/>
            <w:tcBorders>
              <w:top w:val="nil"/>
              <w:left w:val="nil"/>
              <w:bottom w:val="single" w:sz="4" w:space="0" w:color="000000"/>
              <w:right w:val="single" w:sz="4" w:space="0" w:color="000000"/>
            </w:tcBorders>
            <w:shd w:val="clear" w:color="auto" w:fill="auto"/>
            <w:noWrap/>
            <w:hideMark/>
          </w:tcPr>
          <w:p w14:paraId="3440D49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3629889E"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R$ 2,83</w:t>
            </w:r>
          </w:p>
        </w:tc>
        <w:tc>
          <w:tcPr>
            <w:tcW w:w="1237" w:type="dxa"/>
            <w:tcBorders>
              <w:top w:val="nil"/>
              <w:left w:val="single" w:sz="4" w:space="0" w:color="auto"/>
              <w:bottom w:val="single" w:sz="4" w:space="0" w:color="auto"/>
              <w:right w:val="single" w:sz="4" w:space="0" w:color="auto"/>
            </w:tcBorders>
            <w:vAlign w:val="bottom"/>
          </w:tcPr>
          <w:p w14:paraId="4A00DD24" w14:textId="172AED6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R$ 56,60</w:t>
            </w:r>
          </w:p>
        </w:tc>
        <w:tc>
          <w:tcPr>
            <w:tcW w:w="1373" w:type="dxa"/>
            <w:tcBorders>
              <w:top w:val="nil"/>
              <w:left w:val="single" w:sz="4" w:space="0" w:color="auto"/>
              <w:bottom w:val="single" w:sz="4" w:space="0" w:color="auto"/>
              <w:right w:val="single" w:sz="4" w:space="0" w:color="auto"/>
            </w:tcBorders>
          </w:tcPr>
          <w:p w14:paraId="5756E438"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26AD95B" w14:textId="2E0237B7" w:rsidR="002E4B11" w:rsidRPr="002D5715" w:rsidRDefault="002E4B11" w:rsidP="002E4B11">
            <w:pPr>
              <w:jc w:val="right"/>
              <w:rPr>
                <w:rFonts w:ascii="Arial Narrow" w:hAnsi="Arial Narrow" w:cs="Calibri"/>
                <w:color w:val="000000"/>
                <w:sz w:val="24"/>
                <w:szCs w:val="24"/>
              </w:rPr>
            </w:pPr>
          </w:p>
        </w:tc>
      </w:tr>
      <w:tr w:rsidR="002E4B11" w:rsidRPr="002D5715" w14:paraId="6CF697A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56CD45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124</w:t>
            </w:r>
          </w:p>
        </w:tc>
        <w:tc>
          <w:tcPr>
            <w:tcW w:w="1125" w:type="dxa"/>
            <w:tcBorders>
              <w:top w:val="nil"/>
              <w:left w:val="nil"/>
              <w:bottom w:val="single" w:sz="4" w:space="0" w:color="000000"/>
              <w:right w:val="single" w:sz="4" w:space="0" w:color="000000"/>
            </w:tcBorders>
            <w:shd w:val="clear" w:color="auto" w:fill="auto"/>
            <w:noWrap/>
            <w:hideMark/>
          </w:tcPr>
          <w:p w14:paraId="1B1A568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202031128</w:t>
            </w:r>
          </w:p>
        </w:tc>
        <w:tc>
          <w:tcPr>
            <w:tcW w:w="2287" w:type="dxa"/>
            <w:tcBorders>
              <w:top w:val="nil"/>
              <w:left w:val="nil"/>
              <w:bottom w:val="single" w:sz="4" w:space="0" w:color="000000"/>
              <w:right w:val="single" w:sz="4" w:space="0" w:color="000000"/>
            </w:tcBorders>
            <w:shd w:val="clear" w:color="auto" w:fill="auto"/>
            <w:hideMark/>
          </w:tcPr>
          <w:p w14:paraId="5C768C3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Teste de FTA-ABS IgG para Sífilis</w:t>
            </w:r>
          </w:p>
        </w:tc>
        <w:tc>
          <w:tcPr>
            <w:tcW w:w="776" w:type="dxa"/>
            <w:tcBorders>
              <w:top w:val="nil"/>
              <w:left w:val="nil"/>
              <w:bottom w:val="single" w:sz="4" w:space="0" w:color="000000"/>
              <w:right w:val="single" w:sz="4" w:space="0" w:color="000000"/>
            </w:tcBorders>
            <w:shd w:val="clear" w:color="auto" w:fill="auto"/>
            <w:noWrap/>
            <w:hideMark/>
          </w:tcPr>
          <w:p w14:paraId="4AED76D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12F4E8AE"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R$ 10,00</w:t>
            </w:r>
          </w:p>
        </w:tc>
        <w:tc>
          <w:tcPr>
            <w:tcW w:w="1237" w:type="dxa"/>
            <w:tcBorders>
              <w:top w:val="nil"/>
              <w:left w:val="single" w:sz="4" w:space="0" w:color="auto"/>
              <w:bottom w:val="single" w:sz="4" w:space="0" w:color="auto"/>
              <w:right w:val="single" w:sz="4" w:space="0" w:color="auto"/>
            </w:tcBorders>
            <w:vAlign w:val="bottom"/>
          </w:tcPr>
          <w:p w14:paraId="49D1F1E7" w14:textId="64E34510"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R$ 200,00</w:t>
            </w:r>
          </w:p>
        </w:tc>
        <w:tc>
          <w:tcPr>
            <w:tcW w:w="1373" w:type="dxa"/>
            <w:tcBorders>
              <w:top w:val="nil"/>
              <w:left w:val="single" w:sz="4" w:space="0" w:color="auto"/>
              <w:bottom w:val="single" w:sz="4" w:space="0" w:color="auto"/>
              <w:right w:val="single" w:sz="4" w:space="0" w:color="auto"/>
            </w:tcBorders>
          </w:tcPr>
          <w:p w14:paraId="71F63F6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88F1521" w14:textId="26203854" w:rsidR="002E4B11" w:rsidRPr="002D5715" w:rsidRDefault="002E4B11" w:rsidP="002E4B11">
            <w:pPr>
              <w:jc w:val="right"/>
              <w:rPr>
                <w:rFonts w:ascii="Arial Narrow" w:hAnsi="Arial Narrow" w:cs="Calibri"/>
                <w:color w:val="000000"/>
                <w:sz w:val="24"/>
                <w:szCs w:val="24"/>
              </w:rPr>
            </w:pPr>
          </w:p>
        </w:tc>
      </w:tr>
      <w:tr w:rsidR="002E4B11" w:rsidRPr="002D5715" w14:paraId="242AC80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B24F67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125</w:t>
            </w:r>
          </w:p>
        </w:tc>
        <w:tc>
          <w:tcPr>
            <w:tcW w:w="1125" w:type="dxa"/>
            <w:tcBorders>
              <w:top w:val="nil"/>
              <w:left w:val="nil"/>
              <w:bottom w:val="single" w:sz="4" w:space="0" w:color="000000"/>
              <w:right w:val="single" w:sz="4" w:space="0" w:color="000000"/>
            </w:tcBorders>
            <w:shd w:val="clear" w:color="auto" w:fill="auto"/>
            <w:noWrap/>
            <w:hideMark/>
          </w:tcPr>
          <w:p w14:paraId="6410764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202031136</w:t>
            </w:r>
          </w:p>
        </w:tc>
        <w:tc>
          <w:tcPr>
            <w:tcW w:w="2287" w:type="dxa"/>
            <w:tcBorders>
              <w:top w:val="nil"/>
              <w:left w:val="nil"/>
              <w:bottom w:val="single" w:sz="4" w:space="0" w:color="000000"/>
              <w:right w:val="single" w:sz="4" w:space="0" w:color="000000"/>
            </w:tcBorders>
            <w:shd w:val="clear" w:color="auto" w:fill="auto"/>
            <w:hideMark/>
          </w:tcPr>
          <w:p w14:paraId="669607A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Teste de FTA-ABS </w:t>
            </w:r>
            <w:proofErr w:type="spellStart"/>
            <w:r w:rsidRPr="002D5715">
              <w:rPr>
                <w:rFonts w:ascii="Arial Narrow" w:hAnsi="Arial Narrow" w:cs="Calibri"/>
                <w:sz w:val="24"/>
                <w:szCs w:val="24"/>
              </w:rPr>
              <w:t>IgM</w:t>
            </w:r>
            <w:proofErr w:type="spellEnd"/>
            <w:r w:rsidRPr="002D5715">
              <w:rPr>
                <w:rFonts w:ascii="Arial Narrow" w:hAnsi="Arial Narrow" w:cs="Calibri"/>
                <w:sz w:val="24"/>
                <w:szCs w:val="24"/>
              </w:rPr>
              <w:t xml:space="preserve"> para Sífilis</w:t>
            </w:r>
          </w:p>
        </w:tc>
        <w:tc>
          <w:tcPr>
            <w:tcW w:w="776" w:type="dxa"/>
            <w:tcBorders>
              <w:top w:val="nil"/>
              <w:left w:val="nil"/>
              <w:bottom w:val="single" w:sz="4" w:space="0" w:color="000000"/>
              <w:right w:val="single" w:sz="4" w:space="0" w:color="000000"/>
            </w:tcBorders>
            <w:shd w:val="clear" w:color="auto" w:fill="auto"/>
            <w:noWrap/>
            <w:hideMark/>
          </w:tcPr>
          <w:p w14:paraId="24AFD88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091169A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R$ 10,00</w:t>
            </w:r>
          </w:p>
        </w:tc>
        <w:tc>
          <w:tcPr>
            <w:tcW w:w="1237" w:type="dxa"/>
            <w:tcBorders>
              <w:top w:val="nil"/>
              <w:left w:val="single" w:sz="4" w:space="0" w:color="auto"/>
              <w:bottom w:val="single" w:sz="4" w:space="0" w:color="auto"/>
              <w:right w:val="single" w:sz="4" w:space="0" w:color="auto"/>
            </w:tcBorders>
            <w:vAlign w:val="bottom"/>
          </w:tcPr>
          <w:p w14:paraId="48B330B8" w14:textId="7DDD682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R$ 200,00</w:t>
            </w:r>
          </w:p>
        </w:tc>
        <w:tc>
          <w:tcPr>
            <w:tcW w:w="1373" w:type="dxa"/>
            <w:tcBorders>
              <w:top w:val="nil"/>
              <w:left w:val="single" w:sz="4" w:space="0" w:color="auto"/>
              <w:bottom w:val="single" w:sz="4" w:space="0" w:color="auto"/>
              <w:right w:val="single" w:sz="4" w:space="0" w:color="auto"/>
            </w:tcBorders>
          </w:tcPr>
          <w:p w14:paraId="19348C3D"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C0E6276" w14:textId="3D1DC7FB" w:rsidR="002E4B11" w:rsidRPr="002D5715" w:rsidRDefault="002E4B11" w:rsidP="002E4B11">
            <w:pPr>
              <w:jc w:val="right"/>
              <w:rPr>
                <w:rFonts w:ascii="Arial Narrow" w:hAnsi="Arial Narrow" w:cs="Calibri"/>
                <w:color w:val="000000"/>
                <w:sz w:val="24"/>
                <w:szCs w:val="24"/>
              </w:rPr>
            </w:pPr>
          </w:p>
        </w:tc>
      </w:tr>
      <w:tr w:rsidR="002E4B11" w:rsidRPr="002D5715" w14:paraId="307C316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847EDA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126</w:t>
            </w:r>
          </w:p>
        </w:tc>
        <w:tc>
          <w:tcPr>
            <w:tcW w:w="1125" w:type="dxa"/>
            <w:tcBorders>
              <w:top w:val="nil"/>
              <w:left w:val="nil"/>
              <w:bottom w:val="single" w:sz="4" w:space="0" w:color="000000"/>
              <w:right w:val="single" w:sz="4" w:space="0" w:color="000000"/>
            </w:tcBorders>
            <w:shd w:val="clear" w:color="auto" w:fill="auto"/>
            <w:noWrap/>
            <w:hideMark/>
          </w:tcPr>
          <w:p w14:paraId="1A754CA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202031179</w:t>
            </w:r>
          </w:p>
        </w:tc>
        <w:tc>
          <w:tcPr>
            <w:tcW w:w="2287" w:type="dxa"/>
            <w:tcBorders>
              <w:top w:val="nil"/>
              <w:left w:val="nil"/>
              <w:bottom w:val="single" w:sz="4" w:space="0" w:color="000000"/>
              <w:right w:val="single" w:sz="4" w:space="0" w:color="000000"/>
            </w:tcBorders>
            <w:shd w:val="clear" w:color="auto" w:fill="auto"/>
            <w:hideMark/>
          </w:tcPr>
          <w:p w14:paraId="210B725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VDRL para detecção de Sífilis em Gestantes</w:t>
            </w:r>
          </w:p>
        </w:tc>
        <w:tc>
          <w:tcPr>
            <w:tcW w:w="776" w:type="dxa"/>
            <w:tcBorders>
              <w:top w:val="nil"/>
              <w:left w:val="nil"/>
              <w:bottom w:val="single" w:sz="4" w:space="0" w:color="000000"/>
              <w:right w:val="single" w:sz="4" w:space="0" w:color="000000"/>
            </w:tcBorders>
            <w:shd w:val="clear" w:color="auto" w:fill="auto"/>
            <w:noWrap/>
            <w:hideMark/>
          </w:tcPr>
          <w:p w14:paraId="4F2E909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486D6C3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R$ 2,83</w:t>
            </w:r>
          </w:p>
        </w:tc>
        <w:tc>
          <w:tcPr>
            <w:tcW w:w="1237" w:type="dxa"/>
            <w:tcBorders>
              <w:top w:val="nil"/>
              <w:left w:val="single" w:sz="4" w:space="0" w:color="auto"/>
              <w:bottom w:val="single" w:sz="4" w:space="0" w:color="auto"/>
              <w:right w:val="single" w:sz="4" w:space="0" w:color="auto"/>
            </w:tcBorders>
            <w:vAlign w:val="bottom"/>
          </w:tcPr>
          <w:p w14:paraId="2A495CDD" w14:textId="31F27FB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R$ 56,60</w:t>
            </w:r>
          </w:p>
        </w:tc>
        <w:tc>
          <w:tcPr>
            <w:tcW w:w="1373" w:type="dxa"/>
            <w:tcBorders>
              <w:top w:val="nil"/>
              <w:left w:val="single" w:sz="4" w:space="0" w:color="auto"/>
              <w:bottom w:val="single" w:sz="4" w:space="0" w:color="auto"/>
              <w:right w:val="single" w:sz="4" w:space="0" w:color="auto"/>
            </w:tcBorders>
          </w:tcPr>
          <w:p w14:paraId="39152BF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8DD236B" w14:textId="3A8DBD61" w:rsidR="002E4B11" w:rsidRPr="002D5715" w:rsidRDefault="002E4B11" w:rsidP="002E4B11">
            <w:pPr>
              <w:jc w:val="right"/>
              <w:rPr>
                <w:rFonts w:ascii="Arial Narrow" w:hAnsi="Arial Narrow" w:cs="Calibri"/>
                <w:color w:val="000000"/>
                <w:sz w:val="24"/>
                <w:szCs w:val="24"/>
              </w:rPr>
            </w:pPr>
          </w:p>
        </w:tc>
      </w:tr>
      <w:tr w:rsidR="002E4B11" w:rsidRPr="002D5715" w14:paraId="2D18680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77F8BB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127</w:t>
            </w:r>
          </w:p>
        </w:tc>
        <w:tc>
          <w:tcPr>
            <w:tcW w:w="1125" w:type="dxa"/>
            <w:tcBorders>
              <w:top w:val="nil"/>
              <w:left w:val="nil"/>
              <w:bottom w:val="single" w:sz="4" w:space="0" w:color="000000"/>
              <w:right w:val="single" w:sz="4" w:space="0" w:color="000000"/>
            </w:tcBorders>
            <w:shd w:val="clear" w:color="auto" w:fill="auto"/>
            <w:noWrap/>
            <w:hideMark/>
          </w:tcPr>
          <w:p w14:paraId="631FC2C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202031209</w:t>
            </w:r>
          </w:p>
        </w:tc>
        <w:tc>
          <w:tcPr>
            <w:tcW w:w="2287" w:type="dxa"/>
            <w:tcBorders>
              <w:top w:val="nil"/>
              <w:left w:val="nil"/>
              <w:bottom w:val="single" w:sz="4" w:space="0" w:color="000000"/>
              <w:right w:val="single" w:sz="4" w:space="0" w:color="000000"/>
            </w:tcBorders>
            <w:shd w:val="clear" w:color="auto" w:fill="auto"/>
            <w:hideMark/>
          </w:tcPr>
          <w:p w14:paraId="547FF0D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Troponina</w:t>
            </w:r>
          </w:p>
        </w:tc>
        <w:tc>
          <w:tcPr>
            <w:tcW w:w="776" w:type="dxa"/>
            <w:tcBorders>
              <w:top w:val="nil"/>
              <w:left w:val="nil"/>
              <w:bottom w:val="single" w:sz="4" w:space="0" w:color="000000"/>
              <w:right w:val="single" w:sz="4" w:space="0" w:color="000000"/>
            </w:tcBorders>
            <w:shd w:val="clear" w:color="auto" w:fill="auto"/>
            <w:noWrap/>
            <w:hideMark/>
          </w:tcPr>
          <w:p w14:paraId="4B47F3F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320</w:t>
            </w:r>
          </w:p>
        </w:tc>
        <w:tc>
          <w:tcPr>
            <w:tcW w:w="925" w:type="dxa"/>
            <w:tcBorders>
              <w:top w:val="nil"/>
              <w:left w:val="nil"/>
              <w:bottom w:val="single" w:sz="4" w:space="0" w:color="000000"/>
              <w:right w:val="nil"/>
            </w:tcBorders>
            <w:shd w:val="clear" w:color="auto" w:fill="auto"/>
            <w:hideMark/>
          </w:tcPr>
          <w:p w14:paraId="22677F4F"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R$ 9,00</w:t>
            </w:r>
          </w:p>
        </w:tc>
        <w:tc>
          <w:tcPr>
            <w:tcW w:w="1237" w:type="dxa"/>
            <w:tcBorders>
              <w:top w:val="nil"/>
              <w:left w:val="single" w:sz="4" w:space="0" w:color="auto"/>
              <w:bottom w:val="single" w:sz="4" w:space="0" w:color="auto"/>
              <w:right w:val="single" w:sz="4" w:space="0" w:color="auto"/>
            </w:tcBorders>
            <w:vAlign w:val="bottom"/>
          </w:tcPr>
          <w:p w14:paraId="4E872C62" w14:textId="3F1B0CA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R$ 2.880,00</w:t>
            </w:r>
          </w:p>
        </w:tc>
        <w:tc>
          <w:tcPr>
            <w:tcW w:w="1373" w:type="dxa"/>
            <w:tcBorders>
              <w:top w:val="nil"/>
              <w:left w:val="single" w:sz="4" w:space="0" w:color="auto"/>
              <w:bottom w:val="single" w:sz="4" w:space="0" w:color="auto"/>
              <w:right w:val="single" w:sz="4" w:space="0" w:color="auto"/>
            </w:tcBorders>
          </w:tcPr>
          <w:p w14:paraId="6AA25C4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78BCA18" w14:textId="6AA6F9DE" w:rsidR="002E4B11" w:rsidRPr="002D5715" w:rsidRDefault="002E4B11" w:rsidP="002E4B11">
            <w:pPr>
              <w:jc w:val="right"/>
              <w:rPr>
                <w:rFonts w:ascii="Arial Narrow" w:hAnsi="Arial Narrow" w:cs="Calibri"/>
                <w:color w:val="000000"/>
                <w:sz w:val="24"/>
                <w:szCs w:val="24"/>
              </w:rPr>
            </w:pPr>
          </w:p>
        </w:tc>
      </w:tr>
      <w:tr w:rsidR="002E4B11" w:rsidRPr="002D5715" w14:paraId="13733DAB"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C5AB3C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128</w:t>
            </w:r>
          </w:p>
        </w:tc>
        <w:tc>
          <w:tcPr>
            <w:tcW w:w="1125" w:type="dxa"/>
            <w:tcBorders>
              <w:top w:val="nil"/>
              <w:left w:val="nil"/>
              <w:bottom w:val="single" w:sz="4" w:space="0" w:color="000000"/>
              <w:right w:val="single" w:sz="4" w:space="0" w:color="000000"/>
            </w:tcBorders>
            <w:shd w:val="clear" w:color="auto" w:fill="auto"/>
            <w:noWrap/>
            <w:hideMark/>
          </w:tcPr>
          <w:p w14:paraId="5EAE87D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202031217</w:t>
            </w:r>
          </w:p>
        </w:tc>
        <w:tc>
          <w:tcPr>
            <w:tcW w:w="2287" w:type="dxa"/>
            <w:tcBorders>
              <w:top w:val="nil"/>
              <w:left w:val="nil"/>
              <w:bottom w:val="single" w:sz="4" w:space="0" w:color="000000"/>
              <w:right w:val="single" w:sz="4" w:space="0" w:color="000000"/>
            </w:tcBorders>
            <w:shd w:val="clear" w:color="auto" w:fill="auto"/>
            <w:hideMark/>
          </w:tcPr>
          <w:p w14:paraId="689F358C"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do </w:t>
            </w:r>
            <w:proofErr w:type="spellStart"/>
            <w:proofErr w:type="gramStart"/>
            <w:r w:rsidRPr="002D5715">
              <w:rPr>
                <w:rFonts w:ascii="Arial Narrow" w:hAnsi="Arial Narrow" w:cs="Calibri"/>
                <w:sz w:val="24"/>
                <w:szCs w:val="24"/>
              </w:rPr>
              <w:t>Antigeno</w:t>
            </w:r>
            <w:proofErr w:type="spellEnd"/>
            <w:r w:rsidRPr="002D5715">
              <w:rPr>
                <w:rFonts w:ascii="Arial Narrow" w:hAnsi="Arial Narrow" w:cs="Calibri"/>
                <w:sz w:val="24"/>
                <w:szCs w:val="24"/>
              </w:rPr>
              <w:t xml:space="preserve">  CA</w:t>
            </w:r>
            <w:proofErr w:type="gramEnd"/>
            <w:r w:rsidRPr="002D5715">
              <w:rPr>
                <w:rFonts w:ascii="Arial Narrow" w:hAnsi="Arial Narrow" w:cs="Calibri"/>
                <w:sz w:val="24"/>
                <w:szCs w:val="24"/>
              </w:rPr>
              <w:t xml:space="preserve"> 125</w:t>
            </w:r>
          </w:p>
        </w:tc>
        <w:tc>
          <w:tcPr>
            <w:tcW w:w="776" w:type="dxa"/>
            <w:tcBorders>
              <w:top w:val="nil"/>
              <w:left w:val="nil"/>
              <w:bottom w:val="single" w:sz="4" w:space="0" w:color="000000"/>
              <w:right w:val="single" w:sz="4" w:space="0" w:color="000000"/>
            </w:tcBorders>
            <w:shd w:val="clear" w:color="auto" w:fill="auto"/>
            <w:noWrap/>
            <w:hideMark/>
          </w:tcPr>
          <w:p w14:paraId="3ED63D4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100</w:t>
            </w:r>
          </w:p>
        </w:tc>
        <w:tc>
          <w:tcPr>
            <w:tcW w:w="925" w:type="dxa"/>
            <w:tcBorders>
              <w:top w:val="nil"/>
              <w:left w:val="nil"/>
              <w:bottom w:val="single" w:sz="4" w:space="0" w:color="000000"/>
              <w:right w:val="nil"/>
            </w:tcBorders>
            <w:shd w:val="clear" w:color="auto" w:fill="auto"/>
            <w:hideMark/>
          </w:tcPr>
          <w:p w14:paraId="3BF9016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R$ 13,35</w:t>
            </w:r>
          </w:p>
        </w:tc>
        <w:tc>
          <w:tcPr>
            <w:tcW w:w="1237" w:type="dxa"/>
            <w:tcBorders>
              <w:top w:val="nil"/>
              <w:left w:val="single" w:sz="4" w:space="0" w:color="auto"/>
              <w:bottom w:val="single" w:sz="4" w:space="0" w:color="auto"/>
              <w:right w:val="single" w:sz="4" w:space="0" w:color="auto"/>
            </w:tcBorders>
            <w:vAlign w:val="bottom"/>
          </w:tcPr>
          <w:p w14:paraId="518817EE" w14:textId="0BC1A68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R$ 1.335,00</w:t>
            </w:r>
          </w:p>
        </w:tc>
        <w:tc>
          <w:tcPr>
            <w:tcW w:w="1373" w:type="dxa"/>
            <w:tcBorders>
              <w:top w:val="nil"/>
              <w:left w:val="single" w:sz="4" w:space="0" w:color="auto"/>
              <w:bottom w:val="single" w:sz="4" w:space="0" w:color="auto"/>
              <w:right w:val="single" w:sz="4" w:space="0" w:color="auto"/>
            </w:tcBorders>
          </w:tcPr>
          <w:p w14:paraId="07D88E2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AB823B0" w14:textId="22CCAC5E" w:rsidR="002E4B11" w:rsidRPr="002D5715" w:rsidRDefault="002E4B11" w:rsidP="002E4B11">
            <w:pPr>
              <w:jc w:val="right"/>
              <w:rPr>
                <w:rFonts w:ascii="Arial Narrow" w:hAnsi="Arial Narrow" w:cs="Calibri"/>
                <w:color w:val="000000"/>
                <w:sz w:val="24"/>
                <w:szCs w:val="24"/>
              </w:rPr>
            </w:pPr>
          </w:p>
        </w:tc>
      </w:tr>
      <w:tr w:rsidR="002E4B11" w:rsidRPr="002D5715" w14:paraId="1FBE0610"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7117E5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129</w:t>
            </w:r>
          </w:p>
        </w:tc>
        <w:tc>
          <w:tcPr>
            <w:tcW w:w="1125" w:type="dxa"/>
            <w:tcBorders>
              <w:top w:val="nil"/>
              <w:left w:val="nil"/>
              <w:bottom w:val="single" w:sz="4" w:space="0" w:color="000000"/>
              <w:right w:val="single" w:sz="4" w:space="0" w:color="000000"/>
            </w:tcBorders>
            <w:shd w:val="clear" w:color="auto" w:fill="auto"/>
            <w:noWrap/>
            <w:hideMark/>
          </w:tcPr>
          <w:p w14:paraId="0527E84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202040038</w:t>
            </w:r>
          </w:p>
        </w:tc>
        <w:tc>
          <w:tcPr>
            <w:tcW w:w="2287" w:type="dxa"/>
            <w:tcBorders>
              <w:top w:val="nil"/>
              <w:left w:val="nil"/>
              <w:bottom w:val="single" w:sz="4" w:space="0" w:color="000000"/>
              <w:right w:val="single" w:sz="4" w:space="0" w:color="000000"/>
            </w:tcBorders>
            <w:shd w:val="clear" w:color="auto" w:fill="auto"/>
            <w:hideMark/>
          </w:tcPr>
          <w:p w14:paraId="6706D97C"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Exame </w:t>
            </w:r>
            <w:proofErr w:type="spellStart"/>
            <w:r w:rsidRPr="002D5715">
              <w:rPr>
                <w:rFonts w:ascii="Arial Narrow" w:hAnsi="Arial Narrow" w:cs="Calibri"/>
                <w:sz w:val="24"/>
                <w:szCs w:val="24"/>
              </w:rPr>
              <w:t>Coprológico</w:t>
            </w:r>
            <w:proofErr w:type="spellEnd"/>
            <w:r w:rsidRPr="002D5715">
              <w:rPr>
                <w:rFonts w:ascii="Arial Narrow" w:hAnsi="Arial Narrow" w:cs="Calibri"/>
                <w:sz w:val="24"/>
                <w:szCs w:val="24"/>
              </w:rPr>
              <w:t xml:space="preserve"> Funcional</w:t>
            </w:r>
          </w:p>
        </w:tc>
        <w:tc>
          <w:tcPr>
            <w:tcW w:w="776" w:type="dxa"/>
            <w:tcBorders>
              <w:top w:val="nil"/>
              <w:left w:val="nil"/>
              <w:bottom w:val="single" w:sz="4" w:space="0" w:color="000000"/>
              <w:right w:val="single" w:sz="4" w:space="0" w:color="000000"/>
            </w:tcBorders>
            <w:shd w:val="clear" w:color="auto" w:fill="auto"/>
            <w:noWrap/>
            <w:hideMark/>
          </w:tcPr>
          <w:p w14:paraId="0CD2674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7ECFF01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R$ 3,04</w:t>
            </w:r>
          </w:p>
        </w:tc>
        <w:tc>
          <w:tcPr>
            <w:tcW w:w="1237" w:type="dxa"/>
            <w:tcBorders>
              <w:top w:val="nil"/>
              <w:left w:val="single" w:sz="4" w:space="0" w:color="auto"/>
              <w:bottom w:val="single" w:sz="4" w:space="0" w:color="auto"/>
              <w:right w:val="single" w:sz="4" w:space="0" w:color="auto"/>
            </w:tcBorders>
            <w:vAlign w:val="bottom"/>
          </w:tcPr>
          <w:p w14:paraId="55FA1513" w14:textId="1F1E81E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R$ 30,40</w:t>
            </w:r>
          </w:p>
        </w:tc>
        <w:tc>
          <w:tcPr>
            <w:tcW w:w="1373" w:type="dxa"/>
            <w:tcBorders>
              <w:top w:val="nil"/>
              <w:left w:val="single" w:sz="4" w:space="0" w:color="auto"/>
              <w:bottom w:val="single" w:sz="4" w:space="0" w:color="auto"/>
              <w:right w:val="single" w:sz="4" w:space="0" w:color="auto"/>
            </w:tcBorders>
          </w:tcPr>
          <w:p w14:paraId="545DC798"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A3AAD80" w14:textId="20FD4926" w:rsidR="002E4B11" w:rsidRPr="002D5715" w:rsidRDefault="002E4B11" w:rsidP="002E4B11">
            <w:pPr>
              <w:jc w:val="right"/>
              <w:rPr>
                <w:rFonts w:ascii="Arial Narrow" w:hAnsi="Arial Narrow" w:cs="Calibri"/>
                <w:color w:val="000000"/>
                <w:sz w:val="24"/>
                <w:szCs w:val="24"/>
              </w:rPr>
            </w:pPr>
          </w:p>
        </w:tc>
      </w:tr>
      <w:tr w:rsidR="002E4B11" w:rsidRPr="002D5715" w14:paraId="327B404C"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7FB47E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130</w:t>
            </w:r>
          </w:p>
        </w:tc>
        <w:tc>
          <w:tcPr>
            <w:tcW w:w="1125" w:type="dxa"/>
            <w:tcBorders>
              <w:top w:val="nil"/>
              <w:left w:val="nil"/>
              <w:bottom w:val="single" w:sz="4" w:space="0" w:color="000000"/>
              <w:right w:val="single" w:sz="4" w:space="0" w:color="000000"/>
            </w:tcBorders>
            <w:shd w:val="clear" w:color="auto" w:fill="auto"/>
            <w:noWrap/>
            <w:hideMark/>
          </w:tcPr>
          <w:p w14:paraId="5E01B28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202040054</w:t>
            </w:r>
          </w:p>
        </w:tc>
        <w:tc>
          <w:tcPr>
            <w:tcW w:w="2287" w:type="dxa"/>
            <w:tcBorders>
              <w:top w:val="nil"/>
              <w:left w:val="nil"/>
              <w:bottom w:val="single" w:sz="4" w:space="0" w:color="000000"/>
              <w:right w:val="single" w:sz="4" w:space="0" w:color="000000"/>
            </w:tcBorders>
            <w:shd w:val="clear" w:color="auto" w:fill="auto"/>
            <w:hideMark/>
          </w:tcPr>
          <w:p w14:paraId="022A771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w:t>
            </w:r>
            <w:proofErr w:type="spellStart"/>
            <w:r w:rsidRPr="002D5715">
              <w:rPr>
                <w:rFonts w:ascii="Arial Narrow" w:hAnsi="Arial Narrow" w:cs="Calibri"/>
                <w:sz w:val="24"/>
                <w:szCs w:val="24"/>
              </w:rPr>
              <w:t>Enterobius</w:t>
            </w:r>
            <w:proofErr w:type="spellEnd"/>
            <w:r w:rsidRPr="002D5715">
              <w:rPr>
                <w:rFonts w:ascii="Arial Narrow" w:hAnsi="Arial Narrow" w:cs="Calibri"/>
                <w:sz w:val="24"/>
                <w:szCs w:val="24"/>
              </w:rPr>
              <w:t xml:space="preserve"> vermiculares</w:t>
            </w:r>
          </w:p>
        </w:tc>
        <w:tc>
          <w:tcPr>
            <w:tcW w:w="776" w:type="dxa"/>
            <w:tcBorders>
              <w:top w:val="nil"/>
              <w:left w:val="nil"/>
              <w:bottom w:val="single" w:sz="4" w:space="0" w:color="000000"/>
              <w:right w:val="single" w:sz="4" w:space="0" w:color="000000"/>
            </w:tcBorders>
            <w:shd w:val="clear" w:color="auto" w:fill="auto"/>
            <w:noWrap/>
            <w:hideMark/>
          </w:tcPr>
          <w:p w14:paraId="3227F1A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416F0311"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R$ 1,65</w:t>
            </w:r>
          </w:p>
        </w:tc>
        <w:tc>
          <w:tcPr>
            <w:tcW w:w="1237" w:type="dxa"/>
            <w:tcBorders>
              <w:top w:val="nil"/>
              <w:left w:val="single" w:sz="4" w:space="0" w:color="auto"/>
              <w:bottom w:val="single" w:sz="4" w:space="0" w:color="auto"/>
              <w:right w:val="single" w:sz="4" w:space="0" w:color="auto"/>
            </w:tcBorders>
            <w:vAlign w:val="bottom"/>
          </w:tcPr>
          <w:p w14:paraId="125DEF1D" w14:textId="706A543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R$ 16,50</w:t>
            </w:r>
          </w:p>
        </w:tc>
        <w:tc>
          <w:tcPr>
            <w:tcW w:w="1373" w:type="dxa"/>
            <w:tcBorders>
              <w:top w:val="nil"/>
              <w:left w:val="single" w:sz="4" w:space="0" w:color="auto"/>
              <w:bottom w:val="single" w:sz="4" w:space="0" w:color="auto"/>
              <w:right w:val="single" w:sz="4" w:space="0" w:color="auto"/>
            </w:tcBorders>
          </w:tcPr>
          <w:p w14:paraId="338F8BD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AD57AC4" w14:textId="2FEBF6B8" w:rsidR="002E4B11" w:rsidRPr="002D5715" w:rsidRDefault="002E4B11" w:rsidP="002E4B11">
            <w:pPr>
              <w:jc w:val="right"/>
              <w:rPr>
                <w:rFonts w:ascii="Arial Narrow" w:hAnsi="Arial Narrow" w:cs="Calibri"/>
                <w:color w:val="000000"/>
                <w:sz w:val="24"/>
                <w:szCs w:val="24"/>
              </w:rPr>
            </w:pPr>
          </w:p>
        </w:tc>
      </w:tr>
      <w:tr w:rsidR="002E4B11" w:rsidRPr="002D5715" w14:paraId="4239EF4B"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D5E669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131</w:t>
            </w:r>
          </w:p>
        </w:tc>
        <w:tc>
          <w:tcPr>
            <w:tcW w:w="1125" w:type="dxa"/>
            <w:tcBorders>
              <w:top w:val="nil"/>
              <w:left w:val="nil"/>
              <w:bottom w:val="single" w:sz="4" w:space="0" w:color="000000"/>
              <w:right w:val="single" w:sz="4" w:space="0" w:color="000000"/>
            </w:tcBorders>
            <w:shd w:val="clear" w:color="auto" w:fill="auto"/>
            <w:noWrap/>
            <w:hideMark/>
          </w:tcPr>
          <w:p w14:paraId="6992BDE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202040070</w:t>
            </w:r>
          </w:p>
        </w:tc>
        <w:tc>
          <w:tcPr>
            <w:tcW w:w="2287" w:type="dxa"/>
            <w:tcBorders>
              <w:top w:val="nil"/>
              <w:left w:val="nil"/>
              <w:bottom w:val="single" w:sz="4" w:space="0" w:color="000000"/>
              <w:right w:val="single" w:sz="4" w:space="0" w:color="000000"/>
            </w:tcBorders>
            <w:shd w:val="clear" w:color="auto" w:fill="auto"/>
            <w:hideMark/>
          </w:tcPr>
          <w:p w14:paraId="3D8BCA84"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Pesquisa de Gordura Fecal</w:t>
            </w:r>
          </w:p>
        </w:tc>
        <w:tc>
          <w:tcPr>
            <w:tcW w:w="776" w:type="dxa"/>
            <w:tcBorders>
              <w:top w:val="nil"/>
              <w:left w:val="nil"/>
              <w:bottom w:val="single" w:sz="4" w:space="0" w:color="000000"/>
              <w:right w:val="single" w:sz="4" w:space="0" w:color="000000"/>
            </w:tcBorders>
            <w:shd w:val="clear" w:color="auto" w:fill="auto"/>
            <w:noWrap/>
            <w:hideMark/>
          </w:tcPr>
          <w:p w14:paraId="36E4F90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0931670B"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R$ 1,65</w:t>
            </w:r>
          </w:p>
        </w:tc>
        <w:tc>
          <w:tcPr>
            <w:tcW w:w="1237" w:type="dxa"/>
            <w:tcBorders>
              <w:top w:val="nil"/>
              <w:left w:val="single" w:sz="4" w:space="0" w:color="auto"/>
              <w:bottom w:val="single" w:sz="4" w:space="0" w:color="auto"/>
              <w:right w:val="single" w:sz="4" w:space="0" w:color="auto"/>
            </w:tcBorders>
            <w:vAlign w:val="bottom"/>
          </w:tcPr>
          <w:p w14:paraId="0D54521C" w14:textId="3A2E490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R$ 16,50</w:t>
            </w:r>
          </w:p>
        </w:tc>
        <w:tc>
          <w:tcPr>
            <w:tcW w:w="1373" w:type="dxa"/>
            <w:tcBorders>
              <w:top w:val="nil"/>
              <w:left w:val="single" w:sz="4" w:space="0" w:color="auto"/>
              <w:bottom w:val="single" w:sz="4" w:space="0" w:color="auto"/>
              <w:right w:val="single" w:sz="4" w:space="0" w:color="auto"/>
            </w:tcBorders>
          </w:tcPr>
          <w:p w14:paraId="43ABB1E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74AD601" w14:textId="0A64C85D" w:rsidR="002E4B11" w:rsidRPr="002D5715" w:rsidRDefault="002E4B11" w:rsidP="002E4B11">
            <w:pPr>
              <w:jc w:val="right"/>
              <w:rPr>
                <w:rFonts w:ascii="Arial Narrow" w:hAnsi="Arial Narrow" w:cs="Calibri"/>
                <w:color w:val="000000"/>
                <w:sz w:val="24"/>
                <w:szCs w:val="24"/>
              </w:rPr>
            </w:pPr>
          </w:p>
        </w:tc>
      </w:tr>
      <w:tr w:rsidR="002E4B11" w:rsidRPr="002D5715" w14:paraId="0E96F6C7"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39DE96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132</w:t>
            </w:r>
          </w:p>
        </w:tc>
        <w:tc>
          <w:tcPr>
            <w:tcW w:w="1125" w:type="dxa"/>
            <w:tcBorders>
              <w:top w:val="nil"/>
              <w:left w:val="nil"/>
              <w:bottom w:val="single" w:sz="4" w:space="0" w:color="000000"/>
              <w:right w:val="single" w:sz="4" w:space="0" w:color="000000"/>
            </w:tcBorders>
            <w:shd w:val="clear" w:color="auto" w:fill="auto"/>
            <w:noWrap/>
            <w:hideMark/>
          </w:tcPr>
          <w:p w14:paraId="1C1040D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202040097</w:t>
            </w:r>
          </w:p>
        </w:tc>
        <w:tc>
          <w:tcPr>
            <w:tcW w:w="2287" w:type="dxa"/>
            <w:tcBorders>
              <w:top w:val="nil"/>
              <w:left w:val="nil"/>
              <w:bottom w:val="single" w:sz="4" w:space="0" w:color="000000"/>
              <w:right w:val="single" w:sz="4" w:space="0" w:color="000000"/>
            </w:tcBorders>
            <w:shd w:val="clear" w:color="auto" w:fill="auto"/>
            <w:hideMark/>
          </w:tcPr>
          <w:p w14:paraId="3693DD2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Pesquisa de Leucócitos fecais</w:t>
            </w:r>
          </w:p>
        </w:tc>
        <w:tc>
          <w:tcPr>
            <w:tcW w:w="776" w:type="dxa"/>
            <w:tcBorders>
              <w:top w:val="nil"/>
              <w:left w:val="nil"/>
              <w:bottom w:val="single" w:sz="4" w:space="0" w:color="000000"/>
              <w:right w:val="single" w:sz="4" w:space="0" w:color="000000"/>
            </w:tcBorders>
            <w:shd w:val="clear" w:color="auto" w:fill="auto"/>
            <w:noWrap/>
            <w:hideMark/>
          </w:tcPr>
          <w:p w14:paraId="61972C3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7F87B25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R$ 1,65</w:t>
            </w:r>
          </w:p>
        </w:tc>
        <w:tc>
          <w:tcPr>
            <w:tcW w:w="1237" w:type="dxa"/>
            <w:tcBorders>
              <w:top w:val="nil"/>
              <w:left w:val="single" w:sz="4" w:space="0" w:color="auto"/>
              <w:bottom w:val="single" w:sz="4" w:space="0" w:color="auto"/>
              <w:right w:val="single" w:sz="4" w:space="0" w:color="auto"/>
            </w:tcBorders>
            <w:vAlign w:val="bottom"/>
          </w:tcPr>
          <w:p w14:paraId="5B5DDE70" w14:textId="1CB56E0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R$ 16,50</w:t>
            </w:r>
          </w:p>
        </w:tc>
        <w:tc>
          <w:tcPr>
            <w:tcW w:w="1373" w:type="dxa"/>
            <w:tcBorders>
              <w:top w:val="nil"/>
              <w:left w:val="single" w:sz="4" w:space="0" w:color="auto"/>
              <w:bottom w:val="single" w:sz="4" w:space="0" w:color="auto"/>
              <w:right w:val="single" w:sz="4" w:space="0" w:color="auto"/>
            </w:tcBorders>
          </w:tcPr>
          <w:p w14:paraId="14A81FF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3D17938" w14:textId="57675141" w:rsidR="002E4B11" w:rsidRPr="002D5715" w:rsidRDefault="002E4B11" w:rsidP="002E4B11">
            <w:pPr>
              <w:jc w:val="right"/>
              <w:rPr>
                <w:rFonts w:ascii="Arial Narrow" w:hAnsi="Arial Narrow" w:cs="Calibri"/>
                <w:color w:val="000000"/>
                <w:sz w:val="24"/>
                <w:szCs w:val="24"/>
              </w:rPr>
            </w:pPr>
          </w:p>
        </w:tc>
      </w:tr>
      <w:tr w:rsidR="002E4B11" w:rsidRPr="002D5715" w14:paraId="2C43312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085E1F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133</w:t>
            </w:r>
          </w:p>
        </w:tc>
        <w:tc>
          <w:tcPr>
            <w:tcW w:w="1125" w:type="dxa"/>
            <w:tcBorders>
              <w:top w:val="nil"/>
              <w:left w:val="nil"/>
              <w:bottom w:val="single" w:sz="4" w:space="0" w:color="000000"/>
              <w:right w:val="single" w:sz="4" w:space="0" w:color="000000"/>
            </w:tcBorders>
            <w:shd w:val="clear" w:color="auto" w:fill="auto"/>
            <w:noWrap/>
            <w:hideMark/>
          </w:tcPr>
          <w:p w14:paraId="3B3AD15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202040127</w:t>
            </w:r>
          </w:p>
        </w:tc>
        <w:tc>
          <w:tcPr>
            <w:tcW w:w="2287" w:type="dxa"/>
            <w:tcBorders>
              <w:top w:val="nil"/>
              <w:left w:val="nil"/>
              <w:bottom w:val="single" w:sz="4" w:space="0" w:color="000000"/>
              <w:right w:val="single" w:sz="4" w:space="0" w:color="000000"/>
            </w:tcBorders>
            <w:shd w:val="clear" w:color="auto" w:fill="auto"/>
            <w:hideMark/>
          </w:tcPr>
          <w:p w14:paraId="5A7DE62C"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Pesquisa de Ovos e Cistos de parasitos</w:t>
            </w:r>
          </w:p>
        </w:tc>
        <w:tc>
          <w:tcPr>
            <w:tcW w:w="776" w:type="dxa"/>
            <w:tcBorders>
              <w:top w:val="nil"/>
              <w:left w:val="nil"/>
              <w:bottom w:val="single" w:sz="4" w:space="0" w:color="000000"/>
              <w:right w:val="single" w:sz="4" w:space="0" w:color="000000"/>
            </w:tcBorders>
            <w:shd w:val="clear" w:color="auto" w:fill="auto"/>
            <w:noWrap/>
            <w:hideMark/>
          </w:tcPr>
          <w:p w14:paraId="2AF4119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3.600</w:t>
            </w:r>
          </w:p>
        </w:tc>
        <w:tc>
          <w:tcPr>
            <w:tcW w:w="925" w:type="dxa"/>
            <w:tcBorders>
              <w:top w:val="nil"/>
              <w:left w:val="nil"/>
              <w:bottom w:val="single" w:sz="4" w:space="0" w:color="000000"/>
              <w:right w:val="nil"/>
            </w:tcBorders>
            <w:shd w:val="clear" w:color="auto" w:fill="auto"/>
            <w:hideMark/>
          </w:tcPr>
          <w:p w14:paraId="705354AC"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R$ 1,65</w:t>
            </w:r>
          </w:p>
        </w:tc>
        <w:tc>
          <w:tcPr>
            <w:tcW w:w="1237" w:type="dxa"/>
            <w:tcBorders>
              <w:top w:val="nil"/>
              <w:left w:val="single" w:sz="4" w:space="0" w:color="auto"/>
              <w:bottom w:val="single" w:sz="4" w:space="0" w:color="auto"/>
              <w:right w:val="single" w:sz="4" w:space="0" w:color="auto"/>
            </w:tcBorders>
            <w:vAlign w:val="bottom"/>
          </w:tcPr>
          <w:p w14:paraId="0667B645" w14:textId="774B21D6"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R$ 5.940,00</w:t>
            </w:r>
          </w:p>
        </w:tc>
        <w:tc>
          <w:tcPr>
            <w:tcW w:w="1373" w:type="dxa"/>
            <w:tcBorders>
              <w:top w:val="nil"/>
              <w:left w:val="single" w:sz="4" w:space="0" w:color="auto"/>
              <w:bottom w:val="single" w:sz="4" w:space="0" w:color="auto"/>
              <w:right w:val="single" w:sz="4" w:space="0" w:color="auto"/>
            </w:tcBorders>
          </w:tcPr>
          <w:p w14:paraId="4D8EECD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7E438A1" w14:textId="31A510AB" w:rsidR="002E4B11" w:rsidRPr="002D5715" w:rsidRDefault="002E4B11" w:rsidP="002E4B11">
            <w:pPr>
              <w:jc w:val="right"/>
              <w:rPr>
                <w:rFonts w:ascii="Arial Narrow" w:hAnsi="Arial Narrow" w:cs="Calibri"/>
                <w:color w:val="000000"/>
                <w:sz w:val="24"/>
                <w:szCs w:val="24"/>
              </w:rPr>
            </w:pPr>
          </w:p>
        </w:tc>
      </w:tr>
      <w:tr w:rsidR="002E4B11" w:rsidRPr="002D5715" w14:paraId="09EAD5CB"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8C183F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134</w:t>
            </w:r>
          </w:p>
        </w:tc>
        <w:tc>
          <w:tcPr>
            <w:tcW w:w="1125" w:type="dxa"/>
            <w:tcBorders>
              <w:top w:val="nil"/>
              <w:left w:val="nil"/>
              <w:bottom w:val="single" w:sz="4" w:space="0" w:color="000000"/>
              <w:right w:val="single" w:sz="4" w:space="0" w:color="000000"/>
            </w:tcBorders>
            <w:shd w:val="clear" w:color="auto" w:fill="auto"/>
            <w:noWrap/>
            <w:hideMark/>
          </w:tcPr>
          <w:p w14:paraId="22EFF8D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202040135</w:t>
            </w:r>
          </w:p>
        </w:tc>
        <w:tc>
          <w:tcPr>
            <w:tcW w:w="2287" w:type="dxa"/>
            <w:tcBorders>
              <w:top w:val="nil"/>
              <w:left w:val="nil"/>
              <w:bottom w:val="single" w:sz="4" w:space="0" w:color="000000"/>
              <w:right w:val="single" w:sz="4" w:space="0" w:color="000000"/>
            </w:tcBorders>
            <w:shd w:val="clear" w:color="auto" w:fill="auto"/>
            <w:hideMark/>
          </w:tcPr>
          <w:p w14:paraId="6B2B0C3A"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w:t>
            </w:r>
            <w:proofErr w:type="spellStart"/>
            <w:r w:rsidRPr="002D5715">
              <w:rPr>
                <w:rFonts w:ascii="Arial Narrow" w:hAnsi="Arial Narrow" w:cs="Calibri"/>
                <w:sz w:val="24"/>
                <w:szCs w:val="24"/>
              </w:rPr>
              <w:t>Rotavirus</w:t>
            </w:r>
            <w:proofErr w:type="spellEnd"/>
            <w:r w:rsidRPr="002D5715">
              <w:rPr>
                <w:rFonts w:ascii="Arial Narrow" w:hAnsi="Arial Narrow" w:cs="Calibri"/>
                <w:sz w:val="24"/>
                <w:szCs w:val="24"/>
              </w:rPr>
              <w:t xml:space="preserve"> nas fezes</w:t>
            </w:r>
          </w:p>
        </w:tc>
        <w:tc>
          <w:tcPr>
            <w:tcW w:w="776" w:type="dxa"/>
            <w:tcBorders>
              <w:top w:val="nil"/>
              <w:left w:val="nil"/>
              <w:bottom w:val="single" w:sz="4" w:space="0" w:color="000000"/>
              <w:right w:val="single" w:sz="4" w:space="0" w:color="000000"/>
            </w:tcBorders>
            <w:shd w:val="clear" w:color="auto" w:fill="auto"/>
            <w:noWrap/>
            <w:hideMark/>
          </w:tcPr>
          <w:p w14:paraId="6D80F40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w:t>
            </w:r>
          </w:p>
        </w:tc>
        <w:tc>
          <w:tcPr>
            <w:tcW w:w="925" w:type="dxa"/>
            <w:tcBorders>
              <w:top w:val="nil"/>
              <w:left w:val="nil"/>
              <w:bottom w:val="single" w:sz="4" w:space="0" w:color="000000"/>
              <w:right w:val="nil"/>
            </w:tcBorders>
            <w:shd w:val="clear" w:color="auto" w:fill="auto"/>
            <w:hideMark/>
          </w:tcPr>
          <w:p w14:paraId="071E53D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R$ 10,25</w:t>
            </w:r>
          </w:p>
        </w:tc>
        <w:tc>
          <w:tcPr>
            <w:tcW w:w="1237" w:type="dxa"/>
            <w:tcBorders>
              <w:top w:val="nil"/>
              <w:left w:val="single" w:sz="4" w:space="0" w:color="auto"/>
              <w:bottom w:val="single" w:sz="4" w:space="0" w:color="auto"/>
              <w:right w:val="single" w:sz="4" w:space="0" w:color="auto"/>
            </w:tcBorders>
            <w:vAlign w:val="bottom"/>
          </w:tcPr>
          <w:p w14:paraId="42605BCE" w14:textId="185E1564"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R$ 41,00</w:t>
            </w:r>
          </w:p>
        </w:tc>
        <w:tc>
          <w:tcPr>
            <w:tcW w:w="1373" w:type="dxa"/>
            <w:tcBorders>
              <w:top w:val="nil"/>
              <w:left w:val="single" w:sz="4" w:space="0" w:color="auto"/>
              <w:bottom w:val="single" w:sz="4" w:space="0" w:color="auto"/>
              <w:right w:val="single" w:sz="4" w:space="0" w:color="auto"/>
            </w:tcBorders>
          </w:tcPr>
          <w:p w14:paraId="50FB7CC1"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1830180" w14:textId="247D32BC" w:rsidR="002E4B11" w:rsidRPr="002D5715" w:rsidRDefault="002E4B11" w:rsidP="002E4B11">
            <w:pPr>
              <w:jc w:val="right"/>
              <w:rPr>
                <w:rFonts w:ascii="Arial Narrow" w:hAnsi="Arial Narrow" w:cs="Calibri"/>
                <w:color w:val="000000"/>
                <w:sz w:val="24"/>
                <w:szCs w:val="24"/>
              </w:rPr>
            </w:pPr>
          </w:p>
        </w:tc>
      </w:tr>
      <w:tr w:rsidR="002E4B11" w:rsidRPr="002D5715" w14:paraId="4854127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118924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135</w:t>
            </w:r>
          </w:p>
        </w:tc>
        <w:tc>
          <w:tcPr>
            <w:tcW w:w="1125" w:type="dxa"/>
            <w:tcBorders>
              <w:top w:val="nil"/>
              <w:left w:val="nil"/>
              <w:bottom w:val="single" w:sz="4" w:space="0" w:color="000000"/>
              <w:right w:val="single" w:sz="4" w:space="0" w:color="000000"/>
            </w:tcBorders>
            <w:shd w:val="clear" w:color="auto" w:fill="auto"/>
            <w:noWrap/>
            <w:hideMark/>
          </w:tcPr>
          <w:p w14:paraId="76B09D3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202040143</w:t>
            </w:r>
          </w:p>
        </w:tc>
        <w:tc>
          <w:tcPr>
            <w:tcW w:w="2287" w:type="dxa"/>
            <w:tcBorders>
              <w:top w:val="nil"/>
              <w:left w:val="nil"/>
              <w:bottom w:val="single" w:sz="4" w:space="0" w:color="000000"/>
              <w:right w:val="single" w:sz="4" w:space="0" w:color="000000"/>
            </w:tcBorders>
            <w:shd w:val="clear" w:color="auto" w:fill="auto"/>
            <w:hideMark/>
          </w:tcPr>
          <w:p w14:paraId="708BFE4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Pesquisa de Sangue Oculto nas fezes</w:t>
            </w:r>
          </w:p>
        </w:tc>
        <w:tc>
          <w:tcPr>
            <w:tcW w:w="776" w:type="dxa"/>
            <w:tcBorders>
              <w:top w:val="nil"/>
              <w:left w:val="nil"/>
              <w:bottom w:val="single" w:sz="4" w:space="0" w:color="000000"/>
              <w:right w:val="single" w:sz="4" w:space="0" w:color="000000"/>
            </w:tcBorders>
            <w:shd w:val="clear" w:color="auto" w:fill="auto"/>
            <w:noWrap/>
            <w:hideMark/>
          </w:tcPr>
          <w:p w14:paraId="45A6C5B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950</w:t>
            </w:r>
          </w:p>
        </w:tc>
        <w:tc>
          <w:tcPr>
            <w:tcW w:w="925" w:type="dxa"/>
            <w:tcBorders>
              <w:top w:val="nil"/>
              <w:left w:val="nil"/>
              <w:bottom w:val="single" w:sz="4" w:space="0" w:color="000000"/>
              <w:right w:val="nil"/>
            </w:tcBorders>
            <w:shd w:val="clear" w:color="auto" w:fill="auto"/>
            <w:hideMark/>
          </w:tcPr>
          <w:p w14:paraId="29FC6BFB"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R$ 1,65</w:t>
            </w:r>
          </w:p>
        </w:tc>
        <w:tc>
          <w:tcPr>
            <w:tcW w:w="1237" w:type="dxa"/>
            <w:tcBorders>
              <w:top w:val="nil"/>
              <w:left w:val="single" w:sz="4" w:space="0" w:color="auto"/>
              <w:bottom w:val="single" w:sz="4" w:space="0" w:color="auto"/>
              <w:right w:val="single" w:sz="4" w:space="0" w:color="auto"/>
            </w:tcBorders>
            <w:vAlign w:val="bottom"/>
          </w:tcPr>
          <w:p w14:paraId="1BA81B1C" w14:textId="6C67608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R$ 1.567,50</w:t>
            </w:r>
          </w:p>
        </w:tc>
        <w:tc>
          <w:tcPr>
            <w:tcW w:w="1373" w:type="dxa"/>
            <w:tcBorders>
              <w:top w:val="nil"/>
              <w:left w:val="single" w:sz="4" w:space="0" w:color="auto"/>
              <w:bottom w:val="single" w:sz="4" w:space="0" w:color="auto"/>
              <w:right w:val="single" w:sz="4" w:space="0" w:color="auto"/>
            </w:tcBorders>
          </w:tcPr>
          <w:p w14:paraId="70ECCBB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3C735E1" w14:textId="72101C21" w:rsidR="002E4B11" w:rsidRPr="002D5715" w:rsidRDefault="002E4B11" w:rsidP="002E4B11">
            <w:pPr>
              <w:jc w:val="right"/>
              <w:rPr>
                <w:rFonts w:ascii="Arial Narrow" w:hAnsi="Arial Narrow" w:cs="Calibri"/>
                <w:color w:val="000000"/>
                <w:sz w:val="24"/>
                <w:szCs w:val="24"/>
              </w:rPr>
            </w:pPr>
          </w:p>
        </w:tc>
      </w:tr>
      <w:tr w:rsidR="002E4B11" w:rsidRPr="002D5715" w14:paraId="267E453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C5632B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136</w:t>
            </w:r>
          </w:p>
        </w:tc>
        <w:tc>
          <w:tcPr>
            <w:tcW w:w="1125" w:type="dxa"/>
            <w:tcBorders>
              <w:top w:val="nil"/>
              <w:left w:val="nil"/>
              <w:bottom w:val="single" w:sz="4" w:space="0" w:color="000000"/>
              <w:right w:val="single" w:sz="4" w:space="0" w:color="000000"/>
            </w:tcBorders>
            <w:shd w:val="clear" w:color="auto" w:fill="auto"/>
            <w:noWrap/>
            <w:hideMark/>
          </w:tcPr>
          <w:p w14:paraId="71E50A4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202040151</w:t>
            </w:r>
          </w:p>
        </w:tc>
        <w:tc>
          <w:tcPr>
            <w:tcW w:w="2287" w:type="dxa"/>
            <w:tcBorders>
              <w:top w:val="nil"/>
              <w:left w:val="nil"/>
              <w:bottom w:val="single" w:sz="4" w:space="0" w:color="000000"/>
              <w:right w:val="single" w:sz="4" w:space="0" w:color="000000"/>
            </w:tcBorders>
            <w:shd w:val="clear" w:color="auto" w:fill="auto"/>
            <w:hideMark/>
          </w:tcPr>
          <w:p w14:paraId="7AC8E1B1" w14:textId="77777777" w:rsidR="002E4B11" w:rsidRPr="002D5715" w:rsidRDefault="002E4B11" w:rsidP="002E4B11">
            <w:pPr>
              <w:rPr>
                <w:rFonts w:ascii="Arial Narrow" w:hAnsi="Arial Narrow" w:cs="Calibri"/>
                <w:sz w:val="24"/>
                <w:szCs w:val="24"/>
              </w:rPr>
            </w:pPr>
            <w:proofErr w:type="gramStart"/>
            <w:r w:rsidRPr="002D5715">
              <w:rPr>
                <w:rFonts w:ascii="Arial Narrow" w:hAnsi="Arial Narrow" w:cs="Calibri"/>
                <w:sz w:val="24"/>
                <w:szCs w:val="24"/>
              </w:rPr>
              <w:t>Substancias</w:t>
            </w:r>
            <w:proofErr w:type="gramEnd"/>
            <w:r w:rsidRPr="002D5715">
              <w:rPr>
                <w:rFonts w:ascii="Arial Narrow" w:hAnsi="Arial Narrow" w:cs="Calibri"/>
                <w:sz w:val="24"/>
                <w:szCs w:val="24"/>
              </w:rPr>
              <w:t xml:space="preserve"> Redutoras nas Fezes</w:t>
            </w:r>
          </w:p>
        </w:tc>
        <w:tc>
          <w:tcPr>
            <w:tcW w:w="776" w:type="dxa"/>
            <w:tcBorders>
              <w:top w:val="nil"/>
              <w:left w:val="nil"/>
              <w:bottom w:val="single" w:sz="4" w:space="0" w:color="000000"/>
              <w:right w:val="single" w:sz="4" w:space="0" w:color="000000"/>
            </w:tcBorders>
            <w:shd w:val="clear" w:color="auto" w:fill="auto"/>
            <w:noWrap/>
            <w:hideMark/>
          </w:tcPr>
          <w:p w14:paraId="07874CA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6C942DD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R$ 1,65</w:t>
            </w:r>
          </w:p>
        </w:tc>
        <w:tc>
          <w:tcPr>
            <w:tcW w:w="1237" w:type="dxa"/>
            <w:tcBorders>
              <w:top w:val="nil"/>
              <w:left w:val="single" w:sz="4" w:space="0" w:color="auto"/>
              <w:bottom w:val="single" w:sz="4" w:space="0" w:color="auto"/>
              <w:right w:val="single" w:sz="4" w:space="0" w:color="auto"/>
            </w:tcBorders>
            <w:vAlign w:val="bottom"/>
          </w:tcPr>
          <w:p w14:paraId="6DA2AE66" w14:textId="54EF655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R$ 16,50</w:t>
            </w:r>
          </w:p>
        </w:tc>
        <w:tc>
          <w:tcPr>
            <w:tcW w:w="1373" w:type="dxa"/>
            <w:tcBorders>
              <w:top w:val="nil"/>
              <w:left w:val="single" w:sz="4" w:space="0" w:color="auto"/>
              <w:bottom w:val="single" w:sz="4" w:space="0" w:color="auto"/>
              <w:right w:val="single" w:sz="4" w:space="0" w:color="auto"/>
            </w:tcBorders>
          </w:tcPr>
          <w:p w14:paraId="414DBB1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BAF20B2" w14:textId="6F1402EA" w:rsidR="002E4B11" w:rsidRPr="002D5715" w:rsidRDefault="002E4B11" w:rsidP="002E4B11">
            <w:pPr>
              <w:jc w:val="right"/>
              <w:rPr>
                <w:rFonts w:ascii="Arial Narrow" w:hAnsi="Arial Narrow" w:cs="Calibri"/>
                <w:color w:val="000000"/>
                <w:sz w:val="24"/>
                <w:szCs w:val="24"/>
              </w:rPr>
            </w:pPr>
          </w:p>
        </w:tc>
      </w:tr>
      <w:tr w:rsidR="002E4B11" w:rsidRPr="002D5715" w14:paraId="6804511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532E96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lastRenderedPageBreak/>
              <w:t>137</w:t>
            </w:r>
          </w:p>
        </w:tc>
        <w:tc>
          <w:tcPr>
            <w:tcW w:w="1125" w:type="dxa"/>
            <w:tcBorders>
              <w:top w:val="nil"/>
              <w:left w:val="nil"/>
              <w:bottom w:val="single" w:sz="4" w:space="0" w:color="000000"/>
              <w:right w:val="single" w:sz="4" w:space="0" w:color="000000"/>
            </w:tcBorders>
            <w:shd w:val="clear" w:color="auto" w:fill="auto"/>
            <w:noWrap/>
            <w:hideMark/>
          </w:tcPr>
          <w:p w14:paraId="1D30459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202050017</w:t>
            </w:r>
          </w:p>
        </w:tc>
        <w:tc>
          <w:tcPr>
            <w:tcW w:w="2287" w:type="dxa"/>
            <w:tcBorders>
              <w:top w:val="nil"/>
              <w:left w:val="nil"/>
              <w:bottom w:val="single" w:sz="4" w:space="0" w:color="000000"/>
              <w:right w:val="single" w:sz="4" w:space="0" w:color="000000"/>
            </w:tcBorders>
            <w:shd w:val="clear" w:color="auto" w:fill="auto"/>
            <w:hideMark/>
          </w:tcPr>
          <w:p w14:paraId="5FEAAEC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Análise de caracteres físicos e sedimento da urina</w:t>
            </w:r>
          </w:p>
        </w:tc>
        <w:tc>
          <w:tcPr>
            <w:tcW w:w="776" w:type="dxa"/>
            <w:tcBorders>
              <w:top w:val="nil"/>
              <w:left w:val="nil"/>
              <w:bottom w:val="single" w:sz="4" w:space="0" w:color="000000"/>
              <w:right w:val="single" w:sz="4" w:space="0" w:color="000000"/>
            </w:tcBorders>
            <w:shd w:val="clear" w:color="auto" w:fill="auto"/>
            <w:noWrap/>
            <w:hideMark/>
          </w:tcPr>
          <w:p w14:paraId="493F40D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9.800</w:t>
            </w:r>
          </w:p>
        </w:tc>
        <w:tc>
          <w:tcPr>
            <w:tcW w:w="925" w:type="dxa"/>
            <w:tcBorders>
              <w:top w:val="nil"/>
              <w:left w:val="nil"/>
              <w:bottom w:val="single" w:sz="4" w:space="0" w:color="000000"/>
              <w:right w:val="nil"/>
            </w:tcBorders>
            <w:shd w:val="clear" w:color="auto" w:fill="auto"/>
            <w:hideMark/>
          </w:tcPr>
          <w:p w14:paraId="1AA63A7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R$ 3,70</w:t>
            </w:r>
          </w:p>
        </w:tc>
        <w:tc>
          <w:tcPr>
            <w:tcW w:w="1237" w:type="dxa"/>
            <w:tcBorders>
              <w:top w:val="nil"/>
              <w:left w:val="single" w:sz="4" w:space="0" w:color="auto"/>
              <w:bottom w:val="single" w:sz="4" w:space="0" w:color="auto"/>
              <w:right w:val="single" w:sz="4" w:space="0" w:color="auto"/>
            </w:tcBorders>
            <w:vAlign w:val="bottom"/>
          </w:tcPr>
          <w:p w14:paraId="291050F7" w14:textId="7F0FF1A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R$ 36.260,00</w:t>
            </w:r>
          </w:p>
        </w:tc>
        <w:tc>
          <w:tcPr>
            <w:tcW w:w="1373" w:type="dxa"/>
            <w:tcBorders>
              <w:top w:val="nil"/>
              <w:left w:val="single" w:sz="4" w:space="0" w:color="auto"/>
              <w:bottom w:val="single" w:sz="4" w:space="0" w:color="auto"/>
              <w:right w:val="single" w:sz="4" w:space="0" w:color="auto"/>
            </w:tcBorders>
          </w:tcPr>
          <w:p w14:paraId="33043F2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61DA4F8" w14:textId="6DC0BE9F" w:rsidR="002E4B11" w:rsidRPr="002D5715" w:rsidRDefault="002E4B11" w:rsidP="002E4B11">
            <w:pPr>
              <w:jc w:val="right"/>
              <w:rPr>
                <w:rFonts w:ascii="Arial Narrow" w:hAnsi="Arial Narrow" w:cs="Calibri"/>
                <w:color w:val="000000"/>
                <w:sz w:val="24"/>
                <w:szCs w:val="24"/>
              </w:rPr>
            </w:pPr>
          </w:p>
        </w:tc>
      </w:tr>
      <w:tr w:rsidR="002E4B11" w:rsidRPr="002D5715" w14:paraId="39F3F596"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8A774C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138</w:t>
            </w:r>
          </w:p>
        </w:tc>
        <w:tc>
          <w:tcPr>
            <w:tcW w:w="1125" w:type="dxa"/>
            <w:tcBorders>
              <w:top w:val="nil"/>
              <w:left w:val="nil"/>
              <w:bottom w:val="single" w:sz="4" w:space="0" w:color="000000"/>
              <w:right w:val="single" w:sz="4" w:space="0" w:color="000000"/>
            </w:tcBorders>
            <w:shd w:val="clear" w:color="auto" w:fill="auto"/>
            <w:noWrap/>
            <w:hideMark/>
          </w:tcPr>
          <w:p w14:paraId="1B381AE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202050025</w:t>
            </w:r>
          </w:p>
        </w:tc>
        <w:tc>
          <w:tcPr>
            <w:tcW w:w="2287" w:type="dxa"/>
            <w:tcBorders>
              <w:top w:val="nil"/>
              <w:left w:val="nil"/>
              <w:bottom w:val="single" w:sz="4" w:space="0" w:color="000000"/>
              <w:right w:val="single" w:sz="4" w:space="0" w:color="000000"/>
            </w:tcBorders>
            <w:shd w:val="clear" w:color="auto" w:fill="auto"/>
            <w:hideMark/>
          </w:tcPr>
          <w:p w14:paraId="526D38F5"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Clearence</w:t>
            </w:r>
            <w:proofErr w:type="spellEnd"/>
            <w:r w:rsidRPr="002D5715">
              <w:rPr>
                <w:rFonts w:ascii="Arial Narrow" w:hAnsi="Arial Narrow" w:cs="Calibri"/>
                <w:sz w:val="24"/>
                <w:szCs w:val="24"/>
              </w:rPr>
              <w:t xml:space="preserve"> de Creatinina</w:t>
            </w:r>
          </w:p>
        </w:tc>
        <w:tc>
          <w:tcPr>
            <w:tcW w:w="776" w:type="dxa"/>
            <w:tcBorders>
              <w:top w:val="nil"/>
              <w:left w:val="nil"/>
              <w:bottom w:val="single" w:sz="4" w:space="0" w:color="000000"/>
              <w:right w:val="single" w:sz="4" w:space="0" w:color="000000"/>
            </w:tcBorders>
            <w:shd w:val="clear" w:color="auto" w:fill="auto"/>
            <w:noWrap/>
            <w:hideMark/>
          </w:tcPr>
          <w:p w14:paraId="432EE07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70</w:t>
            </w:r>
          </w:p>
        </w:tc>
        <w:tc>
          <w:tcPr>
            <w:tcW w:w="925" w:type="dxa"/>
            <w:tcBorders>
              <w:top w:val="nil"/>
              <w:left w:val="nil"/>
              <w:bottom w:val="single" w:sz="4" w:space="0" w:color="000000"/>
              <w:right w:val="nil"/>
            </w:tcBorders>
            <w:shd w:val="clear" w:color="auto" w:fill="auto"/>
            <w:hideMark/>
          </w:tcPr>
          <w:p w14:paraId="7865869F"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R$ 3,51</w:t>
            </w:r>
          </w:p>
        </w:tc>
        <w:tc>
          <w:tcPr>
            <w:tcW w:w="1237" w:type="dxa"/>
            <w:tcBorders>
              <w:top w:val="nil"/>
              <w:left w:val="single" w:sz="4" w:space="0" w:color="auto"/>
              <w:bottom w:val="single" w:sz="4" w:space="0" w:color="auto"/>
              <w:right w:val="single" w:sz="4" w:space="0" w:color="auto"/>
            </w:tcBorders>
            <w:vAlign w:val="bottom"/>
          </w:tcPr>
          <w:p w14:paraId="5A577DF2" w14:textId="21B68A3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R$ 245,70</w:t>
            </w:r>
          </w:p>
        </w:tc>
        <w:tc>
          <w:tcPr>
            <w:tcW w:w="1373" w:type="dxa"/>
            <w:tcBorders>
              <w:top w:val="nil"/>
              <w:left w:val="single" w:sz="4" w:space="0" w:color="auto"/>
              <w:bottom w:val="single" w:sz="4" w:space="0" w:color="auto"/>
              <w:right w:val="single" w:sz="4" w:space="0" w:color="auto"/>
            </w:tcBorders>
          </w:tcPr>
          <w:p w14:paraId="7D9473A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9EA82B6" w14:textId="165DBE18" w:rsidR="002E4B11" w:rsidRPr="002D5715" w:rsidRDefault="002E4B11" w:rsidP="002E4B11">
            <w:pPr>
              <w:jc w:val="right"/>
              <w:rPr>
                <w:rFonts w:ascii="Arial Narrow" w:hAnsi="Arial Narrow" w:cs="Calibri"/>
                <w:color w:val="000000"/>
                <w:sz w:val="24"/>
                <w:szCs w:val="24"/>
              </w:rPr>
            </w:pPr>
          </w:p>
        </w:tc>
      </w:tr>
      <w:tr w:rsidR="002E4B11" w:rsidRPr="002D5715" w14:paraId="3CFBBE9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F21495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139</w:t>
            </w:r>
          </w:p>
        </w:tc>
        <w:tc>
          <w:tcPr>
            <w:tcW w:w="1125" w:type="dxa"/>
            <w:tcBorders>
              <w:top w:val="nil"/>
              <w:left w:val="nil"/>
              <w:bottom w:val="single" w:sz="4" w:space="0" w:color="000000"/>
              <w:right w:val="single" w:sz="4" w:space="0" w:color="000000"/>
            </w:tcBorders>
            <w:shd w:val="clear" w:color="auto" w:fill="auto"/>
            <w:noWrap/>
            <w:hideMark/>
          </w:tcPr>
          <w:p w14:paraId="1B07843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202050084</w:t>
            </w:r>
          </w:p>
        </w:tc>
        <w:tc>
          <w:tcPr>
            <w:tcW w:w="2287" w:type="dxa"/>
            <w:tcBorders>
              <w:top w:val="nil"/>
              <w:left w:val="nil"/>
              <w:bottom w:val="single" w:sz="4" w:space="0" w:color="000000"/>
              <w:right w:val="single" w:sz="4" w:space="0" w:color="000000"/>
            </w:tcBorders>
            <w:shd w:val="clear" w:color="auto" w:fill="auto"/>
            <w:hideMark/>
          </w:tcPr>
          <w:p w14:paraId="0A691F1C"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Citrato Urinário</w:t>
            </w:r>
          </w:p>
        </w:tc>
        <w:tc>
          <w:tcPr>
            <w:tcW w:w="776" w:type="dxa"/>
            <w:tcBorders>
              <w:top w:val="nil"/>
              <w:left w:val="nil"/>
              <w:bottom w:val="single" w:sz="4" w:space="0" w:color="000000"/>
              <w:right w:val="single" w:sz="4" w:space="0" w:color="000000"/>
            </w:tcBorders>
            <w:shd w:val="clear" w:color="auto" w:fill="auto"/>
            <w:noWrap/>
            <w:hideMark/>
          </w:tcPr>
          <w:p w14:paraId="7DDB2DD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w:t>
            </w:r>
          </w:p>
        </w:tc>
        <w:tc>
          <w:tcPr>
            <w:tcW w:w="925" w:type="dxa"/>
            <w:tcBorders>
              <w:top w:val="nil"/>
              <w:left w:val="nil"/>
              <w:bottom w:val="single" w:sz="4" w:space="0" w:color="000000"/>
              <w:right w:val="nil"/>
            </w:tcBorders>
            <w:shd w:val="clear" w:color="auto" w:fill="auto"/>
            <w:hideMark/>
          </w:tcPr>
          <w:p w14:paraId="5C79910D"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R$ 2,01</w:t>
            </w:r>
          </w:p>
        </w:tc>
        <w:tc>
          <w:tcPr>
            <w:tcW w:w="1237" w:type="dxa"/>
            <w:tcBorders>
              <w:top w:val="nil"/>
              <w:left w:val="single" w:sz="4" w:space="0" w:color="auto"/>
              <w:bottom w:val="single" w:sz="4" w:space="0" w:color="auto"/>
              <w:right w:val="single" w:sz="4" w:space="0" w:color="auto"/>
            </w:tcBorders>
            <w:vAlign w:val="bottom"/>
          </w:tcPr>
          <w:p w14:paraId="1012A2BC" w14:textId="72E0D483"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R$ 4,02</w:t>
            </w:r>
          </w:p>
        </w:tc>
        <w:tc>
          <w:tcPr>
            <w:tcW w:w="1373" w:type="dxa"/>
            <w:tcBorders>
              <w:top w:val="nil"/>
              <w:left w:val="single" w:sz="4" w:space="0" w:color="auto"/>
              <w:bottom w:val="single" w:sz="4" w:space="0" w:color="auto"/>
              <w:right w:val="single" w:sz="4" w:space="0" w:color="auto"/>
            </w:tcBorders>
          </w:tcPr>
          <w:p w14:paraId="0081D64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EBE8FBE" w14:textId="25525A97" w:rsidR="002E4B11" w:rsidRPr="002D5715" w:rsidRDefault="002E4B11" w:rsidP="002E4B11">
            <w:pPr>
              <w:jc w:val="right"/>
              <w:rPr>
                <w:rFonts w:ascii="Arial Narrow" w:hAnsi="Arial Narrow" w:cs="Calibri"/>
                <w:color w:val="000000"/>
                <w:sz w:val="24"/>
                <w:szCs w:val="24"/>
              </w:rPr>
            </w:pPr>
          </w:p>
        </w:tc>
      </w:tr>
      <w:tr w:rsidR="002E4B11" w:rsidRPr="002D5715" w14:paraId="5705C0DE"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0CAD76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140</w:t>
            </w:r>
          </w:p>
        </w:tc>
        <w:tc>
          <w:tcPr>
            <w:tcW w:w="1125" w:type="dxa"/>
            <w:tcBorders>
              <w:top w:val="nil"/>
              <w:left w:val="nil"/>
              <w:bottom w:val="single" w:sz="4" w:space="0" w:color="000000"/>
              <w:right w:val="single" w:sz="4" w:space="0" w:color="000000"/>
            </w:tcBorders>
            <w:shd w:val="clear" w:color="auto" w:fill="auto"/>
            <w:noWrap/>
            <w:hideMark/>
          </w:tcPr>
          <w:p w14:paraId="20B7827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202050092</w:t>
            </w:r>
          </w:p>
        </w:tc>
        <w:tc>
          <w:tcPr>
            <w:tcW w:w="2287" w:type="dxa"/>
            <w:tcBorders>
              <w:top w:val="nil"/>
              <w:left w:val="nil"/>
              <w:bottom w:val="single" w:sz="4" w:space="0" w:color="000000"/>
              <w:right w:val="single" w:sz="4" w:space="0" w:color="000000"/>
            </w:tcBorders>
            <w:shd w:val="clear" w:color="auto" w:fill="auto"/>
            <w:hideMark/>
          </w:tcPr>
          <w:p w14:paraId="3B159BA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w:t>
            </w:r>
            <w:proofErr w:type="spellStart"/>
            <w:r w:rsidRPr="002D5715">
              <w:rPr>
                <w:rFonts w:ascii="Arial Narrow" w:hAnsi="Arial Narrow" w:cs="Calibri"/>
                <w:sz w:val="24"/>
                <w:szCs w:val="24"/>
              </w:rPr>
              <w:t>Microalbuminuria</w:t>
            </w:r>
            <w:proofErr w:type="spellEnd"/>
          </w:p>
        </w:tc>
        <w:tc>
          <w:tcPr>
            <w:tcW w:w="776" w:type="dxa"/>
            <w:tcBorders>
              <w:top w:val="nil"/>
              <w:left w:val="nil"/>
              <w:bottom w:val="single" w:sz="4" w:space="0" w:color="000000"/>
              <w:right w:val="single" w:sz="4" w:space="0" w:color="000000"/>
            </w:tcBorders>
            <w:shd w:val="clear" w:color="auto" w:fill="auto"/>
            <w:noWrap/>
            <w:hideMark/>
          </w:tcPr>
          <w:p w14:paraId="4700150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290</w:t>
            </w:r>
          </w:p>
        </w:tc>
        <w:tc>
          <w:tcPr>
            <w:tcW w:w="925" w:type="dxa"/>
            <w:tcBorders>
              <w:top w:val="nil"/>
              <w:left w:val="nil"/>
              <w:bottom w:val="single" w:sz="4" w:space="0" w:color="000000"/>
              <w:right w:val="nil"/>
            </w:tcBorders>
            <w:shd w:val="clear" w:color="auto" w:fill="auto"/>
            <w:hideMark/>
          </w:tcPr>
          <w:p w14:paraId="6933877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R$ 8,12</w:t>
            </w:r>
          </w:p>
        </w:tc>
        <w:tc>
          <w:tcPr>
            <w:tcW w:w="1237" w:type="dxa"/>
            <w:tcBorders>
              <w:top w:val="nil"/>
              <w:left w:val="single" w:sz="4" w:space="0" w:color="auto"/>
              <w:bottom w:val="single" w:sz="4" w:space="0" w:color="auto"/>
              <w:right w:val="single" w:sz="4" w:space="0" w:color="auto"/>
            </w:tcBorders>
            <w:vAlign w:val="bottom"/>
          </w:tcPr>
          <w:p w14:paraId="4B0A9390" w14:textId="3645ADC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R$ 2.354,80</w:t>
            </w:r>
          </w:p>
        </w:tc>
        <w:tc>
          <w:tcPr>
            <w:tcW w:w="1373" w:type="dxa"/>
            <w:tcBorders>
              <w:top w:val="nil"/>
              <w:left w:val="single" w:sz="4" w:space="0" w:color="auto"/>
              <w:bottom w:val="single" w:sz="4" w:space="0" w:color="auto"/>
              <w:right w:val="single" w:sz="4" w:space="0" w:color="auto"/>
            </w:tcBorders>
          </w:tcPr>
          <w:p w14:paraId="6190D24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8E06C24" w14:textId="636A0B59" w:rsidR="002E4B11" w:rsidRPr="002D5715" w:rsidRDefault="002E4B11" w:rsidP="002E4B11">
            <w:pPr>
              <w:jc w:val="right"/>
              <w:rPr>
                <w:rFonts w:ascii="Arial Narrow" w:hAnsi="Arial Narrow" w:cs="Calibri"/>
                <w:color w:val="000000"/>
                <w:sz w:val="24"/>
                <w:szCs w:val="24"/>
              </w:rPr>
            </w:pPr>
          </w:p>
        </w:tc>
      </w:tr>
      <w:tr w:rsidR="002E4B11" w:rsidRPr="002D5715" w14:paraId="0A3EE76E"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2C4DAD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141</w:t>
            </w:r>
          </w:p>
        </w:tc>
        <w:tc>
          <w:tcPr>
            <w:tcW w:w="1125" w:type="dxa"/>
            <w:tcBorders>
              <w:top w:val="nil"/>
              <w:left w:val="nil"/>
              <w:bottom w:val="single" w:sz="4" w:space="0" w:color="000000"/>
              <w:right w:val="single" w:sz="4" w:space="0" w:color="000000"/>
            </w:tcBorders>
            <w:shd w:val="clear" w:color="auto" w:fill="auto"/>
            <w:noWrap/>
            <w:hideMark/>
          </w:tcPr>
          <w:p w14:paraId="250B596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202050106</w:t>
            </w:r>
          </w:p>
        </w:tc>
        <w:tc>
          <w:tcPr>
            <w:tcW w:w="2287" w:type="dxa"/>
            <w:tcBorders>
              <w:top w:val="nil"/>
              <w:left w:val="nil"/>
              <w:bottom w:val="single" w:sz="4" w:space="0" w:color="000000"/>
              <w:right w:val="single" w:sz="4" w:space="0" w:color="000000"/>
            </w:tcBorders>
            <w:shd w:val="clear" w:color="auto" w:fill="auto"/>
            <w:hideMark/>
          </w:tcPr>
          <w:p w14:paraId="3F72416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Oxalato Urinário</w:t>
            </w:r>
          </w:p>
        </w:tc>
        <w:tc>
          <w:tcPr>
            <w:tcW w:w="776" w:type="dxa"/>
            <w:tcBorders>
              <w:top w:val="nil"/>
              <w:left w:val="nil"/>
              <w:bottom w:val="single" w:sz="4" w:space="0" w:color="000000"/>
              <w:right w:val="single" w:sz="4" w:space="0" w:color="000000"/>
            </w:tcBorders>
            <w:shd w:val="clear" w:color="auto" w:fill="auto"/>
            <w:noWrap/>
            <w:hideMark/>
          </w:tcPr>
          <w:p w14:paraId="1D42E21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w:t>
            </w:r>
          </w:p>
        </w:tc>
        <w:tc>
          <w:tcPr>
            <w:tcW w:w="925" w:type="dxa"/>
            <w:tcBorders>
              <w:top w:val="nil"/>
              <w:left w:val="nil"/>
              <w:bottom w:val="single" w:sz="4" w:space="0" w:color="000000"/>
              <w:right w:val="nil"/>
            </w:tcBorders>
            <w:shd w:val="clear" w:color="auto" w:fill="auto"/>
            <w:hideMark/>
          </w:tcPr>
          <w:p w14:paraId="29E904AB"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R$ 3,68</w:t>
            </w:r>
          </w:p>
        </w:tc>
        <w:tc>
          <w:tcPr>
            <w:tcW w:w="1237" w:type="dxa"/>
            <w:tcBorders>
              <w:top w:val="nil"/>
              <w:left w:val="single" w:sz="4" w:space="0" w:color="auto"/>
              <w:bottom w:val="single" w:sz="4" w:space="0" w:color="auto"/>
              <w:right w:val="single" w:sz="4" w:space="0" w:color="auto"/>
            </w:tcBorders>
            <w:vAlign w:val="bottom"/>
          </w:tcPr>
          <w:p w14:paraId="7AEDBD21" w14:textId="2A29C0B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R$ 7,36</w:t>
            </w:r>
          </w:p>
        </w:tc>
        <w:tc>
          <w:tcPr>
            <w:tcW w:w="1373" w:type="dxa"/>
            <w:tcBorders>
              <w:top w:val="nil"/>
              <w:left w:val="single" w:sz="4" w:space="0" w:color="auto"/>
              <w:bottom w:val="single" w:sz="4" w:space="0" w:color="auto"/>
              <w:right w:val="single" w:sz="4" w:space="0" w:color="auto"/>
            </w:tcBorders>
          </w:tcPr>
          <w:p w14:paraId="4294A78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B64EC4F" w14:textId="764253E2" w:rsidR="002E4B11" w:rsidRPr="002D5715" w:rsidRDefault="002E4B11" w:rsidP="002E4B11">
            <w:pPr>
              <w:jc w:val="right"/>
              <w:rPr>
                <w:rFonts w:ascii="Arial Narrow" w:hAnsi="Arial Narrow" w:cs="Calibri"/>
                <w:color w:val="000000"/>
                <w:sz w:val="24"/>
                <w:szCs w:val="24"/>
              </w:rPr>
            </w:pPr>
          </w:p>
        </w:tc>
      </w:tr>
      <w:tr w:rsidR="002E4B11" w:rsidRPr="002D5715" w14:paraId="7C8FC099"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A412CF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142</w:t>
            </w:r>
          </w:p>
        </w:tc>
        <w:tc>
          <w:tcPr>
            <w:tcW w:w="1125" w:type="dxa"/>
            <w:tcBorders>
              <w:top w:val="nil"/>
              <w:left w:val="nil"/>
              <w:bottom w:val="single" w:sz="4" w:space="0" w:color="000000"/>
              <w:right w:val="single" w:sz="4" w:space="0" w:color="000000"/>
            </w:tcBorders>
            <w:shd w:val="clear" w:color="auto" w:fill="auto"/>
            <w:noWrap/>
            <w:hideMark/>
          </w:tcPr>
          <w:p w14:paraId="21660C6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202050114</w:t>
            </w:r>
          </w:p>
        </w:tc>
        <w:tc>
          <w:tcPr>
            <w:tcW w:w="2287" w:type="dxa"/>
            <w:tcBorders>
              <w:top w:val="nil"/>
              <w:left w:val="nil"/>
              <w:bottom w:val="single" w:sz="4" w:space="0" w:color="000000"/>
              <w:right w:val="single" w:sz="4" w:space="0" w:color="000000"/>
            </w:tcBorders>
            <w:shd w:val="clear" w:color="auto" w:fill="auto"/>
            <w:hideMark/>
          </w:tcPr>
          <w:p w14:paraId="62F729C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Proteínas (urina 24</w:t>
            </w:r>
            <w:proofErr w:type="gramStart"/>
            <w:r w:rsidRPr="002D5715">
              <w:rPr>
                <w:rFonts w:ascii="Arial Narrow" w:hAnsi="Arial Narrow" w:cs="Calibri"/>
                <w:sz w:val="24"/>
                <w:szCs w:val="24"/>
              </w:rPr>
              <w:t>h )</w:t>
            </w:r>
            <w:proofErr w:type="gramEnd"/>
          </w:p>
        </w:tc>
        <w:tc>
          <w:tcPr>
            <w:tcW w:w="776" w:type="dxa"/>
            <w:tcBorders>
              <w:top w:val="nil"/>
              <w:left w:val="nil"/>
              <w:bottom w:val="single" w:sz="4" w:space="0" w:color="000000"/>
              <w:right w:val="single" w:sz="4" w:space="0" w:color="000000"/>
            </w:tcBorders>
            <w:shd w:val="clear" w:color="auto" w:fill="auto"/>
            <w:noWrap/>
            <w:hideMark/>
          </w:tcPr>
          <w:p w14:paraId="3F0BA1D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80</w:t>
            </w:r>
          </w:p>
        </w:tc>
        <w:tc>
          <w:tcPr>
            <w:tcW w:w="925" w:type="dxa"/>
            <w:tcBorders>
              <w:top w:val="nil"/>
              <w:left w:val="nil"/>
              <w:bottom w:val="single" w:sz="4" w:space="0" w:color="000000"/>
              <w:right w:val="nil"/>
            </w:tcBorders>
            <w:shd w:val="clear" w:color="auto" w:fill="auto"/>
            <w:hideMark/>
          </w:tcPr>
          <w:p w14:paraId="3C4DC04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R$ 2,04</w:t>
            </w:r>
          </w:p>
        </w:tc>
        <w:tc>
          <w:tcPr>
            <w:tcW w:w="1237" w:type="dxa"/>
            <w:tcBorders>
              <w:top w:val="nil"/>
              <w:left w:val="single" w:sz="4" w:space="0" w:color="auto"/>
              <w:bottom w:val="single" w:sz="4" w:space="0" w:color="auto"/>
              <w:right w:val="single" w:sz="4" w:space="0" w:color="auto"/>
            </w:tcBorders>
            <w:vAlign w:val="bottom"/>
          </w:tcPr>
          <w:p w14:paraId="246D12EF" w14:textId="1ED39A4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R$ 163,20</w:t>
            </w:r>
          </w:p>
        </w:tc>
        <w:tc>
          <w:tcPr>
            <w:tcW w:w="1373" w:type="dxa"/>
            <w:tcBorders>
              <w:top w:val="nil"/>
              <w:left w:val="single" w:sz="4" w:space="0" w:color="auto"/>
              <w:bottom w:val="single" w:sz="4" w:space="0" w:color="auto"/>
              <w:right w:val="single" w:sz="4" w:space="0" w:color="auto"/>
            </w:tcBorders>
          </w:tcPr>
          <w:p w14:paraId="53653F81"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DD63C96" w14:textId="6998FD49" w:rsidR="002E4B11" w:rsidRPr="002D5715" w:rsidRDefault="002E4B11" w:rsidP="002E4B11">
            <w:pPr>
              <w:jc w:val="right"/>
              <w:rPr>
                <w:rFonts w:ascii="Arial Narrow" w:hAnsi="Arial Narrow" w:cs="Calibri"/>
                <w:color w:val="000000"/>
                <w:sz w:val="24"/>
                <w:szCs w:val="24"/>
              </w:rPr>
            </w:pPr>
          </w:p>
        </w:tc>
      </w:tr>
      <w:tr w:rsidR="002E4B11" w:rsidRPr="002D5715" w14:paraId="5126492C"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1DC9D0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143</w:t>
            </w:r>
          </w:p>
        </w:tc>
        <w:tc>
          <w:tcPr>
            <w:tcW w:w="1125" w:type="dxa"/>
            <w:tcBorders>
              <w:top w:val="nil"/>
              <w:left w:val="nil"/>
              <w:bottom w:val="single" w:sz="4" w:space="0" w:color="000000"/>
              <w:right w:val="single" w:sz="4" w:space="0" w:color="000000"/>
            </w:tcBorders>
            <w:shd w:val="clear" w:color="auto" w:fill="auto"/>
            <w:noWrap/>
            <w:hideMark/>
          </w:tcPr>
          <w:p w14:paraId="777FE6B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202050130</w:t>
            </w:r>
          </w:p>
        </w:tc>
        <w:tc>
          <w:tcPr>
            <w:tcW w:w="2287" w:type="dxa"/>
            <w:tcBorders>
              <w:top w:val="nil"/>
              <w:left w:val="nil"/>
              <w:bottom w:val="single" w:sz="4" w:space="0" w:color="000000"/>
              <w:right w:val="single" w:sz="4" w:space="0" w:color="000000"/>
            </w:tcBorders>
            <w:shd w:val="clear" w:color="auto" w:fill="auto"/>
            <w:hideMark/>
          </w:tcPr>
          <w:p w14:paraId="00C39D0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Exame qualitativo de </w:t>
            </w:r>
            <w:proofErr w:type="spellStart"/>
            <w:r w:rsidRPr="002D5715">
              <w:rPr>
                <w:rFonts w:ascii="Arial Narrow" w:hAnsi="Arial Narrow" w:cs="Calibri"/>
                <w:sz w:val="24"/>
                <w:szCs w:val="24"/>
              </w:rPr>
              <w:t>Calcúlos</w:t>
            </w:r>
            <w:proofErr w:type="spellEnd"/>
            <w:r w:rsidRPr="002D5715">
              <w:rPr>
                <w:rFonts w:ascii="Arial Narrow" w:hAnsi="Arial Narrow" w:cs="Calibri"/>
                <w:sz w:val="24"/>
                <w:szCs w:val="24"/>
              </w:rPr>
              <w:t xml:space="preserve"> </w:t>
            </w:r>
            <w:proofErr w:type="gramStart"/>
            <w:r w:rsidRPr="002D5715">
              <w:rPr>
                <w:rFonts w:ascii="Arial Narrow" w:hAnsi="Arial Narrow" w:cs="Calibri"/>
                <w:sz w:val="24"/>
                <w:szCs w:val="24"/>
              </w:rPr>
              <w:t>Urinários(</w:t>
            </w:r>
            <w:proofErr w:type="spellStart"/>
            <w:proofErr w:type="gramEnd"/>
            <w:r w:rsidRPr="002D5715">
              <w:rPr>
                <w:rFonts w:ascii="Arial Narrow" w:hAnsi="Arial Narrow" w:cs="Calibri"/>
                <w:sz w:val="24"/>
                <w:szCs w:val="24"/>
              </w:rPr>
              <w:t>Litiáse</w:t>
            </w:r>
            <w:proofErr w:type="spellEnd"/>
            <w:r w:rsidRPr="002D5715">
              <w:rPr>
                <w:rFonts w:ascii="Arial Narrow" w:hAnsi="Arial Narrow" w:cs="Calibri"/>
                <w:sz w:val="24"/>
                <w:szCs w:val="24"/>
              </w:rPr>
              <w:t>)</w:t>
            </w:r>
          </w:p>
        </w:tc>
        <w:tc>
          <w:tcPr>
            <w:tcW w:w="776" w:type="dxa"/>
            <w:tcBorders>
              <w:top w:val="nil"/>
              <w:left w:val="nil"/>
              <w:bottom w:val="single" w:sz="4" w:space="0" w:color="000000"/>
              <w:right w:val="single" w:sz="4" w:space="0" w:color="000000"/>
            </w:tcBorders>
            <w:shd w:val="clear" w:color="auto" w:fill="auto"/>
            <w:noWrap/>
            <w:hideMark/>
          </w:tcPr>
          <w:p w14:paraId="6B6CE52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4B9FAC1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R$ 3,70</w:t>
            </w:r>
          </w:p>
        </w:tc>
        <w:tc>
          <w:tcPr>
            <w:tcW w:w="1237" w:type="dxa"/>
            <w:tcBorders>
              <w:top w:val="nil"/>
              <w:left w:val="single" w:sz="4" w:space="0" w:color="auto"/>
              <w:bottom w:val="single" w:sz="4" w:space="0" w:color="auto"/>
              <w:right w:val="single" w:sz="4" w:space="0" w:color="auto"/>
            </w:tcBorders>
            <w:vAlign w:val="bottom"/>
          </w:tcPr>
          <w:p w14:paraId="3DB90C15" w14:textId="36D36A0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R$ 37,00</w:t>
            </w:r>
          </w:p>
        </w:tc>
        <w:tc>
          <w:tcPr>
            <w:tcW w:w="1373" w:type="dxa"/>
            <w:tcBorders>
              <w:top w:val="nil"/>
              <w:left w:val="single" w:sz="4" w:space="0" w:color="auto"/>
              <w:bottom w:val="single" w:sz="4" w:space="0" w:color="auto"/>
              <w:right w:val="single" w:sz="4" w:space="0" w:color="auto"/>
            </w:tcBorders>
          </w:tcPr>
          <w:p w14:paraId="7934E67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7999FBC" w14:textId="2D39C0D9" w:rsidR="002E4B11" w:rsidRPr="002D5715" w:rsidRDefault="002E4B11" w:rsidP="002E4B11">
            <w:pPr>
              <w:jc w:val="right"/>
              <w:rPr>
                <w:rFonts w:ascii="Arial Narrow" w:hAnsi="Arial Narrow" w:cs="Calibri"/>
                <w:color w:val="000000"/>
                <w:sz w:val="24"/>
                <w:szCs w:val="24"/>
              </w:rPr>
            </w:pPr>
          </w:p>
        </w:tc>
      </w:tr>
      <w:tr w:rsidR="002E4B11" w:rsidRPr="002D5715" w14:paraId="6A2DCAF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4D2072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144</w:t>
            </w:r>
          </w:p>
        </w:tc>
        <w:tc>
          <w:tcPr>
            <w:tcW w:w="1125" w:type="dxa"/>
            <w:tcBorders>
              <w:top w:val="nil"/>
              <w:left w:val="nil"/>
              <w:bottom w:val="single" w:sz="4" w:space="0" w:color="000000"/>
              <w:right w:val="single" w:sz="4" w:space="0" w:color="000000"/>
            </w:tcBorders>
            <w:shd w:val="clear" w:color="auto" w:fill="auto"/>
            <w:noWrap/>
            <w:hideMark/>
          </w:tcPr>
          <w:p w14:paraId="4869722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202060039</w:t>
            </w:r>
          </w:p>
        </w:tc>
        <w:tc>
          <w:tcPr>
            <w:tcW w:w="2287" w:type="dxa"/>
            <w:tcBorders>
              <w:top w:val="nil"/>
              <w:left w:val="nil"/>
              <w:bottom w:val="single" w:sz="4" w:space="0" w:color="000000"/>
              <w:right w:val="single" w:sz="4" w:space="0" w:color="000000"/>
            </w:tcBorders>
            <w:shd w:val="clear" w:color="auto" w:fill="auto"/>
            <w:hideMark/>
          </w:tcPr>
          <w:p w14:paraId="104C4BB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T3 Reverso</w:t>
            </w:r>
          </w:p>
        </w:tc>
        <w:tc>
          <w:tcPr>
            <w:tcW w:w="776" w:type="dxa"/>
            <w:tcBorders>
              <w:top w:val="nil"/>
              <w:left w:val="nil"/>
              <w:bottom w:val="single" w:sz="4" w:space="0" w:color="000000"/>
              <w:right w:val="single" w:sz="4" w:space="0" w:color="000000"/>
            </w:tcBorders>
            <w:shd w:val="clear" w:color="auto" w:fill="auto"/>
            <w:noWrap/>
            <w:hideMark/>
          </w:tcPr>
          <w:p w14:paraId="5A0131E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5</w:t>
            </w:r>
          </w:p>
        </w:tc>
        <w:tc>
          <w:tcPr>
            <w:tcW w:w="925" w:type="dxa"/>
            <w:tcBorders>
              <w:top w:val="nil"/>
              <w:left w:val="nil"/>
              <w:bottom w:val="single" w:sz="4" w:space="0" w:color="000000"/>
              <w:right w:val="nil"/>
            </w:tcBorders>
            <w:shd w:val="clear" w:color="auto" w:fill="auto"/>
            <w:hideMark/>
          </w:tcPr>
          <w:p w14:paraId="7AE51C6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R$ 14,69</w:t>
            </w:r>
          </w:p>
        </w:tc>
        <w:tc>
          <w:tcPr>
            <w:tcW w:w="1237" w:type="dxa"/>
            <w:tcBorders>
              <w:top w:val="nil"/>
              <w:left w:val="single" w:sz="4" w:space="0" w:color="auto"/>
              <w:bottom w:val="single" w:sz="4" w:space="0" w:color="auto"/>
              <w:right w:val="single" w:sz="4" w:space="0" w:color="auto"/>
            </w:tcBorders>
            <w:vAlign w:val="bottom"/>
          </w:tcPr>
          <w:p w14:paraId="5A0E23D2" w14:textId="6797FB50"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R$ 73,45</w:t>
            </w:r>
          </w:p>
        </w:tc>
        <w:tc>
          <w:tcPr>
            <w:tcW w:w="1373" w:type="dxa"/>
            <w:tcBorders>
              <w:top w:val="nil"/>
              <w:left w:val="single" w:sz="4" w:space="0" w:color="auto"/>
              <w:bottom w:val="single" w:sz="4" w:space="0" w:color="auto"/>
              <w:right w:val="single" w:sz="4" w:space="0" w:color="auto"/>
            </w:tcBorders>
          </w:tcPr>
          <w:p w14:paraId="63388F8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27F63F3" w14:textId="1BA80AD1" w:rsidR="002E4B11" w:rsidRPr="002D5715" w:rsidRDefault="002E4B11" w:rsidP="002E4B11">
            <w:pPr>
              <w:jc w:val="right"/>
              <w:rPr>
                <w:rFonts w:ascii="Arial Narrow" w:hAnsi="Arial Narrow" w:cs="Calibri"/>
                <w:color w:val="000000"/>
                <w:sz w:val="24"/>
                <w:szCs w:val="24"/>
              </w:rPr>
            </w:pPr>
          </w:p>
        </w:tc>
      </w:tr>
      <w:tr w:rsidR="002E4B11" w:rsidRPr="002D5715" w14:paraId="0D12B87E"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9CFB70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145</w:t>
            </w:r>
          </w:p>
        </w:tc>
        <w:tc>
          <w:tcPr>
            <w:tcW w:w="1125" w:type="dxa"/>
            <w:tcBorders>
              <w:top w:val="nil"/>
              <w:left w:val="nil"/>
              <w:bottom w:val="single" w:sz="4" w:space="0" w:color="000000"/>
              <w:right w:val="single" w:sz="4" w:space="0" w:color="000000"/>
            </w:tcBorders>
            <w:shd w:val="clear" w:color="auto" w:fill="auto"/>
            <w:noWrap/>
            <w:hideMark/>
          </w:tcPr>
          <w:p w14:paraId="30AE415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202060047</w:t>
            </w:r>
          </w:p>
        </w:tc>
        <w:tc>
          <w:tcPr>
            <w:tcW w:w="2287" w:type="dxa"/>
            <w:tcBorders>
              <w:top w:val="nil"/>
              <w:left w:val="nil"/>
              <w:bottom w:val="single" w:sz="4" w:space="0" w:color="000000"/>
              <w:right w:val="single" w:sz="4" w:space="0" w:color="000000"/>
            </w:tcBorders>
            <w:shd w:val="clear" w:color="auto" w:fill="auto"/>
            <w:hideMark/>
          </w:tcPr>
          <w:p w14:paraId="280D9BB8"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17 Alfa </w:t>
            </w:r>
            <w:proofErr w:type="spellStart"/>
            <w:r w:rsidRPr="002D5715">
              <w:rPr>
                <w:rFonts w:ascii="Arial Narrow" w:hAnsi="Arial Narrow" w:cs="Calibri"/>
                <w:sz w:val="24"/>
                <w:szCs w:val="24"/>
              </w:rPr>
              <w:t>Hidroxiprogesterona</w:t>
            </w:r>
            <w:proofErr w:type="spellEnd"/>
          </w:p>
        </w:tc>
        <w:tc>
          <w:tcPr>
            <w:tcW w:w="776" w:type="dxa"/>
            <w:tcBorders>
              <w:top w:val="nil"/>
              <w:left w:val="nil"/>
              <w:bottom w:val="single" w:sz="4" w:space="0" w:color="000000"/>
              <w:right w:val="single" w:sz="4" w:space="0" w:color="000000"/>
            </w:tcBorders>
            <w:shd w:val="clear" w:color="auto" w:fill="auto"/>
            <w:noWrap/>
            <w:hideMark/>
          </w:tcPr>
          <w:p w14:paraId="2D1BB80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1B6F209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R$ 10,20</w:t>
            </w:r>
          </w:p>
        </w:tc>
        <w:tc>
          <w:tcPr>
            <w:tcW w:w="1237" w:type="dxa"/>
            <w:tcBorders>
              <w:top w:val="nil"/>
              <w:left w:val="single" w:sz="4" w:space="0" w:color="auto"/>
              <w:bottom w:val="single" w:sz="4" w:space="0" w:color="auto"/>
              <w:right w:val="single" w:sz="4" w:space="0" w:color="auto"/>
            </w:tcBorders>
            <w:vAlign w:val="bottom"/>
          </w:tcPr>
          <w:p w14:paraId="543BDB23" w14:textId="4C912BA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R$ 102,00</w:t>
            </w:r>
          </w:p>
        </w:tc>
        <w:tc>
          <w:tcPr>
            <w:tcW w:w="1373" w:type="dxa"/>
            <w:tcBorders>
              <w:top w:val="nil"/>
              <w:left w:val="single" w:sz="4" w:space="0" w:color="auto"/>
              <w:bottom w:val="single" w:sz="4" w:space="0" w:color="auto"/>
              <w:right w:val="single" w:sz="4" w:space="0" w:color="auto"/>
            </w:tcBorders>
          </w:tcPr>
          <w:p w14:paraId="1D13FE1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141D7A3" w14:textId="18B3C06E" w:rsidR="002E4B11" w:rsidRPr="002D5715" w:rsidRDefault="002E4B11" w:rsidP="002E4B11">
            <w:pPr>
              <w:jc w:val="right"/>
              <w:rPr>
                <w:rFonts w:ascii="Arial Narrow" w:hAnsi="Arial Narrow" w:cs="Calibri"/>
                <w:color w:val="000000"/>
                <w:sz w:val="24"/>
                <w:szCs w:val="24"/>
              </w:rPr>
            </w:pPr>
          </w:p>
        </w:tc>
      </w:tr>
      <w:tr w:rsidR="002E4B11" w:rsidRPr="002D5715" w14:paraId="2FC73599"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23C6B9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146</w:t>
            </w:r>
          </w:p>
        </w:tc>
        <w:tc>
          <w:tcPr>
            <w:tcW w:w="1125" w:type="dxa"/>
            <w:tcBorders>
              <w:top w:val="nil"/>
              <w:left w:val="nil"/>
              <w:bottom w:val="single" w:sz="4" w:space="0" w:color="000000"/>
              <w:right w:val="single" w:sz="4" w:space="0" w:color="000000"/>
            </w:tcBorders>
            <w:shd w:val="clear" w:color="auto" w:fill="auto"/>
            <w:noWrap/>
            <w:hideMark/>
          </w:tcPr>
          <w:p w14:paraId="02F8C4C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202060063</w:t>
            </w:r>
          </w:p>
        </w:tc>
        <w:tc>
          <w:tcPr>
            <w:tcW w:w="2287" w:type="dxa"/>
            <w:tcBorders>
              <w:top w:val="nil"/>
              <w:left w:val="nil"/>
              <w:bottom w:val="single" w:sz="4" w:space="0" w:color="000000"/>
              <w:right w:val="single" w:sz="4" w:space="0" w:color="000000"/>
            </w:tcBorders>
            <w:shd w:val="clear" w:color="auto" w:fill="auto"/>
            <w:hideMark/>
          </w:tcPr>
          <w:p w14:paraId="1CA17A88"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17-Hidroxicorticosteroide</w:t>
            </w:r>
          </w:p>
        </w:tc>
        <w:tc>
          <w:tcPr>
            <w:tcW w:w="776" w:type="dxa"/>
            <w:tcBorders>
              <w:top w:val="nil"/>
              <w:left w:val="nil"/>
              <w:bottom w:val="single" w:sz="4" w:space="0" w:color="000000"/>
              <w:right w:val="single" w:sz="4" w:space="0" w:color="000000"/>
            </w:tcBorders>
            <w:shd w:val="clear" w:color="auto" w:fill="auto"/>
            <w:noWrap/>
            <w:hideMark/>
          </w:tcPr>
          <w:p w14:paraId="79E6796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w:t>
            </w:r>
          </w:p>
        </w:tc>
        <w:tc>
          <w:tcPr>
            <w:tcW w:w="925" w:type="dxa"/>
            <w:tcBorders>
              <w:top w:val="nil"/>
              <w:left w:val="nil"/>
              <w:bottom w:val="single" w:sz="4" w:space="0" w:color="000000"/>
              <w:right w:val="nil"/>
            </w:tcBorders>
            <w:shd w:val="clear" w:color="auto" w:fill="auto"/>
            <w:hideMark/>
          </w:tcPr>
          <w:p w14:paraId="19CBD4D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R$ 6,72</w:t>
            </w:r>
          </w:p>
        </w:tc>
        <w:tc>
          <w:tcPr>
            <w:tcW w:w="1237" w:type="dxa"/>
            <w:tcBorders>
              <w:top w:val="nil"/>
              <w:left w:val="single" w:sz="4" w:space="0" w:color="auto"/>
              <w:bottom w:val="single" w:sz="4" w:space="0" w:color="auto"/>
              <w:right w:val="single" w:sz="4" w:space="0" w:color="auto"/>
            </w:tcBorders>
            <w:vAlign w:val="bottom"/>
          </w:tcPr>
          <w:p w14:paraId="59FB385C" w14:textId="7844FF6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R$ 13,44</w:t>
            </w:r>
          </w:p>
        </w:tc>
        <w:tc>
          <w:tcPr>
            <w:tcW w:w="1373" w:type="dxa"/>
            <w:tcBorders>
              <w:top w:val="nil"/>
              <w:left w:val="single" w:sz="4" w:space="0" w:color="auto"/>
              <w:bottom w:val="single" w:sz="4" w:space="0" w:color="auto"/>
              <w:right w:val="single" w:sz="4" w:space="0" w:color="auto"/>
            </w:tcBorders>
          </w:tcPr>
          <w:p w14:paraId="71DFB818"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BB0D19C" w14:textId="42EA00E5" w:rsidR="002E4B11" w:rsidRPr="002D5715" w:rsidRDefault="002E4B11" w:rsidP="002E4B11">
            <w:pPr>
              <w:jc w:val="right"/>
              <w:rPr>
                <w:rFonts w:ascii="Arial Narrow" w:hAnsi="Arial Narrow" w:cs="Calibri"/>
                <w:color w:val="000000"/>
                <w:sz w:val="24"/>
                <w:szCs w:val="24"/>
              </w:rPr>
            </w:pPr>
          </w:p>
        </w:tc>
      </w:tr>
      <w:tr w:rsidR="002E4B11" w:rsidRPr="002D5715" w14:paraId="4EDCEB7E"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860006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147</w:t>
            </w:r>
          </w:p>
        </w:tc>
        <w:tc>
          <w:tcPr>
            <w:tcW w:w="1125" w:type="dxa"/>
            <w:tcBorders>
              <w:top w:val="nil"/>
              <w:left w:val="nil"/>
              <w:bottom w:val="single" w:sz="4" w:space="0" w:color="000000"/>
              <w:right w:val="single" w:sz="4" w:space="0" w:color="000000"/>
            </w:tcBorders>
            <w:shd w:val="clear" w:color="auto" w:fill="auto"/>
            <w:noWrap/>
            <w:hideMark/>
          </w:tcPr>
          <w:p w14:paraId="65FC56B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202060071</w:t>
            </w:r>
          </w:p>
        </w:tc>
        <w:tc>
          <w:tcPr>
            <w:tcW w:w="2287" w:type="dxa"/>
            <w:tcBorders>
              <w:top w:val="nil"/>
              <w:left w:val="nil"/>
              <w:bottom w:val="single" w:sz="4" w:space="0" w:color="000000"/>
              <w:right w:val="single" w:sz="4" w:space="0" w:color="000000"/>
            </w:tcBorders>
            <w:shd w:val="clear" w:color="auto" w:fill="auto"/>
            <w:hideMark/>
          </w:tcPr>
          <w:p w14:paraId="1C98A35F"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Serotonina</w:t>
            </w:r>
          </w:p>
        </w:tc>
        <w:tc>
          <w:tcPr>
            <w:tcW w:w="776" w:type="dxa"/>
            <w:tcBorders>
              <w:top w:val="nil"/>
              <w:left w:val="nil"/>
              <w:bottom w:val="single" w:sz="4" w:space="0" w:color="000000"/>
              <w:right w:val="single" w:sz="4" w:space="0" w:color="000000"/>
            </w:tcBorders>
            <w:shd w:val="clear" w:color="auto" w:fill="auto"/>
            <w:noWrap/>
            <w:hideMark/>
          </w:tcPr>
          <w:p w14:paraId="26C0400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w:t>
            </w:r>
          </w:p>
        </w:tc>
        <w:tc>
          <w:tcPr>
            <w:tcW w:w="925" w:type="dxa"/>
            <w:tcBorders>
              <w:top w:val="nil"/>
              <w:left w:val="nil"/>
              <w:bottom w:val="single" w:sz="4" w:space="0" w:color="000000"/>
              <w:right w:val="nil"/>
            </w:tcBorders>
            <w:shd w:val="clear" w:color="auto" w:fill="auto"/>
            <w:hideMark/>
          </w:tcPr>
          <w:p w14:paraId="38649E6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R$ 6,72</w:t>
            </w:r>
          </w:p>
        </w:tc>
        <w:tc>
          <w:tcPr>
            <w:tcW w:w="1237" w:type="dxa"/>
            <w:tcBorders>
              <w:top w:val="nil"/>
              <w:left w:val="single" w:sz="4" w:space="0" w:color="auto"/>
              <w:bottom w:val="single" w:sz="4" w:space="0" w:color="auto"/>
              <w:right w:val="single" w:sz="4" w:space="0" w:color="auto"/>
            </w:tcBorders>
            <w:vAlign w:val="bottom"/>
          </w:tcPr>
          <w:p w14:paraId="4F284407" w14:textId="0A07332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R$ 80,64</w:t>
            </w:r>
          </w:p>
        </w:tc>
        <w:tc>
          <w:tcPr>
            <w:tcW w:w="1373" w:type="dxa"/>
            <w:tcBorders>
              <w:top w:val="nil"/>
              <w:left w:val="single" w:sz="4" w:space="0" w:color="auto"/>
              <w:bottom w:val="single" w:sz="4" w:space="0" w:color="auto"/>
              <w:right w:val="single" w:sz="4" w:space="0" w:color="auto"/>
            </w:tcBorders>
          </w:tcPr>
          <w:p w14:paraId="42FED73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71D1A01" w14:textId="2637C367" w:rsidR="002E4B11" w:rsidRPr="002D5715" w:rsidRDefault="002E4B11" w:rsidP="002E4B11">
            <w:pPr>
              <w:jc w:val="right"/>
              <w:rPr>
                <w:rFonts w:ascii="Arial Narrow" w:hAnsi="Arial Narrow" w:cs="Calibri"/>
                <w:color w:val="000000"/>
                <w:sz w:val="24"/>
                <w:szCs w:val="24"/>
              </w:rPr>
            </w:pPr>
          </w:p>
        </w:tc>
      </w:tr>
      <w:tr w:rsidR="002E4B11" w:rsidRPr="002D5715" w14:paraId="44B1AE17"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C4323F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148</w:t>
            </w:r>
          </w:p>
        </w:tc>
        <w:tc>
          <w:tcPr>
            <w:tcW w:w="1125" w:type="dxa"/>
            <w:tcBorders>
              <w:top w:val="nil"/>
              <w:left w:val="nil"/>
              <w:bottom w:val="single" w:sz="4" w:space="0" w:color="000000"/>
              <w:right w:val="single" w:sz="4" w:space="0" w:color="000000"/>
            </w:tcBorders>
            <w:shd w:val="clear" w:color="auto" w:fill="auto"/>
            <w:noWrap/>
            <w:hideMark/>
          </w:tcPr>
          <w:p w14:paraId="06C8318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202060080</w:t>
            </w:r>
          </w:p>
        </w:tc>
        <w:tc>
          <w:tcPr>
            <w:tcW w:w="2287" w:type="dxa"/>
            <w:tcBorders>
              <w:top w:val="nil"/>
              <w:left w:val="nil"/>
              <w:bottom w:val="single" w:sz="4" w:space="0" w:color="000000"/>
              <w:right w:val="single" w:sz="4" w:space="0" w:color="000000"/>
            </w:tcBorders>
            <w:shd w:val="clear" w:color="auto" w:fill="auto"/>
            <w:hideMark/>
          </w:tcPr>
          <w:p w14:paraId="492187C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ACTH</w:t>
            </w:r>
          </w:p>
        </w:tc>
        <w:tc>
          <w:tcPr>
            <w:tcW w:w="776" w:type="dxa"/>
            <w:tcBorders>
              <w:top w:val="nil"/>
              <w:left w:val="nil"/>
              <w:bottom w:val="single" w:sz="4" w:space="0" w:color="000000"/>
              <w:right w:val="single" w:sz="4" w:space="0" w:color="000000"/>
            </w:tcBorders>
            <w:shd w:val="clear" w:color="auto" w:fill="auto"/>
            <w:noWrap/>
            <w:hideMark/>
          </w:tcPr>
          <w:p w14:paraId="26628E7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w:t>
            </w:r>
          </w:p>
        </w:tc>
        <w:tc>
          <w:tcPr>
            <w:tcW w:w="925" w:type="dxa"/>
            <w:tcBorders>
              <w:top w:val="nil"/>
              <w:left w:val="nil"/>
              <w:bottom w:val="single" w:sz="4" w:space="0" w:color="000000"/>
              <w:right w:val="nil"/>
            </w:tcBorders>
            <w:shd w:val="clear" w:color="auto" w:fill="auto"/>
            <w:hideMark/>
          </w:tcPr>
          <w:p w14:paraId="2DFF8B40"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R$ 14,12</w:t>
            </w:r>
          </w:p>
        </w:tc>
        <w:tc>
          <w:tcPr>
            <w:tcW w:w="1237" w:type="dxa"/>
            <w:tcBorders>
              <w:top w:val="nil"/>
              <w:left w:val="single" w:sz="4" w:space="0" w:color="auto"/>
              <w:bottom w:val="single" w:sz="4" w:space="0" w:color="auto"/>
              <w:right w:val="single" w:sz="4" w:space="0" w:color="auto"/>
            </w:tcBorders>
            <w:vAlign w:val="bottom"/>
          </w:tcPr>
          <w:p w14:paraId="1D3166DC" w14:textId="5141B76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R$ 169,44</w:t>
            </w:r>
          </w:p>
        </w:tc>
        <w:tc>
          <w:tcPr>
            <w:tcW w:w="1373" w:type="dxa"/>
            <w:tcBorders>
              <w:top w:val="nil"/>
              <w:left w:val="single" w:sz="4" w:space="0" w:color="auto"/>
              <w:bottom w:val="single" w:sz="4" w:space="0" w:color="auto"/>
              <w:right w:val="single" w:sz="4" w:space="0" w:color="auto"/>
            </w:tcBorders>
          </w:tcPr>
          <w:p w14:paraId="2B84471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F8DD5F0" w14:textId="44500DAD" w:rsidR="002E4B11" w:rsidRPr="002D5715" w:rsidRDefault="002E4B11" w:rsidP="002E4B11">
            <w:pPr>
              <w:jc w:val="right"/>
              <w:rPr>
                <w:rFonts w:ascii="Arial Narrow" w:hAnsi="Arial Narrow" w:cs="Calibri"/>
                <w:color w:val="000000"/>
                <w:sz w:val="24"/>
                <w:szCs w:val="24"/>
              </w:rPr>
            </w:pPr>
          </w:p>
        </w:tc>
      </w:tr>
      <w:tr w:rsidR="002E4B11" w:rsidRPr="002D5715" w14:paraId="357B31D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F708D4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149</w:t>
            </w:r>
          </w:p>
        </w:tc>
        <w:tc>
          <w:tcPr>
            <w:tcW w:w="1125" w:type="dxa"/>
            <w:tcBorders>
              <w:top w:val="nil"/>
              <w:left w:val="nil"/>
              <w:bottom w:val="single" w:sz="4" w:space="0" w:color="000000"/>
              <w:right w:val="single" w:sz="4" w:space="0" w:color="000000"/>
            </w:tcBorders>
            <w:shd w:val="clear" w:color="auto" w:fill="auto"/>
            <w:noWrap/>
            <w:hideMark/>
          </w:tcPr>
          <w:p w14:paraId="4BE8F6B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202060098</w:t>
            </w:r>
          </w:p>
        </w:tc>
        <w:tc>
          <w:tcPr>
            <w:tcW w:w="2287" w:type="dxa"/>
            <w:tcBorders>
              <w:top w:val="nil"/>
              <w:left w:val="nil"/>
              <w:bottom w:val="single" w:sz="4" w:space="0" w:color="000000"/>
              <w:right w:val="single" w:sz="4" w:space="0" w:color="000000"/>
            </w:tcBorders>
            <w:shd w:val="clear" w:color="auto" w:fill="auto"/>
            <w:hideMark/>
          </w:tcPr>
          <w:p w14:paraId="434CE81A"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Aldosterona</w:t>
            </w:r>
          </w:p>
        </w:tc>
        <w:tc>
          <w:tcPr>
            <w:tcW w:w="776" w:type="dxa"/>
            <w:tcBorders>
              <w:top w:val="nil"/>
              <w:left w:val="nil"/>
              <w:bottom w:val="single" w:sz="4" w:space="0" w:color="000000"/>
              <w:right w:val="single" w:sz="4" w:space="0" w:color="000000"/>
            </w:tcBorders>
            <w:shd w:val="clear" w:color="auto" w:fill="auto"/>
            <w:noWrap/>
            <w:hideMark/>
          </w:tcPr>
          <w:p w14:paraId="7870F45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w:t>
            </w:r>
          </w:p>
        </w:tc>
        <w:tc>
          <w:tcPr>
            <w:tcW w:w="925" w:type="dxa"/>
            <w:tcBorders>
              <w:top w:val="nil"/>
              <w:left w:val="nil"/>
              <w:bottom w:val="single" w:sz="4" w:space="0" w:color="000000"/>
              <w:right w:val="nil"/>
            </w:tcBorders>
            <w:shd w:val="clear" w:color="auto" w:fill="auto"/>
            <w:hideMark/>
          </w:tcPr>
          <w:p w14:paraId="205A0DE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R$ 11,89</w:t>
            </w:r>
          </w:p>
        </w:tc>
        <w:tc>
          <w:tcPr>
            <w:tcW w:w="1237" w:type="dxa"/>
            <w:tcBorders>
              <w:top w:val="nil"/>
              <w:left w:val="single" w:sz="4" w:space="0" w:color="auto"/>
              <w:bottom w:val="single" w:sz="4" w:space="0" w:color="auto"/>
              <w:right w:val="single" w:sz="4" w:space="0" w:color="auto"/>
            </w:tcBorders>
            <w:vAlign w:val="bottom"/>
          </w:tcPr>
          <w:p w14:paraId="440EE2FB" w14:textId="6124F32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R$ 142,68</w:t>
            </w:r>
          </w:p>
        </w:tc>
        <w:tc>
          <w:tcPr>
            <w:tcW w:w="1373" w:type="dxa"/>
            <w:tcBorders>
              <w:top w:val="nil"/>
              <w:left w:val="single" w:sz="4" w:space="0" w:color="auto"/>
              <w:bottom w:val="single" w:sz="4" w:space="0" w:color="auto"/>
              <w:right w:val="single" w:sz="4" w:space="0" w:color="auto"/>
            </w:tcBorders>
          </w:tcPr>
          <w:p w14:paraId="14F960E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9D483EE" w14:textId="26312F3A" w:rsidR="002E4B11" w:rsidRPr="002D5715" w:rsidRDefault="002E4B11" w:rsidP="002E4B11">
            <w:pPr>
              <w:jc w:val="right"/>
              <w:rPr>
                <w:rFonts w:ascii="Arial Narrow" w:hAnsi="Arial Narrow" w:cs="Calibri"/>
                <w:color w:val="000000"/>
                <w:sz w:val="24"/>
                <w:szCs w:val="24"/>
              </w:rPr>
            </w:pPr>
          </w:p>
        </w:tc>
      </w:tr>
      <w:tr w:rsidR="002E4B11" w:rsidRPr="002D5715" w14:paraId="18CA3D19"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233807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150</w:t>
            </w:r>
          </w:p>
        </w:tc>
        <w:tc>
          <w:tcPr>
            <w:tcW w:w="1125" w:type="dxa"/>
            <w:tcBorders>
              <w:top w:val="nil"/>
              <w:left w:val="nil"/>
              <w:bottom w:val="single" w:sz="4" w:space="0" w:color="000000"/>
              <w:right w:val="single" w:sz="4" w:space="0" w:color="000000"/>
            </w:tcBorders>
            <w:shd w:val="clear" w:color="auto" w:fill="auto"/>
            <w:noWrap/>
            <w:hideMark/>
          </w:tcPr>
          <w:p w14:paraId="1CD3FEA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202060110</w:t>
            </w:r>
          </w:p>
        </w:tc>
        <w:tc>
          <w:tcPr>
            <w:tcW w:w="2287" w:type="dxa"/>
            <w:tcBorders>
              <w:top w:val="nil"/>
              <w:left w:val="nil"/>
              <w:bottom w:val="single" w:sz="4" w:space="0" w:color="000000"/>
              <w:right w:val="single" w:sz="4" w:space="0" w:color="000000"/>
            </w:tcBorders>
            <w:shd w:val="clear" w:color="auto" w:fill="auto"/>
            <w:hideMark/>
          </w:tcPr>
          <w:p w14:paraId="0BDDAAC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Androstenediona</w:t>
            </w:r>
          </w:p>
        </w:tc>
        <w:tc>
          <w:tcPr>
            <w:tcW w:w="776" w:type="dxa"/>
            <w:tcBorders>
              <w:top w:val="nil"/>
              <w:left w:val="nil"/>
              <w:bottom w:val="single" w:sz="4" w:space="0" w:color="000000"/>
              <w:right w:val="single" w:sz="4" w:space="0" w:color="000000"/>
            </w:tcBorders>
            <w:shd w:val="clear" w:color="auto" w:fill="auto"/>
            <w:noWrap/>
            <w:hideMark/>
          </w:tcPr>
          <w:p w14:paraId="51EC96A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7C5BD3F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R$ 11,53</w:t>
            </w:r>
          </w:p>
        </w:tc>
        <w:tc>
          <w:tcPr>
            <w:tcW w:w="1237" w:type="dxa"/>
            <w:tcBorders>
              <w:top w:val="nil"/>
              <w:left w:val="single" w:sz="4" w:space="0" w:color="auto"/>
              <w:bottom w:val="single" w:sz="4" w:space="0" w:color="auto"/>
              <w:right w:val="single" w:sz="4" w:space="0" w:color="auto"/>
            </w:tcBorders>
            <w:vAlign w:val="bottom"/>
          </w:tcPr>
          <w:p w14:paraId="038DF0C1" w14:textId="6190329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R$ 115,30</w:t>
            </w:r>
          </w:p>
        </w:tc>
        <w:tc>
          <w:tcPr>
            <w:tcW w:w="1373" w:type="dxa"/>
            <w:tcBorders>
              <w:top w:val="nil"/>
              <w:left w:val="single" w:sz="4" w:space="0" w:color="auto"/>
              <w:bottom w:val="single" w:sz="4" w:space="0" w:color="auto"/>
              <w:right w:val="single" w:sz="4" w:space="0" w:color="auto"/>
            </w:tcBorders>
          </w:tcPr>
          <w:p w14:paraId="0B70400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9DF8205" w14:textId="47ED9C56" w:rsidR="002E4B11" w:rsidRPr="002D5715" w:rsidRDefault="002E4B11" w:rsidP="002E4B11">
            <w:pPr>
              <w:jc w:val="right"/>
              <w:rPr>
                <w:rFonts w:ascii="Arial Narrow" w:hAnsi="Arial Narrow" w:cs="Calibri"/>
                <w:color w:val="000000"/>
                <w:sz w:val="24"/>
                <w:szCs w:val="24"/>
              </w:rPr>
            </w:pPr>
          </w:p>
        </w:tc>
      </w:tr>
      <w:tr w:rsidR="002E4B11" w:rsidRPr="002D5715" w14:paraId="77E13B0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196A57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151</w:t>
            </w:r>
          </w:p>
        </w:tc>
        <w:tc>
          <w:tcPr>
            <w:tcW w:w="1125" w:type="dxa"/>
            <w:tcBorders>
              <w:top w:val="nil"/>
              <w:left w:val="nil"/>
              <w:bottom w:val="single" w:sz="4" w:space="0" w:color="000000"/>
              <w:right w:val="single" w:sz="4" w:space="0" w:color="000000"/>
            </w:tcBorders>
            <w:shd w:val="clear" w:color="auto" w:fill="auto"/>
            <w:noWrap/>
            <w:hideMark/>
          </w:tcPr>
          <w:p w14:paraId="2B55FD8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202060136</w:t>
            </w:r>
          </w:p>
        </w:tc>
        <w:tc>
          <w:tcPr>
            <w:tcW w:w="2287" w:type="dxa"/>
            <w:tcBorders>
              <w:top w:val="nil"/>
              <w:left w:val="nil"/>
              <w:bottom w:val="single" w:sz="4" w:space="0" w:color="000000"/>
              <w:right w:val="single" w:sz="4" w:space="0" w:color="000000"/>
            </w:tcBorders>
            <w:shd w:val="clear" w:color="auto" w:fill="auto"/>
            <w:hideMark/>
          </w:tcPr>
          <w:p w14:paraId="1CECDCB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Cortisol</w:t>
            </w:r>
          </w:p>
        </w:tc>
        <w:tc>
          <w:tcPr>
            <w:tcW w:w="776" w:type="dxa"/>
            <w:tcBorders>
              <w:top w:val="nil"/>
              <w:left w:val="nil"/>
              <w:bottom w:val="single" w:sz="4" w:space="0" w:color="000000"/>
              <w:right w:val="single" w:sz="4" w:space="0" w:color="000000"/>
            </w:tcBorders>
            <w:shd w:val="clear" w:color="auto" w:fill="auto"/>
            <w:noWrap/>
            <w:hideMark/>
          </w:tcPr>
          <w:p w14:paraId="45DC582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40</w:t>
            </w:r>
          </w:p>
        </w:tc>
        <w:tc>
          <w:tcPr>
            <w:tcW w:w="925" w:type="dxa"/>
            <w:tcBorders>
              <w:top w:val="nil"/>
              <w:left w:val="nil"/>
              <w:bottom w:val="single" w:sz="4" w:space="0" w:color="000000"/>
              <w:right w:val="nil"/>
            </w:tcBorders>
            <w:shd w:val="clear" w:color="auto" w:fill="auto"/>
            <w:hideMark/>
          </w:tcPr>
          <w:p w14:paraId="312EE42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R$ 9,86</w:t>
            </w:r>
          </w:p>
        </w:tc>
        <w:tc>
          <w:tcPr>
            <w:tcW w:w="1237" w:type="dxa"/>
            <w:tcBorders>
              <w:top w:val="nil"/>
              <w:left w:val="single" w:sz="4" w:space="0" w:color="auto"/>
              <w:bottom w:val="single" w:sz="4" w:space="0" w:color="auto"/>
              <w:right w:val="single" w:sz="4" w:space="0" w:color="auto"/>
            </w:tcBorders>
            <w:vAlign w:val="bottom"/>
          </w:tcPr>
          <w:p w14:paraId="4ABFEE10" w14:textId="73F1E9D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R$ 394,40</w:t>
            </w:r>
          </w:p>
        </w:tc>
        <w:tc>
          <w:tcPr>
            <w:tcW w:w="1373" w:type="dxa"/>
            <w:tcBorders>
              <w:top w:val="nil"/>
              <w:left w:val="single" w:sz="4" w:space="0" w:color="auto"/>
              <w:bottom w:val="single" w:sz="4" w:space="0" w:color="auto"/>
              <w:right w:val="single" w:sz="4" w:space="0" w:color="auto"/>
            </w:tcBorders>
          </w:tcPr>
          <w:p w14:paraId="6EE39C2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EF37C0A" w14:textId="01936809" w:rsidR="002E4B11" w:rsidRPr="002D5715" w:rsidRDefault="002E4B11" w:rsidP="002E4B11">
            <w:pPr>
              <w:jc w:val="right"/>
              <w:rPr>
                <w:rFonts w:ascii="Arial Narrow" w:hAnsi="Arial Narrow" w:cs="Calibri"/>
                <w:color w:val="000000"/>
                <w:sz w:val="24"/>
                <w:szCs w:val="24"/>
              </w:rPr>
            </w:pPr>
          </w:p>
        </w:tc>
      </w:tr>
      <w:tr w:rsidR="002E4B11" w:rsidRPr="002D5715" w14:paraId="4098CFA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6A39E8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152</w:t>
            </w:r>
          </w:p>
        </w:tc>
        <w:tc>
          <w:tcPr>
            <w:tcW w:w="1125" w:type="dxa"/>
            <w:tcBorders>
              <w:top w:val="nil"/>
              <w:left w:val="nil"/>
              <w:bottom w:val="single" w:sz="4" w:space="0" w:color="000000"/>
              <w:right w:val="single" w:sz="4" w:space="0" w:color="000000"/>
            </w:tcBorders>
            <w:shd w:val="clear" w:color="auto" w:fill="auto"/>
            <w:noWrap/>
            <w:hideMark/>
          </w:tcPr>
          <w:p w14:paraId="1E060A2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202060144</w:t>
            </w:r>
          </w:p>
        </w:tc>
        <w:tc>
          <w:tcPr>
            <w:tcW w:w="2287" w:type="dxa"/>
            <w:tcBorders>
              <w:top w:val="nil"/>
              <w:left w:val="nil"/>
              <w:bottom w:val="single" w:sz="4" w:space="0" w:color="000000"/>
              <w:right w:val="single" w:sz="4" w:space="0" w:color="000000"/>
            </w:tcBorders>
            <w:shd w:val="clear" w:color="auto" w:fill="auto"/>
            <w:hideMark/>
          </w:tcPr>
          <w:p w14:paraId="68C00A8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DHEA</w:t>
            </w:r>
          </w:p>
        </w:tc>
        <w:tc>
          <w:tcPr>
            <w:tcW w:w="776" w:type="dxa"/>
            <w:tcBorders>
              <w:top w:val="nil"/>
              <w:left w:val="nil"/>
              <w:bottom w:val="single" w:sz="4" w:space="0" w:color="000000"/>
              <w:right w:val="single" w:sz="4" w:space="0" w:color="000000"/>
            </w:tcBorders>
            <w:shd w:val="clear" w:color="auto" w:fill="auto"/>
            <w:noWrap/>
            <w:hideMark/>
          </w:tcPr>
          <w:p w14:paraId="2A5FC14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w:t>
            </w:r>
          </w:p>
        </w:tc>
        <w:tc>
          <w:tcPr>
            <w:tcW w:w="925" w:type="dxa"/>
            <w:tcBorders>
              <w:top w:val="nil"/>
              <w:left w:val="nil"/>
              <w:bottom w:val="single" w:sz="4" w:space="0" w:color="000000"/>
              <w:right w:val="nil"/>
            </w:tcBorders>
            <w:shd w:val="clear" w:color="auto" w:fill="auto"/>
            <w:hideMark/>
          </w:tcPr>
          <w:p w14:paraId="368635B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R$ 11,25</w:t>
            </w:r>
          </w:p>
        </w:tc>
        <w:tc>
          <w:tcPr>
            <w:tcW w:w="1237" w:type="dxa"/>
            <w:tcBorders>
              <w:top w:val="nil"/>
              <w:left w:val="single" w:sz="4" w:space="0" w:color="auto"/>
              <w:bottom w:val="single" w:sz="4" w:space="0" w:color="auto"/>
              <w:right w:val="single" w:sz="4" w:space="0" w:color="auto"/>
            </w:tcBorders>
            <w:vAlign w:val="bottom"/>
          </w:tcPr>
          <w:p w14:paraId="28E4942B" w14:textId="22A53AF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R$ 135,00</w:t>
            </w:r>
          </w:p>
        </w:tc>
        <w:tc>
          <w:tcPr>
            <w:tcW w:w="1373" w:type="dxa"/>
            <w:tcBorders>
              <w:top w:val="nil"/>
              <w:left w:val="single" w:sz="4" w:space="0" w:color="auto"/>
              <w:bottom w:val="single" w:sz="4" w:space="0" w:color="auto"/>
              <w:right w:val="single" w:sz="4" w:space="0" w:color="auto"/>
            </w:tcBorders>
          </w:tcPr>
          <w:p w14:paraId="1B8E76B8"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5C718B9" w14:textId="0F0ADE1D" w:rsidR="002E4B11" w:rsidRPr="002D5715" w:rsidRDefault="002E4B11" w:rsidP="002E4B11">
            <w:pPr>
              <w:jc w:val="right"/>
              <w:rPr>
                <w:rFonts w:ascii="Arial Narrow" w:hAnsi="Arial Narrow" w:cs="Calibri"/>
                <w:color w:val="000000"/>
                <w:sz w:val="24"/>
                <w:szCs w:val="24"/>
              </w:rPr>
            </w:pPr>
          </w:p>
        </w:tc>
      </w:tr>
      <w:tr w:rsidR="002E4B11" w:rsidRPr="002D5715" w14:paraId="70D4030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16284E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153</w:t>
            </w:r>
          </w:p>
        </w:tc>
        <w:tc>
          <w:tcPr>
            <w:tcW w:w="1125" w:type="dxa"/>
            <w:tcBorders>
              <w:top w:val="nil"/>
              <w:left w:val="nil"/>
              <w:bottom w:val="single" w:sz="4" w:space="0" w:color="000000"/>
              <w:right w:val="single" w:sz="4" w:space="0" w:color="000000"/>
            </w:tcBorders>
            <w:shd w:val="clear" w:color="auto" w:fill="auto"/>
            <w:noWrap/>
            <w:hideMark/>
          </w:tcPr>
          <w:p w14:paraId="7B920A0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202060152</w:t>
            </w:r>
          </w:p>
        </w:tc>
        <w:tc>
          <w:tcPr>
            <w:tcW w:w="2287" w:type="dxa"/>
            <w:tcBorders>
              <w:top w:val="nil"/>
              <w:left w:val="nil"/>
              <w:bottom w:val="single" w:sz="4" w:space="0" w:color="000000"/>
              <w:right w:val="single" w:sz="4" w:space="0" w:color="000000"/>
            </w:tcBorders>
            <w:shd w:val="clear" w:color="auto" w:fill="auto"/>
            <w:hideMark/>
          </w:tcPr>
          <w:p w14:paraId="2C96B204"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Dihidrotestosterona</w:t>
            </w:r>
            <w:proofErr w:type="spellEnd"/>
            <w:r w:rsidRPr="002D5715">
              <w:rPr>
                <w:rFonts w:ascii="Arial Narrow" w:hAnsi="Arial Narrow" w:cs="Calibri"/>
                <w:sz w:val="24"/>
                <w:szCs w:val="24"/>
              </w:rPr>
              <w:t xml:space="preserve"> (DHT)</w:t>
            </w:r>
          </w:p>
        </w:tc>
        <w:tc>
          <w:tcPr>
            <w:tcW w:w="776" w:type="dxa"/>
            <w:tcBorders>
              <w:top w:val="nil"/>
              <w:left w:val="nil"/>
              <w:bottom w:val="single" w:sz="4" w:space="0" w:color="000000"/>
              <w:right w:val="single" w:sz="4" w:space="0" w:color="000000"/>
            </w:tcBorders>
            <w:shd w:val="clear" w:color="auto" w:fill="auto"/>
            <w:noWrap/>
            <w:hideMark/>
          </w:tcPr>
          <w:p w14:paraId="2C37FB6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6</w:t>
            </w:r>
          </w:p>
        </w:tc>
        <w:tc>
          <w:tcPr>
            <w:tcW w:w="925" w:type="dxa"/>
            <w:tcBorders>
              <w:top w:val="nil"/>
              <w:left w:val="nil"/>
              <w:bottom w:val="single" w:sz="4" w:space="0" w:color="000000"/>
              <w:right w:val="nil"/>
            </w:tcBorders>
            <w:shd w:val="clear" w:color="auto" w:fill="auto"/>
            <w:hideMark/>
          </w:tcPr>
          <w:p w14:paraId="7AB5525F"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R$ 11,71</w:t>
            </w:r>
          </w:p>
        </w:tc>
        <w:tc>
          <w:tcPr>
            <w:tcW w:w="1237" w:type="dxa"/>
            <w:tcBorders>
              <w:top w:val="nil"/>
              <w:left w:val="single" w:sz="4" w:space="0" w:color="auto"/>
              <w:bottom w:val="single" w:sz="4" w:space="0" w:color="auto"/>
              <w:right w:val="single" w:sz="4" w:space="0" w:color="auto"/>
            </w:tcBorders>
            <w:vAlign w:val="bottom"/>
          </w:tcPr>
          <w:p w14:paraId="1538C7FA" w14:textId="37D40FC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R$ 70,26</w:t>
            </w:r>
          </w:p>
        </w:tc>
        <w:tc>
          <w:tcPr>
            <w:tcW w:w="1373" w:type="dxa"/>
            <w:tcBorders>
              <w:top w:val="nil"/>
              <w:left w:val="single" w:sz="4" w:space="0" w:color="auto"/>
              <w:bottom w:val="single" w:sz="4" w:space="0" w:color="auto"/>
              <w:right w:val="single" w:sz="4" w:space="0" w:color="auto"/>
            </w:tcBorders>
          </w:tcPr>
          <w:p w14:paraId="50392B61"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925F52F" w14:textId="2EF7C4E5" w:rsidR="002E4B11" w:rsidRPr="002D5715" w:rsidRDefault="002E4B11" w:rsidP="002E4B11">
            <w:pPr>
              <w:jc w:val="right"/>
              <w:rPr>
                <w:rFonts w:ascii="Arial Narrow" w:hAnsi="Arial Narrow" w:cs="Calibri"/>
                <w:color w:val="000000"/>
                <w:sz w:val="24"/>
                <w:szCs w:val="24"/>
              </w:rPr>
            </w:pPr>
          </w:p>
        </w:tc>
      </w:tr>
      <w:tr w:rsidR="002E4B11" w:rsidRPr="002D5715" w14:paraId="6091424A"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0846F9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154</w:t>
            </w:r>
          </w:p>
        </w:tc>
        <w:tc>
          <w:tcPr>
            <w:tcW w:w="1125" w:type="dxa"/>
            <w:tcBorders>
              <w:top w:val="nil"/>
              <w:left w:val="nil"/>
              <w:bottom w:val="single" w:sz="4" w:space="0" w:color="000000"/>
              <w:right w:val="single" w:sz="4" w:space="0" w:color="000000"/>
            </w:tcBorders>
            <w:shd w:val="clear" w:color="auto" w:fill="auto"/>
            <w:noWrap/>
            <w:hideMark/>
          </w:tcPr>
          <w:p w14:paraId="43BADF0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202060160</w:t>
            </w:r>
          </w:p>
        </w:tc>
        <w:tc>
          <w:tcPr>
            <w:tcW w:w="2287" w:type="dxa"/>
            <w:tcBorders>
              <w:top w:val="nil"/>
              <w:left w:val="nil"/>
              <w:bottom w:val="single" w:sz="4" w:space="0" w:color="000000"/>
              <w:right w:val="single" w:sz="4" w:space="0" w:color="000000"/>
            </w:tcBorders>
            <w:shd w:val="clear" w:color="auto" w:fill="auto"/>
            <w:hideMark/>
          </w:tcPr>
          <w:p w14:paraId="730B1F8D"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Estradiol</w:t>
            </w:r>
          </w:p>
        </w:tc>
        <w:tc>
          <w:tcPr>
            <w:tcW w:w="776" w:type="dxa"/>
            <w:tcBorders>
              <w:top w:val="nil"/>
              <w:left w:val="nil"/>
              <w:bottom w:val="single" w:sz="4" w:space="0" w:color="000000"/>
              <w:right w:val="single" w:sz="4" w:space="0" w:color="000000"/>
            </w:tcBorders>
            <w:shd w:val="clear" w:color="auto" w:fill="auto"/>
            <w:noWrap/>
            <w:hideMark/>
          </w:tcPr>
          <w:p w14:paraId="0CC668C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300</w:t>
            </w:r>
          </w:p>
        </w:tc>
        <w:tc>
          <w:tcPr>
            <w:tcW w:w="925" w:type="dxa"/>
            <w:tcBorders>
              <w:top w:val="nil"/>
              <w:left w:val="nil"/>
              <w:bottom w:val="single" w:sz="4" w:space="0" w:color="000000"/>
              <w:right w:val="nil"/>
            </w:tcBorders>
            <w:shd w:val="clear" w:color="auto" w:fill="auto"/>
            <w:hideMark/>
          </w:tcPr>
          <w:p w14:paraId="32AE33D8"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R$ 10,15</w:t>
            </w:r>
          </w:p>
        </w:tc>
        <w:tc>
          <w:tcPr>
            <w:tcW w:w="1237" w:type="dxa"/>
            <w:tcBorders>
              <w:top w:val="nil"/>
              <w:left w:val="single" w:sz="4" w:space="0" w:color="auto"/>
              <w:bottom w:val="single" w:sz="4" w:space="0" w:color="auto"/>
              <w:right w:val="single" w:sz="4" w:space="0" w:color="auto"/>
            </w:tcBorders>
            <w:vAlign w:val="bottom"/>
          </w:tcPr>
          <w:p w14:paraId="7BD338DD" w14:textId="5D6E8E1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R$ 3.045,00</w:t>
            </w:r>
          </w:p>
        </w:tc>
        <w:tc>
          <w:tcPr>
            <w:tcW w:w="1373" w:type="dxa"/>
            <w:tcBorders>
              <w:top w:val="nil"/>
              <w:left w:val="single" w:sz="4" w:space="0" w:color="auto"/>
              <w:bottom w:val="single" w:sz="4" w:space="0" w:color="auto"/>
              <w:right w:val="single" w:sz="4" w:space="0" w:color="auto"/>
            </w:tcBorders>
          </w:tcPr>
          <w:p w14:paraId="4B7069C6"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007BCFC" w14:textId="724959AC" w:rsidR="002E4B11" w:rsidRPr="002D5715" w:rsidRDefault="002E4B11" w:rsidP="002E4B11">
            <w:pPr>
              <w:jc w:val="right"/>
              <w:rPr>
                <w:rFonts w:ascii="Arial Narrow" w:hAnsi="Arial Narrow" w:cs="Calibri"/>
                <w:color w:val="000000"/>
                <w:sz w:val="24"/>
                <w:szCs w:val="24"/>
              </w:rPr>
            </w:pPr>
          </w:p>
        </w:tc>
      </w:tr>
      <w:tr w:rsidR="002E4B11" w:rsidRPr="002D5715" w14:paraId="6B18F81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FA8F9D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155</w:t>
            </w:r>
          </w:p>
        </w:tc>
        <w:tc>
          <w:tcPr>
            <w:tcW w:w="1125" w:type="dxa"/>
            <w:tcBorders>
              <w:top w:val="nil"/>
              <w:left w:val="nil"/>
              <w:bottom w:val="single" w:sz="4" w:space="0" w:color="000000"/>
              <w:right w:val="single" w:sz="4" w:space="0" w:color="000000"/>
            </w:tcBorders>
            <w:shd w:val="clear" w:color="auto" w:fill="auto"/>
            <w:noWrap/>
            <w:hideMark/>
          </w:tcPr>
          <w:p w14:paraId="508632C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202060179</w:t>
            </w:r>
          </w:p>
        </w:tc>
        <w:tc>
          <w:tcPr>
            <w:tcW w:w="2287" w:type="dxa"/>
            <w:tcBorders>
              <w:top w:val="nil"/>
              <w:left w:val="nil"/>
              <w:bottom w:val="single" w:sz="4" w:space="0" w:color="000000"/>
              <w:right w:val="single" w:sz="4" w:space="0" w:color="000000"/>
            </w:tcBorders>
            <w:shd w:val="clear" w:color="auto" w:fill="auto"/>
            <w:hideMark/>
          </w:tcPr>
          <w:p w14:paraId="4755FB0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w:t>
            </w:r>
            <w:proofErr w:type="spellStart"/>
            <w:r w:rsidRPr="002D5715">
              <w:rPr>
                <w:rFonts w:ascii="Arial Narrow" w:hAnsi="Arial Narrow" w:cs="Calibri"/>
                <w:sz w:val="24"/>
                <w:szCs w:val="24"/>
              </w:rPr>
              <w:t>Estriol</w:t>
            </w:r>
            <w:proofErr w:type="spellEnd"/>
          </w:p>
        </w:tc>
        <w:tc>
          <w:tcPr>
            <w:tcW w:w="776" w:type="dxa"/>
            <w:tcBorders>
              <w:top w:val="nil"/>
              <w:left w:val="nil"/>
              <w:bottom w:val="single" w:sz="4" w:space="0" w:color="000000"/>
              <w:right w:val="single" w:sz="4" w:space="0" w:color="000000"/>
            </w:tcBorders>
            <w:shd w:val="clear" w:color="auto" w:fill="auto"/>
            <w:noWrap/>
            <w:hideMark/>
          </w:tcPr>
          <w:p w14:paraId="488CA22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25</w:t>
            </w:r>
          </w:p>
        </w:tc>
        <w:tc>
          <w:tcPr>
            <w:tcW w:w="925" w:type="dxa"/>
            <w:tcBorders>
              <w:top w:val="nil"/>
              <w:left w:val="nil"/>
              <w:bottom w:val="single" w:sz="4" w:space="0" w:color="000000"/>
              <w:right w:val="nil"/>
            </w:tcBorders>
            <w:shd w:val="clear" w:color="auto" w:fill="auto"/>
            <w:hideMark/>
          </w:tcPr>
          <w:p w14:paraId="56364F45"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R$ 11,55</w:t>
            </w:r>
          </w:p>
        </w:tc>
        <w:tc>
          <w:tcPr>
            <w:tcW w:w="1237" w:type="dxa"/>
            <w:tcBorders>
              <w:top w:val="nil"/>
              <w:left w:val="single" w:sz="4" w:space="0" w:color="auto"/>
              <w:bottom w:val="single" w:sz="4" w:space="0" w:color="auto"/>
              <w:right w:val="single" w:sz="4" w:space="0" w:color="auto"/>
            </w:tcBorders>
            <w:vAlign w:val="bottom"/>
          </w:tcPr>
          <w:p w14:paraId="454CA21B" w14:textId="754E4D7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R$ 288,75</w:t>
            </w:r>
          </w:p>
        </w:tc>
        <w:tc>
          <w:tcPr>
            <w:tcW w:w="1373" w:type="dxa"/>
            <w:tcBorders>
              <w:top w:val="nil"/>
              <w:left w:val="single" w:sz="4" w:space="0" w:color="auto"/>
              <w:bottom w:val="single" w:sz="4" w:space="0" w:color="auto"/>
              <w:right w:val="single" w:sz="4" w:space="0" w:color="auto"/>
            </w:tcBorders>
          </w:tcPr>
          <w:p w14:paraId="5941B7D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C8BE95F" w14:textId="030200D4" w:rsidR="002E4B11" w:rsidRPr="002D5715" w:rsidRDefault="002E4B11" w:rsidP="002E4B11">
            <w:pPr>
              <w:jc w:val="right"/>
              <w:rPr>
                <w:rFonts w:ascii="Arial Narrow" w:hAnsi="Arial Narrow" w:cs="Calibri"/>
                <w:color w:val="000000"/>
                <w:sz w:val="24"/>
                <w:szCs w:val="24"/>
              </w:rPr>
            </w:pPr>
          </w:p>
        </w:tc>
      </w:tr>
      <w:tr w:rsidR="002E4B11" w:rsidRPr="002D5715" w14:paraId="2143C48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7F3ADC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156</w:t>
            </w:r>
          </w:p>
        </w:tc>
        <w:tc>
          <w:tcPr>
            <w:tcW w:w="1125" w:type="dxa"/>
            <w:tcBorders>
              <w:top w:val="nil"/>
              <w:left w:val="nil"/>
              <w:bottom w:val="single" w:sz="4" w:space="0" w:color="000000"/>
              <w:right w:val="single" w:sz="4" w:space="0" w:color="000000"/>
            </w:tcBorders>
            <w:shd w:val="clear" w:color="auto" w:fill="auto"/>
            <w:noWrap/>
            <w:hideMark/>
          </w:tcPr>
          <w:p w14:paraId="1A5F8B1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202060187</w:t>
            </w:r>
          </w:p>
        </w:tc>
        <w:tc>
          <w:tcPr>
            <w:tcW w:w="2287" w:type="dxa"/>
            <w:tcBorders>
              <w:top w:val="nil"/>
              <w:left w:val="nil"/>
              <w:bottom w:val="single" w:sz="4" w:space="0" w:color="000000"/>
              <w:right w:val="single" w:sz="4" w:space="0" w:color="000000"/>
            </w:tcBorders>
            <w:shd w:val="clear" w:color="auto" w:fill="auto"/>
            <w:hideMark/>
          </w:tcPr>
          <w:p w14:paraId="5E6776E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Estrona</w:t>
            </w:r>
          </w:p>
        </w:tc>
        <w:tc>
          <w:tcPr>
            <w:tcW w:w="776" w:type="dxa"/>
            <w:tcBorders>
              <w:top w:val="nil"/>
              <w:left w:val="nil"/>
              <w:bottom w:val="single" w:sz="4" w:space="0" w:color="000000"/>
              <w:right w:val="single" w:sz="4" w:space="0" w:color="000000"/>
            </w:tcBorders>
            <w:shd w:val="clear" w:color="auto" w:fill="auto"/>
            <w:noWrap/>
            <w:hideMark/>
          </w:tcPr>
          <w:p w14:paraId="4249405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25</w:t>
            </w:r>
          </w:p>
        </w:tc>
        <w:tc>
          <w:tcPr>
            <w:tcW w:w="925" w:type="dxa"/>
            <w:tcBorders>
              <w:top w:val="nil"/>
              <w:left w:val="nil"/>
              <w:bottom w:val="single" w:sz="4" w:space="0" w:color="000000"/>
              <w:right w:val="nil"/>
            </w:tcBorders>
            <w:shd w:val="clear" w:color="auto" w:fill="auto"/>
            <w:hideMark/>
          </w:tcPr>
          <w:p w14:paraId="0F35AA2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R$ 11,12</w:t>
            </w:r>
          </w:p>
        </w:tc>
        <w:tc>
          <w:tcPr>
            <w:tcW w:w="1237" w:type="dxa"/>
            <w:tcBorders>
              <w:top w:val="nil"/>
              <w:left w:val="single" w:sz="4" w:space="0" w:color="auto"/>
              <w:bottom w:val="single" w:sz="4" w:space="0" w:color="auto"/>
              <w:right w:val="single" w:sz="4" w:space="0" w:color="auto"/>
            </w:tcBorders>
            <w:vAlign w:val="bottom"/>
          </w:tcPr>
          <w:p w14:paraId="4B0C6BFF" w14:textId="57FFB0A4"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R$ 278,00</w:t>
            </w:r>
          </w:p>
        </w:tc>
        <w:tc>
          <w:tcPr>
            <w:tcW w:w="1373" w:type="dxa"/>
            <w:tcBorders>
              <w:top w:val="nil"/>
              <w:left w:val="single" w:sz="4" w:space="0" w:color="auto"/>
              <w:bottom w:val="single" w:sz="4" w:space="0" w:color="auto"/>
              <w:right w:val="single" w:sz="4" w:space="0" w:color="auto"/>
            </w:tcBorders>
          </w:tcPr>
          <w:p w14:paraId="292EEBA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8CCCF78" w14:textId="7EE67F15" w:rsidR="002E4B11" w:rsidRPr="002D5715" w:rsidRDefault="002E4B11" w:rsidP="002E4B11">
            <w:pPr>
              <w:jc w:val="right"/>
              <w:rPr>
                <w:rFonts w:ascii="Arial Narrow" w:hAnsi="Arial Narrow" w:cs="Calibri"/>
                <w:color w:val="000000"/>
                <w:sz w:val="24"/>
                <w:szCs w:val="24"/>
              </w:rPr>
            </w:pPr>
          </w:p>
        </w:tc>
      </w:tr>
      <w:tr w:rsidR="002E4B11" w:rsidRPr="002D5715" w14:paraId="572F40A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FD8125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157</w:t>
            </w:r>
          </w:p>
        </w:tc>
        <w:tc>
          <w:tcPr>
            <w:tcW w:w="1125" w:type="dxa"/>
            <w:tcBorders>
              <w:top w:val="nil"/>
              <w:left w:val="nil"/>
              <w:bottom w:val="single" w:sz="4" w:space="0" w:color="000000"/>
              <w:right w:val="single" w:sz="4" w:space="0" w:color="000000"/>
            </w:tcBorders>
            <w:shd w:val="clear" w:color="auto" w:fill="auto"/>
            <w:noWrap/>
            <w:hideMark/>
          </w:tcPr>
          <w:p w14:paraId="5F455C0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202060217</w:t>
            </w:r>
          </w:p>
        </w:tc>
        <w:tc>
          <w:tcPr>
            <w:tcW w:w="2287" w:type="dxa"/>
            <w:tcBorders>
              <w:top w:val="nil"/>
              <w:left w:val="nil"/>
              <w:bottom w:val="single" w:sz="4" w:space="0" w:color="000000"/>
              <w:right w:val="single" w:sz="4" w:space="0" w:color="000000"/>
            </w:tcBorders>
            <w:shd w:val="clear" w:color="auto" w:fill="auto"/>
            <w:hideMark/>
          </w:tcPr>
          <w:p w14:paraId="02E7E451"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Gonadotrofina </w:t>
            </w:r>
            <w:proofErr w:type="spellStart"/>
            <w:r w:rsidRPr="002D5715">
              <w:rPr>
                <w:rFonts w:ascii="Arial Narrow" w:hAnsi="Arial Narrow" w:cs="Calibri"/>
                <w:sz w:val="24"/>
                <w:szCs w:val="24"/>
              </w:rPr>
              <w:t>Corionica</w:t>
            </w:r>
            <w:proofErr w:type="spellEnd"/>
            <w:r w:rsidRPr="002D5715">
              <w:rPr>
                <w:rFonts w:ascii="Arial Narrow" w:hAnsi="Arial Narrow" w:cs="Calibri"/>
                <w:sz w:val="24"/>
                <w:szCs w:val="24"/>
              </w:rPr>
              <w:t xml:space="preserve"> </w:t>
            </w:r>
            <w:proofErr w:type="gramStart"/>
            <w:r w:rsidRPr="002D5715">
              <w:rPr>
                <w:rFonts w:ascii="Arial Narrow" w:hAnsi="Arial Narrow" w:cs="Calibri"/>
                <w:sz w:val="24"/>
                <w:szCs w:val="24"/>
              </w:rPr>
              <w:t>( B</w:t>
            </w:r>
            <w:proofErr w:type="gramEnd"/>
            <w:r w:rsidRPr="002D5715">
              <w:rPr>
                <w:rFonts w:ascii="Arial Narrow" w:hAnsi="Arial Narrow" w:cs="Calibri"/>
                <w:sz w:val="24"/>
                <w:szCs w:val="24"/>
              </w:rPr>
              <w:t>-HCG )</w:t>
            </w:r>
          </w:p>
        </w:tc>
        <w:tc>
          <w:tcPr>
            <w:tcW w:w="776" w:type="dxa"/>
            <w:tcBorders>
              <w:top w:val="nil"/>
              <w:left w:val="nil"/>
              <w:bottom w:val="single" w:sz="4" w:space="0" w:color="000000"/>
              <w:right w:val="single" w:sz="4" w:space="0" w:color="000000"/>
            </w:tcBorders>
            <w:shd w:val="clear" w:color="auto" w:fill="auto"/>
            <w:noWrap/>
            <w:hideMark/>
          </w:tcPr>
          <w:p w14:paraId="152EA94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240</w:t>
            </w:r>
          </w:p>
        </w:tc>
        <w:tc>
          <w:tcPr>
            <w:tcW w:w="925" w:type="dxa"/>
            <w:tcBorders>
              <w:top w:val="nil"/>
              <w:left w:val="nil"/>
              <w:bottom w:val="single" w:sz="4" w:space="0" w:color="000000"/>
              <w:right w:val="nil"/>
            </w:tcBorders>
            <w:shd w:val="clear" w:color="auto" w:fill="auto"/>
            <w:hideMark/>
          </w:tcPr>
          <w:p w14:paraId="3A1FF470"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R$ 7,85</w:t>
            </w:r>
          </w:p>
        </w:tc>
        <w:tc>
          <w:tcPr>
            <w:tcW w:w="1237" w:type="dxa"/>
            <w:tcBorders>
              <w:top w:val="nil"/>
              <w:left w:val="single" w:sz="4" w:space="0" w:color="auto"/>
              <w:bottom w:val="single" w:sz="4" w:space="0" w:color="auto"/>
              <w:right w:val="single" w:sz="4" w:space="0" w:color="auto"/>
            </w:tcBorders>
            <w:vAlign w:val="bottom"/>
          </w:tcPr>
          <w:p w14:paraId="7E6BE5BF" w14:textId="072863B7"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R$ 1.884,00</w:t>
            </w:r>
          </w:p>
        </w:tc>
        <w:tc>
          <w:tcPr>
            <w:tcW w:w="1373" w:type="dxa"/>
            <w:tcBorders>
              <w:top w:val="nil"/>
              <w:left w:val="single" w:sz="4" w:space="0" w:color="auto"/>
              <w:bottom w:val="single" w:sz="4" w:space="0" w:color="auto"/>
              <w:right w:val="single" w:sz="4" w:space="0" w:color="auto"/>
            </w:tcBorders>
          </w:tcPr>
          <w:p w14:paraId="0B8B995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6F144A6" w14:textId="6BA64011" w:rsidR="002E4B11" w:rsidRPr="002D5715" w:rsidRDefault="002E4B11" w:rsidP="002E4B11">
            <w:pPr>
              <w:jc w:val="right"/>
              <w:rPr>
                <w:rFonts w:ascii="Arial Narrow" w:hAnsi="Arial Narrow" w:cs="Calibri"/>
                <w:color w:val="000000"/>
                <w:sz w:val="24"/>
                <w:szCs w:val="24"/>
              </w:rPr>
            </w:pPr>
          </w:p>
        </w:tc>
      </w:tr>
      <w:tr w:rsidR="002E4B11" w:rsidRPr="002D5715" w14:paraId="510C91DA"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AD11F0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158</w:t>
            </w:r>
          </w:p>
        </w:tc>
        <w:tc>
          <w:tcPr>
            <w:tcW w:w="1125" w:type="dxa"/>
            <w:tcBorders>
              <w:top w:val="nil"/>
              <w:left w:val="nil"/>
              <w:bottom w:val="single" w:sz="4" w:space="0" w:color="000000"/>
              <w:right w:val="single" w:sz="4" w:space="0" w:color="000000"/>
            </w:tcBorders>
            <w:shd w:val="clear" w:color="auto" w:fill="auto"/>
            <w:noWrap/>
            <w:hideMark/>
          </w:tcPr>
          <w:p w14:paraId="53A0959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202060225</w:t>
            </w:r>
          </w:p>
        </w:tc>
        <w:tc>
          <w:tcPr>
            <w:tcW w:w="2287" w:type="dxa"/>
            <w:tcBorders>
              <w:top w:val="nil"/>
              <w:left w:val="nil"/>
              <w:bottom w:val="single" w:sz="4" w:space="0" w:color="000000"/>
              <w:right w:val="single" w:sz="4" w:space="0" w:color="000000"/>
            </w:tcBorders>
            <w:shd w:val="clear" w:color="auto" w:fill="auto"/>
            <w:hideMark/>
          </w:tcPr>
          <w:p w14:paraId="52972B8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do Hormônio do </w:t>
            </w:r>
            <w:proofErr w:type="gramStart"/>
            <w:r w:rsidRPr="002D5715">
              <w:rPr>
                <w:rFonts w:ascii="Arial Narrow" w:hAnsi="Arial Narrow" w:cs="Calibri"/>
                <w:sz w:val="24"/>
                <w:szCs w:val="24"/>
              </w:rPr>
              <w:t>Crescimento(</w:t>
            </w:r>
            <w:proofErr w:type="gramEnd"/>
            <w:r w:rsidRPr="002D5715">
              <w:rPr>
                <w:rFonts w:ascii="Arial Narrow" w:hAnsi="Arial Narrow" w:cs="Calibri"/>
                <w:sz w:val="24"/>
                <w:szCs w:val="24"/>
              </w:rPr>
              <w:t>HGH)</w:t>
            </w:r>
          </w:p>
        </w:tc>
        <w:tc>
          <w:tcPr>
            <w:tcW w:w="776" w:type="dxa"/>
            <w:tcBorders>
              <w:top w:val="nil"/>
              <w:left w:val="nil"/>
              <w:bottom w:val="single" w:sz="4" w:space="0" w:color="000000"/>
              <w:right w:val="single" w:sz="4" w:space="0" w:color="000000"/>
            </w:tcBorders>
            <w:shd w:val="clear" w:color="auto" w:fill="auto"/>
            <w:noWrap/>
            <w:hideMark/>
          </w:tcPr>
          <w:p w14:paraId="0C6DAEF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66DCFF4F"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R$ 10,21</w:t>
            </w:r>
          </w:p>
        </w:tc>
        <w:tc>
          <w:tcPr>
            <w:tcW w:w="1237" w:type="dxa"/>
            <w:tcBorders>
              <w:top w:val="nil"/>
              <w:left w:val="single" w:sz="4" w:space="0" w:color="auto"/>
              <w:bottom w:val="single" w:sz="4" w:space="0" w:color="auto"/>
              <w:right w:val="single" w:sz="4" w:space="0" w:color="auto"/>
            </w:tcBorders>
            <w:vAlign w:val="bottom"/>
          </w:tcPr>
          <w:p w14:paraId="6C7BC469" w14:textId="338618A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R$ 204,20</w:t>
            </w:r>
          </w:p>
        </w:tc>
        <w:tc>
          <w:tcPr>
            <w:tcW w:w="1373" w:type="dxa"/>
            <w:tcBorders>
              <w:top w:val="nil"/>
              <w:left w:val="single" w:sz="4" w:space="0" w:color="auto"/>
              <w:bottom w:val="single" w:sz="4" w:space="0" w:color="auto"/>
              <w:right w:val="single" w:sz="4" w:space="0" w:color="auto"/>
            </w:tcBorders>
          </w:tcPr>
          <w:p w14:paraId="282B68B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73B5689" w14:textId="63F4AB42" w:rsidR="002E4B11" w:rsidRPr="002D5715" w:rsidRDefault="002E4B11" w:rsidP="002E4B11">
            <w:pPr>
              <w:jc w:val="right"/>
              <w:rPr>
                <w:rFonts w:ascii="Arial Narrow" w:hAnsi="Arial Narrow" w:cs="Calibri"/>
                <w:color w:val="000000"/>
                <w:sz w:val="24"/>
                <w:szCs w:val="24"/>
              </w:rPr>
            </w:pPr>
          </w:p>
        </w:tc>
      </w:tr>
      <w:tr w:rsidR="002E4B11" w:rsidRPr="002D5715" w14:paraId="70F1DB0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A44356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159</w:t>
            </w:r>
          </w:p>
        </w:tc>
        <w:tc>
          <w:tcPr>
            <w:tcW w:w="1125" w:type="dxa"/>
            <w:tcBorders>
              <w:top w:val="nil"/>
              <w:left w:val="nil"/>
              <w:bottom w:val="single" w:sz="4" w:space="0" w:color="000000"/>
              <w:right w:val="single" w:sz="4" w:space="0" w:color="000000"/>
            </w:tcBorders>
            <w:shd w:val="clear" w:color="auto" w:fill="auto"/>
            <w:noWrap/>
            <w:hideMark/>
          </w:tcPr>
          <w:p w14:paraId="55C1AF1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202060233</w:t>
            </w:r>
          </w:p>
        </w:tc>
        <w:tc>
          <w:tcPr>
            <w:tcW w:w="2287" w:type="dxa"/>
            <w:tcBorders>
              <w:top w:val="nil"/>
              <w:left w:val="nil"/>
              <w:bottom w:val="single" w:sz="4" w:space="0" w:color="000000"/>
              <w:right w:val="single" w:sz="4" w:space="0" w:color="000000"/>
            </w:tcBorders>
            <w:shd w:val="clear" w:color="auto" w:fill="auto"/>
            <w:hideMark/>
          </w:tcPr>
          <w:p w14:paraId="0268180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do Hormônio Folículo estimulante </w:t>
            </w:r>
            <w:proofErr w:type="gramStart"/>
            <w:r w:rsidRPr="002D5715">
              <w:rPr>
                <w:rFonts w:ascii="Arial Narrow" w:hAnsi="Arial Narrow" w:cs="Calibri"/>
                <w:sz w:val="24"/>
                <w:szCs w:val="24"/>
              </w:rPr>
              <w:t>( FSH</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6E6E56E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480</w:t>
            </w:r>
          </w:p>
        </w:tc>
        <w:tc>
          <w:tcPr>
            <w:tcW w:w="925" w:type="dxa"/>
            <w:tcBorders>
              <w:top w:val="nil"/>
              <w:left w:val="nil"/>
              <w:bottom w:val="single" w:sz="4" w:space="0" w:color="000000"/>
              <w:right w:val="nil"/>
            </w:tcBorders>
            <w:shd w:val="clear" w:color="auto" w:fill="auto"/>
            <w:hideMark/>
          </w:tcPr>
          <w:p w14:paraId="1A08A2A8"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R$ 7,89</w:t>
            </w:r>
          </w:p>
        </w:tc>
        <w:tc>
          <w:tcPr>
            <w:tcW w:w="1237" w:type="dxa"/>
            <w:tcBorders>
              <w:top w:val="nil"/>
              <w:left w:val="single" w:sz="4" w:space="0" w:color="auto"/>
              <w:bottom w:val="single" w:sz="4" w:space="0" w:color="auto"/>
              <w:right w:val="single" w:sz="4" w:space="0" w:color="auto"/>
            </w:tcBorders>
            <w:vAlign w:val="bottom"/>
          </w:tcPr>
          <w:p w14:paraId="7F734D99" w14:textId="3A6DA3B4"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R$ 3.787,20</w:t>
            </w:r>
          </w:p>
        </w:tc>
        <w:tc>
          <w:tcPr>
            <w:tcW w:w="1373" w:type="dxa"/>
            <w:tcBorders>
              <w:top w:val="nil"/>
              <w:left w:val="single" w:sz="4" w:space="0" w:color="auto"/>
              <w:bottom w:val="single" w:sz="4" w:space="0" w:color="auto"/>
              <w:right w:val="single" w:sz="4" w:space="0" w:color="auto"/>
            </w:tcBorders>
          </w:tcPr>
          <w:p w14:paraId="28BD781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854BD34" w14:textId="3C5AF026" w:rsidR="002E4B11" w:rsidRPr="002D5715" w:rsidRDefault="002E4B11" w:rsidP="002E4B11">
            <w:pPr>
              <w:jc w:val="right"/>
              <w:rPr>
                <w:rFonts w:ascii="Arial Narrow" w:hAnsi="Arial Narrow" w:cs="Calibri"/>
                <w:color w:val="000000"/>
                <w:sz w:val="24"/>
                <w:szCs w:val="24"/>
              </w:rPr>
            </w:pPr>
          </w:p>
        </w:tc>
      </w:tr>
      <w:tr w:rsidR="002E4B11" w:rsidRPr="002D5715" w14:paraId="32D5B487"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96BB77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lastRenderedPageBreak/>
              <w:t>160</w:t>
            </w:r>
          </w:p>
        </w:tc>
        <w:tc>
          <w:tcPr>
            <w:tcW w:w="1125" w:type="dxa"/>
            <w:tcBorders>
              <w:top w:val="nil"/>
              <w:left w:val="nil"/>
              <w:bottom w:val="single" w:sz="4" w:space="0" w:color="000000"/>
              <w:right w:val="single" w:sz="4" w:space="0" w:color="000000"/>
            </w:tcBorders>
            <w:shd w:val="clear" w:color="auto" w:fill="auto"/>
            <w:noWrap/>
            <w:hideMark/>
          </w:tcPr>
          <w:p w14:paraId="04692A1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202060241</w:t>
            </w:r>
          </w:p>
        </w:tc>
        <w:tc>
          <w:tcPr>
            <w:tcW w:w="2287" w:type="dxa"/>
            <w:tcBorders>
              <w:top w:val="nil"/>
              <w:left w:val="nil"/>
              <w:bottom w:val="single" w:sz="4" w:space="0" w:color="000000"/>
              <w:right w:val="single" w:sz="4" w:space="0" w:color="000000"/>
            </w:tcBorders>
            <w:shd w:val="clear" w:color="auto" w:fill="auto"/>
            <w:hideMark/>
          </w:tcPr>
          <w:p w14:paraId="51817FFD"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do Hormônio Luteinizante </w:t>
            </w:r>
            <w:proofErr w:type="gramStart"/>
            <w:r w:rsidRPr="002D5715">
              <w:rPr>
                <w:rFonts w:ascii="Arial Narrow" w:hAnsi="Arial Narrow" w:cs="Calibri"/>
                <w:sz w:val="24"/>
                <w:szCs w:val="24"/>
              </w:rPr>
              <w:t>( LH</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7017E48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450</w:t>
            </w:r>
          </w:p>
        </w:tc>
        <w:tc>
          <w:tcPr>
            <w:tcW w:w="925" w:type="dxa"/>
            <w:tcBorders>
              <w:top w:val="nil"/>
              <w:left w:val="nil"/>
              <w:bottom w:val="single" w:sz="4" w:space="0" w:color="000000"/>
              <w:right w:val="nil"/>
            </w:tcBorders>
            <w:shd w:val="clear" w:color="auto" w:fill="auto"/>
            <w:hideMark/>
          </w:tcPr>
          <w:p w14:paraId="5FA5E94D"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R$ 8,97</w:t>
            </w:r>
          </w:p>
        </w:tc>
        <w:tc>
          <w:tcPr>
            <w:tcW w:w="1237" w:type="dxa"/>
            <w:tcBorders>
              <w:top w:val="nil"/>
              <w:left w:val="single" w:sz="4" w:space="0" w:color="auto"/>
              <w:bottom w:val="single" w:sz="4" w:space="0" w:color="auto"/>
              <w:right w:val="single" w:sz="4" w:space="0" w:color="auto"/>
            </w:tcBorders>
            <w:vAlign w:val="bottom"/>
          </w:tcPr>
          <w:p w14:paraId="705C23A0" w14:textId="1B2DF7B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R$ 4.036,50</w:t>
            </w:r>
          </w:p>
        </w:tc>
        <w:tc>
          <w:tcPr>
            <w:tcW w:w="1373" w:type="dxa"/>
            <w:tcBorders>
              <w:top w:val="nil"/>
              <w:left w:val="single" w:sz="4" w:space="0" w:color="auto"/>
              <w:bottom w:val="single" w:sz="4" w:space="0" w:color="auto"/>
              <w:right w:val="single" w:sz="4" w:space="0" w:color="auto"/>
            </w:tcBorders>
          </w:tcPr>
          <w:p w14:paraId="4BC10F5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AF410E7" w14:textId="07BBAE3C" w:rsidR="002E4B11" w:rsidRPr="002D5715" w:rsidRDefault="002E4B11" w:rsidP="002E4B11">
            <w:pPr>
              <w:jc w:val="right"/>
              <w:rPr>
                <w:rFonts w:ascii="Arial Narrow" w:hAnsi="Arial Narrow" w:cs="Calibri"/>
                <w:color w:val="000000"/>
                <w:sz w:val="24"/>
                <w:szCs w:val="24"/>
              </w:rPr>
            </w:pPr>
          </w:p>
        </w:tc>
      </w:tr>
      <w:tr w:rsidR="002E4B11" w:rsidRPr="002D5715" w14:paraId="4118A1D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B7B7D4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161</w:t>
            </w:r>
          </w:p>
        </w:tc>
        <w:tc>
          <w:tcPr>
            <w:tcW w:w="1125" w:type="dxa"/>
            <w:tcBorders>
              <w:top w:val="nil"/>
              <w:left w:val="nil"/>
              <w:bottom w:val="single" w:sz="4" w:space="0" w:color="000000"/>
              <w:right w:val="single" w:sz="4" w:space="0" w:color="000000"/>
            </w:tcBorders>
            <w:shd w:val="clear" w:color="auto" w:fill="auto"/>
            <w:noWrap/>
            <w:hideMark/>
          </w:tcPr>
          <w:p w14:paraId="5B82EE8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202060250</w:t>
            </w:r>
          </w:p>
        </w:tc>
        <w:tc>
          <w:tcPr>
            <w:tcW w:w="2287" w:type="dxa"/>
            <w:tcBorders>
              <w:top w:val="nil"/>
              <w:left w:val="nil"/>
              <w:bottom w:val="single" w:sz="4" w:space="0" w:color="000000"/>
              <w:right w:val="single" w:sz="4" w:space="0" w:color="000000"/>
            </w:tcBorders>
            <w:shd w:val="clear" w:color="auto" w:fill="auto"/>
            <w:hideMark/>
          </w:tcPr>
          <w:p w14:paraId="49059F0A"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do Hormônio </w:t>
            </w:r>
            <w:proofErr w:type="spellStart"/>
            <w:r w:rsidRPr="002D5715">
              <w:rPr>
                <w:rFonts w:ascii="Arial Narrow" w:hAnsi="Arial Narrow" w:cs="Calibri"/>
                <w:sz w:val="24"/>
                <w:szCs w:val="24"/>
              </w:rPr>
              <w:t>Tireoestimulante</w:t>
            </w:r>
            <w:proofErr w:type="spellEnd"/>
            <w:r w:rsidRPr="002D5715">
              <w:rPr>
                <w:rFonts w:ascii="Arial Narrow" w:hAnsi="Arial Narrow" w:cs="Calibri"/>
                <w:sz w:val="24"/>
                <w:szCs w:val="24"/>
              </w:rPr>
              <w:t xml:space="preserve"> </w:t>
            </w:r>
            <w:proofErr w:type="gramStart"/>
            <w:r w:rsidRPr="002D5715">
              <w:rPr>
                <w:rFonts w:ascii="Arial Narrow" w:hAnsi="Arial Narrow" w:cs="Calibri"/>
                <w:sz w:val="24"/>
                <w:szCs w:val="24"/>
              </w:rPr>
              <w:t>( TSH</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77B30EF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6.400</w:t>
            </w:r>
          </w:p>
        </w:tc>
        <w:tc>
          <w:tcPr>
            <w:tcW w:w="925" w:type="dxa"/>
            <w:tcBorders>
              <w:top w:val="nil"/>
              <w:left w:val="nil"/>
              <w:bottom w:val="single" w:sz="4" w:space="0" w:color="000000"/>
              <w:right w:val="nil"/>
            </w:tcBorders>
            <w:shd w:val="clear" w:color="auto" w:fill="auto"/>
            <w:hideMark/>
          </w:tcPr>
          <w:p w14:paraId="2B52B6E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R$ 8,96</w:t>
            </w:r>
          </w:p>
        </w:tc>
        <w:tc>
          <w:tcPr>
            <w:tcW w:w="1237" w:type="dxa"/>
            <w:tcBorders>
              <w:top w:val="nil"/>
              <w:left w:val="single" w:sz="4" w:space="0" w:color="auto"/>
              <w:bottom w:val="single" w:sz="4" w:space="0" w:color="auto"/>
              <w:right w:val="single" w:sz="4" w:space="0" w:color="auto"/>
            </w:tcBorders>
            <w:vAlign w:val="bottom"/>
          </w:tcPr>
          <w:p w14:paraId="4BF301F4" w14:textId="4D854B0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R$ 57.344,00</w:t>
            </w:r>
          </w:p>
        </w:tc>
        <w:tc>
          <w:tcPr>
            <w:tcW w:w="1373" w:type="dxa"/>
            <w:tcBorders>
              <w:top w:val="nil"/>
              <w:left w:val="single" w:sz="4" w:space="0" w:color="auto"/>
              <w:bottom w:val="single" w:sz="4" w:space="0" w:color="auto"/>
              <w:right w:val="single" w:sz="4" w:space="0" w:color="auto"/>
            </w:tcBorders>
          </w:tcPr>
          <w:p w14:paraId="57C9074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F3FC8B6" w14:textId="4617F1C3" w:rsidR="002E4B11" w:rsidRPr="002D5715" w:rsidRDefault="002E4B11" w:rsidP="002E4B11">
            <w:pPr>
              <w:jc w:val="right"/>
              <w:rPr>
                <w:rFonts w:ascii="Arial Narrow" w:hAnsi="Arial Narrow" w:cs="Calibri"/>
                <w:color w:val="000000"/>
                <w:sz w:val="24"/>
                <w:szCs w:val="24"/>
              </w:rPr>
            </w:pPr>
          </w:p>
        </w:tc>
      </w:tr>
      <w:tr w:rsidR="002E4B11" w:rsidRPr="002D5715" w14:paraId="0D82F68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905C25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162</w:t>
            </w:r>
          </w:p>
        </w:tc>
        <w:tc>
          <w:tcPr>
            <w:tcW w:w="1125" w:type="dxa"/>
            <w:tcBorders>
              <w:top w:val="nil"/>
              <w:left w:val="nil"/>
              <w:bottom w:val="single" w:sz="4" w:space="0" w:color="000000"/>
              <w:right w:val="single" w:sz="4" w:space="0" w:color="000000"/>
            </w:tcBorders>
            <w:shd w:val="clear" w:color="auto" w:fill="auto"/>
            <w:noWrap/>
            <w:hideMark/>
          </w:tcPr>
          <w:p w14:paraId="1CFD92D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202060268</w:t>
            </w:r>
          </w:p>
        </w:tc>
        <w:tc>
          <w:tcPr>
            <w:tcW w:w="2287" w:type="dxa"/>
            <w:tcBorders>
              <w:top w:val="nil"/>
              <w:left w:val="nil"/>
              <w:bottom w:val="single" w:sz="4" w:space="0" w:color="000000"/>
              <w:right w:val="single" w:sz="4" w:space="0" w:color="000000"/>
            </w:tcBorders>
            <w:shd w:val="clear" w:color="auto" w:fill="auto"/>
            <w:hideMark/>
          </w:tcPr>
          <w:p w14:paraId="46F833E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Insulina</w:t>
            </w:r>
          </w:p>
        </w:tc>
        <w:tc>
          <w:tcPr>
            <w:tcW w:w="776" w:type="dxa"/>
            <w:tcBorders>
              <w:top w:val="nil"/>
              <w:left w:val="nil"/>
              <w:bottom w:val="single" w:sz="4" w:space="0" w:color="000000"/>
              <w:right w:val="single" w:sz="4" w:space="0" w:color="000000"/>
            </w:tcBorders>
            <w:shd w:val="clear" w:color="auto" w:fill="auto"/>
            <w:noWrap/>
            <w:hideMark/>
          </w:tcPr>
          <w:p w14:paraId="3AEB016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200</w:t>
            </w:r>
          </w:p>
        </w:tc>
        <w:tc>
          <w:tcPr>
            <w:tcW w:w="925" w:type="dxa"/>
            <w:tcBorders>
              <w:top w:val="nil"/>
              <w:left w:val="nil"/>
              <w:bottom w:val="single" w:sz="4" w:space="0" w:color="000000"/>
              <w:right w:val="nil"/>
            </w:tcBorders>
            <w:shd w:val="clear" w:color="auto" w:fill="auto"/>
            <w:hideMark/>
          </w:tcPr>
          <w:p w14:paraId="64A27F6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R$ 10,17</w:t>
            </w:r>
          </w:p>
        </w:tc>
        <w:tc>
          <w:tcPr>
            <w:tcW w:w="1237" w:type="dxa"/>
            <w:tcBorders>
              <w:top w:val="nil"/>
              <w:left w:val="single" w:sz="4" w:space="0" w:color="auto"/>
              <w:bottom w:val="single" w:sz="4" w:space="0" w:color="auto"/>
              <w:right w:val="single" w:sz="4" w:space="0" w:color="auto"/>
            </w:tcBorders>
            <w:vAlign w:val="bottom"/>
          </w:tcPr>
          <w:p w14:paraId="1CB61012" w14:textId="0D9CF93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R$ 2.034,00</w:t>
            </w:r>
          </w:p>
        </w:tc>
        <w:tc>
          <w:tcPr>
            <w:tcW w:w="1373" w:type="dxa"/>
            <w:tcBorders>
              <w:top w:val="nil"/>
              <w:left w:val="single" w:sz="4" w:space="0" w:color="auto"/>
              <w:bottom w:val="single" w:sz="4" w:space="0" w:color="auto"/>
              <w:right w:val="single" w:sz="4" w:space="0" w:color="auto"/>
            </w:tcBorders>
          </w:tcPr>
          <w:p w14:paraId="734D69F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8FE4CDD" w14:textId="1FA2A800" w:rsidR="002E4B11" w:rsidRPr="002D5715" w:rsidRDefault="002E4B11" w:rsidP="002E4B11">
            <w:pPr>
              <w:jc w:val="right"/>
              <w:rPr>
                <w:rFonts w:ascii="Arial Narrow" w:hAnsi="Arial Narrow" w:cs="Calibri"/>
                <w:color w:val="000000"/>
                <w:sz w:val="24"/>
                <w:szCs w:val="24"/>
              </w:rPr>
            </w:pPr>
          </w:p>
        </w:tc>
      </w:tr>
      <w:tr w:rsidR="002E4B11" w:rsidRPr="002D5715" w14:paraId="19E5AA56"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437A3E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163</w:t>
            </w:r>
          </w:p>
        </w:tc>
        <w:tc>
          <w:tcPr>
            <w:tcW w:w="1125" w:type="dxa"/>
            <w:tcBorders>
              <w:top w:val="nil"/>
              <w:left w:val="nil"/>
              <w:bottom w:val="single" w:sz="4" w:space="0" w:color="000000"/>
              <w:right w:val="single" w:sz="4" w:space="0" w:color="000000"/>
            </w:tcBorders>
            <w:shd w:val="clear" w:color="auto" w:fill="auto"/>
            <w:noWrap/>
            <w:hideMark/>
          </w:tcPr>
          <w:p w14:paraId="1598BEF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202060276</w:t>
            </w:r>
          </w:p>
        </w:tc>
        <w:tc>
          <w:tcPr>
            <w:tcW w:w="2287" w:type="dxa"/>
            <w:tcBorders>
              <w:top w:val="nil"/>
              <w:left w:val="nil"/>
              <w:bottom w:val="single" w:sz="4" w:space="0" w:color="000000"/>
              <w:right w:val="single" w:sz="4" w:space="0" w:color="000000"/>
            </w:tcBorders>
            <w:shd w:val="clear" w:color="auto" w:fill="auto"/>
            <w:hideMark/>
          </w:tcPr>
          <w:p w14:paraId="1FE3244F"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w:t>
            </w:r>
            <w:proofErr w:type="spellStart"/>
            <w:r w:rsidRPr="002D5715">
              <w:rPr>
                <w:rFonts w:ascii="Arial Narrow" w:hAnsi="Arial Narrow" w:cs="Calibri"/>
                <w:sz w:val="24"/>
                <w:szCs w:val="24"/>
              </w:rPr>
              <w:t>Paratormonio</w:t>
            </w:r>
            <w:proofErr w:type="spellEnd"/>
            <w:r w:rsidRPr="002D5715">
              <w:rPr>
                <w:rFonts w:ascii="Arial Narrow" w:hAnsi="Arial Narrow" w:cs="Calibri"/>
                <w:sz w:val="24"/>
                <w:szCs w:val="24"/>
              </w:rPr>
              <w:t xml:space="preserve"> </w:t>
            </w:r>
            <w:proofErr w:type="gramStart"/>
            <w:r w:rsidRPr="002D5715">
              <w:rPr>
                <w:rFonts w:ascii="Arial Narrow" w:hAnsi="Arial Narrow" w:cs="Calibri"/>
                <w:sz w:val="24"/>
                <w:szCs w:val="24"/>
              </w:rPr>
              <w:t>( PTH</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67F4B9F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160</w:t>
            </w:r>
          </w:p>
        </w:tc>
        <w:tc>
          <w:tcPr>
            <w:tcW w:w="925" w:type="dxa"/>
            <w:tcBorders>
              <w:top w:val="nil"/>
              <w:left w:val="nil"/>
              <w:bottom w:val="single" w:sz="4" w:space="0" w:color="000000"/>
              <w:right w:val="nil"/>
            </w:tcBorders>
            <w:shd w:val="clear" w:color="auto" w:fill="auto"/>
            <w:hideMark/>
          </w:tcPr>
          <w:p w14:paraId="328F660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R$ 43,13</w:t>
            </w:r>
          </w:p>
        </w:tc>
        <w:tc>
          <w:tcPr>
            <w:tcW w:w="1237" w:type="dxa"/>
            <w:tcBorders>
              <w:top w:val="nil"/>
              <w:left w:val="single" w:sz="4" w:space="0" w:color="auto"/>
              <w:bottom w:val="single" w:sz="4" w:space="0" w:color="auto"/>
              <w:right w:val="single" w:sz="4" w:space="0" w:color="auto"/>
            </w:tcBorders>
            <w:vAlign w:val="bottom"/>
          </w:tcPr>
          <w:p w14:paraId="1F6653CA" w14:textId="5A1124A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R$ 6.900,80</w:t>
            </w:r>
          </w:p>
        </w:tc>
        <w:tc>
          <w:tcPr>
            <w:tcW w:w="1373" w:type="dxa"/>
            <w:tcBorders>
              <w:top w:val="nil"/>
              <w:left w:val="single" w:sz="4" w:space="0" w:color="auto"/>
              <w:bottom w:val="single" w:sz="4" w:space="0" w:color="auto"/>
              <w:right w:val="single" w:sz="4" w:space="0" w:color="auto"/>
            </w:tcBorders>
          </w:tcPr>
          <w:p w14:paraId="175DEF60"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24A6CA4" w14:textId="3E13B987" w:rsidR="002E4B11" w:rsidRPr="002D5715" w:rsidRDefault="002E4B11" w:rsidP="002E4B11">
            <w:pPr>
              <w:jc w:val="right"/>
              <w:rPr>
                <w:rFonts w:ascii="Arial Narrow" w:hAnsi="Arial Narrow" w:cs="Calibri"/>
                <w:color w:val="000000"/>
                <w:sz w:val="24"/>
                <w:szCs w:val="24"/>
              </w:rPr>
            </w:pPr>
          </w:p>
        </w:tc>
      </w:tr>
      <w:tr w:rsidR="002E4B11" w:rsidRPr="002D5715" w14:paraId="2542255B"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AC466F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164</w:t>
            </w:r>
          </w:p>
        </w:tc>
        <w:tc>
          <w:tcPr>
            <w:tcW w:w="1125" w:type="dxa"/>
            <w:tcBorders>
              <w:top w:val="nil"/>
              <w:left w:val="nil"/>
              <w:bottom w:val="single" w:sz="4" w:space="0" w:color="000000"/>
              <w:right w:val="single" w:sz="4" w:space="0" w:color="000000"/>
            </w:tcBorders>
            <w:shd w:val="clear" w:color="auto" w:fill="auto"/>
            <w:noWrap/>
            <w:hideMark/>
          </w:tcPr>
          <w:p w14:paraId="7BAE83F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202060284</w:t>
            </w:r>
          </w:p>
        </w:tc>
        <w:tc>
          <w:tcPr>
            <w:tcW w:w="2287" w:type="dxa"/>
            <w:tcBorders>
              <w:top w:val="nil"/>
              <w:left w:val="nil"/>
              <w:bottom w:val="single" w:sz="4" w:space="0" w:color="000000"/>
              <w:right w:val="single" w:sz="4" w:space="0" w:color="000000"/>
            </w:tcBorders>
            <w:shd w:val="clear" w:color="auto" w:fill="auto"/>
            <w:hideMark/>
          </w:tcPr>
          <w:p w14:paraId="7108A491"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Peptídeo C</w:t>
            </w:r>
          </w:p>
        </w:tc>
        <w:tc>
          <w:tcPr>
            <w:tcW w:w="776" w:type="dxa"/>
            <w:tcBorders>
              <w:top w:val="nil"/>
              <w:left w:val="nil"/>
              <w:bottom w:val="single" w:sz="4" w:space="0" w:color="000000"/>
              <w:right w:val="single" w:sz="4" w:space="0" w:color="000000"/>
            </w:tcBorders>
            <w:shd w:val="clear" w:color="auto" w:fill="auto"/>
            <w:noWrap/>
            <w:hideMark/>
          </w:tcPr>
          <w:p w14:paraId="739E3DC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18B57CF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R$ 15,35</w:t>
            </w:r>
          </w:p>
        </w:tc>
        <w:tc>
          <w:tcPr>
            <w:tcW w:w="1237" w:type="dxa"/>
            <w:tcBorders>
              <w:top w:val="nil"/>
              <w:left w:val="single" w:sz="4" w:space="0" w:color="auto"/>
              <w:bottom w:val="single" w:sz="4" w:space="0" w:color="auto"/>
              <w:right w:val="single" w:sz="4" w:space="0" w:color="auto"/>
            </w:tcBorders>
            <w:vAlign w:val="bottom"/>
          </w:tcPr>
          <w:p w14:paraId="7BBC1B22" w14:textId="5EB899B9"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R$ 307,00</w:t>
            </w:r>
          </w:p>
        </w:tc>
        <w:tc>
          <w:tcPr>
            <w:tcW w:w="1373" w:type="dxa"/>
            <w:tcBorders>
              <w:top w:val="nil"/>
              <w:left w:val="single" w:sz="4" w:space="0" w:color="auto"/>
              <w:bottom w:val="single" w:sz="4" w:space="0" w:color="auto"/>
              <w:right w:val="single" w:sz="4" w:space="0" w:color="auto"/>
            </w:tcBorders>
          </w:tcPr>
          <w:p w14:paraId="7FBBCD1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588296A" w14:textId="15C14C5C" w:rsidR="002E4B11" w:rsidRPr="002D5715" w:rsidRDefault="002E4B11" w:rsidP="002E4B11">
            <w:pPr>
              <w:jc w:val="right"/>
              <w:rPr>
                <w:rFonts w:ascii="Arial Narrow" w:hAnsi="Arial Narrow" w:cs="Calibri"/>
                <w:color w:val="000000"/>
                <w:sz w:val="24"/>
                <w:szCs w:val="24"/>
              </w:rPr>
            </w:pPr>
          </w:p>
        </w:tc>
      </w:tr>
      <w:tr w:rsidR="002E4B11" w:rsidRPr="002D5715" w14:paraId="5E5893BF"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59FC83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165</w:t>
            </w:r>
          </w:p>
        </w:tc>
        <w:tc>
          <w:tcPr>
            <w:tcW w:w="1125" w:type="dxa"/>
            <w:tcBorders>
              <w:top w:val="nil"/>
              <w:left w:val="nil"/>
              <w:bottom w:val="single" w:sz="4" w:space="0" w:color="000000"/>
              <w:right w:val="single" w:sz="4" w:space="0" w:color="000000"/>
            </w:tcBorders>
            <w:shd w:val="clear" w:color="auto" w:fill="auto"/>
            <w:noWrap/>
            <w:hideMark/>
          </w:tcPr>
          <w:p w14:paraId="0DD0834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202060292</w:t>
            </w:r>
          </w:p>
        </w:tc>
        <w:tc>
          <w:tcPr>
            <w:tcW w:w="2287" w:type="dxa"/>
            <w:tcBorders>
              <w:top w:val="nil"/>
              <w:left w:val="nil"/>
              <w:bottom w:val="single" w:sz="4" w:space="0" w:color="000000"/>
              <w:right w:val="single" w:sz="4" w:space="0" w:color="000000"/>
            </w:tcBorders>
            <w:shd w:val="clear" w:color="auto" w:fill="auto"/>
            <w:hideMark/>
          </w:tcPr>
          <w:p w14:paraId="1349158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Progesterona</w:t>
            </w:r>
          </w:p>
        </w:tc>
        <w:tc>
          <w:tcPr>
            <w:tcW w:w="776" w:type="dxa"/>
            <w:tcBorders>
              <w:top w:val="nil"/>
              <w:left w:val="nil"/>
              <w:bottom w:val="single" w:sz="4" w:space="0" w:color="000000"/>
              <w:right w:val="single" w:sz="4" w:space="0" w:color="000000"/>
            </w:tcBorders>
            <w:shd w:val="clear" w:color="auto" w:fill="auto"/>
            <w:noWrap/>
            <w:hideMark/>
          </w:tcPr>
          <w:p w14:paraId="75CBDAF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200</w:t>
            </w:r>
          </w:p>
        </w:tc>
        <w:tc>
          <w:tcPr>
            <w:tcW w:w="925" w:type="dxa"/>
            <w:tcBorders>
              <w:top w:val="nil"/>
              <w:left w:val="nil"/>
              <w:bottom w:val="single" w:sz="4" w:space="0" w:color="000000"/>
              <w:right w:val="nil"/>
            </w:tcBorders>
            <w:shd w:val="clear" w:color="auto" w:fill="auto"/>
            <w:hideMark/>
          </w:tcPr>
          <w:p w14:paraId="289C50C2"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R$ 10,22</w:t>
            </w:r>
          </w:p>
        </w:tc>
        <w:tc>
          <w:tcPr>
            <w:tcW w:w="1237" w:type="dxa"/>
            <w:tcBorders>
              <w:top w:val="nil"/>
              <w:left w:val="single" w:sz="4" w:space="0" w:color="auto"/>
              <w:bottom w:val="single" w:sz="4" w:space="0" w:color="auto"/>
              <w:right w:val="single" w:sz="4" w:space="0" w:color="auto"/>
            </w:tcBorders>
            <w:vAlign w:val="bottom"/>
          </w:tcPr>
          <w:p w14:paraId="48F10645" w14:textId="6AEE33B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R$ 2.044,00</w:t>
            </w:r>
          </w:p>
        </w:tc>
        <w:tc>
          <w:tcPr>
            <w:tcW w:w="1373" w:type="dxa"/>
            <w:tcBorders>
              <w:top w:val="nil"/>
              <w:left w:val="single" w:sz="4" w:space="0" w:color="auto"/>
              <w:bottom w:val="single" w:sz="4" w:space="0" w:color="auto"/>
              <w:right w:val="single" w:sz="4" w:space="0" w:color="auto"/>
            </w:tcBorders>
          </w:tcPr>
          <w:p w14:paraId="3A6ED67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FD2F547" w14:textId="339B1082" w:rsidR="002E4B11" w:rsidRPr="002D5715" w:rsidRDefault="002E4B11" w:rsidP="002E4B11">
            <w:pPr>
              <w:jc w:val="right"/>
              <w:rPr>
                <w:rFonts w:ascii="Arial Narrow" w:hAnsi="Arial Narrow" w:cs="Calibri"/>
                <w:color w:val="000000"/>
                <w:sz w:val="24"/>
                <w:szCs w:val="24"/>
              </w:rPr>
            </w:pPr>
          </w:p>
        </w:tc>
      </w:tr>
      <w:tr w:rsidR="002E4B11" w:rsidRPr="002D5715" w14:paraId="75374CC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728FE2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166</w:t>
            </w:r>
          </w:p>
        </w:tc>
        <w:tc>
          <w:tcPr>
            <w:tcW w:w="1125" w:type="dxa"/>
            <w:tcBorders>
              <w:top w:val="nil"/>
              <w:left w:val="nil"/>
              <w:bottom w:val="single" w:sz="4" w:space="0" w:color="000000"/>
              <w:right w:val="single" w:sz="4" w:space="0" w:color="000000"/>
            </w:tcBorders>
            <w:shd w:val="clear" w:color="auto" w:fill="auto"/>
            <w:noWrap/>
            <w:hideMark/>
          </w:tcPr>
          <w:p w14:paraId="4AA9CF2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202060306</w:t>
            </w:r>
          </w:p>
        </w:tc>
        <w:tc>
          <w:tcPr>
            <w:tcW w:w="2287" w:type="dxa"/>
            <w:tcBorders>
              <w:top w:val="nil"/>
              <w:left w:val="nil"/>
              <w:bottom w:val="single" w:sz="4" w:space="0" w:color="000000"/>
              <w:right w:val="single" w:sz="4" w:space="0" w:color="000000"/>
            </w:tcBorders>
            <w:shd w:val="clear" w:color="auto" w:fill="auto"/>
            <w:hideMark/>
          </w:tcPr>
          <w:p w14:paraId="6F7C76C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Prolactina /Prolactina Pool</w:t>
            </w:r>
          </w:p>
        </w:tc>
        <w:tc>
          <w:tcPr>
            <w:tcW w:w="776" w:type="dxa"/>
            <w:tcBorders>
              <w:top w:val="nil"/>
              <w:left w:val="nil"/>
              <w:bottom w:val="single" w:sz="4" w:space="0" w:color="000000"/>
              <w:right w:val="single" w:sz="4" w:space="0" w:color="000000"/>
            </w:tcBorders>
            <w:shd w:val="clear" w:color="auto" w:fill="auto"/>
            <w:noWrap/>
            <w:hideMark/>
          </w:tcPr>
          <w:p w14:paraId="14E5EDA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320</w:t>
            </w:r>
          </w:p>
        </w:tc>
        <w:tc>
          <w:tcPr>
            <w:tcW w:w="925" w:type="dxa"/>
            <w:tcBorders>
              <w:top w:val="nil"/>
              <w:left w:val="nil"/>
              <w:bottom w:val="single" w:sz="4" w:space="0" w:color="000000"/>
              <w:right w:val="nil"/>
            </w:tcBorders>
            <w:shd w:val="clear" w:color="auto" w:fill="auto"/>
            <w:hideMark/>
          </w:tcPr>
          <w:p w14:paraId="53DA605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R$ 10,15</w:t>
            </w:r>
          </w:p>
        </w:tc>
        <w:tc>
          <w:tcPr>
            <w:tcW w:w="1237" w:type="dxa"/>
            <w:tcBorders>
              <w:top w:val="nil"/>
              <w:left w:val="single" w:sz="4" w:space="0" w:color="auto"/>
              <w:bottom w:val="single" w:sz="4" w:space="0" w:color="auto"/>
              <w:right w:val="single" w:sz="4" w:space="0" w:color="auto"/>
            </w:tcBorders>
            <w:vAlign w:val="bottom"/>
          </w:tcPr>
          <w:p w14:paraId="15CC2BEB" w14:textId="4F4391D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R$ 3.248,00</w:t>
            </w:r>
          </w:p>
        </w:tc>
        <w:tc>
          <w:tcPr>
            <w:tcW w:w="1373" w:type="dxa"/>
            <w:tcBorders>
              <w:top w:val="nil"/>
              <w:left w:val="single" w:sz="4" w:space="0" w:color="auto"/>
              <w:bottom w:val="single" w:sz="4" w:space="0" w:color="auto"/>
              <w:right w:val="single" w:sz="4" w:space="0" w:color="auto"/>
            </w:tcBorders>
          </w:tcPr>
          <w:p w14:paraId="4EE5DB8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BAF4A3D" w14:textId="5ED50FB6" w:rsidR="002E4B11" w:rsidRPr="002D5715" w:rsidRDefault="002E4B11" w:rsidP="002E4B11">
            <w:pPr>
              <w:jc w:val="right"/>
              <w:rPr>
                <w:rFonts w:ascii="Arial Narrow" w:hAnsi="Arial Narrow" w:cs="Calibri"/>
                <w:color w:val="000000"/>
                <w:sz w:val="24"/>
                <w:szCs w:val="24"/>
              </w:rPr>
            </w:pPr>
          </w:p>
        </w:tc>
      </w:tr>
      <w:tr w:rsidR="002E4B11" w:rsidRPr="002D5715" w14:paraId="16BA0A7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588997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167</w:t>
            </w:r>
          </w:p>
        </w:tc>
        <w:tc>
          <w:tcPr>
            <w:tcW w:w="1125" w:type="dxa"/>
            <w:tcBorders>
              <w:top w:val="nil"/>
              <w:left w:val="nil"/>
              <w:bottom w:val="single" w:sz="4" w:space="0" w:color="000000"/>
              <w:right w:val="single" w:sz="4" w:space="0" w:color="000000"/>
            </w:tcBorders>
            <w:shd w:val="clear" w:color="auto" w:fill="auto"/>
            <w:noWrap/>
            <w:hideMark/>
          </w:tcPr>
          <w:p w14:paraId="44749F7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202060314</w:t>
            </w:r>
          </w:p>
        </w:tc>
        <w:tc>
          <w:tcPr>
            <w:tcW w:w="2287" w:type="dxa"/>
            <w:tcBorders>
              <w:top w:val="nil"/>
              <w:left w:val="nil"/>
              <w:bottom w:val="single" w:sz="4" w:space="0" w:color="000000"/>
              <w:right w:val="single" w:sz="4" w:space="0" w:color="000000"/>
            </w:tcBorders>
            <w:shd w:val="clear" w:color="auto" w:fill="auto"/>
            <w:hideMark/>
          </w:tcPr>
          <w:p w14:paraId="49171A6F"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Renina</w:t>
            </w:r>
          </w:p>
        </w:tc>
        <w:tc>
          <w:tcPr>
            <w:tcW w:w="776" w:type="dxa"/>
            <w:tcBorders>
              <w:top w:val="nil"/>
              <w:left w:val="nil"/>
              <w:bottom w:val="single" w:sz="4" w:space="0" w:color="000000"/>
              <w:right w:val="single" w:sz="4" w:space="0" w:color="000000"/>
            </w:tcBorders>
            <w:shd w:val="clear" w:color="auto" w:fill="auto"/>
            <w:noWrap/>
            <w:hideMark/>
          </w:tcPr>
          <w:p w14:paraId="165DEB9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2C24D754"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R$ 13,19</w:t>
            </w:r>
          </w:p>
        </w:tc>
        <w:tc>
          <w:tcPr>
            <w:tcW w:w="1237" w:type="dxa"/>
            <w:tcBorders>
              <w:top w:val="nil"/>
              <w:left w:val="single" w:sz="4" w:space="0" w:color="auto"/>
              <w:bottom w:val="single" w:sz="4" w:space="0" w:color="auto"/>
              <w:right w:val="single" w:sz="4" w:space="0" w:color="auto"/>
            </w:tcBorders>
            <w:vAlign w:val="bottom"/>
          </w:tcPr>
          <w:p w14:paraId="0A352F47" w14:textId="6E3F6163"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R$ 131,90</w:t>
            </w:r>
          </w:p>
        </w:tc>
        <w:tc>
          <w:tcPr>
            <w:tcW w:w="1373" w:type="dxa"/>
            <w:tcBorders>
              <w:top w:val="nil"/>
              <w:left w:val="single" w:sz="4" w:space="0" w:color="auto"/>
              <w:bottom w:val="single" w:sz="4" w:space="0" w:color="auto"/>
              <w:right w:val="single" w:sz="4" w:space="0" w:color="auto"/>
            </w:tcBorders>
          </w:tcPr>
          <w:p w14:paraId="618AE06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C657D92" w14:textId="2EC893B5" w:rsidR="002E4B11" w:rsidRPr="002D5715" w:rsidRDefault="002E4B11" w:rsidP="002E4B11">
            <w:pPr>
              <w:jc w:val="right"/>
              <w:rPr>
                <w:rFonts w:ascii="Arial Narrow" w:hAnsi="Arial Narrow" w:cs="Calibri"/>
                <w:color w:val="000000"/>
                <w:sz w:val="24"/>
                <w:szCs w:val="24"/>
              </w:rPr>
            </w:pPr>
          </w:p>
        </w:tc>
      </w:tr>
      <w:tr w:rsidR="002E4B11" w:rsidRPr="002D5715" w14:paraId="5559285C"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A2F672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168</w:t>
            </w:r>
          </w:p>
        </w:tc>
        <w:tc>
          <w:tcPr>
            <w:tcW w:w="1125" w:type="dxa"/>
            <w:tcBorders>
              <w:top w:val="nil"/>
              <w:left w:val="nil"/>
              <w:bottom w:val="single" w:sz="4" w:space="0" w:color="000000"/>
              <w:right w:val="single" w:sz="4" w:space="0" w:color="000000"/>
            </w:tcBorders>
            <w:shd w:val="clear" w:color="auto" w:fill="auto"/>
            <w:noWrap/>
            <w:hideMark/>
          </w:tcPr>
          <w:p w14:paraId="0794C4F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202060330</w:t>
            </w:r>
          </w:p>
        </w:tc>
        <w:tc>
          <w:tcPr>
            <w:tcW w:w="2287" w:type="dxa"/>
            <w:tcBorders>
              <w:top w:val="nil"/>
              <w:left w:val="nil"/>
              <w:bottom w:val="single" w:sz="4" w:space="0" w:color="000000"/>
              <w:right w:val="single" w:sz="4" w:space="0" w:color="000000"/>
            </w:tcBorders>
            <w:shd w:val="clear" w:color="auto" w:fill="auto"/>
            <w:hideMark/>
          </w:tcPr>
          <w:p w14:paraId="71551F5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DHEAS</w:t>
            </w:r>
          </w:p>
        </w:tc>
        <w:tc>
          <w:tcPr>
            <w:tcW w:w="776" w:type="dxa"/>
            <w:tcBorders>
              <w:top w:val="nil"/>
              <w:left w:val="nil"/>
              <w:bottom w:val="single" w:sz="4" w:space="0" w:color="000000"/>
              <w:right w:val="single" w:sz="4" w:space="0" w:color="000000"/>
            </w:tcBorders>
            <w:shd w:val="clear" w:color="auto" w:fill="auto"/>
            <w:noWrap/>
            <w:hideMark/>
          </w:tcPr>
          <w:p w14:paraId="69A0C7E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58223E8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R$ 13,11</w:t>
            </w:r>
          </w:p>
        </w:tc>
        <w:tc>
          <w:tcPr>
            <w:tcW w:w="1237" w:type="dxa"/>
            <w:tcBorders>
              <w:top w:val="nil"/>
              <w:left w:val="single" w:sz="4" w:space="0" w:color="auto"/>
              <w:bottom w:val="single" w:sz="4" w:space="0" w:color="auto"/>
              <w:right w:val="single" w:sz="4" w:space="0" w:color="auto"/>
            </w:tcBorders>
            <w:vAlign w:val="bottom"/>
          </w:tcPr>
          <w:p w14:paraId="43609A2F" w14:textId="10880336"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R$ 131,10</w:t>
            </w:r>
          </w:p>
        </w:tc>
        <w:tc>
          <w:tcPr>
            <w:tcW w:w="1373" w:type="dxa"/>
            <w:tcBorders>
              <w:top w:val="nil"/>
              <w:left w:val="single" w:sz="4" w:space="0" w:color="auto"/>
              <w:bottom w:val="single" w:sz="4" w:space="0" w:color="auto"/>
              <w:right w:val="single" w:sz="4" w:space="0" w:color="auto"/>
            </w:tcBorders>
          </w:tcPr>
          <w:p w14:paraId="5B98E27F"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4C60881" w14:textId="5FD75162" w:rsidR="002E4B11" w:rsidRPr="002D5715" w:rsidRDefault="002E4B11" w:rsidP="002E4B11">
            <w:pPr>
              <w:jc w:val="right"/>
              <w:rPr>
                <w:rFonts w:ascii="Arial Narrow" w:hAnsi="Arial Narrow" w:cs="Calibri"/>
                <w:color w:val="000000"/>
                <w:sz w:val="24"/>
                <w:szCs w:val="24"/>
              </w:rPr>
            </w:pPr>
          </w:p>
        </w:tc>
      </w:tr>
      <w:tr w:rsidR="002E4B11" w:rsidRPr="002D5715" w14:paraId="1E55FF8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86E2AA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169</w:t>
            </w:r>
          </w:p>
        </w:tc>
        <w:tc>
          <w:tcPr>
            <w:tcW w:w="1125" w:type="dxa"/>
            <w:tcBorders>
              <w:top w:val="nil"/>
              <w:left w:val="nil"/>
              <w:bottom w:val="single" w:sz="4" w:space="0" w:color="000000"/>
              <w:right w:val="single" w:sz="4" w:space="0" w:color="000000"/>
            </w:tcBorders>
            <w:shd w:val="clear" w:color="auto" w:fill="auto"/>
            <w:noWrap/>
            <w:hideMark/>
          </w:tcPr>
          <w:p w14:paraId="15677C0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202060349</w:t>
            </w:r>
          </w:p>
        </w:tc>
        <w:tc>
          <w:tcPr>
            <w:tcW w:w="2287" w:type="dxa"/>
            <w:tcBorders>
              <w:top w:val="nil"/>
              <w:left w:val="nil"/>
              <w:bottom w:val="single" w:sz="4" w:space="0" w:color="000000"/>
              <w:right w:val="single" w:sz="4" w:space="0" w:color="000000"/>
            </w:tcBorders>
            <w:shd w:val="clear" w:color="auto" w:fill="auto"/>
            <w:hideMark/>
          </w:tcPr>
          <w:p w14:paraId="3E0EAC5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Testosterona Total</w:t>
            </w:r>
          </w:p>
        </w:tc>
        <w:tc>
          <w:tcPr>
            <w:tcW w:w="776" w:type="dxa"/>
            <w:tcBorders>
              <w:top w:val="nil"/>
              <w:left w:val="nil"/>
              <w:bottom w:val="single" w:sz="4" w:space="0" w:color="000000"/>
              <w:right w:val="single" w:sz="4" w:space="0" w:color="000000"/>
            </w:tcBorders>
            <w:shd w:val="clear" w:color="auto" w:fill="auto"/>
            <w:noWrap/>
            <w:hideMark/>
          </w:tcPr>
          <w:p w14:paraId="53F6EA4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400</w:t>
            </w:r>
          </w:p>
        </w:tc>
        <w:tc>
          <w:tcPr>
            <w:tcW w:w="925" w:type="dxa"/>
            <w:tcBorders>
              <w:top w:val="nil"/>
              <w:left w:val="nil"/>
              <w:bottom w:val="single" w:sz="4" w:space="0" w:color="000000"/>
              <w:right w:val="nil"/>
            </w:tcBorders>
            <w:shd w:val="clear" w:color="auto" w:fill="auto"/>
            <w:hideMark/>
          </w:tcPr>
          <w:p w14:paraId="4286DA72"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R$ 10,43</w:t>
            </w:r>
          </w:p>
        </w:tc>
        <w:tc>
          <w:tcPr>
            <w:tcW w:w="1237" w:type="dxa"/>
            <w:tcBorders>
              <w:top w:val="nil"/>
              <w:left w:val="single" w:sz="4" w:space="0" w:color="auto"/>
              <w:bottom w:val="single" w:sz="4" w:space="0" w:color="auto"/>
              <w:right w:val="single" w:sz="4" w:space="0" w:color="auto"/>
            </w:tcBorders>
            <w:vAlign w:val="bottom"/>
          </w:tcPr>
          <w:p w14:paraId="052B50E8" w14:textId="4CEFE5F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R$ 4.172,00</w:t>
            </w:r>
          </w:p>
        </w:tc>
        <w:tc>
          <w:tcPr>
            <w:tcW w:w="1373" w:type="dxa"/>
            <w:tcBorders>
              <w:top w:val="nil"/>
              <w:left w:val="single" w:sz="4" w:space="0" w:color="auto"/>
              <w:bottom w:val="single" w:sz="4" w:space="0" w:color="auto"/>
              <w:right w:val="single" w:sz="4" w:space="0" w:color="auto"/>
            </w:tcBorders>
          </w:tcPr>
          <w:p w14:paraId="1A7D871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A771EC8" w14:textId="6259F324" w:rsidR="002E4B11" w:rsidRPr="002D5715" w:rsidRDefault="002E4B11" w:rsidP="002E4B11">
            <w:pPr>
              <w:jc w:val="right"/>
              <w:rPr>
                <w:rFonts w:ascii="Arial Narrow" w:hAnsi="Arial Narrow" w:cs="Calibri"/>
                <w:color w:val="000000"/>
                <w:sz w:val="24"/>
                <w:szCs w:val="24"/>
              </w:rPr>
            </w:pPr>
          </w:p>
        </w:tc>
      </w:tr>
      <w:tr w:rsidR="002E4B11" w:rsidRPr="002D5715" w14:paraId="12509230"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438532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170</w:t>
            </w:r>
          </w:p>
        </w:tc>
        <w:tc>
          <w:tcPr>
            <w:tcW w:w="1125" w:type="dxa"/>
            <w:tcBorders>
              <w:top w:val="nil"/>
              <w:left w:val="nil"/>
              <w:bottom w:val="single" w:sz="4" w:space="0" w:color="000000"/>
              <w:right w:val="single" w:sz="4" w:space="0" w:color="000000"/>
            </w:tcBorders>
            <w:shd w:val="clear" w:color="auto" w:fill="auto"/>
            <w:noWrap/>
            <w:hideMark/>
          </w:tcPr>
          <w:p w14:paraId="5FDBD89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202060357</w:t>
            </w:r>
          </w:p>
        </w:tc>
        <w:tc>
          <w:tcPr>
            <w:tcW w:w="2287" w:type="dxa"/>
            <w:tcBorders>
              <w:top w:val="nil"/>
              <w:left w:val="nil"/>
              <w:bottom w:val="single" w:sz="4" w:space="0" w:color="000000"/>
              <w:right w:val="single" w:sz="4" w:space="0" w:color="000000"/>
            </w:tcBorders>
            <w:shd w:val="clear" w:color="auto" w:fill="auto"/>
            <w:hideMark/>
          </w:tcPr>
          <w:p w14:paraId="1010DA4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Testosterona Livre</w:t>
            </w:r>
          </w:p>
        </w:tc>
        <w:tc>
          <w:tcPr>
            <w:tcW w:w="776" w:type="dxa"/>
            <w:tcBorders>
              <w:top w:val="nil"/>
              <w:left w:val="nil"/>
              <w:bottom w:val="single" w:sz="4" w:space="0" w:color="000000"/>
              <w:right w:val="single" w:sz="4" w:space="0" w:color="000000"/>
            </w:tcBorders>
            <w:shd w:val="clear" w:color="auto" w:fill="auto"/>
            <w:noWrap/>
            <w:hideMark/>
          </w:tcPr>
          <w:p w14:paraId="7192527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300</w:t>
            </w:r>
          </w:p>
        </w:tc>
        <w:tc>
          <w:tcPr>
            <w:tcW w:w="925" w:type="dxa"/>
            <w:tcBorders>
              <w:top w:val="nil"/>
              <w:left w:val="nil"/>
              <w:bottom w:val="single" w:sz="4" w:space="0" w:color="000000"/>
              <w:right w:val="nil"/>
            </w:tcBorders>
            <w:shd w:val="clear" w:color="auto" w:fill="auto"/>
            <w:hideMark/>
          </w:tcPr>
          <w:p w14:paraId="1573AC4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R$ 13,11</w:t>
            </w:r>
          </w:p>
        </w:tc>
        <w:tc>
          <w:tcPr>
            <w:tcW w:w="1237" w:type="dxa"/>
            <w:tcBorders>
              <w:top w:val="nil"/>
              <w:left w:val="single" w:sz="4" w:space="0" w:color="auto"/>
              <w:bottom w:val="single" w:sz="4" w:space="0" w:color="auto"/>
              <w:right w:val="single" w:sz="4" w:space="0" w:color="auto"/>
            </w:tcBorders>
            <w:vAlign w:val="bottom"/>
          </w:tcPr>
          <w:p w14:paraId="3F7776E9" w14:textId="2A56FDA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R$ 3.933,00</w:t>
            </w:r>
          </w:p>
        </w:tc>
        <w:tc>
          <w:tcPr>
            <w:tcW w:w="1373" w:type="dxa"/>
            <w:tcBorders>
              <w:top w:val="nil"/>
              <w:left w:val="single" w:sz="4" w:space="0" w:color="auto"/>
              <w:bottom w:val="single" w:sz="4" w:space="0" w:color="auto"/>
              <w:right w:val="single" w:sz="4" w:space="0" w:color="auto"/>
            </w:tcBorders>
          </w:tcPr>
          <w:p w14:paraId="6D00413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1A4E70E" w14:textId="2FD1A46A" w:rsidR="002E4B11" w:rsidRPr="002D5715" w:rsidRDefault="002E4B11" w:rsidP="002E4B11">
            <w:pPr>
              <w:jc w:val="right"/>
              <w:rPr>
                <w:rFonts w:ascii="Arial Narrow" w:hAnsi="Arial Narrow" w:cs="Calibri"/>
                <w:color w:val="000000"/>
                <w:sz w:val="24"/>
                <w:szCs w:val="24"/>
              </w:rPr>
            </w:pPr>
          </w:p>
        </w:tc>
      </w:tr>
      <w:tr w:rsidR="002E4B11" w:rsidRPr="002D5715" w14:paraId="12846F4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804F98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171</w:t>
            </w:r>
          </w:p>
        </w:tc>
        <w:tc>
          <w:tcPr>
            <w:tcW w:w="1125" w:type="dxa"/>
            <w:tcBorders>
              <w:top w:val="nil"/>
              <w:left w:val="nil"/>
              <w:bottom w:val="single" w:sz="4" w:space="0" w:color="000000"/>
              <w:right w:val="single" w:sz="4" w:space="0" w:color="000000"/>
            </w:tcBorders>
            <w:shd w:val="clear" w:color="auto" w:fill="auto"/>
            <w:noWrap/>
            <w:hideMark/>
          </w:tcPr>
          <w:p w14:paraId="31E6865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202060365</w:t>
            </w:r>
          </w:p>
        </w:tc>
        <w:tc>
          <w:tcPr>
            <w:tcW w:w="2287" w:type="dxa"/>
            <w:tcBorders>
              <w:top w:val="nil"/>
              <w:left w:val="nil"/>
              <w:bottom w:val="single" w:sz="4" w:space="0" w:color="000000"/>
              <w:right w:val="single" w:sz="4" w:space="0" w:color="000000"/>
            </w:tcBorders>
            <w:shd w:val="clear" w:color="auto" w:fill="auto"/>
            <w:hideMark/>
          </w:tcPr>
          <w:p w14:paraId="73BBA112"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Tireoglobulina</w:t>
            </w:r>
            <w:proofErr w:type="spellEnd"/>
          </w:p>
        </w:tc>
        <w:tc>
          <w:tcPr>
            <w:tcW w:w="776" w:type="dxa"/>
            <w:tcBorders>
              <w:top w:val="nil"/>
              <w:left w:val="nil"/>
              <w:bottom w:val="single" w:sz="4" w:space="0" w:color="000000"/>
              <w:right w:val="single" w:sz="4" w:space="0" w:color="000000"/>
            </w:tcBorders>
            <w:shd w:val="clear" w:color="auto" w:fill="auto"/>
            <w:noWrap/>
            <w:hideMark/>
          </w:tcPr>
          <w:p w14:paraId="001F32F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25</w:t>
            </w:r>
          </w:p>
        </w:tc>
        <w:tc>
          <w:tcPr>
            <w:tcW w:w="925" w:type="dxa"/>
            <w:tcBorders>
              <w:top w:val="nil"/>
              <w:left w:val="nil"/>
              <w:bottom w:val="single" w:sz="4" w:space="0" w:color="000000"/>
              <w:right w:val="nil"/>
            </w:tcBorders>
            <w:shd w:val="clear" w:color="auto" w:fill="auto"/>
            <w:hideMark/>
          </w:tcPr>
          <w:p w14:paraId="47F2F84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R$ 15,35</w:t>
            </w:r>
          </w:p>
        </w:tc>
        <w:tc>
          <w:tcPr>
            <w:tcW w:w="1237" w:type="dxa"/>
            <w:tcBorders>
              <w:top w:val="nil"/>
              <w:left w:val="single" w:sz="4" w:space="0" w:color="auto"/>
              <w:bottom w:val="single" w:sz="4" w:space="0" w:color="auto"/>
              <w:right w:val="single" w:sz="4" w:space="0" w:color="auto"/>
            </w:tcBorders>
            <w:vAlign w:val="bottom"/>
          </w:tcPr>
          <w:p w14:paraId="2039A63A" w14:textId="664E4C0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R$ 383,75</w:t>
            </w:r>
          </w:p>
        </w:tc>
        <w:tc>
          <w:tcPr>
            <w:tcW w:w="1373" w:type="dxa"/>
            <w:tcBorders>
              <w:top w:val="nil"/>
              <w:left w:val="single" w:sz="4" w:space="0" w:color="auto"/>
              <w:bottom w:val="single" w:sz="4" w:space="0" w:color="auto"/>
              <w:right w:val="single" w:sz="4" w:space="0" w:color="auto"/>
            </w:tcBorders>
          </w:tcPr>
          <w:p w14:paraId="740904B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F2BD818" w14:textId="189D4569" w:rsidR="002E4B11" w:rsidRPr="002D5715" w:rsidRDefault="002E4B11" w:rsidP="002E4B11">
            <w:pPr>
              <w:jc w:val="right"/>
              <w:rPr>
                <w:rFonts w:ascii="Arial Narrow" w:hAnsi="Arial Narrow" w:cs="Calibri"/>
                <w:color w:val="000000"/>
                <w:sz w:val="24"/>
                <w:szCs w:val="24"/>
              </w:rPr>
            </w:pPr>
          </w:p>
        </w:tc>
      </w:tr>
      <w:tr w:rsidR="002E4B11" w:rsidRPr="002D5715" w14:paraId="29EC8D3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DAD069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172</w:t>
            </w:r>
          </w:p>
        </w:tc>
        <w:tc>
          <w:tcPr>
            <w:tcW w:w="1125" w:type="dxa"/>
            <w:tcBorders>
              <w:top w:val="nil"/>
              <w:left w:val="nil"/>
              <w:bottom w:val="single" w:sz="4" w:space="0" w:color="000000"/>
              <w:right w:val="single" w:sz="4" w:space="0" w:color="000000"/>
            </w:tcBorders>
            <w:shd w:val="clear" w:color="auto" w:fill="auto"/>
            <w:noWrap/>
            <w:hideMark/>
          </w:tcPr>
          <w:p w14:paraId="71E4052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202060373</w:t>
            </w:r>
          </w:p>
        </w:tc>
        <w:tc>
          <w:tcPr>
            <w:tcW w:w="2287" w:type="dxa"/>
            <w:tcBorders>
              <w:top w:val="nil"/>
              <w:left w:val="nil"/>
              <w:bottom w:val="single" w:sz="4" w:space="0" w:color="000000"/>
              <w:right w:val="single" w:sz="4" w:space="0" w:color="000000"/>
            </w:tcBorders>
            <w:shd w:val="clear" w:color="auto" w:fill="auto"/>
            <w:hideMark/>
          </w:tcPr>
          <w:p w14:paraId="53A7CCF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Tiroxina </w:t>
            </w:r>
            <w:proofErr w:type="gramStart"/>
            <w:r w:rsidRPr="002D5715">
              <w:rPr>
                <w:rFonts w:ascii="Arial Narrow" w:hAnsi="Arial Narrow" w:cs="Calibri"/>
                <w:sz w:val="24"/>
                <w:szCs w:val="24"/>
              </w:rPr>
              <w:t>( T</w:t>
            </w:r>
            <w:proofErr w:type="gramEnd"/>
            <w:r w:rsidRPr="002D5715">
              <w:rPr>
                <w:rFonts w:ascii="Arial Narrow" w:hAnsi="Arial Narrow" w:cs="Calibri"/>
                <w:sz w:val="24"/>
                <w:szCs w:val="24"/>
              </w:rPr>
              <w:t>4 )</w:t>
            </w:r>
          </w:p>
        </w:tc>
        <w:tc>
          <w:tcPr>
            <w:tcW w:w="776" w:type="dxa"/>
            <w:tcBorders>
              <w:top w:val="nil"/>
              <w:left w:val="nil"/>
              <w:bottom w:val="single" w:sz="4" w:space="0" w:color="000000"/>
              <w:right w:val="single" w:sz="4" w:space="0" w:color="000000"/>
            </w:tcBorders>
            <w:shd w:val="clear" w:color="auto" w:fill="auto"/>
            <w:noWrap/>
            <w:hideMark/>
          </w:tcPr>
          <w:p w14:paraId="676FFBE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1.700</w:t>
            </w:r>
          </w:p>
        </w:tc>
        <w:tc>
          <w:tcPr>
            <w:tcW w:w="925" w:type="dxa"/>
            <w:tcBorders>
              <w:top w:val="nil"/>
              <w:left w:val="nil"/>
              <w:bottom w:val="single" w:sz="4" w:space="0" w:color="000000"/>
              <w:right w:val="nil"/>
            </w:tcBorders>
            <w:shd w:val="clear" w:color="auto" w:fill="auto"/>
            <w:hideMark/>
          </w:tcPr>
          <w:p w14:paraId="4E2069CB"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R$ 8,76</w:t>
            </w:r>
          </w:p>
        </w:tc>
        <w:tc>
          <w:tcPr>
            <w:tcW w:w="1237" w:type="dxa"/>
            <w:tcBorders>
              <w:top w:val="nil"/>
              <w:left w:val="single" w:sz="4" w:space="0" w:color="auto"/>
              <w:bottom w:val="single" w:sz="4" w:space="0" w:color="auto"/>
              <w:right w:val="single" w:sz="4" w:space="0" w:color="auto"/>
            </w:tcBorders>
            <w:vAlign w:val="bottom"/>
          </w:tcPr>
          <w:p w14:paraId="565F6D38" w14:textId="64C7B09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R$ 14.892,00</w:t>
            </w:r>
          </w:p>
        </w:tc>
        <w:tc>
          <w:tcPr>
            <w:tcW w:w="1373" w:type="dxa"/>
            <w:tcBorders>
              <w:top w:val="nil"/>
              <w:left w:val="single" w:sz="4" w:space="0" w:color="auto"/>
              <w:bottom w:val="single" w:sz="4" w:space="0" w:color="auto"/>
              <w:right w:val="single" w:sz="4" w:space="0" w:color="auto"/>
            </w:tcBorders>
          </w:tcPr>
          <w:p w14:paraId="36739C1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C878183" w14:textId="647C8AE2" w:rsidR="002E4B11" w:rsidRPr="002D5715" w:rsidRDefault="002E4B11" w:rsidP="002E4B11">
            <w:pPr>
              <w:jc w:val="right"/>
              <w:rPr>
                <w:rFonts w:ascii="Arial Narrow" w:hAnsi="Arial Narrow" w:cs="Calibri"/>
                <w:color w:val="000000"/>
                <w:sz w:val="24"/>
                <w:szCs w:val="24"/>
              </w:rPr>
            </w:pPr>
          </w:p>
        </w:tc>
      </w:tr>
      <w:tr w:rsidR="002E4B11" w:rsidRPr="002D5715" w14:paraId="71310B2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2F15E9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173</w:t>
            </w:r>
          </w:p>
        </w:tc>
        <w:tc>
          <w:tcPr>
            <w:tcW w:w="1125" w:type="dxa"/>
            <w:tcBorders>
              <w:top w:val="nil"/>
              <w:left w:val="nil"/>
              <w:bottom w:val="single" w:sz="4" w:space="0" w:color="000000"/>
              <w:right w:val="single" w:sz="4" w:space="0" w:color="000000"/>
            </w:tcBorders>
            <w:shd w:val="clear" w:color="auto" w:fill="auto"/>
            <w:noWrap/>
            <w:hideMark/>
          </w:tcPr>
          <w:p w14:paraId="30C61C1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202060381</w:t>
            </w:r>
          </w:p>
        </w:tc>
        <w:tc>
          <w:tcPr>
            <w:tcW w:w="2287" w:type="dxa"/>
            <w:tcBorders>
              <w:top w:val="nil"/>
              <w:left w:val="nil"/>
              <w:bottom w:val="single" w:sz="4" w:space="0" w:color="000000"/>
              <w:right w:val="single" w:sz="4" w:space="0" w:color="000000"/>
            </w:tcBorders>
            <w:shd w:val="clear" w:color="auto" w:fill="auto"/>
            <w:hideMark/>
          </w:tcPr>
          <w:p w14:paraId="3B2FC351"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Tiroxina livre </w:t>
            </w:r>
            <w:proofErr w:type="gramStart"/>
            <w:r w:rsidRPr="002D5715">
              <w:rPr>
                <w:rFonts w:ascii="Arial Narrow" w:hAnsi="Arial Narrow" w:cs="Calibri"/>
                <w:sz w:val="24"/>
                <w:szCs w:val="24"/>
              </w:rPr>
              <w:t>( T</w:t>
            </w:r>
            <w:proofErr w:type="gramEnd"/>
            <w:r w:rsidRPr="002D5715">
              <w:rPr>
                <w:rFonts w:ascii="Arial Narrow" w:hAnsi="Arial Narrow" w:cs="Calibri"/>
                <w:sz w:val="24"/>
                <w:szCs w:val="24"/>
              </w:rPr>
              <w:t>4L )</w:t>
            </w:r>
          </w:p>
        </w:tc>
        <w:tc>
          <w:tcPr>
            <w:tcW w:w="776" w:type="dxa"/>
            <w:tcBorders>
              <w:top w:val="nil"/>
              <w:left w:val="nil"/>
              <w:bottom w:val="single" w:sz="4" w:space="0" w:color="000000"/>
              <w:right w:val="single" w:sz="4" w:space="0" w:color="000000"/>
            </w:tcBorders>
            <w:shd w:val="clear" w:color="auto" w:fill="auto"/>
            <w:noWrap/>
            <w:hideMark/>
          </w:tcPr>
          <w:p w14:paraId="3264E00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3.000</w:t>
            </w:r>
          </w:p>
        </w:tc>
        <w:tc>
          <w:tcPr>
            <w:tcW w:w="925" w:type="dxa"/>
            <w:tcBorders>
              <w:top w:val="nil"/>
              <w:left w:val="nil"/>
              <w:bottom w:val="single" w:sz="4" w:space="0" w:color="000000"/>
              <w:right w:val="nil"/>
            </w:tcBorders>
            <w:shd w:val="clear" w:color="auto" w:fill="auto"/>
            <w:hideMark/>
          </w:tcPr>
          <w:p w14:paraId="62F35212"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R$ 11,60</w:t>
            </w:r>
          </w:p>
        </w:tc>
        <w:tc>
          <w:tcPr>
            <w:tcW w:w="1237" w:type="dxa"/>
            <w:tcBorders>
              <w:top w:val="nil"/>
              <w:left w:val="single" w:sz="4" w:space="0" w:color="auto"/>
              <w:bottom w:val="single" w:sz="4" w:space="0" w:color="auto"/>
              <w:right w:val="single" w:sz="4" w:space="0" w:color="auto"/>
            </w:tcBorders>
            <w:vAlign w:val="bottom"/>
          </w:tcPr>
          <w:p w14:paraId="31DAA6EF" w14:textId="5BCF4B7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R$ 34.800,00</w:t>
            </w:r>
          </w:p>
        </w:tc>
        <w:tc>
          <w:tcPr>
            <w:tcW w:w="1373" w:type="dxa"/>
            <w:tcBorders>
              <w:top w:val="nil"/>
              <w:left w:val="single" w:sz="4" w:space="0" w:color="auto"/>
              <w:bottom w:val="single" w:sz="4" w:space="0" w:color="auto"/>
              <w:right w:val="single" w:sz="4" w:space="0" w:color="auto"/>
            </w:tcBorders>
          </w:tcPr>
          <w:p w14:paraId="4A2DC0A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BA05B1A" w14:textId="18E8F3B8" w:rsidR="002E4B11" w:rsidRPr="002D5715" w:rsidRDefault="002E4B11" w:rsidP="002E4B11">
            <w:pPr>
              <w:jc w:val="right"/>
              <w:rPr>
                <w:rFonts w:ascii="Arial Narrow" w:hAnsi="Arial Narrow" w:cs="Calibri"/>
                <w:color w:val="000000"/>
                <w:sz w:val="24"/>
                <w:szCs w:val="24"/>
              </w:rPr>
            </w:pPr>
          </w:p>
        </w:tc>
      </w:tr>
      <w:tr w:rsidR="002E4B11" w:rsidRPr="002D5715" w14:paraId="317601F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185704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174</w:t>
            </w:r>
          </w:p>
        </w:tc>
        <w:tc>
          <w:tcPr>
            <w:tcW w:w="1125" w:type="dxa"/>
            <w:tcBorders>
              <w:top w:val="nil"/>
              <w:left w:val="nil"/>
              <w:bottom w:val="single" w:sz="4" w:space="0" w:color="000000"/>
              <w:right w:val="single" w:sz="4" w:space="0" w:color="000000"/>
            </w:tcBorders>
            <w:shd w:val="clear" w:color="auto" w:fill="auto"/>
            <w:noWrap/>
            <w:hideMark/>
          </w:tcPr>
          <w:p w14:paraId="7730DB3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202060390</w:t>
            </w:r>
          </w:p>
        </w:tc>
        <w:tc>
          <w:tcPr>
            <w:tcW w:w="2287" w:type="dxa"/>
            <w:tcBorders>
              <w:top w:val="nil"/>
              <w:left w:val="nil"/>
              <w:bottom w:val="single" w:sz="4" w:space="0" w:color="000000"/>
              <w:right w:val="single" w:sz="4" w:space="0" w:color="000000"/>
            </w:tcBorders>
            <w:shd w:val="clear" w:color="auto" w:fill="auto"/>
            <w:hideMark/>
          </w:tcPr>
          <w:p w14:paraId="28567FC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w:t>
            </w:r>
            <w:proofErr w:type="spellStart"/>
            <w:r w:rsidRPr="002D5715">
              <w:rPr>
                <w:rFonts w:ascii="Arial Narrow" w:hAnsi="Arial Narrow" w:cs="Calibri"/>
                <w:sz w:val="24"/>
                <w:szCs w:val="24"/>
              </w:rPr>
              <w:t>Tri-iodotironina</w:t>
            </w:r>
            <w:proofErr w:type="spellEnd"/>
            <w:r w:rsidRPr="002D5715">
              <w:rPr>
                <w:rFonts w:ascii="Arial Narrow" w:hAnsi="Arial Narrow" w:cs="Calibri"/>
                <w:sz w:val="24"/>
                <w:szCs w:val="24"/>
              </w:rPr>
              <w:t xml:space="preserve"> </w:t>
            </w:r>
            <w:proofErr w:type="gramStart"/>
            <w:r w:rsidRPr="002D5715">
              <w:rPr>
                <w:rFonts w:ascii="Arial Narrow" w:hAnsi="Arial Narrow" w:cs="Calibri"/>
                <w:sz w:val="24"/>
                <w:szCs w:val="24"/>
              </w:rPr>
              <w:t>( T</w:t>
            </w:r>
            <w:proofErr w:type="gramEnd"/>
            <w:r w:rsidRPr="002D5715">
              <w:rPr>
                <w:rFonts w:ascii="Arial Narrow" w:hAnsi="Arial Narrow" w:cs="Calibri"/>
                <w:sz w:val="24"/>
                <w:szCs w:val="24"/>
              </w:rPr>
              <w:t>3 )</w:t>
            </w:r>
          </w:p>
        </w:tc>
        <w:tc>
          <w:tcPr>
            <w:tcW w:w="776" w:type="dxa"/>
            <w:tcBorders>
              <w:top w:val="nil"/>
              <w:left w:val="nil"/>
              <w:bottom w:val="single" w:sz="4" w:space="0" w:color="000000"/>
              <w:right w:val="single" w:sz="4" w:space="0" w:color="000000"/>
            </w:tcBorders>
            <w:shd w:val="clear" w:color="auto" w:fill="auto"/>
            <w:noWrap/>
            <w:hideMark/>
          </w:tcPr>
          <w:p w14:paraId="197106E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1.600</w:t>
            </w:r>
          </w:p>
        </w:tc>
        <w:tc>
          <w:tcPr>
            <w:tcW w:w="925" w:type="dxa"/>
            <w:tcBorders>
              <w:top w:val="nil"/>
              <w:left w:val="nil"/>
              <w:bottom w:val="single" w:sz="4" w:space="0" w:color="000000"/>
              <w:right w:val="nil"/>
            </w:tcBorders>
            <w:shd w:val="clear" w:color="auto" w:fill="auto"/>
            <w:hideMark/>
          </w:tcPr>
          <w:p w14:paraId="2021BCCF"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R$ 8,71</w:t>
            </w:r>
          </w:p>
        </w:tc>
        <w:tc>
          <w:tcPr>
            <w:tcW w:w="1237" w:type="dxa"/>
            <w:tcBorders>
              <w:top w:val="nil"/>
              <w:left w:val="single" w:sz="4" w:space="0" w:color="auto"/>
              <w:bottom w:val="single" w:sz="4" w:space="0" w:color="auto"/>
              <w:right w:val="single" w:sz="4" w:space="0" w:color="auto"/>
            </w:tcBorders>
            <w:vAlign w:val="bottom"/>
          </w:tcPr>
          <w:p w14:paraId="206CE1E1" w14:textId="3A8F7C5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R$ 13.936,00</w:t>
            </w:r>
          </w:p>
        </w:tc>
        <w:tc>
          <w:tcPr>
            <w:tcW w:w="1373" w:type="dxa"/>
            <w:tcBorders>
              <w:top w:val="nil"/>
              <w:left w:val="single" w:sz="4" w:space="0" w:color="auto"/>
              <w:bottom w:val="single" w:sz="4" w:space="0" w:color="auto"/>
              <w:right w:val="single" w:sz="4" w:space="0" w:color="auto"/>
            </w:tcBorders>
          </w:tcPr>
          <w:p w14:paraId="4D6672D3"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9550739" w14:textId="4E2975B8" w:rsidR="002E4B11" w:rsidRPr="002D5715" w:rsidRDefault="002E4B11" w:rsidP="002E4B11">
            <w:pPr>
              <w:jc w:val="right"/>
              <w:rPr>
                <w:rFonts w:ascii="Arial Narrow" w:hAnsi="Arial Narrow" w:cs="Calibri"/>
                <w:color w:val="000000"/>
                <w:sz w:val="24"/>
                <w:szCs w:val="24"/>
              </w:rPr>
            </w:pPr>
          </w:p>
        </w:tc>
      </w:tr>
      <w:tr w:rsidR="002E4B11" w:rsidRPr="002D5715" w14:paraId="4A7C3F01"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73721E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175</w:t>
            </w:r>
          </w:p>
        </w:tc>
        <w:tc>
          <w:tcPr>
            <w:tcW w:w="1125" w:type="dxa"/>
            <w:tcBorders>
              <w:top w:val="nil"/>
              <w:left w:val="nil"/>
              <w:bottom w:val="single" w:sz="4" w:space="0" w:color="000000"/>
              <w:right w:val="single" w:sz="4" w:space="0" w:color="000000"/>
            </w:tcBorders>
            <w:shd w:val="clear" w:color="auto" w:fill="auto"/>
            <w:noWrap/>
            <w:hideMark/>
          </w:tcPr>
          <w:p w14:paraId="391B557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202070050</w:t>
            </w:r>
          </w:p>
        </w:tc>
        <w:tc>
          <w:tcPr>
            <w:tcW w:w="2287" w:type="dxa"/>
            <w:tcBorders>
              <w:top w:val="nil"/>
              <w:left w:val="nil"/>
              <w:bottom w:val="single" w:sz="4" w:space="0" w:color="000000"/>
              <w:right w:val="single" w:sz="4" w:space="0" w:color="000000"/>
            </w:tcBorders>
            <w:shd w:val="clear" w:color="auto" w:fill="auto"/>
            <w:hideMark/>
          </w:tcPr>
          <w:p w14:paraId="68AB37F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Ácido </w:t>
            </w:r>
            <w:proofErr w:type="spellStart"/>
            <w:r w:rsidRPr="002D5715">
              <w:rPr>
                <w:rFonts w:ascii="Arial Narrow" w:hAnsi="Arial Narrow" w:cs="Calibri"/>
                <w:sz w:val="24"/>
                <w:szCs w:val="24"/>
              </w:rPr>
              <w:t>Valpróico</w:t>
            </w:r>
            <w:proofErr w:type="spellEnd"/>
          </w:p>
        </w:tc>
        <w:tc>
          <w:tcPr>
            <w:tcW w:w="776" w:type="dxa"/>
            <w:tcBorders>
              <w:top w:val="nil"/>
              <w:left w:val="nil"/>
              <w:bottom w:val="single" w:sz="4" w:space="0" w:color="000000"/>
              <w:right w:val="single" w:sz="4" w:space="0" w:color="000000"/>
            </w:tcBorders>
            <w:shd w:val="clear" w:color="auto" w:fill="auto"/>
            <w:noWrap/>
            <w:hideMark/>
          </w:tcPr>
          <w:p w14:paraId="0B8F926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1DEFE9FC"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R$ 15,65</w:t>
            </w:r>
          </w:p>
        </w:tc>
        <w:tc>
          <w:tcPr>
            <w:tcW w:w="1237" w:type="dxa"/>
            <w:tcBorders>
              <w:top w:val="nil"/>
              <w:left w:val="single" w:sz="4" w:space="0" w:color="auto"/>
              <w:bottom w:val="single" w:sz="4" w:space="0" w:color="auto"/>
              <w:right w:val="single" w:sz="4" w:space="0" w:color="auto"/>
            </w:tcBorders>
            <w:vAlign w:val="bottom"/>
          </w:tcPr>
          <w:p w14:paraId="1972A95B" w14:textId="2DA2A49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R$ 156,50</w:t>
            </w:r>
          </w:p>
        </w:tc>
        <w:tc>
          <w:tcPr>
            <w:tcW w:w="1373" w:type="dxa"/>
            <w:tcBorders>
              <w:top w:val="nil"/>
              <w:left w:val="single" w:sz="4" w:space="0" w:color="auto"/>
              <w:bottom w:val="single" w:sz="4" w:space="0" w:color="auto"/>
              <w:right w:val="single" w:sz="4" w:space="0" w:color="auto"/>
            </w:tcBorders>
          </w:tcPr>
          <w:p w14:paraId="0899F9F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7F0325B" w14:textId="3BDA97BC" w:rsidR="002E4B11" w:rsidRPr="002D5715" w:rsidRDefault="002E4B11" w:rsidP="002E4B11">
            <w:pPr>
              <w:jc w:val="right"/>
              <w:rPr>
                <w:rFonts w:ascii="Arial Narrow" w:hAnsi="Arial Narrow" w:cs="Calibri"/>
                <w:color w:val="000000"/>
                <w:sz w:val="24"/>
                <w:szCs w:val="24"/>
              </w:rPr>
            </w:pPr>
          </w:p>
        </w:tc>
      </w:tr>
      <w:tr w:rsidR="002E4B11" w:rsidRPr="002D5715" w14:paraId="731DC40C"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B89D43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176</w:t>
            </w:r>
          </w:p>
        </w:tc>
        <w:tc>
          <w:tcPr>
            <w:tcW w:w="1125" w:type="dxa"/>
            <w:tcBorders>
              <w:top w:val="nil"/>
              <w:left w:val="nil"/>
              <w:bottom w:val="single" w:sz="4" w:space="0" w:color="000000"/>
              <w:right w:val="single" w:sz="4" w:space="0" w:color="000000"/>
            </w:tcBorders>
            <w:shd w:val="clear" w:color="auto" w:fill="auto"/>
            <w:noWrap/>
            <w:hideMark/>
          </w:tcPr>
          <w:p w14:paraId="119F2D6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202070107</w:t>
            </w:r>
          </w:p>
        </w:tc>
        <w:tc>
          <w:tcPr>
            <w:tcW w:w="2287" w:type="dxa"/>
            <w:tcBorders>
              <w:top w:val="nil"/>
              <w:left w:val="nil"/>
              <w:bottom w:val="single" w:sz="4" w:space="0" w:color="000000"/>
              <w:right w:val="single" w:sz="4" w:space="0" w:color="000000"/>
            </w:tcBorders>
            <w:shd w:val="clear" w:color="auto" w:fill="auto"/>
            <w:hideMark/>
          </w:tcPr>
          <w:p w14:paraId="229E9A9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Anfetaminas</w:t>
            </w:r>
          </w:p>
        </w:tc>
        <w:tc>
          <w:tcPr>
            <w:tcW w:w="776" w:type="dxa"/>
            <w:tcBorders>
              <w:top w:val="nil"/>
              <w:left w:val="nil"/>
              <w:bottom w:val="single" w:sz="4" w:space="0" w:color="000000"/>
              <w:right w:val="single" w:sz="4" w:space="0" w:color="000000"/>
            </w:tcBorders>
            <w:shd w:val="clear" w:color="auto" w:fill="auto"/>
            <w:noWrap/>
            <w:hideMark/>
          </w:tcPr>
          <w:p w14:paraId="399CA31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4928765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R$ 10,00</w:t>
            </w:r>
          </w:p>
        </w:tc>
        <w:tc>
          <w:tcPr>
            <w:tcW w:w="1237" w:type="dxa"/>
            <w:tcBorders>
              <w:top w:val="nil"/>
              <w:left w:val="single" w:sz="4" w:space="0" w:color="auto"/>
              <w:bottom w:val="single" w:sz="4" w:space="0" w:color="auto"/>
              <w:right w:val="single" w:sz="4" w:space="0" w:color="auto"/>
            </w:tcBorders>
            <w:vAlign w:val="bottom"/>
          </w:tcPr>
          <w:p w14:paraId="18502544" w14:textId="53924160"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R$ 100,00</w:t>
            </w:r>
          </w:p>
        </w:tc>
        <w:tc>
          <w:tcPr>
            <w:tcW w:w="1373" w:type="dxa"/>
            <w:tcBorders>
              <w:top w:val="nil"/>
              <w:left w:val="single" w:sz="4" w:space="0" w:color="auto"/>
              <w:bottom w:val="single" w:sz="4" w:space="0" w:color="auto"/>
              <w:right w:val="single" w:sz="4" w:space="0" w:color="auto"/>
            </w:tcBorders>
          </w:tcPr>
          <w:p w14:paraId="3CA19444"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305136DC" w14:textId="4BFBE27C" w:rsidR="002E4B11" w:rsidRPr="002D5715" w:rsidRDefault="002E4B11" w:rsidP="002E4B11">
            <w:pPr>
              <w:jc w:val="right"/>
              <w:rPr>
                <w:rFonts w:ascii="Arial Narrow" w:hAnsi="Arial Narrow" w:cs="Calibri"/>
                <w:color w:val="000000"/>
                <w:sz w:val="24"/>
                <w:szCs w:val="24"/>
              </w:rPr>
            </w:pPr>
          </w:p>
        </w:tc>
      </w:tr>
      <w:tr w:rsidR="002E4B11" w:rsidRPr="002D5715" w14:paraId="20C0B99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7F7009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177</w:t>
            </w:r>
          </w:p>
        </w:tc>
        <w:tc>
          <w:tcPr>
            <w:tcW w:w="1125" w:type="dxa"/>
            <w:tcBorders>
              <w:top w:val="nil"/>
              <w:left w:val="nil"/>
              <w:bottom w:val="single" w:sz="4" w:space="0" w:color="000000"/>
              <w:right w:val="single" w:sz="4" w:space="0" w:color="000000"/>
            </w:tcBorders>
            <w:shd w:val="clear" w:color="auto" w:fill="auto"/>
            <w:noWrap/>
            <w:hideMark/>
          </w:tcPr>
          <w:p w14:paraId="39DD660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202070123</w:t>
            </w:r>
          </w:p>
        </w:tc>
        <w:tc>
          <w:tcPr>
            <w:tcW w:w="2287" w:type="dxa"/>
            <w:tcBorders>
              <w:top w:val="nil"/>
              <w:left w:val="nil"/>
              <w:bottom w:val="single" w:sz="4" w:space="0" w:color="000000"/>
              <w:right w:val="single" w:sz="4" w:space="0" w:color="000000"/>
            </w:tcBorders>
            <w:shd w:val="clear" w:color="auto" w:fill="auto"/>
            <w:hideMark/>
          </w:tcPr>
          <w:p w14:paraId="7DA12DCE"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Barbituratos (Fenobarbital)</w:t>
            </w:r>
          </w:p>
        </w:tc>
        <w:tc>
          <w:tcPr>
            <w:tcW w:w="776" w:type="dxa"/>
            <w:tcBorders>
              <w:top w:val="nil"/>
              <w:left w:val="nil"/>
              <w:bottom w:val="single" w:sz="4" w:space="0" w:color="000000"/>
              <w:right w:val="single" w:sz="4" w:space="0" w:color="000000"/>
            </w:tcBorders>
            <w:shd w:val="clear" w:color="auto" w:fill="auto"/>
            <w:noWrap/>
            <w:hideMark/>
          </w:tcPr>
          <w:p w14:paraId="2B67284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2F82048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R$ 13,13</w:t>
            </w:r>
          </w:p>
        </w:tc>
        <w:tc>
          <w:tcPr>
            <w:tcW w:w="1237" w:type="dxa"/>
            <w:tcBorders>
              <w:top w:val="nil"/>
              <w:left w:val="single" w:sz="4" w:space="0" w:color="auto"/>
              <w:bottom w:val="single" w:sz="4" w:space="0" w:color="auto"/>
              <w:right w:val="single" w:sz="4" w:space="0" w:color="auto"/>
            </w:tcBorders>
            <w:vAlign w:val="bottom"/>
          </w:tcPr>
          <w:p w14:paraId="39E7246E" w14:textId="2CE2E302"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R$ 131,30</w:t>
            </w:r>
          </w:p>
        </w:tc>
        <w:tc>
          <w:tcPr>
            <w:tcW w:w="1373" w:type="dxa"/>
            <w:tcBorders>
              <w:top w:val="nil"/>
              <w:left w:val="single" w:sz="4" w:space="0" w:color="auto"/>
              <w:bottom w:val="single" w:sz="4" w:space="0" w:color="auto"/>
              <w:right w:val="single" w:sz="4" w:space="0" w:color="auto"/>
            </w:tcBorders>
          </w:tcPr>
          <w:p w14:paraId="2BD621EF"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9F4F18F" w14:textId="192C8B10" w:rsidR="002E4B11" w:rsidRPr="002D5715" w:rsidRDefault="002E4B11" w:rsidP="002E4B11">
            <w:pPr>
              <w:jc w:val="right"/>
              <w:rPr>
                <w:rFonts w:ascii="Arial Narrow" w:hAnsi="Arial Narrow" w:cs="Calibri"/>
                <w:color w:val="000000"/>
                <w:sz w:val="24"/>
                <w:szCs w:val="24"/>
              </w:rPr>
            </w:pPr>
          </w:p>
        </w:tc>
      </w:tr>
      <w:tr w:rsidR="002E4B11" w:rsidRPr="002D5715" w14:paraId="6F42B69C"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C9C2348"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178</w:t>
            </w:r>
          </w:p>
        </w:tc>
        <w:tc>
          <w:tcPr>
            <w:tcW w:w="1125" w:type="dxa"/>
            <w:tcBorders>
              <w:top w:val="nil"/>
              <w:left w:val="nil"/>
              <w:bottom w:val="single" w:sz="4" w:space="0" w:color="000000"/>
              <w:right w:val="single" w:sz="4" w:space="0" w:color="000000"/>
            </w:tcBorders>
            <w:shd w:val="clear" w:color="auto" w:fill="auto"/>
            <w:noWrap/>
            <w:hideMark/>
          </w:tcPr>
          <w:p w14:paraId="2D0243B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202070158</w:t>
            </w:r>
          </w:p>
        </w:tc>
        <w:tc>
          <w:tcPr>
            <w:tcW w:w="2287" w:type="dxa"/>
            <w:tcBorders>
              <w:top w:val="nil"/>
              <w:left w:val="nil"/>
              <w:bottom w:val="single" w:sz="4" w:space="0" w:color="000000"/>
              <w:right w:val="single" w:sz="4" w:space="0" w:color="000000"/>
            </w:tcBorders>
            <w:shd w:val="clear" w:color="auto" w:fill="auto"/>
            <w:hideMark/>
          </w:tcPr>
          <w:p w14:paraId="4AEBC28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w:t>
            </w:r>
            <w:proofErr w:type="spellStart"/>
            <w:r w:rsidRPr="002D5715">
              <w:rPr>
                <w:rFonts w:ascii="Arial Narrow" w:hAnsi="Arial Narrow" w:cs="Calibri"/>
                <w:sz w:val="24"/>
                <w:szCs w:val="24"/>
              </w:rPr>
              <w:t>Carbamazepina</w:t>
            </w:r>
            <w:proofErr w:type="spellEnd"/>
          </w:p>
        </w:tc>
        <w:tc>
          <w:tcPr>
            <w:tcW w:w="776" w:type="dxa"/>
            <w:tcBorders>
              <w:top w:val="nil"/>
              <w:left w:val="nil"/>
              <w:bottom w:val="single" w:sz="4" w:space="0" w:color="000000"/>
              <w:right w:val="single" w:sz="4" w:space="0" w:color="000000"/>
            </w:tcBorders>
            <w:shd w:val="clear" w:color="auto" w:fill="auto"/>
            <w:noWrap/>
            <w:hideMark/>
          </w:tcPr>
          <w:p w14:paraId="51929E1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00C7CB8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R$ 17,53</w:t>
            </w:r>
          </w:p>
        </w:tc>
        <w:tc>
          <w:tcPr>
            <w:tcW w:w="1237" w:type="dxa"/>
            <w:tcBorders>
              <w:top w:val="nil"/>
              <w:left w:val="single" w:sz="4" w:space="0" w:color="auto"/>
              <w:bottom w:val="single" w:sz="4" w:space="0" w:color="auto"/>
              <w:right w:val="single" w:sz="4" w:space="0" w:color="auto"/>
            </w:tcBorders>
            <w:vAlign w:val="bottom"/>
          </w:tcPr>
          <w:p w14:paraId="45924563" w14:textId="172B831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R$ 350,60</w:t>
            </w:r>
          </w:p>
        </w:tc>
        <w:tc>
          <w:tcPr>
            <w:tcW w:w="1373" w:type="dxa"/>
            <w:tcBorders>
              <w:top w:val="nil"/>
              <w:left w:val="single" w:sz="4" w:space="0" w:color="auto"/>
              <w:bottom w:val="single" w:sz="4" w:space="0" w:color="auto"/>
              <w:right w:val="single" w:sz="4" w:space="0" w:color="auto"/>
            </w:tcBorders>
          </w:tcPr>
          <w:p w14:paraId="51D8611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BD78E21" w14:textId="5CDF9A63" w:rsidR="002E4B11" w:rsidRPr="002D5715" w:rsidRDefault="002E4B11" w:rsidP="002E4B11">
            <w:pPr>
              <w:jc w:val="right"/>
              <w:rPr>
                <w:rFonts w:ascii="Arial Narrow" w:hAnsi="Arial Narrow" w:cs="Calibri"/>
                <w:color w:val="000000"/>
                <w:sz w:val="24"/>
                <w:szCs w:val="24"/>
              </w:rPr>
            </w:pPr>
          </w:p>
        </w:tc>
      </w:tr>
      <w:tr w:rsidR="002E4B11" w:rsidRPr="002D5715" w14:paraId="562D488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D647E5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179</w:t>
            </w:r>
          </w:p>
        </w:tc>
        <w:tc>
          <w:tcPr>
            <w:tcW w:w="1125" w:type="dxa"/>
            <w:tcBorders>
              <w:top w:val="nil"/>
              <w:left w:val="nil"/>
              <w:bottom w:val="single" w:sz="4" w:space="0" w:color="000000"/>
              <w:right w:val="single" w:sz="4" w:space="0" w:color="000000"/>
            </w:tcBorders>
            <w:shd w:val="clear" w:color="auto" w:fill="auto"/>
            <w:noWrap/>
            <w:hideMark/>
          </w:tcPr>
          <w:p w14:paraId="435009F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202070190</w:t>
            </w:r>
          </w:p>
        </w:tc>
        <w:tc>
          <w:tcPr>
            <w:tcW w:w="2287" w:type="dxa"/>
            <w:tcBorders>
              <w:top w:val="nil"/>
              <w:left w:val="nil"/>
              <w:bottom w:val="single" w:sz="4" w:space="0" w:color="000000"/>
              <w:right w:val="single" w:sz="4" w:space="0" w:color="000000"/>
            </w:tcBorders>
            <w:shd w:val="clear" w:color="auto" w:fill="auto"/>
            <w:hideMark/>
          </w:tcPr>
          <w:p w14:paraId="709AA596"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Cobre</w:t>
            </w:r>
          </w:p>
        </w:tc>
        <w:tc>
          <w:tcPr>
            <w:tcW w:w="776" w:type="dxa"/>
            <w:tcBorders>
              <w:top w:val="nil"/>
              <w:left w:val="nil"/>
              <w:bottom w:val="single" w:sz="4" w:space="0" w:color="000000"/>
              <w:right w:val="single" w:sz="4" w:space="0" w:color="000000"/>
            </w:tcBorders>
            <w:shd w:val="clear" w:color="auto" w:fill="auto"/>
            <w:noWrap/>
            <w:hideMark/>
          </w:tcPr>
          <w:p w14:paraId="77CF646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90</w:t>
            </w:r>
          </w:p>
        </w:tc>
        <w:tc>
          <w:tcPr>
            <w:tcW w:w="925" w:type="dxa"/>
            <w:tcBorders>
              <w:top w:val="nil"/>
              <w:left w:val="nil"/>
              <w:bottom w:val="single" w:sz="4" w:space="0" w:color="000000"/>
              <w:right w:val="nil"/>
            </w:tcBorders>
            <w:shd w:val="clear" w:color="auto" w:fill="auto"/>
            <w:hideMark/>
          </w:tcPr>
          <w:p w14:paraId="6A4C8A0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R$ 3,51</w:t>
            </w:r>
          </w:p>
        </w:tc>
        <w:tc>
          <w:tcPr>
            <w:tcW w:w="1237" w:type="dxa"/>
            <w:tcBorders>
              <w:top w:val="nil"/>
              <w:left w:val="single" w:sz="4" w:space="0" w:color="auto"/>
              <w:bottom w:val="single" w:sz="4" w:space="0" w:color="auto"/>
              <w:right w:val="single" w:sz="4" w:space="0" w:color="auto"/>
            </w:tcBorders>
            <w:vAlign w:val="bottom"/>
          </w:tcPr>
          <w:p w14:paraId="2AAF5179" w14:textId="7B51E2FF"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R$ 315,90</w:t>
            </w:r>
          </w:p>
        </w:tc>
        <w:tc>
          <w:tcPr>
            <w:tcW w:w="1373" w:type="dxa"/>
            <w:tcBorders>
              <w:top w:val="nil"/>
              <w:left w:val="single" w:sz="4" w:space="0" w:color="auto"/>
              <w:bottom w:val="single" w:sz="4" w:space="0" w:color="auto"/>
              <w:right w:val="single" w:sz="4" w:space="0" w:color="auto"/>
            </w:tcBorders>
          </w:tcPr>
          <w:p w14:paraId="564BEF0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558260E" w14:textId="09329CF0" w:rsidR="002E4B11" w:rsidRPr="002D5715" w:rsidRDefault="002E4B11" w:rsidP="002E4B11">
            <w:pPr>
              <w:jc w:val="right"/>
              <w:rPr>
                <w:rFonts w:ascii="Arial Narrow" w:hAnsi="Arial Narrow" w:cs="Calibri"/>
                <w:color w:val="000000"/>
                <w:sz w:val="24"/>
                <w:szCs w:val="24"/>
              </w:rPr>
            </w:pPr>
          </w:p>
        </w:tc>
      </w:tr>
      <w:tr w:rsidR="002E4B11" w:rsidRPr="002D5715" w14:paraId="24611C6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24405E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180</w:t>
            </w:r>
          </w:p>
        </w:tc>
        <w:tc>
          <w:tcPr>
            <w:tcW w:w="1125" w:type="dxa"/>
            <w:tcBorders>
              <w:top w:val="nil"/>
              <w:left w:val="nil"/>
              <w:bottom w:val="single" w:sz="4" w:space="0" w:color="000000"/>
              <w:right w:val="single" w:sz="4" w:space="0" w:color="000000"/>
            </w:tcBorders>
            <w:shd w:val="clear" w:color="auto" w:fill="auto"/>
            <w:noWrap/>
            <w:hideMark/>
          </w:tcPr>
          <w:p w14:paraId="26A29AB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202070220</w:t>
            </w:r>
          </w:p>
        </w:tc>
        <w:tc>
          <w:tcPr>
            <w:tcW w:w="2287" w:type="dxa"/>
            <w:tcBorders>
              <w:top w:val="nil"/>
              <w:left w:val="nil"/>
              <w:bottom w:val="single" w:sz="4" w:space="0" w:color="000000"/>
              <w:right w:val="single" w:sz="4" w:space="0" w:color="000000"/>
            </w:tcBorders>
            <w:shd w:val="clear" w:color="auto" w:fill="auto"/>
            <w:hideMark/>
          </w:tcPr>
          <w:p w14:paraId="4715989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Dosagem de </w:t>
            </w:r>
            <w:proofErr w:type="spellStart"/>
            <w:r w:rsidRPr="002D5715">
              <w:rPr>
                <w:rFonts w:ascii="Arial Narrow" w:hAnsi="Arial Narrow" w:cs="Calibri"/>
                <w:sz w:val="24"/>
                <w:szCs w:val="24"/>
              </w:rPr>
              <w:t>Fenitoina</w:t>
            </w:r>
            <w:proofErr w:type="spellEnd"/>
          </w:p>
        </w:tc>
        <w:tc>
          <w:tcPr>
            <w:tcW w:w="776" w:type="dxa"/>
            <w:tcBorders>
              <w:top w:val="nil"/>
              <w:left w:val="nil"/>
              <w:bottom w:val="single" w:sz="4" w:space="0" w:color="000000"/>
              <w:right w:val="single" w:sz="4" w:space="0" w:color="000000"/>
            </w:tcBorders>
            <w:shd w:val="clear" w:color="auto" w:fill="auto"/>
            <w:noWrap/>
            <w:hideMark/>
          </w:tcPr>
          <w:p w14:paraId="228B073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w:t>
            </w:r>
          </w:p>
        </w:tc>
        <w:tc>
          <w:tcPr>
            <w:tcW w:w="925" w:type="dxa"/>
            <w:tcBorders>
              <w:top w:val="nil"/>
              <w:left w:val="nil"/>
              <w:bottom w:val="single" w:sz="4" w:space="0" w:color="000000"/>
              <w:right w:val="nil"/>
            </w:tcBorders>
            <w:shd w:val="clear" w:color="auto" w:fill="auto"/>
            <w:hideMark/>
          </w:tcPr>
          <w:p w14:paraId="4A9F705D"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R$ 35,22</w:t>
            </w:r>
          </w:p>
        </w:tc>
        <w:tc>
          <w:tcPr>
            <w:tcW w:w="1237" w:type="dxa"/>
            <w:tcBorders>
              <w:top w:val="nil"/>
              <w:left w:val="single" w:sz="4" w:space="0" w:color="auto"/>
              <w:bottom w:val="single" w:sz="4" w:space="0" w:color="auto"/>
              <w:right w:val="single" w:sz="4" w:space="0" w:color="auto"/>
            </w:tcBorders>
            <w:vAlign w:val="bottom"/>
          </w:tcPr>
          <w:p w14:paraId="6B932049" w14:textId="0F7E4D52"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R$ 704,40</w:t>
            </w:r>
          </w:p>
        </w:tc>
        <w:tc>
          <w:tcPr>
            <w:tcW w:w="1373" w:type="dxa"/>
            <w:tcBorders>
              <w:top w:val="nil"/>
              <w:left w:val="single" w:sz="4" w:space="0" w:color="auto"/>
              <w:bottom w:val="single" w:sz="4" w:space="0" w:color="auto"/>
              <w:right w:val="single" w:sz="4" w:space="0" w:color="auto"/>
            </w:tcBorders>
          </w:tcPr>
          <w:p w14:paraId="0437860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1A674E7" w14:textId="75BB55E9" w:rsidR="002E4B11" w:rsidRPr="002D5715" w:rsidRDefault="002E4B11" w:rsidP="002E4B11">
            <w:pPr>
              <w:jc w:val="right"/>
              <w:rPr>
                <w:rFonts w:ascii="Arial Narrow" w:hAnsi="Arial Narrow" w:cs="Calibri"/>
                <w:color w:val="000000"/>
                <w:sz w:val="24"/>
                <w:szCs w:val="24"/>
              </w:rPr>
            </w:pPr>
          </w:p>
        </w:tc>
      </w:tr>
      <w:tr w:rsidR="002E4B11" w:rsidRPr="002D5715" w14:paraId="6753C68E"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C8ADEF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181</w:t>
            </w:r>
          </w:p>
        </w:tc>
        <w:tc>
          <w:tcPr>
            <w:tcW w:w="1125" w:type="dxa"/>
            <w:tcBorders>
              <w:top w:val="nil"/>
              <w:left w:val="nil"/>
              <w:bottom w:val="single" w:sz="4" w:space="0" w:color="000000"/>
              <w:right w:val="single" w:sz="4" w:space="0" w:color="000000"/>
            </w:tcBorders>
            <w:shd w:val="clear" w:color="auto" w:fill="auto"/>
            <w:noWrap/>
            <w:hideMark/>
          </w:tcPr>
          <w:p w14:paraId="3697FA1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202070255</w:t>
            </w:r>
          </w:p>
        </w:tc>
        <w:tc>
          <w:tcPr>
            <w:tcW w:w="2287" w:type="dxa"/>
            <w:tcBorders>
              <w:top w:val="nil"/>
              <w:left w:val="nil"/>
              <w:bottom w:val="single" w:sz="4" w:space="0" w:color="000000"/>
              <w:right w:val="single" w:sz="4" w:space="0" w:color="000000"/>
            </w:tcBorders>
            <w:shd w:val="clear" w:color="auto" w:fill="auto"/>
            <w:hideMark/>
          </w:tcPr>
          <w:p w14:paraId="7F619705"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Lítio</w:t>
            </w:r>
          </w:p>
        </w:tc>
        <w:tc>
          <w:tcPr>
            <w:tcW w:w="776" w:type="dxa"/>
            <w:tcBorders>
              <w:top w:val="nil"/>
              <w:left w:val="nil"/>
              <w:bottom w:val="single" w:sz="4" w:space="0" w:color="000000"/>
              <w:right w:val="single" w:sz="4" w:space="0" w:color="000000"/>
            </w:tcBorders>
            <w:shd w:val="clear" w:color="auto" w:fill="auto"/>
            <w:noWrap/>
            <w:hideMark/>
          </w:tcPr>
          <w:p w14:paraId="5DEB9F2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70</w:t>
            </w:r>
          </w:p>
        </w:tc>
        <w:tc>
          <w:tcPr>
            <w:tcW w:w="925" w:type="dxa"/>
            <w:tcBorders>
              <w:top w:val="nil"/>
              <w:left w:val="nil"/>
              <w:bottom w:val="single" w:sz="4" w:space="0" w:color="000000"/>
              <w:right w:val="nil"/>
            </w:tcBorders>
            <w:shd w:val="clear" w:color="auto" w:fill="auto"/>
            <w:hideMark/>
          </w:tcPr>
          <w:p w14:paraId="3344F987"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R$ 2,25</w:t>
            </w:r>
          </w:p>
        </w:tc>
        <w:tc>
          <w:tcPr>
            <w:tcW w:w="1237" w:type="dxa"/>
            <w:tcBorders>
              <w:top w:val="nil"/>
              <w:left w:val="single" w:sz="4" w:space="0" w:color="auto"/>
              <w:bottom w:val="single" w:sz="4" w:space="0" w:color="auto"/>
              <w:right w:val="single" w:sz="4" w:space="0" w:color="auto"/>
            </w:tcBorders>
            <w:vAlign w:val="bottom"/>
          </w:tcPr>
          <w:p w14:paraId="73547555" w14:textId="7B68FFD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R$ 157,50</w:t>
            </w:r>
          </w:p>
        </w:tc>
        <w:tc>
          <w:tcPr>
            <w:tcW w:w="1373" w:type="dxa"/>
            <w:tcBorders>
              <w:top w:val="nil"/>
              <w:left w:val="single" w:sz="4" w:space="0" w:color="auto"/>
              <w:bottom w:val="single" w:sz="4" w:space="0" w:color="auto"/>
              <w:right w:val="single" w:sz="4" w:space="0" w:color="auto"/>
            </w:tcBorders>
          </w:tcPr>
          <w:p w14:paraId="237F1C2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78257486" w14:textId="2EDBCAB9" w:rsidR="002E4B11" w:rsidRPr="002D5715" w:rsidRDefault="002E4B11" w:rsidP="002E4B11">
            <w:pPr>
              <w:jc w:val="right"/>
              <w:rPr>
                <w:rFonts w:ascii="Arial Narrow" w:hAnsi="Arial Narrow" w:cs="Calibri"/>
                <w:color w:val="000000"/>
                <w:sz w:val="24"/>
                <w:szCs w:val="24"/>
              </w:rPr>
            </w:pPr>
          </w:p>
        </w:tc>
      </w:tr>
      <w:tr w:rsidR="002E4B11" w:rsidRPr="002D5715" w14:paraId="264D2D9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3F5131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182</w:t>
            </w:r>
          </w:p>
        </w:tc>
        <w:tc>
          <w:tcPr>
            <w:tcW w:w="1125" w:type="dxa"/>
            <w:tcBorders>
              <w:top w:val="nil"/>
              <w:left w:val="nil"/>
              <w:bottom w:val="single" w:sz="4" w:space="0" w:color="000000"/>
              <w:right w:val="single" w:sz="4" w:space="0" w:color="000000"/>
            </w:tcBorders>
            <w:shd w:val="clear" w:color="auto" w:fill="auto"/>
            <w:noWrap/>
            <w:hideMark/>
          </w:tcPr>
          <w:p w14:paraId="3BEA73E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202070352</w:t>
            </w:r>
          </w:p>
        </w:tc>
        <w:tc>
          <w:tcPr>
            <w:tcW w:w="2287" w:type="dxa"/>
            <w:tcBorders>
              <w:top w:val="nil"/>
              <w:left w:val="nil"/>
              <w:bottom w:val="single" w:sz="4" w:space="0" w:color="000000"/>
              <w:right w:val="single" w:sz="4" w:space="0" w:color="000000"/>
            </w:tcBorders>
            <w:shd w:val="clear" w:color="auto" w:fill="auto"/>
            <w:hideMark/>
          </w:tcPr>
          <w:p w14:paraId="2C6E671A"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Dosagem de Zinco</w:t>
            </w:r>
          </w:p>
        </w:tc>
        <w:tc>
          <w:tcPr>
            <w:tcW w:w="776" w:type="dxa"/>
            <w:tcBorders>
              <w:top w:val="nil"/>
              <w:left w:val="nil"/>
              <w:bottom w:val="single" w:sz="4" w:space="0" w:color="000000"/>
              <w:right w:val="single" w:sz="4" w:space="0" w:color="000000"/>
            </w:tcBorders>
            <w:shd w:val="clear" w:color="auto" w:fill="auto"/>
            <w:noWrap/>
            <w:hideMark/>
          </w:tcPr>
          <w:p w14:paraId="22760AAB"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80</w:t>
            </w:r>
          </w:p>
        </w:tc>
        <w:tc>
          <w:tcPr>
            <w:tcW w:w="925" w:type="dxa"/>
            <w:tcBorders>
              <w:top w:val="nil"/>
              <w:left w:val="nil"/>
              <w:bottom w:val="single" w:sz="4" w:space="0" w:color="000000"/>
              <w:right w:val="nil"/>
            </w:tcBorders>
            <w:shd w:val="clear" w:color="auto" w:fill="auto"/>
            <w:hideMark/>
          </w:tcPr>
          <w:p w14:paraId="2583FAC5"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R$ 15,65</w:t>
            </w:r>
          </w:p>
        </w:tc>
        <w:tc>
          <w:tcPr>
            <w:tcW w:w="1237" w:type="dxa"/>
            <w:tcBorders>
              <w:top w:val="nil"/>
              <w:left w:val="single" w:sz="4" w:space="0" w:color="auto"/>
              <w:bottom w:val="single" w:sz="4" w:space="0" w:color="auto"/>
              <w:right w:val="single" w:sz="4" w:space="0" w:color="auto"/>
            </w:tcBorders>
            <w:vAlign w:val="bottom"/>
          </w:tcPr>
          <w:p w14:paraId="78A417E3" w14:textId="062C4FD3"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R$ 1.252,00</w:t>
            </w:r>
          </w:p>
        </w:tc>
        <w:tc>
          <w:tcPr>
            <w:tcW w:w="1373" w:type="dxa"/>
            <w:tcBorders>
              <w:top w:val="nil"/>
              <w:left w:val="single" w:sz="4" w:space="0" w:color="auto"/>
              <w:bottom w:val="single" w:sz="4" w:space="0" w:color="auto"/>
              <w:right w:val="single" w:sz="4" w:space="0" w:color="auto"/>
            </w:tcBorders>
          </w:tcPr>
          <w:p w14:paraId="34A2139D"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3381754" w14:textId="40FCF772" w:rsidR="002E4B11" w:rsidRPr="002D5715" w:rsidRDefault="002E4B11" w:rsidP="002E4B11">
            <w:pPr>
              <w:jc w:val="right"/>
              <w:rPr>
                <w:rFonts w:ascii="Arial Narrow" w:hAnsi="Arial Narrow" w:cs="Calibri"/>
                <w:color w:val="000000"/>
                <w:sz w:val="24"/>
                <w:szCs w:val="24"/>
              </w:rPr>
            </w:pPr>
          </w:p>
        </w:tc>
      </w:tr>
      <w:tr w:rsidR="002E4B11" w:rsidRPr="002D5715" w14:paraId="01EE8B4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9DA6C1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lastRenderedPageBreak/>
              <w:t>183</w:t>
            </w:r>
          </w:p>
        </w:tc>
        <w:tc>
          <w:tcPr>
            <w:tcW w:w="1125" w:type="dxa"/>
            <w:tcBorders>
              <w:top w:val="nil"/>
              <w:left w:val="nil"/>
              <w:bottom w:val="single" w:sz="4" w:space="0" w:color="000000"/>
              <w:right w:val="single" w:sz="4" w:space="0" w:color="000000"/>
            </w:tcBorders>
            <w:shd w:val="clear" w:color="auto" w:fill="auto"/>
            <w:noWrap/>
            <w:hideMark/>
          </w:tcPr>
          <w:p w14:paraId="4B70B83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202080013</w:t>
            </w:r>
          </w:p>
        </w:tc>
        <w:tc>
          <w:tcPr>
            <w:tcW w:w="2287" w:type="dxa"/>
            <w:tcBorders>
              <w:top w:val="nil"/>
              <w:left w:val="nil"/>
              <w:bottom w:val="single" w:sz="4" w:space="0" w:color="000000"/>
              <w:right w:val="single" w:sz="4" w:space="0" w:color="000000"/>
            </w:tcBorders>
            <w:shd w:val="clear" w:color="auto" w:fill="auto"/>
            <w:hideMark/>
          </w:tcPr>
          <w:p w14:paraId="3E571EE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Teste de Sensibilidade aos Antibióticos</w:t>
            </w:r>
          </w:p>
        </w:tc>
        <w:tc>
          <w:tcPr>
            <w:tcW w:w="776" w:type="dxa"/>
            <w:tcBorders>
              <w:top w:val="nil"/>
              <w:left w:val="nil"/>
              <w:bottom w:val="single" w:sz="4" w:space="0" w:color="000000"/>
              <w:right w:val="single" w:sz="4" w:space="0" w:color="000000"/>
            </w:tcBorders>
            <w:shd w:val="clear" w:color="auto" w:fill="auto"/>
            <w:noWrap/>
            <w:hideMark/>
          </w:tcPr>
          <w:p w14:paraId="2F4A058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800</w:t>
            </w:r>
          </w:p>
        </w:tc>
        <w:tc>
          <w:tcPr>
            <w:tcW w:w="925" w:type="dxa"/>
            <w:tcBorders>
              <w:top w:val="nil"/>
              <w:left w:val="nil"/>
              <w:bottom w:val="single" w:sz="4" w:space="0" w:color="000000"/>
              <w:right w:val="nil"/>
            </w:tcBorders>
            <w:shd w:val="clear" w:color="auto" w:fill="auto"/>
            <w:hideMark/>
          </w:tcPr>
          <w:p w14:paraId="45C2AB9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R$ 4,98</w:t>
            </w:r>
          </w:p>
        </w:tc>
        <w:tc>
          <w:tcPr>
            <w:tcW w:w="1237" w:type="dxa"/>
            <w:tcBorders>
              <w:top w:val="nil"/>
              <w:left w:val="single" w:sz="4" w:space="0" w:color="auto"/>
              <w:bottom w:val="single" w:sz="4" w:space="0" w:color="auto"/>
              <w:right w:val="single" w:sz="4" w:space="0" w:color="auto"/>
            </w:tcBorders>
            <w:vAlign w:val="bottom"/>
          </w:tcPr>
          <w:p w14:paraId="7B1A26A8" w14:textId="6CFF0E6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R$ 3.984,00</w:t>
            </w:r>
          </w:p>
        </w:tc>
        <w:tc>
          <w:tcPr>
            <w:tcW w:w="1373" w:type="dxa"/>
            <w:tcBorders>
              <w:top w:val="nil"/>
              <w:left w:val="single" w:sz="4" w:space="0" w:color="auto"/>
              <w:bottom w:val="single" w:sz="4" w:space="0" w:color="auto"/>
              <w:right w:val="single" w:sz="4" w:space="0" w:color="auto"/>
            </w:tcBorders>
          </w:tcPr>
          <w:p w14:paraId="02A01413"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83D8563" w14:textId="43AD9AE5" w:rsidR="002E4B11" w:rsidRPr="002D5715" w:rsidRDefault="002E4B11" w:rsidP="002E4B11">
            <w:pPr>
              <w:jc w:val="right"/>
              <w:rPr>
                <w:rFonts w:ascii="Arial Narrow" w:hAnsi="Arial Narrow" w:cs="Calibri"/>
                <w:color w:val="000000"/>
                <w:sz w:val="24"/>
                <w:szCs w:val="24"/>
              </w:rPr>
            </w:pPr>
          </w:p>
        </w:tc>
      </w:tr>
      <w:tr w:rsidR="002E4B11" w:rsidRPr="002D5715" w14:paraId="59C24E7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761652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184</w:t>
            </w:r>
          </w:p>
        </w:tc>
        <w:tc>
          <w:tcPr>
            <w:tcW w:w="1125" w:type="dxa"/>
            <w:tcBorders>
              <w:top w:val="nil"/>
              <w:left w:val="nil"/>
              <w:bottom w:val="single" w:sz="4" w:space="0" w:color="000000"/>
              <w:right w:val="single" w:sz="4" w:space="0" w:color="000000"/>
            </w:tcBorders>
            <w:shd w:val="clear" w:color="auto" w:fill="auto"/>
            <w:noWrap/>
            <w:hideMark/>
          </w:tcPr>
          <w:p w14:paraId="2E716A06"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202080048</w:t>
            </w:r>
          </w:p>
        </w:tc>
        <w:tc>
          <w:tcPr>
            <w:tcW w:w="2287" w:type="dxa"/>
            <w:tcBorders>
              <w:top w:val="nil"/>
              <w:left w:val="nil"/>
              <w:bottom w:val="single" w:sz="4" w:space="0" w:color="000000"/>
              <w:right w:val="single" w:sz="4" w:space="0" w:color="000000"/>
            </w:tcBorders>
            <w:shd w:val="clear" w:color="auto" w:fill="auto"/>
            <w:hideMark/>
          </w:tcPr>
          <w:p w14:paraId="4FFD3A27"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Baciloscopia Direta BAAR (Tuberculose)</w:t>
            </w:r>
          </w:p>
        </w:tc>
        <w:tc>
          <w:tcPr>
            <w:tcW w:w="776" w:type="dxa"/>
            <w:tcBorders>
              <w:top w:val="nil"/>
              <w:left w:val="nil"/>
              <w:bottom w:val="single" w:sz="4" w:space="0" w:color="000000"/>
              <w:right w:val="single" w:sz="4" w:space="0" w:color="000000"/>
            </w:tcBorders>
            <w:shd w:val="clear" w:color="auto" w:fill="auto"/>
            <w:noWrap/>
            <w:hideMark/>
          </w:tcPr>
          <w:p w14:paraId="40ACB91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300</w:t>
            </w:r>
          </w:p>
        </w:tc>
        <w:tc>
          <w:tcPr>
            <w:tcW w:w="925" w:type="dxa"/>
            <w:tcBorders>
              <w:top w:val="nil"/>
              <w:left w:val="nil"/>
              <w:bottom w:val="single" w:sz="4" w:space="0" w:color="000000"/>
              <w:right w:val="nil"/>
            </w:tcBorders>
            <w:shd w:val="clear" w:color="auto" w:fill="auto"/>
            <w:hideMark/>
          </w:tcPr>
          <w:p w14:paraId="3D44A548"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R$ 4,20</w:t>
            </w:r>
          </w:p>
        </w:tc>
        <w:tc>
          <w:tcPr>
            <w:tcW w:w="1237" w:type="dxa"/>
            <w:tcBorders>
              <w:top w:val="nil"/>
              <w:left w:val="single" w:sz="4" w:space="0" w:color="auto"/>
              <w:bottom w:val="single" w:sz="4" w:space="0" w:color="auto"/>
              <w:right w:val="single" w:sz="4" w:space="0" w:color="auto"/>
            </w:tcBorders>
            <w:vAlign w:val="bottom"/>
          </w:tcPr>
          <w:p w14:paraId="729C9A17" w14:textId="0FD904A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R$ 1.260,00</w:t>
            </w:r>
          </w:p>
        </w:tc>
        <w:tc>
          <w:tcPr>
            <w:tcW w:w="1373" w:type="dxa"/>
            <w:tcBorders>
              <w:top w:val="nil"/>
              <w:left w:val="single" w:sz="4" w:space="0" w:color="auto"/>
              <w:bottom w:val="single" w:sz="4" w:space="0" w:color="auto"/>
              <w:right w:val="single" w:sz="4" w:space="0" w:color="auto"/>
            </w:tcBorders>
          </w:tcPr>
          <w:p w14:paraId="6684875D"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D858869" w14:textId="761C0BCB" w:rsidR="002E4B11" w:rsidRPr="002D5715" w:rsidRDefault="002E4B11" w:rsidP="002E4B11">
            <w:pPr>
              <w:jc w:val="right"/>
              <w:rPr>
                <w:rFonts w:ascii="Arial Narrow" w:hAnsi="Arial Narrow" w:cs="Calibri"/>
                <w:color w:val="000000"/>
                <w:sz w:val="24"/>
                <w:szCs w:val="24"/>
              </w:rPr>
            </w:pPr>
          </w:p>
        </w:tc>
      </w:tr>
      <w:tr w:rsidR="002E4B11" w:rsidRPr="002D5715" w14:paraId="3EDD5B99"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0E48BA8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185</w:t>
            </w:r>
          </w:p>
        </w:tc>
        <w:tc>
          <w:tcPr>
            <w:tcW w:w="1125" w:type="dxa"/>
            <w:tcBorders>
              <w:top w:val="nil"/>
              <w:left w:val="nil"/>
              <w:bottom w:val="single" w:sz="4" w:space="0" w:color="000000"/>
              <w:right w:val="single" w:sz="4" w:space="0" w:color="000000"/>
            </w:tcBorders>
            <w:shd w:val="clear" w:color="auto" w:fill="auto"/>
            <w:noWrap/>
            <w:hideMark/>
          </w:tcPr>
          <w:p w14:paraId="172835E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202080056</w:t>
            </w:r>
          </w:p>
        </w:tc>
        <w:tc>
          <w:tcPr>
            <w:tcW w:w="2287" w:type="dxa"/>
            <w:tcBorders>
              <w:top w:val="nil"/>
              <w:left w:val="nil"/>
              <w:bottom w:val="single" w:sz="4" w:space="0" w:color="000000"/>
              <w:right w:val="single" w:sz="4" w:space="0" w:color="000000"/>
            </w:tcBorders>
            <w:shd w:val="clear" w:color="auto" w:fill="auto"/>
            <w:hideMark/>
          </w:tcPr>
          <w:p w14:paraId="7CA840CB"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Baciloscopia direta </w:t>
            </w:r>
            <w:proofErr w:type="gramStart"/>
            <w:r w:rsidRPr="002D5715">
              <w:rPr>
                <w:rFonts w:ascii="Arial Narrow" w:hAnsi="Arial Narrow" w:cs="Calibri"/>
                <w:sz w:val="24"/>
                <w:szCs w:val="24"/>
              </w:rPr>
              <w:t>BAAR  (</w:t>
            </w:r>
            <w:proofErr w:type="spellStart"/>
            <w:proofErr w:type="gramEnd"/>
            <w:r w:rsidRPr="002D5715">
              <w:rPr>
                <w:rFonts w:ascii="Arial Narrow" w:hAnsi="Arial Narrow" w:cs="Calibri"/>
                <w:sz w:val="24"/>
                <w:szCs w:val="24"/>
              </w:rPr>
              <w:t>Hanseniase</w:t>
            </w:r>
            <w:proofErr w:type="spellEnd"/>
            <w:r w:rsidRPr="002D5715">
              <w:rPr>
                <w:rFonts w:ascii="Arial Narrow" w:hAnsi="Arial Narrow" w:cs="Calibri"/>
                <w:sz w:val="24"/>
                <w:szCs w:val="24"/>
              </w:rPr>
              <w:t>)</w:t>
            </w:r>
          </w:p>
        </w:tc>
        <w:tc>
          <w:tcPr>
            <w:tcW w:w="776" w:type="dxa"/>
            <w:tcBorders>
              <w:top w:val="nil"/>
              <w:left w:val="nil"/>
              <w:bottom w:val="single" w:sz="4" w:space="0" w:color="000000"/>
              <w:right w:val="single" w:sz="4" w:space="0" w:color="000000"/>
            </w:tcBorders>
            <w:shd w:val="clear" w:color="auto" w:fill="auto"/>
            <w:noWrap/>
            <w:hideMark/>
          </w:tcPr>
          <w:p w14:paraId="5DCAAB3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w:t>
            </w:r>
          </w:p>
        </w:tc>
        <w:tc>
          <w:tcPr>
            <w:tcW w:w="925" w:type="dxa"/>
            <w:tcBorders>
              <w:top w:val="nil"/>
              <w:left w:val="nil"/>
              <w:bottom w:val="single" w:sz="4" w:space="0" w:color="000000"/>
              <w:right w:val="nil"/>
            </w:tcBorders>
            <w:shd w:val="clear" w:color="auto" w:fill="auto"/>
            <w:hideMark/>
          </w:tcPr>
          <w:p w14:paraId="43169C51"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R$ 4,20</w:t>
            </w:r>
          </w:p>
        </w:tc>
        <w:tc>
          <w:tcPr>
            <w:tcW w:w="1237" w:type="dxa"/>
            <w:tcBorders>
              <w:top w:val="nil"/>
              <w:left w:val="single" w:sz="4" w:space="0" w:color="auto"/>
              <w:bottom w:val="single" w:sz="4" w:space="0" w:color="auto"/>
              <w:right w:val="single" w:sz="4" w:space="0" w:color="auto"/>
            </w:tcBorders>
            <w:vAlign w:val="bottom"/>
          </w:tcPr>
          <w:p w14:paraId="5F55CECC" w14:textId="13933B61"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R$ 63,00</w:t>
            </w:r>
          </w:p>
        </w:tc>
        <w:tc>
          <w:tcPr>
            <w:tcW w:w="1373" w:type="dxa"/>
            <w:tcBorders>
              <w:top w:val="nil"/>
              <w:left w:val="single" w:sz="4" w:space="0" w:color="auto"/>
              <w:bottom w:val="single" w:sz="4" w:space="0" w:color="auto"/>
              <w:right w:val="single" w:sz="4" w:space="0" w:color="auto"/>
            </w:tcBorders>
          </w:tcPr>
          <w:p w14:paraId="7DB3A12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577B2A1" w14:textId="2CFD6B53" w:rsidR="002E4B11" w:rsidRPr="002D5715" w:rsidRDefault="002E4B11" w:rsidP="002E4B11">
            <w:pPr>
              <w:jc w:val="right"/>
              <w:rPr>
                <w:rFonts w:ascii="Arial Narrow" w:hAnsi="Arial Narrow" w:cs="Calibri"/>
                <w:color w:val="000000"/>
                <w:sz w:val="24"/>
                <w:szCs w:val="24"/>
              </w:rPr>
            </w:pPr>
          </w:p>
        </w:tc>
      </w:tr>
      <w:tr w:rsidR="002E4B11" w:rsidRPr="002D5715" w14:paraId="5D95EAB5"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D0FD36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186</w:t>
            </w:r>
          </w:p>
        </w:tc>
        <w:tc>
          <w:tcPr>
            <w:tcW w:w="1125" w:type="dxa"/>
            <w:tcBorders>
              <w:top w:val="nil"/>
              <w:left w:val="nil"/>
              <w:bottom w:val="single" w:sz="4" w:space="0" w:color="000000"/>
              <w:right w:val="single" w:sz="4" w:space="0" w:color="000000"/>
            </w:tcBorders>
            <w:shd w:val="clear" w:color="auto" w:fill="auto"/>
            <w:noWrap/>
            <w:hideMark/>
          </w:tcPr>
          <w:p w14:paraId="732EC41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202080072</w:t>
            </w:r>
          </w:p>
        </w:tc>
        <w:tc>
          <w:tcPr>
            <w:tcW w:w="2287" w:type="dxa"/>
            <w:tcBorders>
              <w:top w:val="nil"/>
              <w:left w:val="nil"/>
              <w:bottom w:val="single" w:sz="4" w:space="0" w:color="000000"/>
              <w:right w:val="single" w:sz="4" w:space="0" w:color="000000"/>
            </w:tcBorders>
            <w:shd w:val="clear" w:color="auto" w:fill="auto"/>
            <w:hideMark/>
          </w:tcPr>
          <w:p w14:paraId="6425180B"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Bacterioscopia</w:t>
            </w:r>
            <w:proofErr w:type="spellEnd"/>
            <w:r w:rsidRPr="002D5715">
              <w:rPr>
                <w:rFonts w:ascii="Arial Narrow" w:hAnsi="Arial Narrow" w:cs="Calibri"/>
                <w:sz w:val="24"/>
                <w:szCs w:val="24"/>
              </w:rPr>
              <w:t xml:space="preserve"> direta </w:t>
            </w:r>
            <w:proofErr w:type="gramStart"/>
            <w:r w:rsidRPr="002D5715">
              <w:rPr>
                <w:rFonts w:ascii="Arial Narrow" w:hAnsi="Arial Narrow" w:cs="Calibri"/>
                <w:sz w:val="24"/>
                <w:szCs w:val="24"/>
              </w:rPr>
              <w:t>( GRAM</w:t>
            </w:r>
            <w:proofErr w:type="gramEnd"/>
            <w:r w:rsidRPr="002D5715">
              <w:rPr>
                <w:rFonts w:ascii="Arial Narrow" w:hAnsi="Arial Narrow" w:cs="Calibri"/>
                <w:sz w:val="24"/>
                <w:szCs w:val="24"/>
              </w:rPr>
              <w:t xml:space="preserve"> )</w:t>
            </w:r>
          </w:p>
        </w:tc>
        <w:tc>
          <w:tcPr>
            <w:tcW w:w="776" w:type="dxa"/>
            <w:tcBorders>
              <w:top w:val="nil"/>
              <w:left w:val="nil"/>
              <w:bottom w:val="single" w:sz="4" w:space="0" w:color="000000"/>
              <w:right w:val="single" w:sz="4" w:space="0" w:color="000000"/>
            </w:tcBorders>
            <w:shd w:val="clear" w:color="auto" w:fill="auto"/>
            <w:noWrap/>
            <w:hideMark/>
          </w:tcPr>
          <w:p w14:paraId="7E1843A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40</w:t>
            </w:r>
          </w:p>
        </w:tc>
        <w:tc>
          <w:tcPr>
            <w:tcW w:w="925" w:type="dxa"/>
            <w:tcBorders>
              <w:top w:val="nil"/>
              <w:left w:val="nil"/>
              <w:bottom w:val="single" w:sz="4" w:space="0" w:color="000000"/>
              <w:right w:val="nil"/>
            </w:tcBorders>
            <w:shd w:val="clear" w:color="auto" w:fill="auto"/>
            <w:hideMark/>
          </w:tcPr>
          <w:p w14:paraId="03E909FC"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R$ 2,80</w:t>
            </w:r>
          </w:p>
        </w:tc>
        <w:tc>
          <w:tcPr>
            <w:tcW w:w="1237" w:type="dxa"/>
            <w:tcBorders>
              <w:top w:val="nil"/>
              <w:left w:val="single" w:sz="4" w:space="0" w:color="auto"/>
              <w:bottom w:val="single" w:sz="4" w:space="0" w:color="auto"/>
              <w:right w:val="single" w:sz="4" w:space="0" w:color="auto"/>
            </w:tcBorders>
            <w:vAlign w:val="bottom"/>
          </w:tcPr>
          <w:p w14:paraId="55EE23AA" w14:textId="1259B622"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R$ 112,00</w:t>
            </w:r>
          </w:p>
        </w:tc>
        <w:tc>
          <w:tcPr>
            <w:tcW w:w="1373" w:type="dxa"/>
            <w:tcBorders>
              <w:top w:val="nil"/>
              <w:left w:val="single" w:sz="4" w:space="0" w:color="auto"/>
              <w:bottom w:val="single" w:sz="4" w:space="0" w:color="auto"/>
              <w:right w:val="single" w:sz="4" w:space="0" w:color="auto"/>
            </w:tcBorders>
          </w:tcPr>
          <w:p w14:paraId="534AC9C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E30BCA0" w14:textId="110B1D4E" w:rsidR="002E4B11" w:rsidRPr="002D5715" w:rsidRDefault="002E4B11" w:rsidP="002E4B11">
            <w:pPr>
              <w:jc w:val="right"/>
              <w:rPr>
                <w:rFonts w:ascii="Arial Narrow" w:hAnsi="Arial Narrow" w:cs="Calibri"/>
                <w:color w:val="000000"/>
                <w:sz w:val="24"/>
                <w:szCs w:val="24"/>
              </w:rPr>
            </w:pPr>
          </w:p>
        </w:tc>
      </w:tr>
      <w:tr w:rsidR="002E4B11" w:rsidRPr="002D5715" w14:paraId="2844E359"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5B5A195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187</w:t>
            </w:r>
          </w:p>
        </w:tc>
        <w:tc>
          <w:tcPr>
            <w:tcW w:w="1125" w:type="dxa"/>
            <w:tcBorders>
              <w:top w:val="nil"/>
              <w:left w:val="nil"/>
              <w:bottom w:val="single" w:sz="4" w:space="0" w:color="000000"/>
              <w:right w:val="single" w:sz="4" w:space="0" w:color="000000"/>
            </w:tcBorders>
            <w:shd w:val="clear" w:color="auto" w:fill="auto"/>
            <w:noWrap/>
            <w:hideMark/>
          </w:tcPr>
          <w:p w14:paraId="2A8AF48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202080080</w:t>
            </w:r>
          </w:p>
        </w:tc>
        <w:tc>
          <w:tcPr>
            <w:tcW w:w="2287" w:type="dxa"/>
            <w:tcBorders>
              <w:top w:val="nil"/>
              <w:left w:val="nil"/>
              <w:bottom w:val="single" w:sz="4" w:space="0" w:color="000000"/>
              <w:right w:val="single" w:sz="4" w:space="0" w:color="000000"/>
            </w:tcBorders>
            <w:shd w:val="clear" w:color="auto" w:fill="auto"/>
            <w:hideMark/>
          </w:tcPr>
          <w:p w14:paraId="2FD485D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Cultura para Identificação de bactérias</w:t>
            </w:r>
          </w:p>
        </w:tc>
        <w:tc>
          <w:tcPr>
            <w:tcW w:w="776" w:type="dxa"/>
            <w:tcBorders>
              <w:top w:val="nil"/>
              <w:left w:val="nil"/>
              <w:bottom w:val="single" w:sz="4" w:space="0" w:color="000000"/>
              <w:right w:val="single" w:sz="4" w:space="0" w:color="000000"/>
            </w:tcBorders>
            <w:shd w:val="clear" w:color="auto" w:fill="auto"/>
            <w:noWrap/>
            <w:hideMark/>
          </w:tcPr>
          <w:p w14:paraId="071E461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4.000</w:t>
            </w:r>
          </w:p>
        </w:tc>
        <w:tc>
          <w:tcPr>
            <w:tcW w:w="925" w:type="dxa"/>
            <w:tcBorders>
              <w:top w:val="nil"/>
              <w:left w:val="nil"/>
              <w:bottom w:val="single" w:sz="4" w:space="0" w:color="000000"/>
              <w:right w:val="nil"/>
            </w:tcBorders>
            <w:shd w:val="clear" w:color="auto" w:fill="auto"/>
            <w:hideMark/>
          </w:tcPr>
          <w:p w14:paraId="2F72DB4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R$ 5,62</w:t>
            </w:r>
          </w:p>
        </w:tc>
        <w:tc>
          <w:tcPr>
            <w:tcW w:w="1237" w:type="dxa"/>
            <w:tcBorders>
              <w:top w:val="nil"/>
              <w:left w:val="single" w:sz="4" w:space="0" w:color="auto"/>
              <w:bottom w:val="single" w:sz="4" w:space="0" w:color="auto"/>
              <w:right w:val="single" w:sz="4" w:space="0" w:color="auto"/>
            </w:tcBorders>
            <w:vAlign w:val="bottom"/>
          </w:tcPr>
          <w:p w14:paraId="116B30A1" w14:textId="16ACEB2E"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R$ 22.480,00</w:t>
            </w:r>
          </w:p>
        </w:tc>
        <w:tc>
          <w:tcPr>
            <w:tcW w:w="1373" w:type="dxa"/>
            <w:tcBorders>
              <w:top w:val="nil"/>
              <w:left w:val="single" w:sz="4" w:space="0" w:color="auto"/>
              <w:bottom w:val="single" w:sz="4" w:space="0" w:color="auto"/>
              <w:right w:val="single" w:sz="4" w:space="0" w:color="auto"/>
            </w:tcBorders>
          </w:tcPr>
          <w:p w14:paraId="714E8935"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64534294" w14:textId="726FFE1E" w:rsidR="002E4B11" w:rsidRPr="002D5715" w:rsidRDefault="002E4B11" w:rsidP="002E4B11">
            <w:pPr>
              <w:jc w:val="right"/>
              <w:rPr>
                <w:rFonts w:ascii="Arial Narrow" w:hAnsi="Arial Narrow" w:cs="Calibri"/>
                <w:color w:val="000000"/>
                <w:sz w:val="24"/>
                <w:szCs w:val="24"/>
              </w:rPr>
            </w:pPr>
          </w:p>
        </w:tc>
      </w:tr>
      <w:tr w:rsidR="002E4B11" w:rsidRPr="002D5715" w14:paraId="2EB1ED9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5D29CC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188</w:t>
            </w:r>
          </w:p>
        </w:tc>
        <w:tc>
          <w:tcPr>
            <w:tcW w:w="1125" w:type="dxa"/>
            <w:tcBorders>
              <w:top w:val="nil"/>
              <w:left w:val="nil"/>
              <w:bottom w:val="single" w:sz="4" w:space="0" w:color="000000"/>
              <w:right w:val="single" w:sz="4" w:space="0" w:color="000000"/>
            </w:tcBorders>
            <w:shd w:val="clear" w:color="auto" w:fill="auto"/>
            <w:noWrap/>
            <w:hideMark/>
          </w:tcPr>
          <w:p w14:paraId="2BD486A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202080110</w:t>
            </w:r>
          </w:p>
        </w:tc>
        <w:tc>
          <w:tcPr>
            <w:tcW w:w="2287" w:type="dxa"/>
            <w:tcBorders>
              <w:top w:val="nil"/>
              <w:left w:val="nil"/>
              <w:bottom w:val="single" w:sz="4" w:space="0" w:color="000000"/>
              <w:right w:val="single" w:sz="4" w:space="0" w:color="000000"/>
            </w:tcBorders>
            <w:shd w:val="clear" w:color="auto" w:fill="auto"/>
            <w:hideMark/>
          </w:tcPr>
          <w:p w14:paraId="133DCBB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Cultura para </w:t>
            </w:r>
            <w:proofErr w:type="spellStart"/>
            <w:r w:rsidRPr="002D5715">
              <w:rPr>
                <w:rFonts w:ascii="Arial Narrow" w:hAnsi="Arial Narrow" w:cs="Calibri"/>
                <w:sz w:val="24"/>
                <w:szCs w:val="24"/>
              </w:rPr>
              <w:t>Micobactérias</w:t>
            </w:r>
            <w:proofErr w:type="spellEnd"/>
            <w:r w:rsidRPr="002D5715">
              <w:rPr>
                <w:rFonts w:ascii="Arial Narrow" w:hAnsi="Arial Narrow" w:cs="Calibri"/>
                <w:sz w:val="24"/>
                <w:szCs w:val="24"/>
              </w:rPr>
              <w:t xml:space="preserve"> (BAAR)</w:t>
            </w:r>
          </w:p>
        </w:tc>
        <w:tc>
          <w:tcPr>
            <w:tcW w:w="776" w:type="dxa"/>
            <w:tcBorders>
              <w:top w:val="nil"/>
              <w:left w:val="nil"/>
              <w:bottom w:val="single" w:sz="4" w:space="0" w:color="000000"/>
              <w:right w:val="single" w:sz="4" w:space="0" w:color="000000"/>
            </w:tcBorders>
            <w:shd w:val="clear" w:color="auto" w:fill="auto"/>
            <w:noWrap/>
            <w:hideMark/>
          </w:tcPr>
          <w:p w14:paraId="44BC332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10</w:t>
            </w:r>
          </w:p>
        </w:tc>
        <w:tc>
          <w:tcPr>
            <w:tcW w:w="925" w:type="dxa"/>
            <w:tcBorders>
              <w:top w:val="nil"/>
              <w:left w:val="nil"/>
              <w:bottom w:val="single" w:sz="4" w:space="0" w:color="000000"/>
              <w:right w:val="nil"/>
            </w:tcBorders>
            <w:shd w:val="clear" w:color="auto" w:fill="auto"/>
            <w:hideMark/>
          </w:tcPr>
          <w:p w14:paraId="0302F73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R$ 5,63</w:t>
            </w:r>
          </w:p>
        </w:tc>
        <w:tc>
          <w:tcPr>
            <w:tcW w:w="1237" w:type="dxa"/>
            <w:tcBorders>
              <w:top w:val="nil"/>
              <w:left w:val="single" w:sz="4" w:space="0" w:color="auto"/>
              <w:bottom w:val="single" w:sz="4" w:space="0" w:color="auto"/>
              <w:right w:val="single" w:sz="4" w:space="0" w:color="auto"/>
            </w:tcBorders>
            <w:vAlign w:val="bottom"/>
          </w:tcPr>
          <w:p w14:paraId="11ECC4D5" w14:textId="02C6F95D"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R$ 56,30</w:t>
            </w:r>
          </w:p>
        </w:tc>
        <w:tc>
          <w:tcPr>
            <w:tcW w:w="1373" w:type="dxa"/>
            <w:tcBorders>
              <w:top w:val="nil"/>
              <w:left w:val="single" w:sz="4" w:space="0" w:color="auto"/>
              <w:bottom w:val="single" w:sz="4" w:space="0" w:color="auto"/>
              <w:right w:val="single" w:sz="4" w:space="0" w:color="auto"/>
            </w:tcBorders>
          </w:tcPr>
          <w:p w14:paraId="341B1199"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3D304F3" w14:textId="4D74BB5C" w:rsidR="002E4B11" w:rsidRPr="002D5715" w:rsidRDefault="002E4B11" w:rsidP="002E4B11">
            <w:pPr>
              <w:jc w:val="right"/>
              <w:rPr>
                <w:rFonts w:ascii="Arial Narrow" w:hAnsi="Arial Narrow" w:cs="Calibri"/>
                <w:color w:val="000000"/>
                <w:sz w:val="24"/>
                <w:szCs w:val="24"/>
              </w:rPr>
            </w:pPr>
          </w:p>
        </w:tc>
      </w:tr>
      <w:tr w:rsidR="002E4B11" w:rsidRPr="002D5715" w14:paraId="58D65CD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AF579B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189</w:t>
            </w:r>
          </w:p>
        </w:tc>
        <w:tc>
          <w:tcPr>
            <w:tcW w:w="1125" w:type="dxa"/>
            <w:tcBorders>
              <w:top w:val="nil"/>
              <w:left w:val="nil"/>
              <w:bottom w:val="single" w:sz="4" w:space="0" w:color="000000"/>
              <w:right w:val="single" w:sz="4" w:space="0" w:color="000000"/>
            </w:tcBorders>
            <w:shd w:val="clear" w:color="auto" w:fill="auto"/>
            <w:noWrap/>
            <w:hideMark/>
          </w:tcPr>
          <w:p w14:paraId="364B984E"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202080137</w:t>
            </w:r>
          </w:p>
        </w:tc>
        <w:tc>
          <w:tcPr>
            <w:tcW w:w="2287" w:type="dxa"/>
            <w:tcBorders>
              <w:top w:val="nil"/>
              <w:left w:val="nil"/>
              <w:bottom w:val="single" w:sz="4" w:space="0" w:color="000000"/>
              <w:right w:val="single" w:sz="4" w:space="0" w:color="000000"/>
            </w:tcBorders>
            <w:shd w:val="clear" w:color="auto" w:fill="auto"/>
            <w:hideMark/>
          </w:tcPr>
          <w:p w14:paraId="0D1EC9F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Cultura para Identificação de Fungos</w:t>
            </w:r>
          </w:p>
        </w:tc>
        <w:tc>
          <w:tcPr>
            <w:tcW w:w="776" w:type="dxa"/>
            <w:tcBorders>
              <w:top w:val="nil"/>
              <w:left w:val="nil"/>
              <w:bottom w:val="single" w:sz="4" w:space="0" w:color="000000"/>
              <w:right w:val="single" w:sz="4" w:space="0" w:color="000000"/>
            </w:tcBorders>
            <w:shd w:val="clear" w:color="auto" w:fill="auto"/>
            <w:noWrap/>
            <w:hideMark/>
          </w:tcPr>
          <w:p w14:paraId="7136FC91"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150</w:t>
            </w:r>
          </w:p>
        </w:tc>
        <w:tc>
          <w:tcPr>
            <w:tcW w:w="925" w:type="dxa"/>
            <w:tcBorders>
              <w:top w:val="nil"/>
              <w:left w:val="nil"/>
              <w:bottom w:val="single" w:sz="4" w:space="0" w:color="000000"/>
              <w:right w:val="nil"/>
            </w:tcBorders>
            <w:shd w:val="clear" w:color="auto" w:fill="auto"/>
            <w:hideMark/>
          </w:tcPr>
          <w:p w14:paraId="65843FD5"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R$ 4,19</w:t>
            </w:r>
          </w:p>
        </w:tc>
        <w:tc>
          <w:tcPr>
            <w:tcW w:w="1237" w:type="dxa"/>
            <w:tcBorders>
              <w:top w:val="nil"/>
              <w:left w:val="single" w:sz="4" w:space="0" w:color="auto"/>
              <w:bottom w:val="single" w:sz="4" w:space="0" w:color="auto"/>
              <w:right w:val="single" w:sz="4" w:space="0" w:color="auto"/>
            </w:tcBorders>
            <w:vAlign w:val="bottom"/>
          </w:tcPr>
          <w:p w14:paraId="361D6579" w14:textId="26591A5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R$ 628,50</w:t>
            </w:r>
          </w:p>
        </w:tc>
        <w:tc>
          <w:tcPr>
            <w:tcW w:w="1373" w:type="dxa"/>
            <w:tcBorders>
              <w:top w:val="nil"/>
              <w:left w:val="single" w:sz="4" w:space="0" w:color="auto"/>
              <w:bottom w:val="single" w:sz="4" w:space="0" w:color="auto"/>
              <w:right w:val="single" w:sz="4" w:space="0" w:color="auto"/>
            </w:tcBorders>
          </w:tcPr>
          <w:p w14:paraId="5BC115E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D91C3A5" w14:textId="12449902" w:rsidR="002E4B11" w:rsidRPr="002D5715" w:rsidRDefault="002E4B11" w:rsidP="002E4B11">
            <w:pPr>
              <w:jc w:val="right"/>
              <w:rPr>
                <w:rFonts w:ascii="Arial Narrow" w:hAnsi="Arial Narrow" w:cs="Calibri"/>
                <w:color w:val="000000"/>
                <w:sz w:val="24"/>
                <w:szCs w:val="24"/>
              </w:rPr>
            </w:pPr>
          </w:p>
        </w:tc>
      </w:tr>
      <w:tr w:rsidR="002E4B11" w:rsidRPr="002D5715" w14:paraId="7FC75EF9"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2B3EEF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190</w:t>
            </w:r>
          </w:p>
        </w:tc>
        <w:tc>
          <w:tcPr>
            <w:tcW w:w="1125" w:type="dxa"/>
            <w:tcBorders>
              <w:top w:val="nil"/>
              <w:left w:val="nil"/>
              <w:bottom w:val="single" w:sz="4" w:space="0" w:color="000000"/>
              <w:right w:val="single" w:sz="4" w:space="0" w:color="000000"/>
            </w:tcBorders>
            <w:shd w:val="clear" w:color="auto" w:fill="auto"/>
            <w:noWrap/>
            <w:hideMark/>
          </w:tcPr>
          <w:p w14:paraId="3BE3F55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202080145</w:t>
            </w:r>
          </w:p>
        </w:tc>
        <w:tc>
          <w:tcPr>
            <w:tcW w:w="2287" w:type="dxa"/>
            <w:tcBorders>
              <w:top w:val="nil"/>
              <w:left w:val="nil"/>
              <w:bottom w:val="single" w:sz="4" w:space="0" w:color="000000"/>
              <w:right w:val="single" w:sz="4" w:space="0" w:color="000000"/>
            </w:tcBorders>
            <w:shd w:val="clear" w:color="auto" w:fill="auto"/>
            <w:hideMark/>
          </w:tcPr>
          <w:p w14:paraId="3347E27F"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Exame Microbiológico a </w:t>
            </w:r>
            <w:proofErr w:type="gramStart"/>
            <w:r w:rsidRPr="002D5715">
              <w:rPr>
                <w:rFonts w:ascii="Arial Narrow" w:hAnsi="Arial Narrow" w:cs="Calibri"/>
                <w:sz w:val="24"/>
                <w:szCs w:val="24"/>
              </w:rPr>
              <w:t>fresco  -</w:t>
            </w:r>
            <w:proofErr w:type="gramEnd"/>
            <w:r w:rsidRPr="002D5715">
              <w:rPr>
                <w:rFonts w:ascii="Arial Narrow" w:hAnsi="Arial Narrow" w:cs="Calibri"/>
                <w:sz w:val="24"/>
                <w:szCs w:val="24"/>
              </w:rPr>
              <w:t xml:space="preserve"> Fungos ( direto )</w:t>
            </w:r>
          </w:p>
        </w:tc>
        <w:tc>
          <w:tcPr>
            <w:tcW w:w="776" w:type="dxa"/>
            <w:tcBorders>
              <w:top w:val="nil"/>
              <w:left w:val="nil"/>
              <w:bottom w:val="single" w:sz="4" w:space="0" w:color="000000"/>
              <w:right w:val="single" w:sz="4" w:space="0" w:color="000000"/>
            </w:tcBorders>
            <w:shd w:val="clear" w:color="auto" w:fill="auto"/>
            <w:noWrap/>
            <w:hideMark/>
          </w:tcPr>
          <w:p w14:paraId="67C8FE7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150</w:t>
            </w:r>
          </w:p>
        </w:tc>
        <w:tc>
          <w:tcPr>
            <w:tcW w:w="925" w:type="dxa"/>
            <w:tcBorders>
              <w:top w:val="nil"/>
              <w:left w:val="nil"/>
              <w:bottom w:val="single" w:sz="4" w:space="0" w:color="000000"/>
              <w:right w:val="nil"/>
            </w:tcBorders>
            <w:shd w:val="clear" w:color="auto" w:fill="auto"/>
            <w:hideMark/>
          </w:tcPr>
          <w:p w14:paraId="24D6533A"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R$ 2,80</w:t>
            </w:r>
          </w:p>
        </w:tc>
        <w:tc>
          <w:tcPr>
            <w:tcW w:w="1237" w:type="dxa"/>
            <w:tcBorders>
              <w:top w:val="nil"/>
              <w:left w:val="single" w:sz="4" w:space="0" w:color="auto"/>
              <w:bottom w:val="single" w:sz="4" w:space="0" w:color="auto"/>
              <w:right w:val="single" w:sz="4" w:space="0" w:color="auto"/>
            </w:tcBorders>
            <w:vAlign w:val="bottom"/>
          </w:tcPr>
          <w:p w14:paraId="17B33E0C" w14:textId="4355106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R$ 420,00</w:t>
            </w:r>
          </w:p>
        </w:tc>
        <w:tc>
          <w:tcPr>
            <w:tcW w:w="1373" w:type="dxa"/>
            <w:tcBorders>
              <w:top w:val="nil"/>
              <w:left w:val="single" w:sz="4" w:space="0" w:color="auto"/>
              <w:bottom w:val="single" w:sz="4" w:space="0" w:color="auto"/>
              <w:right w:val="single" w:sz="4" w:space="0" w:color="auto"/>
            </w:tcBorders>
          </w:tcPr>
          <w:p w14:paraId="4C34B93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D439C8E" w14:textId="6CAE9A5F" w:rsidR="002E4B11" w:rsidRPr="002D5715" w:rsidRDefault="002E4B11" w:rsidP="002E4B11">
            <w:pPr>
              <w:jc w:val="right"/>
              <w:rPr>
                <w:rFonts w:ascii="Arial Narrow" w:hAnsi="Arial Narrow" w:cs="Calibri"/>
                <w:color w:val="000000"/>
                <w:sz w:val="24"/>
                <w:szCs w:val="24"/>
              </w:rPr>
            </w:pPr>
          </w:p>
        </w:tc>
      </w:tr>
      <w:tr w:rsidR="002E4B11" w:rsidRPr="002D5715" w14:paraId="578A17CE"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1E93735D"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191</w:t>
            </w:r>
          </w:p>
        </w:tc>
        <w:tc>
          <w:tcPr>
            <w:tcW w:w="1125" w:type="dxa"/>
            <w:tcBorders>
              <w:top w:val="nil"/>
              <w:left w:val="nil"/>
              <w:bottom w:val="single" w:sz="4" w:space="0" w:color="000000"/>
              <w:right w:val="single" w:sz="4" w:space="0" w:color="000000"/>
            </w:tcBorders>
            <w:shd w:val="clear" w:color="auto" w:fill="auto"/>
            <w:noWrap/>
            <w:hideMark/>
          </w:tcPr>
          <w:p w14:paraId="19BD88D6" w14:textId="77777777" w:rsidR="002E4B11" w:rsidRPr="002D5715" w:rsidRDefault="002E4B11" w:rsidP="002E4B11">
            <w:pPr>
              <w:ind w:firstLineChars="100" w:firstLine="240"/>
              <w:jc w:val="right"/>
              <w:rPr>
                <w:rFonts w:ascii="Arial Narrow" w:hAnsi="Arial Narrow" w:cs="Calibri"/>
                <w:color w:val="000000"/>
                <w:sz w:val="24"/>
                <w:szCs w:val="24"/>
              </w:rPr>
            </w:pPr>
            <w:r w:rsidRPr="002D5715">
              <w:rPr>
                <w:rFonts w:ascii="Arial Narrow" w:hAnsi="Arial Narrow" w:cs="Calibri"/>
                <w:color w:val="000000"/>
                <w:sz w:val="24"/>
                <w:szCs w:val="24"/>
              </w:rPr>
              <w:t>202080153</w:t>
            </w:r>
          </w:p>
        </w:tc>
        <w:tc>
          <w:tcPr>
            <w:tcW w:w="2287" w:type="dxa"/>
            <w:tcBorders>
              <w:top w:val="nil"/>
              <w:left w:val="nil"/>
              <w:bottom w:val="single" w:sz="4" w:space="0" w:color="000000"/>
              <w:right w:val="single" w:sz="4" w:space="0" w:color="000000"/>
            </w:tcBorders>
            <w:shd w:val="clear" w:color="auto" w:fill="auto"/>
            <w:hideMark/>
          </w:tcPr>
          <w:p w14:paraId="17372940"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Hemocultura</w:t>
            </w:r>
          </w:p>
        </w:tc>
        <w:tc>
          <w:tcPr>
            <w:tcW w:w="776" w:type="dxa"/>
            <w:tcBorders>
              <w:top w:val="nil"/>
              <w:left w:val="nil"/>
              <w:bottom w:val="single" w:sz="4" w:space="0" w:color="000000"/>
              <w:right w:val="single" w:sz="4" w:space="0" w:color="000000"/>
            </w:tcBorders>
            <w:shd w:val="clear" w:color="auto" w:fill="auto"/>
            <w:noWrap/>
            <w:hideMark/>
          </w:tcPr>
          <w:p w14:paraId="3A3635DF"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45</w:t>
            </w:r>
          </w:p>
        </w:tc>
        <w:tc>
          <w:tcPr>
            <w:tcW w:w="925" w:type="dxa"/>
            <w:tcBorders>
              <w:top w:val="nil"/>
              <w:left w:val="nil"/>
              <w:bottom w:val="single" w:sz="4" w:space="0" w:color="000000"/>
              <w:right w:val="nil"/>
            </w:tcBorders>
            <w:shd w:val="clear" w:color="auto" w:fill="auto"/>
            <w:hideMark/>
          </w:tcPr>
          <w:p w14:paraId="4CBD79A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R$ 11,49</w:t>
            </w:r>
          </w:p>
        </w:tc>
        <w:tc>
          <w:tcPr>
            <w:tcW w:w="1237" w:type="dxa"/>
            <w:tcBorders>
              <w:top w:val="nil"/>
              <w:left w:val="single" w:sz="4" w:space="0" w:color="auto"/>
              <w:bottom w:val="single" w:sz="4" w:space="0" w:color="auto"/>
              <w:right w:val="single" w:sz="4" w:space="0" w:color="auto"/>
            </w:tcBorders>
            <w:vAlign w:val="bottom"/>
          </w:tcPr>
          <w:p w14:paraId="4984AC23" w14:textId="3162BC6C"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R$ 517,05</w:t>
            </w:r>
          </w:p>
        </w:tc>
        <w:tc>
          <w:tcPr>
            <w:tcW w:w="1373" w:type="dxa"/>
            <w:tcBorders>
              <w:top w:val="nil"/>
              <w:left w:val="single" w:sz="4" w:space="0" w:color="auto"/>
              <w:bottom w:val="single" w:sz="4" w:space="0" w:color="auto"/>
              <w:right w:val="single" w:sz="4" w:space="0" w:color="auto"/>
            </w:tcBorders>
          </w:tcPr>
          <w:p w14:paraId="7321DE2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BF042F3" w14:textId="016514A5" w:rsidR="002E4B11" w:rsidRPr="002D5715" w:rsidRDefault="002E4B11" w:rsidP="002E4B11">
            <w:pPr>
              <w:jc w:val="right"/>
              <w:rPr>
                <w:rFonts w:ascii="Arial Narrow" w:hAnsi="Arial Narrow" w:cs="Calibri"/>
                <w:color w:val="000000"/>
                <w:sz w:val="24"/>
                <w:szCs w:val="24"/>
              </w:rPr>
            </w:pPr>
          </w:p>
        </w:tc>
      </w:tr>
      <w:tr w:rsidR="002E4B11" w:rsidRPr="002D5715" w14:paraId="6D99807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7C02A9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192</w:t>
            </w:r>
          </w:p>
        </w:tc>
        <w:tc>
          <w:tcPr>
            <w:tcW w:w="1125" w:type="dxa"/>
            <w:tcBorders>
              <w:top w:val="nil"/>
              <w:left w:val="nil"/>
              <w:bottom w:val="single" w:sz="4" w:space="0" w:color="000000"/>
              <w:right w:val="single" w:sz="4" w:space="0" w:color="000000"/>
            </w:tcBorders>
            <w:shd w:val="clear" w:color="auto" w:fill="auto"/>
            <w:noWrap/>
            <w:hideMark/>
          </w:tcPr>
          <w:p w14:paraId="522F3DF2" w14:textId="77777777" w:rsidR="002E4B11" w:rsidRPr="002D5715" w:rsidRDefault="002E4B11" w:rsidP="002E4B11">
            <w:pPr>
              <w:ind w:firstLineChars="100" w:firstLine="240"/>
              <w:jc w:val="right"/>
              <w:rPr>
                <w:rFonts w:ascii="Arial Narrow" w:hAnsi="Arial Narrow" w:cs="Calibri"/>
                <w:color w:val="000000"/>
                <w:sz w:val="24"/>
                <w:szCs w:val="24"/>
              </w:rPr>
            </w:pPr>
            <w:r w:rsidRPr="002D5715">
              <w:rPr>
                <w:rFonts w:ascii="Arial Narrow" w:hAnsi="Arial Narrow" w:cs="Calibri"/>
                <w:color w:val="000000"/>
                <w:sz w:val="24"/>
                <w:szCs w:val="24"/>
              </w:rPr>
              <w:t>202090060</w:t>
            </w:r>
          </w:p>
        </w:tc>
        <w:tc>
          <w:tcPr>
            <w:tcW w:w="2287" w:type="dxa"/>
            <w:tcBorders>
              <w:top w:val="nil"/>
              <w:left w:val="nil"/>
              <w:bottom w:val="single" w:sz="4" w:space="0" w:color="000000"/>
              <w:right w:val="single" w:sz="4" w:space="0" w:color="000000"/>
            </w:tcBorders>
            <w:shd w:val="clear" w:color="auto" w:fill="auto"/>
            <w:hideMark/>
          </w:tcPr>
          <w:p w14:paraId="79684B3F"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Contagem Global de Células no </w:t>
            </w:r>
            <w:proofErr w:type="spellStart"/>
            <w:r w:rsidRPr="002D5715">
              <w:rPr>
                <w:rFonts w:ascii="Arial Narrow" w:hAnsi="Arial Narrow" w:cs="Calibri"/>
                <w:sz w:val="24"/>
                <w:szCs w:val="24"/>
              </w:rPr>
              <w:t>Liquor</w:t>
            </w:r>
            <w:proofErr w:type="spellEnd"/>
            <w:r w:rsidRPr="002D5715">
              <w:rPr>
                <w:rFonts w:ascii="Arial Narrow" w:hAnsi="Arial Narrow" w:cs="Calibri"/>
                <w:sz w:val="24"/>
                <w:szCs w:val="24"/>
              </w:rPr>
              <w:t xml:space="preserve"> (LCR)</w:t>
            </w:r>
          </w:p>
        </w:tc>
        <w:tc>
          <w:tcPr>
            <w:tcW w:w="776" w:type="dxa"/>
            <w:tcBorders>
              <w:top w:val="nil"/>
              <w:left w:val="nil"/>
              <w:bottom w:val="single" w:sz="4" w:space="0" w:color="000000"/>
              <w:right w:val="single" w:sz="4" w:space="0" w:color="000000"/>
            </w:tcBorders>
            <w:shd w:val="clear" w:color="auto" w:fill="auto"/>
            <w:noWrap/>
            <w:hideMark/>
          </w:tcPr>
          <w:p w14:paraId="311BA407"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w:t>
            </w:r>
          </w:p>
        </w:tc>
        <w:tc>
          <w:tcPr>
            <w:tcW w:w="925" w:type="dxa"/>
            <w:tcBorders>
              <w:top w:val="nil"/>
              <w:left w:val="nil"/>
              <w:bottom w:val="single" w:sz="4" w:space="0" w:color="000000"/>
              <w:right w:val="nil"/>
            </w:tcBorders>
            <w:shd w:val="clear" w:color="auto" w:fill="auto"/>
            <w:hideMark/>
          </w:tcPr>
          <w:p w14:paraId="0C706901"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R$ 1,89</w:t>
            </w:r>
          </w:p>
        </w:tc>
        <w:tc>
          <w:tcPr>
            <w:tcW w:w="1237" w:type="dxa"/>
            <w:tcBorders>
              <w:top w:val="nil"/>
              <w:left w:val="single" w:sz="4" w:space="0" w:color="auto"/>
              <w:bottom w:val="single" w:sz="4" w:space="0" w:color="auto"/>
              <w:right w:val="single" w:sz="4" w:space="0" w:color="auto"/>
            </w:tcBorders>
            <w:vAlign w:val="bottom"/>
          </w:tcPr>
          <w:p w14:paraId="211295C2" w14:textId="33E34AE2"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R$ 28,35</w:t>
            </w:r>
          </w:p>
        </w:tc>
        <w:tc>
          <w:tcPr>
            <w:tcW w:w="1373" w:type="dxa"/>
            <w:tcBorders>
              <w:top w:val="nil"/>
              <w:left w:val="single" w:sz="4" w:space="0" w:color="auto"/>
              <w:bottom w:val="single" w:sz="4" w:space="0" w:color="auto"/>
              <w:right w:val="single" w:sz="4" w:space="0" w:color="auto"/>
            </w:tcBorders>
          </w:tcPr>
          <w:p w14:paraId="27E1E96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F78F147" w14:textId="1DD5A13C" w:rsidR="002E4B11" w:rsidRPr="002D5715" w:rsidRDefault="002E4B11" w:rsidP="002E4B11">
            <w:pPr>
              <w:jc w:val="right"/>
              <w:rPr>
                <w:rFonts w:ascii="Arial Narrow" w:hAnsi="Arial Narrow" w:cs="Calibri"/>
                <w:color w:val="000000"/>
                <w:sz w:val="24"/>
                <w:szCs w:val="24"/>
              </w:rPr>
            </w:pPr>
          </w:p>
        </w:tc>
      </w:tr>
      <w:tr w:rsidR="002E4B11" w:rsidRPr="002D5715" w14:paraId="20DA7244"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34E2791A"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193</w:t>
            </w:r>
          </w:p>
        </w:tc>
        <w:tc>
          <w:tcPr>
            <w:tcW w:w="1125" w:type="dxa"/>
            <w:tcBorders>
              <w:top w:val="nil"/>
              <w:left w:val="nil"/>
              <w:bottom w:val="single" w:sz="4" w:space="0" w:color="000000"/>
              <w:right w:val="single" w:sz="4" w:space="0" w:color="000000"/>
            </w:tcBorders>
            <w:shd w:val="clear" w:color="auto" w:fill="auto"/>
            <w:noWrap/>
            <w:hideMark/>
          </w:tcPr>
          <w:p w14:paraId="6F4C9782" w14:textId="77777777" w:rsidR="002E4B11" w:rsidRPr="002D5715" w:rsidRDefault="002E4B11" w:rsidP="002E4B11">
            <w:pPr>
              <w:ind w:firstLineChars="100" w:firstLine="240"/>
              <w:jc w:val="right"/>
              <w:rPr>
                <w:rFonts w:ascii="Arial Narrow" w:hAnsi="Arial Narrow" w:cs="Calibri"/>
                <w:color w:val="000000"/>
                <w:sz w:val="24"/>
                <w:szCs w:val="24"/>
              </w:rPr>
            </w:pPr>
            <w:r w:rsidRPr="002D5715">
              <w:rPr>
                <w:rFonts w:ascii="Arial Narrow" w:hAnsi="Arial Narrow" w:cs="Calibri"/>
                <w:color w:val="000000"/>
                <w:sz w:val="24"/>
                <w:szCs w:val="24"/>
              </w:rPr>
              <w:t>202090230</w:t>
            </w:r>
          </w:p>
        </w:tc>
        <w:tc>
          <w:tcPr>
            <w:tcW w:w="2287" w:type="dxa"/>
            <w:tcBorders>
              <w:top w:val="nil"/>
              <w:left w:val="nil"/>
              <w:bottom w:val="single" w:sz="4" w:space="0" w:color="000000"/>
              <w:right w:val="single" w:sz="4" w:space="0" w:color="000000"/>
            </w:tcBorders>
            <w:shd w:val="clear" w:color="auto" w:fill="auto"/>
            <w:hideMark/>
          </w:tcPr>
          <w:p w14:paraId="685D57DA"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Pesquisa de Caracteres Físicos no </w:t>
            </w:r>
            <w:proofErr w:type="spellStart"/>
            <w:r w:rsidRPr="002D5715">
              <w:rPr>
                <w:rFonts w:ascii="Arial Narrow" w:hAnsi="Arial Narrow" w:cs="Calibri"/>
                <w:sz w:val="24"/>
                <w:szCs w:val="24"/>
              </w:rPr>
              <w:t>Liquor</w:t>
            </w:r>
            <w:proofErr w:type="spellEnd"/>
            <w:r w:rsidRPr="002D5715">
              <w:rPr>
                <w:rFonts w:ascii="Arial Narrow" w:hAnsi="Arial Narrow" w:cs="Calibri"/>
                <w:sz w:val="24"/>
                <w:szCs w:val="24"/>
              </w:rPr>
              <w:t xml:space="preserve"> (LCR)</w:t>
            </w:r>
          </w:p>
        </w:tc>
        <w:tc>
          <w:tcPr>
            <w:tcW w:w="776" w:type="dxa"/>
            <w:tcBorders>
              <w:top w:val="nil"/>
              <w:left w:val="nil"/>
              <w:bottom w:val="single" w:sz="4" w:space="0" w:color="000000"/>
              <w:right w:val="single" w:sz="4" w:space="0" w:color="000000"/>
            </w:tcBorders>
            <w:shd w:val="clear" w:color="auto" w:fill="auto"/>
            <w:noWrap/>
            <w:hideMark/>
          </w:tcPr>
          <w:p w14:paraId="6000295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15</w:t>
            </w:r>
          </w:p>
        </w:tc>
        <w:tc>
          <w:tcPr>
            <w:tcW w:w="925" w:type="dxa"/>
            <w:tcBorders>
              <w:top w:val="nil"/>
              <w:left w:val="nil"/>
              <w:bottom w:val="single" w:sz="4" w:space="0" w:color="000000"/>
              <w:right w:val="nil"/>
            </w:tcBorders>
            <w:shd w:val="clear" w:color="auto" w:fill="auto"/>
            <w:hideMark/>
          </w:tcPr>
          <w:p w14:paraId="013E3AE9"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R$ 1,89</w:t>
            </w:r>
          </w:p>
        </w:tc>
        <w:tc>
          <w:tcPr>
            <w:tcW w:w="1237" w:type="dxa"/>
            <w:tcBorders>
              <w:top w:val="nil"/>
              <w:left w:val="single" w:sz="4" w:space="0" w:color="auto"/>
              <w:bottom w:val="single" w:sz="4" w:space="0" w:color="auto"/>
              <w:right w:val="single" w:sz="4" w:space="0" w:color="auto"/>
            </w:tcBorders>
            <w:vAlign w:val="bottom"/>
          </w:tcPr>
          <w:p w14:paraId="0B8F5524" w14:textId="31BC9D2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R$ 28,35</w:t>
            </w:r>
          </w:p>
        </w:tc>
        <w:tc>
          <w:tcPr>
            <w:tcW w:w="1373" w:type="dxa"/>
            <w:tcBorders>
              <w:top w:val="nil"/>
              <w:left w:val="single" w:sz="4" w:space="0" w:color="auto"/>
              <w:bottom w:val="single" w:sz="4" w:space="0" w:color="auto"/>
              <w:right w:val="single" w:sz="4" w:space="0" w:color="auto"/>
            </w:tcBorders>
          </w:tcPr>
          <w:p w14:paraId="31C1BE52"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4B66A362" w14:textId="2797437B" w:rsidR="002E4B11" w:rsidRPr="002D5715" w:rsidRDefault="002E4B11" w:rsidP="002E4B11">
            <w:pPr>
              <w:jc w:val="right"/>
              <w:rPr>
                <w:rFonts w:ascii="Arial Narrow" w:hAnsi="Arial Narrow" w:cs="Calibri"/>
                <w:color w:val="000000"/>
                <w:sz w:val="24"/>
                <w:szCs w:val="24"/>
              </w:rPr>
            </w:pPr>
          </w:p>
        </w:tc>
      </w:tr>
      <w:tr w:rsidR="002E4B11" w:rsidRPr="002D5715" w14:paraId="1D308DC2"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75E6DF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194</w:t>
            </w:r>
          </w:p>
        </w:tc>
        <w:tc>
          <w:tcPr>
            <w:tcW w:w="1125" w:type="dxa"/>
            <w:tcBorders>
              <w:top w:val="nil"/>
              <w:left w:val="nil"/>
              <w:bottom w:val="single" w:sz="4" w:space="0" w:color="000000"/>
              <w:right w:val="single" w:sz="4" w:space="0" w:color="000000"/>
            </w:tcBorders>
            <w:shd w:val="clear" w:color="auto" w:fill="auto"/>
            <w:noWrap/>
            <w:hideMark/>
          </w:tcPr>
          <w:p w14:paraId="7CACD58C" w14:textId="77777777" w:rsidR="002E4B11" w:rsidRPr="002D5715" w:rsidRDefault="002E4B11" w:rsidP="002E4B11">
            <w:pPr>
              <w:ind w:firstLineChars="100" w:firstLine="240"/>
              <w:jc w:val="right"/>
              <w:rPr>
                <w:rFonts w:ascii="Arial Narrow" w:hAnsi="Arial Narrow" w:cs="Calibri"/>
                <w:color w:val="000000"/>
                <w:sz w:val="24"/>
                <w:szCs w:val="24"/>
              </w:rPr>
            </w:pPr>
            <w:r w:rsidRPr="002D5715">
              <w:rPr>
                <w:rFonts w:ascii="Arial Narrow" w:hAnsi="Arial Narrow" w:cs="Calibri"/>
                <w:color w:val="000000"/>
                <w:sz w:val="24"/>
                <w:szCs w:val="24"/>
              </w:rPr>
              <w:t>202090280</w:t>
            </w:r>
          </w:p>
        </w:tc>
        <w:tc>
          <w:tcPr>
            <w:tcW w:w="2287" w:type="dxa"/>
            <w:tcBorders>
              <w:top w:val="nil"/>
              <w:left w:val="nil"/>
              <w:bottom w:val="single" w:sz="4" w:space="0" w:color="000000"/>
              <w:right w:val="single" w:sz="4" w:space="0" w:color="000000"/>
            </w:tcBorders>
            <w:shd w:val="clear" w:color="auto" w:fill="auto"/>
            <w:hideMark/>
          </w:tcPr>
          <w:p w14:paraId="0D8946C9"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Prova de Progressão </w:t>
            </w:r>
            <w:proofErr w:type="spellStart"/>
            <w:r w:rsidRPr="002D5715">
              <w:rPr>
                <w:rFonts w:ascii="Arial Narrow" w:hAnsi="Arial Narrow" w:cs="Calibri"/>
                <w:sz w:val="24"/>
                <w:szCs w:val="24"/>
              </w:rPr>
              <w:t>Espermatica</w:t>
            </w:r>
            <w:proofErr w:type="spellEnd"/>
            <w:r w:rsidRPr="002D5715">
              <w:rPr>
                <w:rFonts w:ascii="Arial Narrow" w:hAnsi="Arial Narrow" w:cs="Calibri"/>
                <w:sz w:val="24"/>
                <w:szCs w:val="24"/>
              </w:rPr>
              <w:t xml:space="preserve"> (</w:t>
            </w:r>
            <w:proofErr w:type="spellStart"/>
            <w:r w:rsidRPr="002D5715">
              <w:rPr>
                <w:rFonts w:ascii="Arial Narrow" w:hAnsi="Arial Narrow" w:cs="Calibri"/>
                <w:sz w:val="24"/>
                <w:szCs w:val="24"/>
              </w:rPr>
              <w:t>Espermograma</w:t>
            </w:r>
            <w:proofErr w:type="spellEnd"/>
            <w:r w:rsidRPr="002D5715">
              <w:rPr>
                <w:rFonts w:ascii="Arial Narrow" w:hAnsi="Arial Narrow" w:cs="Calibri"/>
                <w:sz w:val="24"/>
                <w:szCs w:val="24"/>
              </w:rPr>
              <w:t>)</w:t>
            </w:r>
          </w:p>
        </w:tc>
        <w:tc>
          <w:tcPr>
            <w:tcW w:w="776" w:type="dxa"/>
            <w:tcBorders>
              <w:top w:val="nil"/>
              <w:left w:val="nil"/>
              <w:bottom w:val="single" w:sz="4" w:space="0" w:color="000000"/>
              <w:right w:val="single" w:sz="4" w:space="0" w:color="000000"/>
            </w:tcBorders>
            <w:shd w:val="clear" w:color="auto" w:fill="auto"/>
            <w:noWrap/>
            <w:hideMark/>
          </w:tcPr>
          <w:p w14:paraId="666D484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60</w:t>
            </w:r>
          </w:p>
        </w:tc>
        <w:tc>
          <w:tcPr>
            <w:tcW w:w="925" w:type="dxa"/>
            <w:tcBorders>
              <w:top w:val="nil"/>
              <w:left w:val="nil"/>
              <w:bottom w:val="single" w:sz="4" w:space="0" w:color="000000"/>
              <w:right w:val="nil"/>
            </w:tcBorders>
            <w:shd w:val="clear" w:color="auto" w:fill="auto"/>
            <w:hideMark/>
          </w:tcPr>
          <w:p w14:paraId="097B0C5D"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R$ 9,70</w:t>
            </w:r>
          </w:p>
        </w:tc>
        <w:tc>
          <w:tcPr>
            <w:tcW w:w="1237" w:type="dxa"/>
            <w:tcBorders>
              <w:top w:val="nil"/>
              <w:left w:val="single" w:sz="4" w:space="0" w:color="auto"/>
              <w:bottom w:val="single" w:sz="4" w:space="0" w:color="auto"/>
              <w:right w:val="single" w:sz="4" w:space="0" w:color="auto"/>
            </w:tcBorders>
            <w:vAlign w:val="bottom"/>
          </w:tcPr>
          <w:p w14:paraId="70F9E978" w14:textId="2BE61EAA"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R$ 582,00</w:t>
            </w:r>
          </w:p>
        </w:tc>
        <w:tc>
          <w:tcPr>
            <w:tcW w:w="1373" w:type="dxa"/>
            <w:tcBorders>
              <w:top w:val="nil"/>
              <w:left w:val="single" w:sz="4" w:space="0" w:color="auto"/>
              <w:bottom w:val="single" w:sz="4" w:space="0" w:color="auto"/>
              <w:right w:val="single" w:sz="4" w:space="0" w:color="auto"/>
            </w:tcBorders>
          </w:tcPr>
          <w:p w14:paraId="091C6B57"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095F838" w14:textId="71048C00" w:rsidR="002E4B11" w:rsidRPr="002D5715" w:rsidRDefault="002E4B11" w:rsidP="002E4B11">
            <w:pPr>
              <w:jc w:val="right"/>
              <w:rPr>
                <w:rFonts w:ascii="Arial Narrow" w:hAnsi="Arial Narrow" w:cs="Calibri"/>
                <w:color w:val="000000"/>
                <w:sz w:val="24"/>
                <w:szCs w:val="24"/>
              </w:rPr>
            </w:pPr>
          </w:p>
        </w:tc>
      </w:tr>
      <w:tr w:rsidR="002E4B11" w:rsidRPr="002D5715" w14:paraId="5B62E7BD"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6ABB1CD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195</w:t>
            </w:r>
          </w:p>
        </w:tc>
        <w:tc>
          <w:tcPr>
            <w:tcW w:w="1125" w:type="dxa"/>
            <w:tcBorders>
              <w:top w:val="nil"/>
              <w:left w:val="nil"/>
              <w:bottom w:val="single" w:sz="4" w:space="0" w:color="000000"/>
              <w:right w:val="single" w:sz="4" w:space="0" w:color="000000"/>
            </w:tcBorders>
            <w:shd w:val="clear" w:color="auto" w:fill="auto"/>
            <w:noWrap/>
            <w:hideMark/>
          </w:tcPr>
          <w:p w14:paraId="274E94B7" w14:textId="77777777" w:rsidR="002E4B11" w:rsidRPr="002D5715" w:rsidRDefault="002E4B11" w:rsidP="002E4B11">
            <w:pPr>
              <w:ind w:firstLineChars="100" w:firstLine="240"/>
              <w:jc w:val="right"/>
              <w:rPr>
                <w:rFonts w:ascii="Arial Narrow" w:hAnsi="Arial Narrow" w:cs="Calibri"/>
                <w:color w:val="000000"/>
                <w:sz w:val="24"/>
                <w:szCs w:val="24"/>
              </w:rPr>
            </w:pPr>
            <w:r w:rsidRPr="002D5715">
              <w:rPr>
                <w:rFonts w:ascii="Arial Narrow" w:hAnsi="Arial Narrow" w:cs="Calibri"/>
                <w:color w:val="000000"/>
                <w:sz w:val="24"/>
                <w:szCs w:val="24"/>
              </w:rPr>
              <w:t>202120023</w:t>
            </w:r>
          </w:p>
        </w:tc>
        <w:tc>
          <w:tcPr>
            <w:tcW w:w="2287" w:type="dxa"/>
            <w:tcBorders>
              <w:top w:val="nil"/>
              <w:left w:val="nil"/>
              <w:bottom w:val="single" w:sz="4" w:space="0" w:color="000000"/>
              <w:right w:val="single" w:sz="4" w:space="0" w:color="000000"/>
            </w:tcBorders>
            <w:shd w:val="clear" w:color="auto" w:fill="auto"/>
            <w:hideMark/>
          </w:tcPr>
          <w:p w14:paraId="0CABE8D4"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Determinação de grupo ABO</w:t>
            </w:r>
          </w:p>
        </w:tc>
        <w:tc>
          <w:tcPr>
            <w:tcW w:w="776" w:type="dxa"/>
            <w:tcBorders>
              <w:top w:val="nil"/>
              <w:left w:val="nil"/>
              <w:bottom w:val="single" w:sz="4" w:space="0" w:color="000000"/>
              <w:right w:val="single" w:sz="4" w:space="0" w:color="000000"/>
            </w:tcBorders>
            <w:shd w:val="clear" w:color="auto" w:fill="auto"/>
            <w:noWrap/>
            <w:hideMark/>
          </w:tcPr>
          <w:p w14:paraId="3A0FD74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1.200</w:t>
            </w:r>
          </w:p>
        </w:tc>
        <w:tc>
          <w:tcPr>
            <w:tcW w:w="925" w:type="dxa"/>
            <w:tcBorders>
              <w:top w:val="nil"/>
              <w:left w:val="nil"/>
              <w:bottom w:val="single" w:sz="4" w:space="0" w:color="000000"/>
              <w:right w:val="nil"/>
            </w:tcBorders>
            <w:shd w:val="clear" w:color="auto" w:fill="auto"/>
            <w:hideMark/>
          </w:tcPr>
          <w:p w14:paraId="0CC24C22"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R$ 1,37</w:t>
            </w:r>
          </w:p>
        </w:tc>
        <w:tc>
          <w:tcPr>
            <w:tcW w:w="1237" w:type="dxa"/>
            <w:tcBorders>
              <w:top w:val="nil"/>
              <w:left w:val="single" w:sz="4" w:space="0" w:color="auto"/>
              <w:bottom w:val="single" w:sz="4" w:space="0" w:color="auto"/>
              <w:right w:val="single" w:sz="4" w:space="0" w:color="auto"/>
            </w:tcBorders>
            <w:vAlign w:val="bottom"/>
          </w:tcPr>
          <w:p w14:paraId="1AFFA307" w14:textId="36332165"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R$ 1.644,00</w:t>
            </w:r>
          </w:p>
        </w:tc>
        <w:tc>
          <w:tcPr>
            <w:tcW w:w="1373" w:type="dxa"/>
            <w:tcBorders>
              <w:top w:val="nil"/>
              <w:left w:val="single" w:sz="4" w:space="0" w:color="auto"/>
              <w:bottom w:val="single" w:sz="4" w:space="0" w:color="auto"/>
              <w:right w:val="single" w:sz="4" w:space="0" w:color="auto"/>
            </w:tcBorders>
          </w:tcPr>
          <w:p w14:paraId="3B56B3DB"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4EF7491" w14:textId="567BDB0A" w:rsidR="002E4B11" w:rsidRPr="002D5715" w:rsidRDefault="002E4B11" w:rsidP="002E4B11">
            <w:pPr>
              <w:jc w:val="right"/>
              <w:rPr>
                <w:rFonts w:ascii="Arial Narrow" w:hAnsi="Arial Narrow" w:cs="Calibri"/>
                <w:color w:val="000000"/>
                <w:sz w:val="24"/>
                <w:szCs w:val="24"/>
              </w:rPr>
            </w:pPr>
          </w:p>
        </w:tc>
      </w:tr>
      <w:tr w:rsidR="002E4B11" w:rsidRPr="002D5715" w14:paraId="34C27ABE"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7C61253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196</w:t>
            </w:r>
          </w:p>
        </w:tc>
        <w:tc>
          <w:tcPr>
            <w:tcW w:w="1125" w:type="dxa"/>
            <w:tcBorders>
              <w:top w:val="nil"/>
              <w:left w:val="nil"/>
              <w:bottom w:val="single" w:sz="4" w:space="0" w:color="000000"/>
              <w:right w:val="single" w:sz="4" w:space="0" w:color="000000"/>
            </w:tcBorders>
            <w:shd w:val="clear" w:color="auto" w:fill="auto"/>
            <w:noWrap/>
            <w:hideMark/>
          </w:tcPr>
          <w:p w14:paraId="35DD6382" w14:textId="77777777" w:rsidR="002E4B11" w:rsidRPr="002D5715" w:rsidRDefault="002E4B11" w:rsidP="002E4B11">
            <w:pPr>
              <w:ind w:firstLineChars="100" w:firstLine="240"/>
              <w:jc w:val="right"/>
              <w:rPr>
                <w:rFonts w:ascii="Arial Narrow" w:hAnsi="Arial Narrow" w:cs="Calibri"/>
                <w:color w:val="000000"/>
                <w:sz w:val="24"/>
                <w:szCs w:val="24"/>
              </w:rPr>
            </w:pPr>
            <w:r w:rsidRPr="002D5715">
              <w:rPr>
                <w:rFonts w:ascii="Arial Narrow" w:hAnsi="Arial Narrow" w:cs="Calibri"/>
                <w:color w:val="000000"/>
                <w:sz w:val="24"/>
                <w:szCs w:val="24"/>
              </w:rPr>
              <w:t>202120082</w:t>
            </w:r>
          </w:p>
        </w:tc>
        <w:tc>
          <w:tcPr>
            <w:tcW w:w="2287" w:type="dxa"/>
            <w:tcBorders>
              <w:top w:val="nil"/>
              <w:left w:val="nil"/>
              <w:bottom w:val="single" w:sz="4" w:space="0" w:color="000000"/>
              <w:right w:val="single" w:sz="4" w:space="0" w:color="000000"/>
            </w:tcBorders>
            <w:shd w:val="clear" w:color="auto" w:fill="auto"/>
            <w:hideMark/>
          </w:tcPr>
          <w:p w14:paraId="093F3272"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Pesquisa de fator Rh</w:t>
            </w:r>
          </w:p>
        </w:tc>
        <w:tc>
          <w:tcPr>
            <w:tcW w:w="776" w:type="dxa"/>
            <w:tcBorders>
              <w:top w:val="nil"/>
              <w:left w:val="nil"/>
              <w:bottom w:val="single" w:sz="4" w:space="0" w:color="000000"/>
              <w:right w:val="single" w:sz="4" w:space="0" w:color="000000"/>
            </w:tcBorders>
            <w:shd w:val="clear" w:color="auto" w:fill="auto"/>
            <w:noWrap/>
            <w:hideMark/>
          </w:tcPr>
          <w:p w14:paraId="587EE613"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1.200</w:t>
            </w:r>
          </w:p>
        </w:tc>
        <w:tc>
          <w:tcPr>
            <w:tcW w:w="925" w:type="dxa"/>
            <w:tcBorders>
              <w:top w:val="nil"/>
              <w:left w:val="nil"/>
              <w:bottom w:val="single" w:sz="4" w:space="0" w:color="000000"/>
              <w:right w:val="nil"/>
            </w:tcBorders>
            <w:shd w:val="clear" w:color="auto" w:fill="auto"/>
            <w:hideMark/>
          </w:tcPr>
          <w:p w14:paraId="174D5C9E"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R$ 1,37</w:t>
            </w:r>
          </w:p>
        </w:tc>
        <w:tc>
          <w:tcPr>
            <w:tcW w:w="1237" w:type="dxa"/>
            <w:tcBorders>
              <w:top w:val="nil"/>
              <w:left w:val="single" w:sz="4" w:space="0" w:color="auto"/>
              <w:bottom w:val="single" w:sz="4" w:space="0" w:color="auto"/>
              <w:right w:val="single" w:sz="4" w:space="0" w:color="auto"/>
            </w:tcBorders>
            <w:vAlign w:val="bottom"/>
          </w:tcPr>
          <w:p w14:paraId="080CC4CA" w14:textId="6294FE06"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R$ 1.644,00</w:t>
            </w:r>
          </w:p>
        </w:tc>
        <w:tc>
          <w:tcPr>
            <w:tcW w:w="1373" w:type="dxa"/>
            <w:tcBorders>
              <w:top w:val="nil"/>
              <w:left w:val="single" w:sz="4" w:space="0" w:color="auto"/>
              <w:bottom w:val="single" w:sz="4" w:space="0" w:color="auto"/>
              <w:right w:val="single" w:sz="4" w:space="0" w:color="auto"/>
            </w:tcBorders>
          </w:tcPr>
          <w:p w14:paraId="66CD960E"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0DE6DA97" w14:textId="279605D0" w:rsidR="002E4B11" w:rsidRPr="002D5715" w:rsidRDefault="002E4B11" w:rsidP="002E4B11">
            <w:pPr>
              <w:jc w:val="right"/>
              <w:rPr>
                <w:rFonts w:ascii="Arial Narrow" w:hAnsi="Arial Narrow" w:cs="Calibri"/>
                <w:color w:val="000000"/>
                <w:sz w:val="24"/>
                <w:szCs w:val="24"/>
              </w:rPr>
            </w:pPr>
          </w:p>
        </w:tc>
      </w:tr>
      <w:tr w:rsidR="002E4B11" w:rsidRPr="002D5715" w14:paraId="5DC0FCBA"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23EB9115"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197</w:t>
            </w:r>
          </w:p>
        </w:tc>
        <w:tc>
          <w:tcPr>
            <w:tcW w:w="1125" w:type="dxa"/>
            <w:tcBorders>
              <w:top w:val="nil"/>
              <w:left w:val="nil"/>
              <w:bottom w:val="single" w:sz="4" w:space="0" w:color="000000"/>
              <w:right w:val="single" w:sz="4" w:space="0" w:color="000000"/>
            </w:tcBorders>
            <w:shd w:val="clear" w:color="auto" w:fill="auto"/>
            <w:noWrap/>
            <w:hideMark/>
          </w:tcPr>
          <w:p w14:paraId="1F29A61A" w14:textId="77777777" w:rsidR="002E4B11" w:rsidRPr="002D5715" w:rsidRDefault="002E4B11" w:rsidP="002E4B11">
            <w:pPr>
              <w:ind w:firstLineChars="100" w:firstLine="240"/>
              <w:jc w:val="right"/>
              <w:rPr>
                <w:rFonts w:ascii="Arial Narrow" w:hAnsi="Arial Narrow" w:cs="Calibri"/>
                <w:color w:val="000000"/>
                <w:sz w:val="24"/>
                <w:szCs w:val="24"/>
              </w:rPr>
            </w:pPr>
            <w:r w:rsidRPr="002D5715">
              <w:rPr>
                <w:rFonts w:ascii="Arial Narrow" w:hAnsi="Arial Narrow" w:cs="Calibri"/>
                <w:color w:val="000000"/>
                <w:sz w:val="24"/>
                <w:szCs w:val="24"/>
              </w:rPr>
              <w:t>202120090</w:t>
            </w:r>
          </w:p>
        </w:tc>
        <w:tc>
          <w:tcPr>
            <w:tcW w:w="2287" w:type="dxa"/>
            <w:tcBorders>
              <w:top w:val="nil"/>
              <w:left w:val="nil"/>
              <w:bottom w:val="single" w:sz="4" w:space="0" w:color="000000"/>
              <w:right w:val="single" w:sz="4" w:space="0" w:color="000000"/>
            </w:tcBorders>
            <w:shd w:val="clear" w:color="auto" w:fill="auto"/>
            <w:hideMark/>
          </w:tcPr>
          <w:p w14:paraId="1BD5F443"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Teste Indireto de </w:t>
            </w:r>
            <w:proofErr w:type="spellStart"/>
            <w:r w:rsidRPr="002D5715">
              <w:rPr>
                <w:rFonts w:ascii="Arial Narrow" w:hAnsi="Arial Narrow" w:cs="Calibri"/>
                <w:sz w:val="24"/>
                <w:szCs w:val="24"/>
              </w:rPr>
              <w:t>Antiglobulina</w:t>
            </w:r>
            <w:proofErr w:type="spellEnd"/>
            <w:r w:rsidRPr="002D5715">
              <w:rPr>
                <w:rFonts w:ascii="Arial Narrow" w:hAnsi="Arial Narrow" w:cs="Calibri"/>
                <w:sz w:val="24"/>
                <w:szCs w:val="24"/>
              </w:rPr>
              <w:t xml:space="preserve"> Humana (</w:t>
            </w:r>
            <w:proofErr w:type="spellStart"/>
            <w:r w:rsidRPr="002D5715">
              <w:rPr>
                <w:rFonts w:ascii="Arial Narrow" w:hAnsi="Arial Narrow" w:cs="Calibri"/>
                <w:sz w:val="24"/>
                <w:szCs w:val="24"/>
              </w:rPr>
              <w:t>Coombs</w:t>
            </w:r>
            <w:proofErr w:type="spellEnd"/>
            <w:r w:rsidRPr="002D5715">
              <w:rPr>
                <w:rFonts w:ascii="Arial Narrow" w:hAnsi="Arial Narrow" w:cs="Calibri"/>
                <w:sz w:val="24"/>
                <w:szCs w:val="24"/>
              </w:rPr>
              <w:t xml:space="preserve"> Indireto)</w:t>
            </w:r>
          </w:p>
        </w:tc>
        <w:tc>
          <w:tcPr>
            <w:tcW w:w="776" w:type="dxa"/>
            <w:tcBorders>
              <w:top w:val="nil"/>
              <w:left w:val="nil"/>
              <w:bottom w:val="single" w:sz="4" w:space="0" w:color="000000"/>
              <w:right w:val="single" w:sz="4" w:space="0" w:color="000000"/>
            </w:tcBorders>
            <w:shd w:val="clear" w:color="auto" w:fill="auto"/>
            <w:noWrap/>
            <w:hideMark/>
          </w:tcPr>
          <w:p w14:paraId="7A086662"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300</w:t>
            </w:r>
          </w:p>
        </w:tc>
        <w:tc>
          <w:tcPr>
            <w:tcW w:w="925" w:type="dxa"/>
            <w:tcBorders>
              <w:top w:val="nil"/>
              <w:left w:val="nil"/>
              <w:bottom w:val="single" w:sz="4" w:space="0" w:color="000000"/>
              <w:right w:val="nil"/>
            </w:tcBorders>
            <w:shd w:val="clear" w:color="auto" w:fill="auto"/>
            <w:hideMark/>
          </w:tcPr>
          <w:p w14:paraId="2F4CB8B6"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R$ 2,73</w:t>
            </w:r>
          </w:p>
        </w:tc>
        <w:tc>
          <w:tcPr>
            <w:tcW w:w="1237" w:type="dxa"/>
            <w:tcBorders>
              <w:top w:val="nil"/>
              <w:left w:val="single" w:sz="4" w:space="0" w:color="auto"/>
              <w:bottom w:val="single" w:sz="4" w:space="0" w:color="auto"/>
              <w:right w:val="single" w:sz="4" w:space="0" w:color="auto"/>
            </w:tcBorders>
            <w:vAlign w:val="bottom"/>
          </w:tcPr>
          <w:p w14:paraId="556224F2" w14:textId="08E22052"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R$ 819,00</w:t>
            </w:r>
          </w:p>
        </w:tc>
        <w:tc>
          <w:tcPr>
            <w:tcW w:w="1373" w:type="dxa"/>
            <w:tcBorders>
              <w:top w:val="nil"/>
              <w:left w:val="single" w:sz="4" w:space="0" w:color="auto"/>
              <w:bottom w:val="single" w:sz="4" w:space="0" w:color="auto"/>
              <w:right w:val="single" w:sz="4" w:space="0" w:color="auto"/>
            </w:tcBorders>
          </w:tcPr>
          <w:p w14:paraId="12E66C6D"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2D56E261" w14:textId="4169BA9A" w:rsidR="002E4B11" w:rsidRPr="002D5715" w:rsidRDefault="002E4B11" w:rsidP="002E4B11">
            <w:pPr>
              <w:jc w:val="right"/>
              <w:rPr>
                <w:rFonts w:ascii="Arial Narrow" w:hAnsi="Arial Narrow" w:cs="Calibri"/>
                <w:color w:val="000000"/>
                <w:sz w:val="24"/>
                <w:szCs w:val="24"/>
              </w:rPr>
            </w:pPr>
          </w:p>
        </w:tc>
      </w:tr>
      <w:tr w:rsidR="002E4B11" w:rsidRPr="002D5715" w14:paraId="1708B8E3"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FAC4110"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198</w:t>
            </w:r>
          </w:p>
        </w:tc>
        <w:tc>
          <w:tcPr>
            <w:tcW w:w="1125" w:type="dxa"/>
            <w:tcBorders>
              <w:top w:val="nil"/>
              <w:left w:val="nil"/>
              <w:bottom w:val="single" w:sz="4" w:space="0" w:color="000000"/>
              <w:right w:val="single" w:sz="4" w:space="0" w:color="000000"/>
            </w:tcBorders>
            <w:shd w:val="clear" w:color="auto" w:fill="auto"/>
            <w:noWrap/>
            <w:hideMark/>
          </w:tcPr>
          <w:p w14:paraId="1E48E652" w14:textId="77777777" w:rsidR="002E4B11" w:rsidRPr="002D5715" w:rsidRDefault="002E4B11" w:rsidP="002E4B11">
            <w:pPr>
              <w:ind w:firstLineChars="100" w:firstLine="240"/>
              <w:jc w:val="right"/>
              <w:rPr>
                <w:rFonts w:ascii="Arial Narrow" w:hAnsi="Arial Narrow" w:cs="Calibri"/>
                <w:color w:val="000000"/>
                <w:sz w:val="24"/>
                <w:szCs w:val="24"/>
              </w:rPr>
            </w:pPr>
            <w:r w:rsidRPr="002D5715">
              <w:rPr>
                <w:rFonts w:ascii="Arial Narrow" w:hAnsi="Arial Narrow" w:cs="Calibri"/>
                <w:color w:val="000000"/>
                <w:sz w:val="24"/>
                <w:szCs w:val="24"/>
              </w:rPr>
              <w:t>203010035</w:t>
            </w:r>
          </w:p>
        </w:tc>
        <w:tc>
          <w:tcPr>
            <w:tcW w:w="2287" w:type="dxa"/>
            <w:tcBorders>
              <w:top w:val="nil"/>
              <w:left w:val="nil"/>
              <w:bottom w:val="single" w:sz="4" w:space="0" w:color="000000"/>
              <w:right w:val="single" w:sz="4" w:space="0" w:color="000000"/>
            </w:tcBorders>
            <w:shd w:val="clear" w:color="auto" w:fill="auto"/>
            <w:hideMark/>
          </w:tcPr>
          <w:p w14:paraId="6DB893A8" w14:textId="77777777" w:rsidR="002E4B11" w:rsidRPr="002D5715" w:rsidRDefault="002E4B11" w:rsidP="002E4B11">
            <w:pPr>
              <w:rPr>
                <w:rFonts w:ascii="Arial Narrow" w:hAnsi="Arial Narrow" w:cs="Calibri"/>
                <w:sz w:val="24"/>
                <w:szCs w:val="24"/>
              </w:rPr>
            </w:pPr>
            <w:r w:rsidRPr="002D5715">
              <w:rPr>
                <w:rFonts w:ascii="Arial Narrow" w:hAnsi="Arial Narrow" w:cs="Calibri"/>
                <w:sz w:val="24"/>
                <w:szCs w:val="24"/>
              </w:rPr>
              <w:t xml:space="preserve">Citologia oncótica, exceto </w:t>
            </w:r>
            <w:proofErr w:type="spellStart"/>
            <w:r w:rsidRPr="002D5715">
              <w:rPr>
                <w:rFonts w:ascii="Arial Narrow" w:hAnsi="Arial Narrow" w:cs="Calibri"/>
                <w:sz w:val="24"/>
                <w:szCs w:val="24"/>
              </w:rPr>
              <w:t>cérvico</w:t>
            </w:r>
            <w:proofErr w:type="spellEnd"/>
            <w:r w:rsidRPr="002D5715">
              <w:rPr>
                <w:rFonts w:ascii="Arial Narrow" w:hAnsi="Arial Narrow" w:cs="Calibri"/>
                <w:sz w:val="24"/>
                <w:szCs w:val="24"/>
              </w:rPr>
              <w:t>-vaginal</w:t>
            </w:r>
          </w:p>
        </w:tc>
        <w:tc>
          <w:tcPr>
            <w:tcW w:w="776" w:type="dxa"/>
            <w:tcBorders>
              <w:top w:val="nil"/>
              <w:left w:val="nil"/>
              <w:bottom w:val="single" w:sz="4" w:space="0" w:color="000000"/>
              <w:right w:val="single" w:sz="4" w:space="0" w:color="000000"/>
            </w:tcBorders>
            <w:shd w:val="clear" w:color="auto" w:fill="auto"/>
            <w:noWrap/>
            <w:hideMark/>
          </w:tcPr>
          <w:p w14:paraId="5D0572E4"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45</w:t>
            </w:r>
          </w:p>
        </w:tc>
        <w:tc>
          <w:tcPr>
            <w:tcW w:w="925" w:type="dxa"/>
            <w:tcBorders>
              <w:top w:val="nil"/>
              <w:left w:val="nil"/>
              <w:bottom w:val="single" w:sz="4" w:space="0" w:color="000000"/>
              <w:right w:val="nil"/>
            </w:tcBorders>
            <w:shd w:val="clear" w:color="auto" w:fill="auto"/>
            <w:hideMark/>
          </w:tcPr>
          <w:p w14:paraId="35156D2B"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R$ 10,65</w:t>
            </w:r>
          </w:p>
        </w:tc>
        <w:tc>
          <w:tcPr>
            <w:tcW w:w="1237" w:type="dxa"/>
            <w:tcBorders>
              <w:top w:val="nil"/>
              <w:left w:val="single" w:sz="4" w:space="0" w:color="auto"/>
              <w:bottom w:val="single" w:sz="4" w:space="0" w:color="auto"/>
              <w:right w:val="single" w:sz="4" w:space="0" w:color="auto"/>
            </w:tcBorders>
            <w:vAlign w:val="bottom"/>
          </w:tcPr>
          <w:p w14:paraId="238C6CC9" w14:textId="65FEB218"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R$ 479,25</w:t>
            </w:r>
          </w:p>
        </w:tc>
        <w:tc>
          <w:tcPr>
            <w:tcW w:w="1373" w:type="dxa"/>
            <w:tcBorders>
              <w:top w:val="nil"/>
              <w:left w:val="single" w:sz="4" w:space="0" w:color="auto"/>
              <w:bottom w:val="single" w:sz="4" w:space="0" w:color="auto"/>
              <w:right w:val="single" w:sz="4" w:space="0" w:color="auto"/>
            </w:tcBorders>
          </w:tcPr>
          <w:p w14:paraId="4C3CBFB6"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1209EA62" w14:textId="10288F13" w:rsidR="002E4B11" w:rsidRPr="002D5715" w:rsidRDefault="002E4B11" w:rsidP="002E4B11">
            <w:pPr>
              <w:jc w:val="right"/>
              <w:rPr>
                <w:rFonts w:ascii="Arial Narrow" w:hAnsi="Arial Narrow" w:cs="Calibri"/>
                <w:color w:val="000000"/>
                <w:sz w:val="24"/>
                <w:szCs w:val="24"/>
              </w:rPr>
            </w:pPr>
          </w:p>
        </w:tc>
      </w:tr>
      <w:tr w:rsidR="002E4B11" w:rsidRPr="002D5715" w14:paraId="3F7678B8" w14:textId="77777777" w:rsidTr="00D50FC0">
        <w:trPr>
          <w:trHeight w:val="288"/>
        </w:trPr>
        <w:tc>
          <w:tcPr>
            <w:tcW w:w="836" w:type="dxa"/>
            <w:tcBorders>
              <w:top w:val="nil"/>
              <w:left w:val="single" w:sz="4" w:space="0" w:color="000000"/>
              <w:bottom w:val="single" w:sz="4" w:space="0" w:color="000000"/>
              <w:right w:val="single" w:sz="4" w:space="0" w:color="000000"/>
            </w:tcBorders>
            <w:shd w:val="clear" w:color="auto" w:fill="auto"/>
            <w:noWrap/>
            <w:hideMark/>
          </w:tcPr>
          <w:p w14:paraId="44A9A1EC"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199</w:t>
            </w:r>
          </w:p>
        </w:tc>
        <w:tc>
          <w:tcPr>
            <w:tcW w:w="1125" w:type="dxa"/>
            <w:tcBorders>
              <w:top w:val="nil"/>
              <w:left w:val="nil"/>
              <w:bottom w:val="single" w:sz="4" w:space="0" w:color="000000"/>
              <w:right w:val="single" w:sz="4" w:space="0" w:color="000000"/>
            </w:tcBorders>
            <w:shd w:val="clear" w:color="auto" w:fill="auto"/>
            <w:noWrap/>
            <w:hideMark/>
          </w:tcPr>
          <w:p w14:paraId="3AB5C32F" w14:textId="77777777" w:rsidR="002E4B11" w:rsidRPr="002D5715" w:rsidRDefault="002E4B11" w:rsidP="002E4B11">
            <w:pPr>
              <w:ind w:firstLineChars="100" w:firstLine="240"/>
              <w:jc w:val="right"/>
              <w:rPr>
                <w:rFonts w:ascii="Arial Narrow" w:hAnsi="Arial Narrow" w:cs="Calibri"/>
                <w:color w:val="000000"/>
                <w:sz w:val="24"/>
                <w:szCs w:val="24"/>
              </w:rPr>
            </w:pPr>
            <w:r w:rsidRPr="002D5715">
              <w:rPr>
                <w:rFonts w:ascii="Arial Narrow" w:hAnsi="Arial Narrow" w:cs="Calibri"/>
                <w:color w:val="000000"/>
                <w:sz w:val="24"/>
                <w:szCs w:val="24"/>
              </w:rPr>
              <w:t>203020030</w:t>
            </w:r>
          </w:p>
        </w:tc>
        <w:tc>
          <w:tcPr>
            <w:tcW w:w="2287" w:type="dxa"/>
            <w:tcBorders>
              <w:top w:val="nil"/>
              <w:left w:val="nil"/>
              <w:bottom w:val="single" w:sz="4" w:space="0" w:color="000000"/>
              <w:right w:val="single" w:sz="4" w:space="0" w:color="000000"/>
            </w:tcBorders>
            <w:shd w:val="clear" w:color="auto" w:fill="auto"/>
            <w:hideMark/>
          </w:tcPr>
          <w:p w14:paraId="6A0DC3DA" w14:textId="77777777" w:rsidR="002E4B11" w:rsidRPr="002D5715" w:rsidRDefault="002E4B11" w:rsidP="002E4B11">
            <w:pPr>
              <w:rPr>
                <w:rFonts w:ascii="Arial Narrow" w:hAnsi="Arial Narrow" w:cs="Calibri"/>
                <w:sz w:val="24"/>
                <w:szCs w:val="24"/>
              </w:rPr>
            </w:pPr>
            <w:proofErr w:type="spellStart"/>
            <w:r w:rsidRPr="002D5715">
              <w:rPr>
                <w:rFonts w:ascii="Arial Narrow" w:hAnsi="Arial Narrow" w:cs="Calibri"/>
                <w:sz w:val="24"/>
                <w:szCs w:val="24"/>
              </w:rPr>
              <w:t>Anatomo</w:t>
            </w:r>
            <w:proofErr w:type="spellEnd"/>
            <w:r w:rsidRPr="002D5715">
              <w:rPr>
                <w:rFonts w:ascii="Arial Narrow" w:hAnsi="Arial Narrow" w:cs="Calibri"/>
                <w:sz w:val="24"/>
                <w:szCs w:val="24"/>
              </w:rPr>
              <w:t xml:space="preserve"> Patológico</w:t>
            </w:r>
          </w:p>
        </w:tc>
        <w:tc>
          <w:tcPr>
            <w:tcW w:w="776" w:type="dxa"/>
            <w:tcBorders>
              <w:top w:val="nil"/>
              <w:left w:val="nil"/>
              <w:bottom w:val="single" w:sz="4" w:space="0" w:color="000000"/>
              <w:right w:val="single" w:sz="4" w:space="0" w:color="000000"/>
            </w:tcBorders>
            <w:shd w:val="clear" w:color="auto" w:fill="auto"/>
            <w:noWrap/>
            <w:hideMark/>
          </w:tcPr>
          <w:p w14:paraId="2D1F83F9" w14:textId="77777777" w:rsidR="002E4B11" w:rsidRPr="002D5715" w:rsidRDefault="002E4B11" w:rsidP="002E4B11">
            <w:pPr>
              <w:jc w:val="center"/>
              <w:rPr>
                <w:rFonts w:ascii="Arial Narrow" w:hAnsi="Arial Narrow" w:cs="Calibri"/>
                <w:color w:val="000000"/>
                <w:sz w:val="24"/>
                <w:szCs w:val="24"/>
              </w:rPr>
            </w:pPr>
            <w:r w:rsidRPr="002D5715">
              <w:rPr>
                <w:rFonts w:ascii="Arial Narrow" w:hAnsi="Arial Narrow" w:cs="Calibri"/>
                <w:color w:val="000000"/>
                <w:sz w:val="24"/>
                <w:szCs w:val="24"/>
              </w:rPr>
              <w:t>40</w:t>
            </w:r>
          </w:p>
        </w:tc>
        <w:tc>
          <w:tcPr>
            <w:tcW w:w="925" w:type="dxa"/>
            <w:tcBorders>
              <w:top w:val="nil"/>
              <w:left w:val="nil"/>
              <w:bottom w:val="single" w:sz="4" w:space="0" w:color="000000"/>
              <w:right w:val="nil"/>
            </w:tcBorders>
            <w:shd w:val="clear" w:color="auto" w:fill="auto"/>
            <w:hideMark/>
          </w:tcPr>
          <w:p w14:paraId="2D16B203" w14:textId="77777777" w:rsidR="002E4B11" w:rsidRPr="002D5715" w:rsidRDefault="002E4B11" w:rsidP="002E4B11">
            <w:pPr>
              <w:jc w:val="right"/>
              <w:rPr>
                <w:rFonts w:ascii="Arial Narrow" w:hAnsi="Arial Narrow" w:cs="Calibri"/>
                <w:sz w:val="24"/>
                <w:szCs w:val="24"/>
              </w:rPr>
            </w:pPr>
            <w:r w:rsidRPr="002D5715">
              <w:rPr>
                <w:rFonts w:ascii="Arial Narrow" w:hAnsi="Arial Narrow" w:cs="Calibri"/>
                <w:sz w:val="24"/>
                <w:szCs w:val="24"/>
              </w:rPr>
              <w:t>R$ 18,00</w:t>
            </w:r>
          </w:p>
        </w:tc>
        <w:tc>
          <w:tcPr>
            <w:tcW w:w="1237" w:type="dxa"/>
            <w:tcBorders>
              <w:top w:val="nil"/>
              <w:left w:val="single" w:sz="4" w:space="0" w:color="auto"/>
              <w:bottom w:val="single" w:sz="4" w:space="0" w:color="auto"/>
              <w:right w:val="single" w:sz="4" w:space="0" w:color="auto"/>
            </w:tcBorders>
            <w:vAlign w:val="bottom"/>
          </w:tcPr>
          <w:p w14:paraId="7E38AB68" w14:textId="7703276B" w:rsidR="002E4B11" w:rsidRPr="002D5715" w:rsidRDefault="002E4B11" w:rsidP="002E4B11">
            <w:pPr>
              <w:jc w:val="right"/>
              <w:rPr>
                <w:rFonts w:ascii="Arial Narrow" w:hAnsi="Arial Narrow" w:cs="Calibri"/>
                <w:color w:val="000000"/>
                <w:sz w:val="24"/>
                <w:szCs w:val="24"/>
              </w:rPr>
            </w:pPr>
            <w:r w:rsidRPr="002D5715">
              <w:rPr>
                <w:rFonts w:ascii="Arial Narrow" w:hAnsi="Arial Narrow" w:cs="Calibri"/>
                <w:color w:val="000000"/>
                <w:sz w:val="24"/>
                <w:szCs w:val="24"/>
              </w:rPr>
              <w:t>R$ 720,00</w:t>
            </w:r>
          </w:p>
        </w:tc>
        <w:tc>
          <w:tcPr>
            <w:tcW w:w="1373" w:type="dxa"/>
            <w:tcBorders>
              <w:top w:val="nil"/>
              <w:left w:val="single" w:sz="4" w:space="0" w:color="auto"/>
              <w:bottom w:val="single" w:sz="4" w:space="0" w:color="auto"/>
              <w:right w:val="single" w:sz="4" w:space="0" w:color="auto"/>
            </w:tcBorders>
          </w:tcPr>
          <w:p w14:paraId="2586667C"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AB7ECAA" w14:textId="7F05794E" w:rsidR="002E4B11" w:rsidRPr="002D5715" w:rsidRDefault="002E4B11" w:rsidP="002E4B11">
            <w:pPr>
              <w:jc w:val="right"/>
              <w:rPr>
                <w:rFonts w:ascii="Arial Narrow" w:hAnsi="Arial Narrow" w:cs="Calibri"/>
                <w:color w:val="000000"/>
                <w:sz w:val="24"/>
                <w:szCs w:val="24"/>
              </w:rPr>
            </w:pPr>
          </w:p>
        </w:tc>
      </w:tr>
      <w:tr w:rsidR="002E4B11" w:rsidRPr="002D5715" w14:paraId="76569A5A" w14:textId="77777777" w:rsidTr="00D50FC0">
        <w:trPr>
          <w:trHeight w:val="288"/>
        </w:trPr>
        <w:tc>
          <w:tcPr>
            <w:tcW w:w="836" w:type="dxa"/>
            <w:tcBorders>
              <w:top w:val="nil"/>
              <w:left w:val="nil"/>
              <w:bottom w:val="nil"/>
              <w:right w:val="nil"/>
            </w:tcBorders>
            <w:shd w:val="clear" w:color="auto" w:fill="auto"/>
            <w:noWrap/>
            <w:vAlign w:val="bottom"/>
            <w:hideMark/>
          </w:tcPr>
          <w:p w14:paraId="3F021278" w14:textId="77777777" w:rsidR="002E4B11" w:rsidRPr="002D5715" w:rsidRDefault="002E4B11" w:rsidP="002E4B11">
            <w:pPr>
              <w:jc w:val="right"/>
              <w:rPr>
                <w:rFonts w:ascii="Arial Narrow" w:hAnsi="Arial Narrow" w:cs="Calibri"/>
                <w:color w:val="000000"/>
                <w:sz w:val="24"/>
                <w:szCs w:val="24"/>
              </w:rPr>
            </w:pPr>
          </w:p>
        </w:tc>
        <w:tc>
          <w:tcPr>
            <w:tcW w:w="1125" w:type="dxa"/>
            <w:tcBorders>
              <w:top w:val="nil"/>
              <w:left w:val="nil"/>
              <w:bottom w:val="nil"/>
              <w:right w:val="nil"/>
            </w:tcBorders>
            <w:shd w:val="clear" w:color="auto" w:fill="auto"/>
            <w:noWrap/>
            <w:vAlign w:val="bottom"/>
            <w:hideMark/>
          </w:tcPr>
          <w:p w14:paraId="4D8B6773" w14:textId="77777777" w:rsidR="002E4B11" w:rsidRPr="002D5715" w:rsidRDefault="002E4B11" w:rsidP="002E4B11">
            <w:pPr>
              <w:rPr>
                <w:rFonts w:ascii="Arial Narrow" w:hAnsi="Arial Narrow"/>
                <w:sz w:val="24"/>
                <w:szCs w:val="24"/>
              </w:rPr>
            </w:pPr>
          </w:p>
        </w:tc>
        <w:tc>
          <w:tcPr>
            <w:tcW w:w="2287" w:type="dxa"/>
            <w:tcBorders>
              <w:top w:val="nil"/>
              <w:left w:val="nil"/>
              <w:bottom w:val="nil"/>
              <w:right w:val="nil"/>
            </w:tcBorders>
            <w:shd w:val="clear" w:color="auto" w:fill="auto"/>
            <w:noWrap/>
            <w:vAlign w:val="bottom"/>
            <w:hideMark/>
          </w:tcPr>
          <w:p w14:paraId="780C8928" w14:textId="77777777" w:rsidR="002E4B11" w:rsidRPr="002D5715" w:rsidRDefault="002E4B11" w:rsidP="002E4B11">
            <w:pPr>
              <w:rPr>
                <w:rFonts w:ascii="Arial Narrow" w:hAnsi="Arial Narrow"/>
                <w:sz w:val="24"/>
                <w:szCs w:val="24"/>
              </w:rPr>
            </w:pPr>
          </w:p>
        </w:tc>
        <w:tc>
          <w:tcPr>
            <w:tcW w:w="776" w:type="dxa"/>
            <w:tcBorders>
              <w:top w:val="nil"/>
              <w:left w:val="nil"/>
              <w:bottom w:val="nil"/>
              <w:right w:val="nil"/>
            </w:tcBorders>
            <w:shd w:val="clear" w:color="auto" w:fill="auto"/>
            <w:noWrap/>
            <w:vAlign w:val="bottom"/>
            <w:hideMark/>
          </w:tcPr>
          <w:p w14:paraId="13F6B055" w14:textId="77777777" w:rsidR="002E4B11" w:rsidRPr="002D5715" w:rsidRDefault="002E4B11" w:rsidP="002E4B11">
            <w:pPr>
              <w:rPr>
                <w:rFonts w:ascii="Arial Narrow" w:hAnsi="Arial Narrow"/>
                <w:sz w:val="24"/>
                <w:szCs w:val="24"/>
              </w:rPr>
            </w:pPr>
          </w:p>
        </w:tc>
        <w:tc>
          <w:tcPr>
            <w:tcW w:w="925" w:type="dxa"/>
            <w:tcBorders>
              <w:top w:val="nil"/>
              <w:left w:val="nil"/>
              <w:bottom w:val="nil"/>
              <w:right w:val="nil"/>
            </w:tcBorders>
            <w:shd w:val="clear" w:color="auto" w:fill="auto"/>
            <w:noWrap/>
            <w:vAlign w:val="bottom"/>
            <w:hideMark/>
          </w:tcPr>
          <w:p w14:paraId="79D75676" w14:textId="77777777" w:rsidR="002E4B11" w:rsidRPr="002D5715" w:rsidRDefault="002E4B11" w:rsidP="002E4B11">
            <w:pPr>
              <w:jc w:val="center"/>
              <w:rPr>
                <w:rFonts w:ascii="Arial Narrow" w:hAnsi="Arial Narrow"/>
                <w:sz w:val="24"/>
                <w:szCs w:val="24"/>
              </w:rPr>
            </w:pPr>
          </w:p>
        </w:tc>
        <w:tc>
          <w:tcPr>
            <w:tcW w:w="1237" w:type="dxa"/>
            <w:tcBorders>
              <w:top w:val="nil"/>
              <w:left w:val="single" w:sz="4" w:space="0" w:color="auto"/>
              <w:bottom w:val="single" w:sz="4" w:space="0" w:color="auto"/>
              <w:right w:val="single" w:sz="4" w:space="0" w:color="auto"/>
            </w:tcBorders>
          </w:tcPr>
          <w:p w14:paraId="3A5E630D" w14:textId="77777777" w:rsidR="002E4B11" w:rsidRPr="002D5715" w:rsidRDefault="002E4B11" w:rsidP="002E4B11">
            <w:pPr>
              <w:jc w:val="right"/>
              <w:rPr>
                <w:rFonts w:ascii="Arial Narrow" w:hAnsi="Arial Narrow" w:cs="Calibri"/>
                <w:color w:val="000000"/>
                <w:sz w:val="24"/>
                <w:szCs w:val="24"/>
              </w:rPr>
            </w:pPr>
          </w:p>
        </w:tc>
        <w:tc>
          <w:tcPr>
            <w:tcW w:w="1373" w:type="dxa"/>
            <w:tcBorders>
              <w:top w:val="nil"/>
              <w:left w:val="single" w:sz="4" w:space="0" w:color="auto"/>
              <w:bottom w:val="single" w:sz="4" w:space="0" w:color="auto"/>
              <w:right w:val="single" w:sz="4" w:space="0" w:color="auto"/>
            </w:tcBorders>
          </w:tcPr>
          <w:p w14:paraId="67497E96" w14:textId="77777777" w:rsidR="002E4B11" w:rsidRPr="002D5715" w:rsidRDefault="002E4B11" w:rsidP="002E4B11">
            <w:pPr>
              <w:jc w:val="right"/>
              <w:rPr>
                <w:rFonts w:ascii="Arial Narrow" w:hAnsi="Arial Narrow" w:cs="Calibri"/>
                <w:color w:val="000000"/>
                <w:sz w:val="24"/>
                <w:szCs w:val="24"/>
              </w:rPr>
            </w:pPr>
          </w:p>
        </w:tc>
        <w:tc>
          <w:tcPr>
            <w:tcW w:w="1143" w:type="dxa"/>
            <w:tcBorders>
              <w:top w:val="nil"/>
              <w:left w:val="single" w:sz="4" w:space="0" w:color="auto"/>
              <w:bottom w:val="single" w:sz="4" w:space="0" w:color="auto"/>
              <w:right w:val="single" w:sz="4" w:space="0" w:color="auto"/>
            </w:tcBorders>
            <w:shd w:val="clear" w:color="auto" w:fill="auto"/>
            <w:noWrap/>
            <w:vAlign w:val="bottom"/>
          </w:tcPr>
          <w:p w14:paraId="551CE5CD" w14:textId="100BA864" w:rsidR="002E4B11" w:rsidRPr="002D5715" w:rsidRDefault="002E4B11" w:rsidP="002E4B11">
            <w:pPr>
              <w:jc w:val="right"/>
              <w:rPr>
                <w:rFonts w:ascii="Arial Narrow" w:hAnsi="Arial Narrow" w:cs="Calibri"/>
                <w:color w:val="000000"/>
                <w:sz w:val="24"/>
                <w:szCs w:val="24"/>
              </w:rPr>
            </w:pPr>
          </w:p>
        </w:tc>
      </w:tr>
    </w:tbl>
    <w:p w14:paraId="7340BAC1" w14:textId="77777777" w:rsidR="007B0019" w:rsidRPr="002D5715" w:rsidRDefault="00384BAE"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VALOR TOTAL </w:t>
      </w:r>
      <w:r w:rsidR="007B0019" w:rsidRPr="002D5715">
        <w:rPr>
          <w:rFonts w:ascii="Arial Narrow" w:hAnsi="Arial Narrow" w:cs="Tahoma"/>
          <w:sz w:val="24"/>
          <w:szCs w:val="24"/>
        </w:rPr>
        <w:t>(Também por extenso): _____________________________.</w:t>
      </w:r>
    </w:p>
    <w:p w14:paraId="154969CA" w14:textId="77777777" w:rsidR="00FA4431" w:rsidRPr="002D5715" w:rsidRDefault="00FA4431" w:rsidP="0051677C">
      <w:pPr>
        <w:pStyle w:val="Corpodetexto"/>
        <w:tabs>
          <w:tab w:val="left" w:pos="284"/>
        </w:tabs>
        <w:spacing w:before="120" w:after="120" w:line="280" w:lineRule="atLeast"/>
        <w:rPr>
          <w:rFonts w:ascii="Arial Narrow" w:hAnsi="Arial Narrow" w:cs="Tahoma"/>
          <w:b/>
          <w:bCs/>
          <w:szCs w:val="24"/>
        </w:rPr>
      </w:pPr>
    </w:p>
    <w:p w14:paraId="3C6C1E9C" w14:textId="77777777" w:rsidR="007B0019" w:rsidRPr="002D5715" w:rsidRDefault="007B0019" w:rsidP="0051677C">
      <w:pPr>
        <w:pStyle w:val="Corpodetexto"/>
        <w:tabs>
          <w:tab w:val="left" w:pos="284"/>
        </w:tabs>
        <w:spacing w:before="120" w:after="120" w:line="280" w:lineRule="atLeast"/>
        <w:rPr>
          <w:rFonts w:ascii="Arial Narrow" w:hAnsi="Arial Narrow" w:cs="Tahoma"/>
          <w:bCs/>
          <w:szCs w:val="24"/>
        </w:rPr>
      </w:pPr>
      <w:r w:rsidRPr="002D5715">
        <w:rPr>
          <w:rFonts w:ascii="Arial Narrow" w:hAnsi="Arial Narrow" w:cs="Tahoma"/>
          <w:b/>
          <w:bCs/>
          <w:szCs w:val="24"/>
        </w:rPr>
        <w:t xml:space="preserve">1 - </w:t>
      </w:r>
      <w:r w:rsidRPr="002D5715">
        <w:rPr>
          <w:rFonts w:ascii="Arial Narrow" w:hAnsi="Arial Narrow" w:cs="Tahoma"/>
          <w:bCs/>
          <w:szCs w:val="24"/>
        </w:rPr>
        <w:t xml:space="preserve">Validade da proposta: </w:t>
      </w:r>
      <w:r w:rsidR="00CB5EBA" w:rsidRPr="002D5715">
        <w:rPr>
          <w:rFonts w:ascii="Arial Narrow" w:hAnsi="Arial Narrow" w:cs="Tahoma"/>
          <w:bCs/>
          <w:szCs w:val="24"/>
        </w:rPr>
        <w:t>9</w:t>
      </w:r>
      <w:r w:rsidRPr="002D5715">
        <w:rPr>
          <w:rFonts w:ascii="Arial Narrow" w:hAnsi="Arial Narrow" w:cs="Tahoma"/>
          <w:bCs/>
          <w:szCs w:val="24"/>
        </w:rPr>
        <w:t>0 (</w:t>
      </w:r>
      <w:r w:rsidR="00CB5EBA" w:rsidRPr="002D5715">
        <w:rPr>
          <w:rFonts w:ascii="Arial Narrow" w:hAnsi="Arial Narrow" w:cs="Tahoma"/>
          <w:bCs/>
          <w:szCs w:val="24"/>
        </w:rPr>
        <w:t>noventa</w:t>
      </w:r>
      <w:r w:rsidRPr="002D5715">
        <w:rPr>
          <w:rFonts w:ascii="Arial Narrow" w:hAnsi="Arial Narrow" w:cs="Tahoma"/>
          <w:bCs/>
          <w:szCs w:val="24"/>
        </w:rPr>
        <w:t>) dias;</w:t>
      </w:r>
    </w:p>
    <w:p w14:paraId="1ADF114E" w14:textId="77777777" w:rsidR="007B0019" w:rsidRPr="002D5715" w:rsidRDefault="00825E8C" w:rsidP="0051677C">
      <w:pPr>
        <w:pStyle w:val="Corpodetexto"/>
        <w:tabs>
          <w:tab w:val="left" w:pos="284"/>
        </w:tabs>
        <w:spacing w:before="120" w:after="120" w:line="280" w:lineRule="atLeast"/>
        <w:rPr>
          <w:rFonts w:ascii="Arial Narrow" w:hAnsi="Arial Narrow" w:cs="Tahoma"/>
          <w:szCs w:val="24"/>
        </w:rPr>
      </w:pPr>
      <w:r w:rsidRPr="002D5715">
        <w:rPr>
          <w:rFonts w:ascii="Arial Narrow" w:hAnsi="Arial Narrow" w:cs="Tahoma"/>
          <w:b/>
          <w:szCs w:val="24"/>
        </w:rPr>
        <w:t>2</w:t>
      </w:r>
      <w:r w:rsidR="007B0019" w:rsidRPr="002D5715">
        <w:rPr>
          <w:rFonts w:ascii="Arial Narrow" w:hAnsi="Arial Narrow" w:cs="Tahoma"/>
          <w:b/>
          <w:szCs w:val="24"/>
        </w:rPr>
        <w:t xml:space="preserve"> - </w:t>
      </w:r>
      <w:r w:rsidR="007B0019" w:rsidRPr="002D5715">
        <w:rPr>
          <w:rFonts w:ascii="Arial Narrow" w:hAnsi="Arial Narrow" w:cs="Tahoma"/>
          <w:szCs w:val="24"/>
        </w:rPr>
        <w:t>Declaramos que o objeto ofertado atende todas as especificações exigidas no Anexo I (Termo de Referência);</w:t>
      </w:r>
    </w:p>
    <w:p w14:paraId="7AA78D83" w14:textId="77777777" w:rsidR="00825E8C" w:rsidRPr="002D5715" w:rsidRDefault="00825E8C" w:rsidP="00825E8C">
      <w:pPr>
        <w:pStyle w:val="Corpodetexto"/>
        <w:tabs>
          <w:tab w:val="left" w:pos="284"/>
        </w:tabs>
        <w:spacing w:before="120" w:after="120" w:line="280" w:lineRule="atLeast"/>
        <w:rPr>
          <w:rFonts w:ascii="Arial Narrow" w:eastAsia="MS Mincho" w:hAnsi="Arial Narrow" w:cs="Tahoma"/>
          <w:szCs w:val="24"/>
          <w:lang w:eastAsia="ja-JP"/>
        </w:rPr>
      </w:pPr>
      <w:r w:rsidRPr="002D5715">
        <w:rPr>
          <w:rFonts w:ascii="Arial Narrow" w:hAnsi="Arial Narrow" w:cs="Tahoma"/>
          <w:b/>
          <w:szCs w:val="24"/>
        </w:rPr>
        <w:lastRenderedPageBreak/>
        <w:t>3</w:t>
      </w:r>
      <w:r w:rsidR="007B0019" w:rsidRPr="002D5715">
        <w:rPr>
          <w:rFonts w:ascii="Arial Narrow" w:hAnsi="Arial Narrow" w:cs="Tahoma"/>
          <w:b/>
          <w:szCs w:val="24"/>
        </w:rPr>
        <w:t xml:space="preserve"> - </w:t>
      </w:r>
      <w:r w:rsidR="007B0019" w:rsidRPr="002D5715">
        <w:rPr>
          <w:rFonts w:ascii="Arial Narrow" w:eastAsia="MS Mincho" w:hAnsi="Arial Narrow" w:cs="Tahoma"/>
          <w:szCs w:val="24"/>
          <w:lang w:eastAsia="ja-JP"/>
        </w:rPr>
        <w:t>Declaramos que o preço apresentado contempla todos os custos diretos e indiretos referentes ao objeto licitado;</w:t>
      </w:r>
    </w:p>
    <w:p w14:paraId="08ECD2EE" w14:textId="77777777" w:rsidR="00FA4431" w:rsidRPr="002D5715" w:rsidRDefault="00825E8C" w:rsidP="0051677C">
      <w:pPr>
        <w:pStyle w:val="Corpodetexto"/>
        <w:tabs>
          <w:tab w:val="left" w:pos="284"/>
        </w:tabs>
        <w:spacing w:before="120" w:after="120" w:line="280" w:lineRule="atLeast"/>
        <w:rPr>
          <w:rFonts w:ascii="Arial Narrow" w:hAnsi="Arial Narrow" w:cs="Tahoma"/>
          <w:bCs/>
          <w:szCs w:val="24"/>
        </w:rPr>
      </w:pPr>
      <w:r w:rsidRPr="002D5715">
        <w:rPr>
          <w:rFonts w:ascii="Arial Narrow" w:hAnsi="Arial Narrow" w:cs="Tahoma"/>
          <w:b/>
          <w:szCs w:val="24"/>
        </w:rPr>
        <w:t xml:space="preserve">4 </w:t>
      </w:r>
      <w:r w:rsidR="00FA4431" w:rsidRPr="002D5715">
        <w:rPr>
          <w:rFonts w:ascii="Arial Narrow" w:hAnsi="Arial Narrow" w:cs="Tahoma"/>
          <w:b/>
          <w:szCs w:val="24"/>
        </w:rPr>
        <w:t>-</w:t>
      </w:r>
      <w:r w:rsidRPr="002D5715">
        <w:rPr>
          <w:rFonts w:ascii="Arial Narrow" w:hAnsi="Arial Narrow" w:cs="Tahoma"/>
          <w:b/>
          <w:szCs w:val="24"/>
        </w:rPr>
        <w:t xml:space="preserve"> </w:t>
      </w:r>
      <w:r w:rsidRPr="002D5715">
        <w:rPr>
          <w:rFonts w:ascii="Arial Narrow" w:hAnsi="Arial Narrow" w:cs="Tahoma"/>
          <w:bCs/>
          <w:szCs w:val="24"/>
        </w:rPr>
        <w:t xml:space="preserve">Declaramos que, caso a empresa seja classificada em 1º (primeiro) lugar no certame, apresentaremos em até 02 (dois) dias após o término da sessão, nova proposta de Preços </w:t>
      </w:r>
      <w:r w:rsidR="00067257" w:rsidRPr="002D5715">
        <w:rPr>
          <w:rFonts w:ascii="Arial Narrow" w:hAnsi="Arial Narrow" w:cs="Tahoma"/>
          <w:bCs/>
          <w:szCs w:val="24"/>
        </w:rPr>
        <w:t xml:space="preserve">Readequada, com os valores dos itens do lote, considerando a redução de valores unitários de maneira linear aplicada na mesma proporção da redução do valor do </w:t>
      </w:r>
      <w:r w:rsidR="00067257" w:rsidRPr="002D5715">
        <w:rPr>
          <w:rFonts w:ascii="Arial Narrow" w:hAnsi="Arial Narrow" w:cs="Tahoma"/>
          <w:szCs w:val="24"/>
        </w:rPr>
        <w:t xml:space="preserve">lote ofertado na etapa de lances verbais do Pregão, </w:t>
      </w:r>
      <w:r w:rsidRPr="002D5715">
        <w:rPr>
          <w:rFonts w:ascii="Arial Narrow" w:hAnsi="Arial Narrow" w:cs="Tahoma"/>
          <w:bCs/>
          <w:szCs w:val="24"/>
        </w:rPr>
        <w:t>acompanhada da composição de custos unitários com índices de participação de insumos (mão de obra, materiais, etc.).</w:t>
      </w:r>
    </w:p>
    <w:p w14:paraId="00649D27" w14:textId="77777777" w:rsidR="007B0019" w:rsidRPr="002D5715" w:rsidRDefault="00825E8C" w:rsidP="0051677C">
      <w:pPr>
        <w:pStyle w:val="Corpodetexto"/>
        <w:tabs>
          <w:tab w:val="left" w:pos="284"/>
        </w:tabs>
        <w:spacing w:before="120" w:after="120" w:line="280" w:lineRule="atLeast"/>
        <w:rPr>
          <w:rFonts w:ascii="Arial Narrow" w:hAnsi="Arial Narrow" w:cs="Tahoma"/>
          <w:szCs w:val="24"/>
        </w:rPr>
      </w:pPr>
      <w:r w:rsidRPr="002D5715">
        <w:rPr>
          <w:rFonts w:ascii="Arial Narrow" w:eastAsia="MS Mincho" w:hAnsi="Arial Narrow" w:cs="Tahoma"/>
          <w:b/>
          <w:szCs w:val="24"/>
          <w:lang w:eastAsia="ja-JP"/>
        </w:rPr>
        <w:t>5</w:t>
      </w:r>
      <w:r w:rsidR="007B0019" w:rsidRPr="002D5715">
        <w:rPr>
          <w:rFonts w:ascii="Arial Narrow" w:eastAsia="MS Mincho" w:hAnsi="Arial Narrow" w:cs="Tahoma"/>
          <w:b/>
          <w:szCs w:val="24"/>
          <w:lang w:eastAsia="ja-JP"/>
        </w:rPr>
        <w:t xml:space="preserve"> - </w:t>
      </w:r>
      <w:r w:rsidR="00286A84" w:rsidRPr="002D5715">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2D5715">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B0019" w:rsidRPr="002D5715" w14:paraId="694D080E" w14:textId="77777777" w:rsidTr="00180D75">
        <w:tc>
          <w:tcPr>
            <w:tcW w:w="9356" w:type="dxa"/>
          </w:tcPr>
          <w:p w14:paraId="2EED867C"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NOME DO REPRESENTANTE:</w:t>
            </w:r>
          </w:p>
        </w:tc>
      </w:tr>
      <w:tr w:rsidR="007B0019" w:rsidRPr="002D5715" w14:paraId="2FC1BBAC" w14:textId="77777777" w:rsidTr="00180D75">
        <w:tc>
          <w:tcPr>
            <w:tcW w:w="9356" w:type="dxa"/>
          </w:tcPr>
          <w:p w14:paraId="4B3AF47A"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RG:</w:t>
            </w:r>
          </w:p>
        </w:tc>
      </w:tr>
      <w:tr w:rsidR="007B0019" w:rsidRPr="002D5715" w14:paraId="3B5A7F5F" w14:textId="77777777" w:rsidTr="00180D75">
        <w:tc>
          <w:tcPr>
            <w:tcW w:w="9356" w:type="dxa"/>
          </w:tcPr>
          <w:p w14:paraId="364976AC"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CPF:</w:t>
            </w:r>
          </w:p>
        </w:tc>
      </w:tr>
      <w:tr w:rsidR="007B0019" w:rsidRPr="002D5715" w14:paraId="25EBCD83" w14:textId="77777777" w:rsidTr="00180D75">
        <w:tc>
          <w:tcPr>
            <w:tcW w:w="9356" w:type="dxa"/>
          </w:tcPr>
          <w:p w14:paraId="19D54604"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E-MAIL PESSOAL:</w:t>
            </w:r>
          </w:p>
        </w:tc>
      </w:tr>
      <w:tr w:rsidR="007B0019" w:rsidRPr="002D5715" w14:paraId="16B49CA1" w14:textId="77777777" w:rsidTr="00180D75">
        <w:tc>
          <w:tcPr>
            <w:tcW w:w="9356" w:type="dxa"/>
          </w:tcPr>
          <w:p w14:paraId="6237EE0F"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CARGO:</w:t>
            </w:r>
          </w:p>
        </w:tc>
      </w:tr>
      <w:tr w:rsidR="007B0019" w:rsidRPr="002D5715" w14:paraId="7E8E5083" w14:textId="77777777" w:rsidTr="00180D75">
        <w:tc>
          <w:tcPr>
            <w:tcW w:w="9356" w:type="dxa"/>
          </w:tcPr>
          <w:p w14:paraId="29E98489" w14:textId="77777777" w:rsidR="007B0019" w:rsidRPr="002D5715" w:rsidRDefault="007B0019"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t>ASSINATURA DO REPRESENTANTE:</w:t>
            </w:r>
          </w:p>
        </w:tc>
      </w:tr>
    </w:tbl>
    <w:p w14:paraId="34B39C24" w14:textId="77777777" w:rsidR="00F14470" w:rsidRPr="002D5715" w:rsidRDefault="00F14470"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br w:type="page"/>
      </w:r>
    </w:p>
    <w:p w14:paraId="6979CFF1" w14:textId="77777777" w:rsidR="00F14470" w:rsidRPr="002D5715" w:rsidRDefault="00F14470" w:rsidP="0051677C">
      <w:pPr>
        <w:spacing w:before="120" w:after="120" w:line="280" w:lineRule="atLeast"/>
        <w:jc w:val="center"/>
        <w:rPr>
          <w:rFonts w:ascii="Arial Narrow" w:hAnsi="Arial Narrow" w:cs="Tahoma"/>
          <w:b/>
          <w:sz w:val="24"/>
          <w:szCs w:val="24"/>
        </w:rPr>
      </w:pPr>
      <w:r w:rsidRPr="002D5715">
        <w:rPr>
          <w:rFonts w:ascii="Arial Narrow" w:hAnsi="Arial Narrow" w:cs="Tahoma"/>
          <w:b/>
          <w:sz w:val="24"/>
          <w:szCs w:val="24"/>
        </w:rPr>
        <w:lastRenderedPageBreak/>
        <w:t>ANEXO III - MINUTA DE HABILITAÇÃO PRÉVIA E DE NÃO OCORRÊNCIA DE FATOS IMPEDITIVOS</w:t>
      </w:r>
    </w:p>
    <w:p w14:paraId="012B399B" w14:textId="77777777" w:rsidR="00F14470" w:rsidRPr="002D5715" w:rsidRDefault="00F14470" w:rsidP="0051677C">
      <w:pPr>
        <w:spacing w:before="120" w:after="120" w:line="280" w:lineRule="atLeast"/>
        <w:jc w:val="both"/>
        <w:rPr>
          <w:rFonts w:ascii="Arial Narrow" w:hAnsi="Arial Narrow" w:cs="Tahoma"/>
          <w:b/>
          <w:sz w:val="24"/>
          <w:szCs w:val="24"/>
        </w:rPr>
      </w:pPr>
    </w:p>
    <w:p w14:paraId="724D95BE" w14:textId="49C81971" w:rsidR="008625CD" w:rsidRPr="002D5715" w:rsidRDefault="008625CD" w:rsidP="008625CD">
      <w:pPr>
        <w:spacing w:before="120" w:after="120" w:line="280" w:lineRule="atLeast"/>
        <w:rPr>
          <w:rFonts w:ascii="Arial Narrow" w:hAnsi="Arial Narrow" w:cs="Tahoma"/>
          <w:b/>
          <w:sz w:val="24"/>
          <w:szCs w:val="24"/>
        </w:rPr>
      </w:pPr>
      <w:r w:rsidRPr="002D5715">
        <w:rPr>
          <w:rFonts w:ascii="Arial Narrow" w:hAnsi="Arial Narrow" w:cs="Tahoma"/>
          <w:b/>
          <w:sz w:val="24"/>
          <w:szCs w:val="24"/>
        </w:rPr>
        <w:t xml:space="preserve">PREGÃO PRESENCIAL Nº </w:t>
      </w:r>
      <w:r w:rsidR="002D5715" w:rsidRPr="002D5715">
        <w:rPr>
          <w:rFonts w:ascii="Arial Narrow" w:hAnsi="Arial Narrow" w:cs="Tahoma"/>
          <w:b/>
          <w:sz w:val="24"/>
          <w:szCs w:val="24"/>
        </w:rPr>
        <w:t>014</w:t>
      </w:r>
      <w:r w:rsidRPr="002D5715">
        <w:rPr>
          <w:rFonts w:ascii="Arial Narrow" w:hAnsi="Arial Narrow" w:cs="Tahoma"/>
          <w:b/>
          <w:sz w:val="24"/>
          <w:szCs w:val="24"/>
        </w:rPr>
        <w:t>/</w:t>
      </w:r>
      <w:r w:rsidR="002D5715" w:rsidRPr="002D5715">
        <w:rPr>
          <w:rFonts w:ascii="Arial Narrow" w:hAnsi="Arial Narrow" w:cs="Tahoma"/>
          <w:b/>
          <w:sz w:val="24"/>
          <w:szCs w:val="24"/>
        </w:rPr>
        <w:t>2023</w:t>
      </w:r>
    </w:p>
    <w:p w14:paraId="2576A132" w14:textId="5F9B7DD7" w:rsidR="007F3680" w:rsidRPr="002D5715" w:rsidRDefault="007F3680" w:rsidP="007F3680">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 xml:space="preserve">PROCESSO Nº </w:t>
      </w:r>
      <w:r w:rsidR="00F16B08" w:rsidRPr="002D5715">
        <w:rPr>
          <w:rFonts w:ascii="Arial Narrow" w:hAnsi="Arial Narrow" w:cs="Tahoma"/>
          <w:b/>
          <w:sz w:val="24"/>
          <w:szCs w:val="24"/>
        </w:rPr>
        <w:t>28.890</w:t>
      </w:r>
      <w:r w:rsidRPr="002D5715">
        <w:rPr>
          <w:rFonts w:ascii="Arial Narrow" w:hAnsi="Arial Narrow" w:cs="Tahoma"/>
          <w:b/>
          <w:sz w:val="24"/>
          <w:szCs w:val="24"/>
        </w:rPr>
        <w:t>/20</w:t>
      </w:r>
      <w:r w:rsidR="00F16B08" w:rsidRPr="002D5715">
        <w:rPr>
          <w:rFonts w:ascii="Arial Narrow" w:hAnsi="Arial Narrow" w:cs="Tahoma"/>
          <w:b/>
          <w:sz w:val="24"/>
          <w:szCs w:val="24"/>
        </w:rPr>
        <w:t>22</w:t>
      </w:r>
    </w:p>
    <w:p w14:paraId="5312D441" w14:textId="77777777" w:rsidR="007F3680" w:rsidRPr="002D5715" w:rsidRDefault="007F3680" w:rsidP="007F3680">
      <w:pPr>
        <w:spacing w:before="120" w:after="120" w:line="280" w:lineRule="atLeast"/>
        <w:jc w:val="both"/>
        <w:rPr>
          <w:rFonts w:ascii="Arial Narrow" w:hAnsi="Arial Narrow" w:cs="Tahoma"/>
          <w:b/>
          <w:sz w:val="24"/>
          <w:szCs w:val="24"/>
        </w:rPr>
      </w:pPr>
    </w:p>
    <w:p w14:paraId="14659A55" w14:textId="42694938" w:rsidR="007F3680" w:rsidRPr="002D5715" w:rsidRDefault="007F3680" w:rsidP="007F3680">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OBJETO: </w:t>
      </w:r>
      <w:r w:rsidR="00F16B08" w:rsidRPr="002D5715">
        <w:rPr>
          <w:rFonts w:ascii="Arial Narrow" w:hAnsi="Arial Narrow"/>
          <w:sz w:val="24"/>
          <w:szCs w:val="24"/>
        </w:rPr>
        <w:t>CONTRATAÇÃO DE EMPRESA ESPECIALIZADA NA REALIZAÇÃO DE EXAMES LABORATORIAIS DE PATOLOGIA CLÍNICA, CITOLOGIA E ANATOMIA PATOLÓGICA EM CARÁTER DE ROTINA E/OU DE URGÊNCIA/EMERGÊNCIA, COMPREENDENDO OS PROCEDIMENTOS CONSTANTES DO ANEXO II, EXTRAÍDOS DA TABELA DE PROCEDIMENTOS, MEDICAMENTOS E OPM DO SUS PUBLICADOS NO SIGTAP – DATASUS, CONFORME DESCRITO NO TERMO DE REFERÊNCIA ANEXO AO EDITAL</w:t>
      </w:r>
      <w:r w:rsidRPr="002D5715">
        <w:rPr>
          <w:rFonts w:ascii="Arial Narrow" w:hAnsi="Arial Narrow" w:cs="Tahoma"/>
          <w:bCs/>
          <w:sz w:val="24"/>
          <w:szCs w:val="24"/>
        </w:rPr>
        <w:t>.</w:t>
      </w:r>
    </w:p>
    <w:p w14:paraId="18DE64C1" w14:textId="77777777" w:rsidR="00F14470" w:rsidRPr="002D5715" w:rsidRDefault="00F14470" w:rsidP="0051677C">
      <w:pPr>
        <w:spacing w:before="120" w:after="120" w:line="280" w:lineRule="atLeast"/>
        <w:rPr>
          <w:rFonts w:ascii="Arial Narrow" w:hAnsi="Arial Narrow" w:cs="Tahoma"/>
          <w:b/>
          <w:sz w:val="24"/>
          <w:szCs w:val="24"/>
        </w:rPr>
      </w:pPr>
    </w:p>
    <w:p w14:paraId="26CC0A98" w14:textId="77777777" w:rsidR="00F14470" w:rsidRPr="002D5715"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2D5715">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2D5715">
        <w:rPr>
          <w:rFonts w:ascii="Arial Narrow" w:hAnsi="Arial Narrow" w:cs="Tahoma"/>
          <w:sz w:val="24"/>
          <w:szCs w:val="24"/>
        </w:rPr>
        <w:t>inexiste fato impeditivo para sua habilitação no Processo Licitatório em epigrafe e que está ciente da obrigatoriedade em declarar ocorrências posteriores</w:t>
      </w:r>
      <w:r w:rsidRPr="002D5715">
        <w:rPr>
          <w:rFonts w:ascii="Arial Narrow" w:hAnsi="Arial Narrow" w:cs="Tahoma"/>
          <w:spacing w:val="-2"/>
          <w:sz w:val="24"/>
          <w:szCs w:val="24"/>
        </w:rPr>
        <w:t>.</w:t>
      </w:r>
    </w:p>
    <w:p w14:paraId="7CBF31D2" w14:textId="77777777" w:rsidR="00F14470" w:rsidRPr="002D5715"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2D5715">
        <w:rPr>
          <w:rFonts w:ascii="Arial Narrow" w:hAnsi="Arial Narrow" w:cs="Tahoma"/>
          <w:spacing w:val="-2"/>
          <w:sz w:val="24"/>
          <w:szCs w:val="24"/>
        </w:rPr>
        <w:tab/>
        <w:t>Sendo expressão da verdade, subscrevo-me.</w:t>
      </w:r>
    </w:p>
    <w:p w14:paraId="4DE745DE" w14:textId="77777777" w:rsidR="00F14470" w:rsidRPr="002D5715"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D5715">
        <w:rPr>
          <w:rFonts w:ascii="Arial Narrow" w:hAnsi="Arial Narrow" w:cs="Tahoma"/>
          <w:sz w:val="24"/>
          <w:szCs w:val="24"/>
        </w:rPr>
        <w:t>Local e data.</w:t>
      </w:r>
    </w:p>
    <w:p w14:paraId="3C7023CD" w14:textId="77777777" w:rsidR="00F14470" w:rsidRPr="002D5715"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51A3442" w14:textId="77777777" w:rsidR="00F14470" w:rsidRPr="002D5715"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9539813" w14:textId="77777777" w:rsidR="00F14470" w:rsidRPr="002D5715"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26FDF169" w14:textId="77777777" w:rsidR="00F14470" w:rsidRPr="002D5715"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________________________________________</w:t>
      </w:r>
    </w:p>
    <w:p w14:paraId="7723212F" w14:textId="77777777" w:rsidR="00C6401E" w:rsidRPr="002D5715"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Assinatura (representante legal)</w:t>
      </w:r>
    </w:p>
    <w:p w14:paraId="19BCF253" w14:textId="77777777" w:rsidR="00C6401E" w:rsidRPr="002D571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Nome do Licitante</w:t>
      </w:r>
    </w:p>
    <w:p w14:paraId="00A92383" w14:textId="77777777" w:rsidR="00C6401E" w:rsidRPr="002D5715" w:rsidRDefault="00C6401E"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br w:type="page"/>
      </w:r>
    </w:p>
    <w:p w14:paraId="73C40565" w14:textId="77777777" w:rsidR="00C6401E" w:rsidRPr="002D5715" w:rsidRDefault="00C6401E" w:rsidP="0051677C">
      <w:pPr>
        <w:spacing w:before="120" w:after="120" w:line="280" w:lineRule="atLeast"/>
        <w:jc w:val="center"/>
        <w:rPr>
          <w:rFonts w:ascii="Arial Narrow" w:hAnsi="Arial Narrow" w:cs="Tahoma"/>
          <w:b/>
          <w:sz w:val="24"/>
          <w:szCs w:val="24"/>
        </w:rPr>
      </w:pPr>
      <w:r w:rsidRPr="002D5715">
        <w:rPr>
          <w:rFonts w:ascii="Arial Narrow" w:hAnsi="Arial Narrow" w:cs="Tahoma"/>
          <w:b/>
          <w:sz w:val="24"/>
          <w:szCs w:val="24"/>
        </w:rPr>
        <w:lastRenderedPageBreak/>
        <w:t>ANEXO IV - MINUTA DE CREDENCIAMENTO</w:t>
      </w:r>
    </w:p>
    <w:p w14:paraId="420FE55C" w14:textId="77777777" w:rsidR="007B366C" w:rsidRPr="002D5715" w:rsidRDefault="007B366C" w:rsidP="0051677C">
      <w:pPr>
        <w:spacing w:before="120" w:after="120" w:line="280" w:lineRule="atLeast"/>
        <w:jc w:val="both"/>
        <w:rPr>
          <w:rFonts w:ascii="Arial Narrow" w:hAnsi="Arial Narrow" w:cs="Tahoma"/>
          <w:b/>
          <w:sz w:val="24"/>
          <w:szCs w:val="24"/>
        </w:rPr>
      </w:pPr>
    </w:p>
    <w:p w14:paraId="76DECE90" w14:textId="4192D90A" w:rsidR="008625CD" w:rsidRPr="002D5715" w:rsidRDefault="008625CD" w:rsidP="008625CD">
      <w:pPr>
        <w:spacing w:before="120" w:after="120" w:line="280" w:lineRule="atLeast"/>
        <w:rPr>
          <w:rFonts w:ascii="Arial Narrow" w:hAnsi="Arial Narrow" w:cs="Tahoma"/>
          <w:b/>
          <w:sz w:val="24"/>
          <w:szCs w:val="24"/>
        </w:rPr>
      </w:pPr>
      <w:r w:rsidRPr="002D5715">
        <w:rPr>
          <w:rFonts w:ascii="Arial Narrow" w:hAnsi="Arial Narrow" w:cs="Tahoma"/>
          <w:b/>
          <w:sz w:val="24"/>
          <w:szCs w:val="24"/>
        </w:rPr>
        <w:t xml:space="preserve">PREGÃO PRESENCIAL Nº </w:t>
      </w:r>
      <w:r w:rsidR="002D5715" w:rsidRPr="002D5715">
        <w:rPr>
          <w:rFonts w:ascii="Arial Narrow" w:hAnsi="Arial Narrow" w:cs="Tahoma"/>
          <w:b/>
          <w:sz w:val="24"/>
          <w:szCs w:val="24"/>
        </w:rPr>
        <w:t>014</w:t>
      </w:r>
      <w:r w:rsidRPr="002D5715">
        <w:rPr>
          <w:rFonts w:ascii="Arial Narrow" w:hAnsi="Arial Narrow" w:cs="Tahoma"/>
          <w:b/>
          <w:sz w:val="24"/>
          <w:szCs w:val="24"/>
        </w:rPr>
        <w:t>/</w:t>
      </w:r>
      <w:r w:rsidR="002D5715" w:rsidRPr="002D5715">
        <w:rPr>
          <w:rFonts w:ascii="Arial Narrow" w:hAnsi="Arial Narrow" w:cs="Tahoma"/>
          <w:b/>
          <w:sz w:val="24"/>
          <w:szCs w:val="24"/>
        </w:rPr>
        <w:t>2023</w:t>
      </w:r>
    </w:p>
    <w:p w14:paraId="5CA769D7" w14:textId="43CE44DD" w:rsidR="007F3680" w:rsidRPr="002D5715" w:rsidRDefault="007F3680" w:rsidP="007F3680">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 xml:space="preserve">PROCESSO Nº </w:t>
      </w:r>
      <w:r w:rsidR="00F16B08" w:rsidRPr="002D5715">
        <w:rPr>
          <w:rFonts w:ascii="Arial Narrow" w:hAnsi="Arial Narrow" w:cs="Tahoma"/>
          <w:b/>
          <w:sz w:val="24"/>
          <w:szCs w:val="24"/>
        </w:rPr>
        <w:t>28.890</w:t>
      </w:r>
      <w:r w:rsidRPr="002D5715">
        <w:rPr>
          <w:rFonts w:ascii="Arial Narrow" w:hAnsi="Arial Narrow" w:cs="Tahoma"/>
          <w:b/>
          <w:sz w:val="24"/>
          <w:szCs w:val="24"/>
        </w:rPr>
        <w:t>/20</w:t>
      </w:r>
      <w:r w:rsidR="00F16B08" w:rsidRPr="002D5715">
        <w:rPr>
          <w:rFonts w:ascii="Arial Narrow" w:hAnsi="Arial Narrow" w:cs="Tahoma"/>
          <w:b/>
          <w:sz w:val="24"/>
          <w:szCs w:val="24"/>
        </w:rPr>
        <w:t>22</w:t>
      </w:r>
    </w:p>
    <w:p w14:paraId="1D943CF1" w14:textId="77777777" w:rsidR="007F3680" w:rsidRPr="002D5715" w:rsidRDefault="007F3680" w:rsidP="007F3680">
      <w:pPr>
        <w:spacing w:before="120" w:after="120" w:line="280" w:lineRule="atLeast"/>
        <w:jc w:val="both"/>
        <w:rPr>
          <w:rFonts w:ascii="Arial Narrow" w:hAnsi="Arial Narrow" w:cs="Tahoma"/>
          <w:b/>
          <w:sz w:val="24"/>
          <w:szCs w:val="24"/>
        </w:rPr>
      </w:pPr>
    </w:p>
    <w:p w14:paraId="5AF2A93D" w14:textId="0F03F611" w:rsidR="007F3680" w:rsidRPr="002D5715" w:rsidRDefault="007F3680" w:rsidP="007F3680">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OBJETO: </w:t>
      </w:r>
      <w:r w:rsidR="00F16B08" w:rsidRPr="002D5715">
        <w:rPr>
          <w:rFonts w:ascii="Arial Narrow" w:hAnsi="Arial Narrow"/>
          <w:sz w:val="24"/>
          <w:szCs w:val="24"/>
        </w:rPr>
        <w:t>CONTRATAÇÃO DE EMPRESA ESPECIALIZADA NA REALIZAÇÃO DE EXAMES LABORATORIAIS DE PATOLOGIA CLÍNICA, CITOLOGIA E ANATOMIA PATOLÓGICA EM CARÁTER DE ROTINA E/OU DE URGÊNCIA/EMERGÊNCIA, COMPREENDENDO OS PROCEDIMENTOS CONSTANTES DO ANEXO II, EXTRAÍDOS DA TABELA DE PROCEDIMENTOS, MEDICAMENTOS E OPM DO SUS PUBLICADOS NO SIGTAP – DATASUS, CONFORME DESCRITO NO TERMO DE REFERÊNCIA ANEXO AO EDITAL</w:t>
      </w:r>
      <w:r w:rsidRPr="002D5715">
        <w:rPr>
          <w:rFonts w:ascii="Arial Narrow" w:hAnsi="Arial Narrow" w:cs="Tahoma"/>
          <w:bCs/>
          <w:sz w:val="24"/>
          <w:szCs w:val="24"/>
        </w:rPr>
        <w:t>.</w:t>
      </w:r>
    </w:p>
    <w:p w14:paraId="2A537223" w14:textId="77777777" w:rsidR="00C6401E" w:rsidRPr="002D5715" w:rsidRDefault="00C6401E" w:rsidP="0051677C">
      <w:pPr>
        <w:spacing w:before="120" w:after="120" w:line="280" w:lineRule="atLeast"/>
        <w:rPr>
          <w:rFonts w:ascii="Arial Narrow" w:hAnsi="Arial Narrow" w:cs="Tahoma"/>
          <w:b/>
          <w:sz w:val="24"/>
          <w:szCs w:val="24"/>
        </w:rPr>
      </w:pPr>
    </w:p>
    <w:p w14:paraId="5E4E6E8C" w14:textId="6EC982BC" w:rsidR="00C6401E" w:rsidRPr="002D5715"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2D5715">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2D5715" w:rsidRPr="002D5715">
        <w:rPr>
          <w:rFonts w:ascii="Arial Narrow" w:hAnsi="Arial Narrow" w:cs="Tahoma"/>
          <w:sz w:val="24"/>
          <w:szCs w:val="24"/>
        </w:rPr>
        <w:t>014</w:t>
      </w:r>
      <w:r w:rsidRPr="002D5715">
        <w:rPr>
          <w:rFonts w:ascii="Arial Narrow" w:hAnsi="Arial Narrow" w:cs="Tahoma"/>
          <w:sz w:val="24"/>
          <w:szCs w:val="24"/>
        </w:rPr>
        <w:t>/</w:t>
      </w:r>
      <w:r w:rsidR="002D5715" w:rsidRPr="002D5715">
        <w:rPr>
          <w:rFonts w:ascii="Arial Narrow" w:hAnsi="Arial Narrow" w:cs="Tahoma"/>
          <w:sz w:val="24"/>
          <w:szCs w:val="24"/>
        </w:rPr>
        <w:t xml:space="preserve">2023 </w:t>
      </w:r>
      <w:r w:rsidRPr="002D5715">
        <w:rPr>
          <w:rFonts w:ascii="Arial Narrow" w:hAnsi="Arial Narrow" w:cs="Tahoma"/>
          <w:sz w:val="24"/>
          <w:szCs w:val="24"/>
        </w:rPr>
        <w:t xml:space="preserve">referente ao Processo </w:t>
      </w:r>
      <w:r w:rsidR="00F16B08" w:rsidRPr="002D5715">
        <w:rPr>
          <w:rFonts w:ascii="Arial Narrow" w:hAnsi="Arial Narrow" w:cs="Tahoma"/>
          <w:sz w:val="24"/>
          <w:szCs w:val="24"/>
        </w:rPr>
        <w:t>28.890</w:t>
      </w:r>
      <w:r w:rsidRPr="002D5715">
        <w:rPr>
          <w:rFonts w:ascii="Arial Narrow" w:hAnsi="Arial Narrow" w:cs="Tahoma"/>
          <w:sz w:val="24"/>
          <w:szCs w:val="24"/>
        </w:rPr>
        <w:t>/20</w:t>
      </w:r>
      <w:r w:rsidR="00F16B08" w:rsidRPr="002D5715">
        <w:rPr>
          <w:rFonts w:ascii="Arial Narrow" w:hAnsi="Arial Narrow" w:cs="Tahoma"/>
          <w:sz w:val="24"/>
          <w:szCs w:val="24"/>
        </w:rPr>
        <w:t>22</w:t>
      </w:r>
      <w:r w:rsidRPr="002D5715">
        <w:rPr>
          <w:rFonts w:ascii="Arial Narrow" w:hAnsi="Arial Narrow" w:cs="Tahoma"/>
          <w:sz w:val="24"/>
          <w:szCs w:val="24"/>
        </w:rPr>
        <w:t xml:space="preserve">, na qualidade de </w:t>
      </w:r>
      <w:r w:rsidRPr="002D5715">
        <w:rPr>
          <w:rFonts w:ascii="Arial Narrow" w:hAnsi="Arial Narrow" w:cs="Tahoma"/>
          <w:b/>
          <w:sz w:val="24"/>
          <w:szCs w:val="24"/>
        </w:rPr>
        <w:t>REPRESENTANTE LEGAL</w:t>
      </w:r>
      <w:r w:rsidRPr="002D5715">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01F3D5CB" w14:textId="77777777" w:rsidR="00C6401E" w:rsidRPr="002D5715"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D5715">
        <w:rPr>
          <w:rFonts w:ascii="Arial Narrow" w:hAnsi="Arial Narrow" w:cs="Tahoma"/>
          <w:sz w:val="24"/>
          <w:szCs w:val="24"/>
        </w:rPr>
        <w:t>Local e data.</w:t>
      </w:r>
    </w:p>
    <w:p w14:paraId="025D7390" w14:textId="77777777" w:rsidR="00C6401E" w:rsidRPr="002D5715"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627123C" w14:textId="77777777" w:rsidR="00C6401E" w:rsidRPr="002D5715"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3F37E1B" w14:textId="77777777" w:rsidR="00C6401E" w:rsidRPr="002D5715"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1F399CBD" w14:textId="77777777" w:rsidR="00C6401E" w:rsidRPr="002D571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________________________________________</w:t>
      </w:r>
    </w:p>
    <w:p w14:paraId="003ECAB7" w14:textId="77777777" w:rsidR="00C6401E" w:rsidRPr="002D571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Assinatura (representante legal)</w:t>
      </w:r>
    </w:p>
    <w:p w14:paraId="03F38FF9" w14:textId="77777777" w:rsidR="00C6401E" w:rsidRPr="002D571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Nome do Licitante</w:t>
      </w:r>
    </w:p>
    <w:p w14:paraId="31E6ED7F" w14:textId="77777777" w:rsidR="00C6401E" w:rsidRPr="002D5715" w:rsidRDefault="00C6401E"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br w:type="page"/>
      </w:r>
    </w:p>
    <w:p w14:paraId="0331DF2B" w14:textId="77777777" w:rsidR="00C6401E" w:rsidRPr="002D5715"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2D5715">
        <w:rPr>
          <w:rFonts w:ascii="Arial Narrow" w:hAnsi="Arial Narrow" w:cs="Tahoma"/>
          <w:b/>
          <w:bCs/>
          <w:sz w:val="24"/>
          <w:szCs w:val="24"/>
        </w:rPr>
        <w:lastRenderedPageBreak/>
        <w:t>ANEXO V - TERMO DE COMPROMETIMENTO – LEI 123/06</w:t>
      </w:r>
    </w:p>
    <w:p w14:paraId="2B4B207E" w14:textId="77777777" w:rsidR="007B366C" w:rsidRPr="002D5715" w:rsidRDefault="007B366C" w:rsidP="0051677C">
      <w:pPr>
        <w:spacing w:before="120" w:after="120" w:line="280" w:lineRule="atLeast"/>
        <w:jc w:val="both"/>
        <w:rPr>
          <w:rFonts w:ascii="Arial Narrow" w:hAnsi="Arial Narrow" w:cs="Tahoma"/>
          <w:b/>
          <w:sz w:val="24"/>
          <w:szCs w:val="24"/>
        </w:rPr>
      </w:pPr>
    </w:p>
    <w:p w14:paraId="7C2A55E1" w14:textId="4C4740F2" w:rsidR="008625CD" w:rsidRPr="002D5715" w:rsidRDefault="008625CD" w:rsidP="008625CD">
      <w:pPr>
        <w:spacing w:before="120" w:after="120" w:line="280" w:lineRule="atLeast"/>
        <w:rPr>
          <w:rFonts w:ascii="Arial Narrow" w:hAnsi="Arial Narrow" w:cs="Tahoma"/>
          <w:b/>
          <w:sz w:val="24"/>
          <w:szCs w:val="24"/>
        </w:rPr>
      </w:pPr>
      <w:r w:rsidRPr="002D5715">
        <w:rPr>
          <w:rFonts w:ascii="Arial Narrow" w:hAnsi="Arial Narrow" w:cs="Tahoma"/>
          <w:b/>
          <w:sz w:val="24"/>
          <w:szCs w:val="24"/>
        </w:rPr>
        <w:t xml:space="preserve">PREGÃO PRESENCIAL Nº </w:t>
      </w:r>
      <w:r w:rsidR="002D5715" w:rsidRPr="002D5715">
        <w:rPr>
          <w:rFonts w:ascii="Arial Narrow" w:hAnsi="Arial Narrow" w:cs="Tahoma"/>
          <w:b/>
          <w:sz w:val="24"/>
          <w:szCs w:val="24"/>
        </w:rPr>
        <w:t>014</w:t>
      </w:r>
      <w:r w:rsidRPr="002D5715">
        <w:rPr>
          <w:rFonts w:ascii="Arial Narrow" w:hAnsi="Arial Narrow" w:cs="Tahoma"/>
          <w:b/>
          <w:sz w:val="24"/>
          <w:szCs w:val="24"/>
        </w:rPr>
        <w:t>/</w:t>
      </w:r>
      <w:r w:rsidR="002D5715" w:rsidRPr="002D5715">
        <w:rPr>
          <w:rFonts w:ascii="Arial Narrow" w:hAnsi="Arial Narrow" w:cs="Tahoma"/>
          <w:b/>
          <w:sz w:val="24"/>
          <w:szCs w:val="24"/>
        </w:rPr>
        <w:t>2023</w:t>
      </w:r>
    </w:p>
    <w:p w14:paraId="7F2D989A" w14:textId="666844A8" w:rsidR="007F3680" w:rsidRPr="002D5715" w:rsidRDefault="007F3680" w:rsidP="007F3680">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 xml:space="preserve">PROCESSO Nº </w:t>
      </w:r>
      <w:r w:rsidR="00F16B08" w:rsidRPr="002D5715">
        <w:rPr>
          <w:rFonts w:ascii="Arial Narrow" w:hAnsi="Arial Narrow" w:cs="Tahoma"/>
          <w:b/>
          <w:sz w:val="24"/>
          <w:szCs w:val="24"/>
        </w:rPr>
        <w:t>28.890</w:t>
      </w:r>
      <w:r w:rsidRPr="002D5715">
        <w:rPr>
          <w:rFonts w:ascii="Arial Narrow" w:hAnsi="Arial Narrow" w:cs="Tahoma"/>
          <w:b/>
          <w:sz w:val="24"/>
          <w:szCs w:val="24"/>
        </w:rPr>
        <w:t>/20</w:t>
      </w:r>
      <w:r w:rsidR="00F16B08" w:rsidRPr="002D5715">
        <w:rPr>
          <w:rFonts w:ascii="Arial Narrow" w:hAnsi="Arial Narrow" w:cs="Tahoma"/>
          <w:b/>
          <w:sz w:val="24"/>
          <w:szCs w:val="24"/>
        </w:rPr>
        <w:t>22</w:t>
      </w:r>
    </w:p>
    <w:p w14:paraId="134437EC" w14:textId="77777777" w:rsidR="007F3680" w:rsidRPr="002D5715" w:rsidRDefault="007F3680" w:rsidP="007F3680">
      <w:pPr>
        <w:spacing w:before="120" w:after="120" w:line="280" w:lineRule="atLeast"/>
        <w:jc w:val="both"/>
        <w:rPr>
          <w:rFonts w:ascii="Arial Narrow" w:hAnsi="Arial Narrow" w:cs="Tahoma"/>
          <w:b/>
          <w:sz w:val="24"/>
          <w:szCs w:val="24"/>
        </w:rPr>
      </w:pPr>
    </w:p>
    <w:p w14:paraId="3B220278" w14:textId="3FE495C8" w:rsidR="007F3680" w:rsidRPr="002D5715" w:rsidRDefault="007F3680" w:rsidP="007F3680">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OBJETO: </w:t>
      </w:r>
      <w:r w:rsidR="00F16B08" w:rsidRPr="002D5715">
        <w:rPr>
          <w:rFonts w:ascii="Arial Narrow" w:hAnsi="Arial Narrow"/>
          <w:sz w:val="24"/>
          <w:szCs w:val="24"/>
        </w:rPr>
        <w:t>CONTRATAÇÃO DE EMPRESA ESPECIALIZADA NA REALIZAÇÃO DE EXAMES LABORATORIAIS DE PATOLOGIA CLÍNICA, CITOLOGIA E ANATOMIA PATOLÓGICA EM CARÁTER DE ROTINA E/OU DE URGÊNCIA/EMERGÊNCIA, COMPREENDENDO OS PROCEDIMENTOS CONSTANTES DO ANEXO II, EXTRAÍDOS DA TABELA DE PROCEDIMENTOS, MEDICAMENTOS E OPM DO SUS PUBLICADOS NO SIGTAP – DATASUS, CONFORME DESCRITO NO TERMO DE REFERÊNCIA ANEXO AO EDITAL</w:t>
      </w:r>
      <w:r w:rsidRPr="002D5715">
        <w:rPr>
          <w:rFonts w:ascii="Arial Narrow" w:hAnsi="Arial Narrow" w:cs="Tahoma"/>
          <w:bCs/>
          <w:sz w:val="24"/>
          <w:szCs w:val="24"/>
        </w:rPr>
        <w:t>.</w:t>
      </w:r>
    </w:p>
    <w:p w14:paraId="22C5961A" w14:textId="77777777" w:rsidR="007F3680" w:rsidRPr="002D5715" w:rsidRDefault="007F3680" w:rsidP="0051677C">
      <w:pPr>
        <w:autoSpaceDE w:val="0"/>
        <w:autoSpaceDN w:val="0"/>
        <w:adjustRightInd w:val="0"/>
        <w:spacing w:before="120" w:after="120" w:line="280" w:lineRule="atLeast"/>
        <w:ind w:firstLine="708"/>
        <w:jc w:val="both"/>
        <w:rPr>
          <w:rFonts w:ascii="Arial Narrow" w:hAnsi="Arial Narrow" w:cs="Tahoma"/>
          <w:sz w:val="24"/>
          <w:szCs w:val="24"/>
        </w:rPr>
      </w:pPr>
    </w:p>
    <w:p w14:paraId="111C3B7D" w14:textId="0F7B1BD7" w:rsidR="00C6401E" w:rsidRPr="002D5715"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2D5715">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2D5715">
        <w:rPr>
          <w:rFonts w:ascii="Arial Narrow" w:hAnsi="Arial Narrow" w:cs="Tahoma"/>
          <w:bCs/>
          <w:sz w:val="24"/>
          <w:szCs w:val="24"/>
        </w:rPr>
        <w:t>Microempresa, Empresa de Pequeno Porte ou Microempreendedor Individual</w:t>
      </w:r>
      <w:r w:rsidRPr="002D5715">
        <w:rPr>
          <w:rFonts w:ascii="Arial Narrow" w:hAnsi="Arial Narrow" w:cs="Tahoma"/>
          <w:sz w:val="24"/>
          <w:szCs w:val="24"/>
        </w:rPr>
        <w:t xml:space="preserve">, nos termos do enquadramento previsto na </w:t>
      </w:r>
      <w:r w:rsidRPr="002D5715">
        <w:rPr>
          <w:rFonts w:ascii="Arial Narrow" w:hAnsi="Arial Narrow" w:cs="Tahoma"/>
          <w:bCs/>
          <w:sz w:val="24"/>
          <w:szCs w:val="24"/>
        </w:rPr>
        <w:t>Lei Complementar nº 123, de 14 de dezembro de 2006</w:t>
      </w:r>
      <w:r w:rsidRPr="002D5715">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2D5715" w:rsidRPr="002D5715">
        <w:rPr>
          <w:rFonts w:ascii="Arial Narrow" w:hAnsi="Arial Narrow" w:cs="Tahoma"/>
          <w:sz w:val="24"/>
          <w:szCs w:val="24"/>
        </w:rPr>
        <w:t>014</w:t>
      </w:r>
      <w:r w:rsidRPr="002D5715">
        <w:rPr>
          <w:rFonts w:ascii="Arial Narrow" w:hAnsi="Arial Narrow" w:cs="Tahoma"/>
          <w:sz w:val="24"/>
          <w:szCs w:val="24"/>
        </w:rPr>
        <w:t>/</w:t>
      </w:r>
      <w:r w:rsidR="002D5715" w:rsidRPr="002D5715">
        <w:rPr>
          <w:rFonts w:ascii="Arial Narrow" w:hAnsi="Arial Narrow" w:cs="Tahoma"/>
          <w:sz w:val="24"/>
          <w:szCs w:val="24"/>
        </w:rPr>
        <w:t>2023</w:t>
      </w:r>
      <w:r w:rsidRPr="002D5715">
        <w:rPr>
          <w:rFonts w:ascii="Arial Narrow" w:hAnsi="Arial Narrow" w:cs="Tahoma"/>
          <w:sz w:val="24"/>
          <w:szCs w:val="24"/>
        </w:rPr>
        <w:t>, realizado pela Prefeitura do Município de Mairiporã.</w:t>
      </w:r>
    </w:p>
    <w:p w14:paraId="0322EE4D" w14:textId="77777777" w:rsidR="00C6401E" w:rsidRPr="002D5715"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D5715">
        <w:rPr>
          <w:rFonts w:ascii="Arial Narrow" w:hAnsi="Arial Narrow" w:cs="Tahoma"/>
          <w:sz w:val="24"/>
          <w:szCs w:val="24"/>
        </w:rPr>
        <w:t>Local e data.</w:t>
      </w:r>
    </w:p>
    <w:p w14:paraId="6E1CA2D0" w14:textId="77777777" w:rsidR="00C6401E" w:rsidRPr="002D5715"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B9EF129" w14:textId="77777777" w:rsidR="00C6401E" w:rsidRPr="002D5715"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7B969C84" w14:textId="77777777" w:rsidR="00C6401E" w:rsidRPr="002D571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________________________________________</w:t>
      </w:r>
    </w:p>
    <w:p w14:paraId="5BFF6000" w14:textId="77777777" w:rsidR="00C6401E" w:rsidRPr="002D5715"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Assinatura (representante legal)</w:t>
      </w:r>
    </w:p>
    <w:p w14:paraId="6F12B724" w14:textId="77777777" w:rsidR="007B366C" w:rsidRPr="002D5715" w:rsidRDefault="00C6401E" w:rsidP="007B366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Nome do Licitante</w:t>
      </w:r>
    </w:p>
    <w:p w14:paraId="3C08C36F" w14:textId="77777777" w:rsidR="007B366C" w:rsidRPr="002D5715" w:rsidRDefault="007B366C">
      <w:pPr>
        <w:spacing w:after="200" w:line="276" w:lineRule="auto"/>
        <w:rPr>
          <w:rFonts w:ascii="Arial Narrow" w:hAnsi="Arial Narrow" w:cs="Tahoma"/>
          <w:sz w:val="24"/>
          <w:szCs w:val="24"/>
        </w:rPr>
      </w:pPr>
      <w:r w:rsidRPr="002D5715">
        <w:rPr>
          <w:rFonts w:ascii="Arial Narrow" w:hAnsi="Arial Narrow" w:cs="Tahoma"/>
          <w:sz w:val="24"/>
          <w:szCs w:val="24"/>
        </w:rPr>
        <w:br w:type="page"/>
      </w:r>
    </w:p>
    <w:p w14:paraId="373E4DC5" w14:textId="77777777" w:rsidR="006F0872" w:rsidRPr="002D5715" w:rsidRDefault="006F0872" w:rsidP="007B366C">
      <w:pPr>
        <w:autoSpaceDE w:val="0"/>
        <w:autoSpaceDN w:val="0"/>
        <w:adjustRightInd w:val="0"/>
        <w:spacing w:before="120" w:after="120" w:line="280" w:lineRule="atLeast"/>
        <w:jc w:val="center"/>
        <w:rPr>
          <w:rFonts w:ascii="Arial Narrow" w:hAnsi="Arial Narrow" w:cs="Tahoma"/>
          <w:b/>
          <w:sz w:val="24"/>
          <w:szCs w:val="24"/>
        </w:rPr>
      </w:pPr>
      <w:r w:rsidRPr="002D5715">
        <w:rPr>
          <w:rFonts w:ascii="Arial Narrow" w:hAnsi="Arial Narrow" w:cs="Tahoma"/>
          <w:b/>
          <w:sz w:val="24"/>
          <w:szCs w:val="24"/>
        </w:rPr>
        <w:lastRenderedPageBreak/>
        <w:t>ANEXO VI - MINUTA DE DECLARAÇÃO DO ARTIGO 7º, XXXIII, DA CONSTITUIÇÃO FEDERAL</w:t>
      </w:r>
    </w:p>
    <w:p w14:paraId="6C3A4D3D" w14:textId="77777777" w:rsidR="007B366C" w:rsidRPr="002D5715" w:rsidRDefault="007B366C" w:rsidP="0051677C">
      <w:pPr>
        <w:spacing w:before="120" w:after="120" w:line="280" w:lineRule="atLeast"/>
        <w:jc w:val="both"/>
        <w:rPr>
          <w:rFonts w:ascii="Arial Narrow" w:hAnsi="Arial Narrow" w:cs="Tahoma"/>
          <w:b/>
          <w:sz w:val="24"/>
          <w:szCs w:val="24"/>
        </w:rPr>
      </w:pPr>
    </w:p>
    <w:p w14:paraId="13B212BA" w14:textId="6A6A45AB" w:rsidR="008625CD" w:rsidRPr="002D5715" w:rsidRDefault="008625CD" w:rsidP="008625CD">
      <w:pPr>
        <w:spacing w:before="120" w:after="120" w:line="280" w:lineRule="atLeast"/>
        <w:rPr>
          <w:rFonts w:ascii="Arial Narrow" w:hAnsi="Arial Narrow" w:cs="Tahoma"/>
          <w:b/>
          <w:sz w:val="24"/>
          <w:szCs w:val="24"/>
        </w:rPr>
      </w:pPr>
      <w:r w:rsidRPr="002D5715">
        <w:rPr>
          <w:rFonts w:ascii="Arial Narrow" w:hAnsi="Arial Narrow" w:cs="Tahoma"/>
          <w:b/>
          <w:sz w:val="24"/>
          <w:szCs w:val="24"/>
        </w:rPr>
        <w:t xml:space="preserve">PREGÃO PRESENCIAL Nº </w:t>
      </w:r>
      <w:r w:rsidR="002D5715" w:rsidRPr="002D5715">
        <w:rPr>
          <w:rFonts w:ascii="Arial Narrow" w:hAnsi="Arial Narrow" w:cs="Tahoma"/>
          <w:b/>
          <w:sz w:val="24"/>
          <w:szCs w:val="24"/>
        </w:rPr>
        <w:t>014</w:t>
      </w:r>
      <w:r w:rsidRPr="002D5715">
        <w:rPr>
          <w:rFonts w:ascii="Arial Narrow" w:hAnsi="Arial Narrow" w:cs="Tahoma"/>
          <w:b/>
          <w:sz w:val="24"/>
          <w:szCs w:val="24"/>
        </w:rPr>
        <w:t>/</w:t>
      </w:r>
      <w:r w:rsidR="002D5715" w:rsidRPr="002D5715">
        <w:rPr>
          <w:rFonts w:ascii="Arial Narrow" w:hAnsi="Arial Narrow" w:cs="Tahoma"/>
          <w:b/>
          <w:sz w:val="24"/>
          <w:szCs w:val="24"/>
        </w:rPr>
        <w:t>2023</w:t>
      </w:r>
    </w:p>
    <w:p w14:paraId="31851CE6" w14:textId="47A5D030" w:rsidR="007F3680" w:rsidRPr="002D5715" w:rsidRDefault="007F3680" w:rsidP="007F3680">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 xml:space="preserve">PROCESSO Nº </w:t>
      </w:r>
      <w:r w:rsidR="00F16B08" w:rsidRPr="002D5715">
        <w:rPr>
          <w:rFonts w:ascii="Arial Narrow" w:hAnsi="Arial Narrow" w:cs="Tahoma"/>
          <w:b/>
          <w:sz w:val="24"/>
          <w:szCs w:val="24"/>
        </w:rPr>
        <w:t>28.890</w:t>
      </w:r>
      <w:r w:rsidRPr="002D5715">
        <w:rPr>
          <w:rFonts w:ascii="Arial Narrow" w:hAnsi="Arial Narrow" w:cs="Tahoma"/>
          <w:b/>
          <w:sz w:val="24"/>
          <w:szCs w:val="24"/>
        </w:rPr>
        <w:t>/20</w:t>
      </w:r>
      <w:r w:rsidR="00F16B08" w:rsidRPr="002D5715">
        <w:rPr>
          <w:rFonts w:ascii="Arial Narrow" w:hAnsi="Arial Narrow" w:cs="Tahoma"/>
          <w:b/>
          <w:sz w:val="24"/>
          <w:szCs w:val="24"/>
        </w:rPr>
        <w:t>22</w:t>
      </w:r>
    </w:p>
    <w:p w14:paraId="5AB2674A" w14:textId="77777777" w:rsidR="007F3680" w:rsidRPr="002D5715" w:rsidRDefault="007F3680" w:rsidP="007F3680">
      <w:pPr>
        <w:spacing w:before="120" w:after="120" w:line="280" w:lineRule="atLeast"/>
        <w:jc w:val="both"/>
        <w:rPr>
          <w:rFonts w:ascii="Arial Narrow" w:hAnsi="Arial Narrow" w:cs="Tahoma"/>
          <w:b/>
          <w:sz w:val="24"/>
          <w:szCs w:val="24"/>
        </w:rPr>
      </w:pPr>
    </w:p>
    <w:p w14:paraId="09316385" w14:textId="48CFCCCC" w:rsidR="007F3680" w:rsidRPr="002D5715" w:rsidRDefault="007F3680" w:rsidP="007F3680">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OBJETO: </w:t>
      </w:r>
      <w:r w:rsidR="00F16B08" w:rsidRPr="002D5715">
        <w:rPr>
          <w:rFonts w:ascii="Arial Narrow" w:hAnsi="Arial Narrow"/>
          <w:sz w:val="24"/>
          <w:szCs w:val="24"/>
        </w:rPr>
        <w:t>CONTRATAÇÃO DE EMPRESA ESPECIALIZADA NA REALIZAÇÃO DE EXAMES LABORATORIAIS DE PATOLOGIA CLÍNICA, CITOLOGIA E ANATOMIA PATOLÓGICA EM CARÁTER DE ROTINA E/OU DE URGÊNCIA/EMERGÊNCIA, COMPREENDENDO OS PROCEDIMENTOS CONSTANTES DO ANEXO II, EXTRAÍDOS DA TABELA DE PROCEDIMENTOS, MEDICAMENTOS E OPM DO SUS PUBLICADOS NO SIGTAP – DATASUS, CONFORME DESCRITO NO TERMO DE REFERÊNCIA ANEXO AO EDITAL</w:t>
      </w:r>
      <w:r w:rsidRPr="002D5715">
        <w:rPr>
          <w:rFonts w:ascii="Arial Narrow" w:hAnsi="Arial Narrow" w:cs="Tahoma"/>
          <w:bCs/>
          <w:sz w:val="24"/>
          <w:szCs w:val="24"/>
        </w:rPr>
        <w:t>.</w:t>
      </w:r>
    </w:p>
    <w:p w14:paraId="46C38C6E" w14:textId="77777777" w:rsidR="00D72F9F" w:rsidRPr="002D5715" w:rsidRDefault="00D72F9F"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56EF2AC1" w14:textId="02C9B228" w:rsidR="006F0872" w:rsidRPr="002D5715"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2D5715">
        <w:rPr>
          <w:rFonts w:ascii="Arial Narrow" w:hAnsi="Arial Narrow" w:cs="Tahoma"/>
          <w:b/>
          <w:sz w:val="24"/>
          <w:szCs w:val="24"/>
        </w:rPr>
        <w:t>DECLARAMOS</w:t>
      </w:r>
      <w:r w:rsidRPr="002D5715">
        <w:rPr>
          <w:rFonts w:ascii="Arial Narrow" w:hAnsi="Arial Narrow" w:cs="Tahoma"/>
          <w:sz w:val="24"/>
          <w:szCs w:val="24"/>
        </w:rPr>
        <w:t xml:space="preserve">, em atendimento ao previsto no Edital de Pregão Presencial </w:t>
      </w:r>
      <w:r w:rsidR="002D5715" w:rsidRPr="002D5715">
        <w:rPr>
          <w:rFonts w:ascii="Arial Narrow" w:hAnsi="Arial Narrow" w:cs="Tahoma"/>
          <w:sz w:val="24"/>
          <w:szCs w:val="24"/>
        </w:rPr>
        <w:t>014</w:t>
      </w:r>
      <w:r w:rsidRPr="002D5715">
        <w:rPr>
          <w:rFonts w:ascii="Arial Narrow" w:hAnsi="Arial Narrow" w:cs="Tahoma"/>
          <w:sz w:val="24"/>
          <w:szCs w:val="24"/>
        </w:rPr>
        <w:t>/</w:t>
      </w:r>
      <w:r w:rsidR="002D5715" w:rsidRPr="002D5715">
        <w:rPr>
          <w:rFonts w:ascii="Arial Narrow" w:hAnsi="Arial Narrow" w:cs="Tahoma"/>
          <w:sz w:val="24"/>
          <w:szCs w:val="24"/>
        </w:rPr>
        <w:t xml:space="preserve">2023 </w:t>
      </w:r>
      <w:r w:rsidRPr="002D5715">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3048234D" w14:textId="77777777" w:rsidR="006F0872" w:rsidRPr="002D5715"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2D5715">
        <w:rPr>
          <w:rFonts w:ascii="Arial Narrow" w:hAnsi="Arial Narrow" w:cs="Tahoma"/>
          <w:sz w:val="24"/>
          <w:szCs w:val="24"/>
        </w:rPr>
        <w:t>Local e data.</w:t>
      </w:r>
    </w:p>
    <w:p w14:paraId="5A7F1E1B" w14:textId="77777777" w:rsidR="006F0872" w:rsidRPr="002D5715"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9B2E98B" w14:textId="77777777" w:rsidR="006F0872" w:rsidRPr="002D5715"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3FB65D60" w14:textId="77777777" w:rsidR="006F0872" w:rsidRPr="002D5715"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________________________________________</w:t>
      </w:r>
    </w:p>
    <w:p w14:paraId="52290A95" w14:textId="77777777" w:rsidR="006F0872" w:rsidRPr="002D5715"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Assinatura (representante legal)</w:t>
      </w:r>
    </w:p>
    <w:p w14:paraId="0B87E6C0" w14:textId="77777777" w:rsidR="00041544" w:rsidRPr="002D5715" w:rsidRDefault="006F0872" w:rsidP="0051677C">
      <w:pPr>
        <w:spacing w:before="120" w:after="120" w:line="280" w:lineRule="atLeast"/>
        <w:jc w:val="center"/>
        <w:rPr>
          <w:rFonts w:ascii="Arial Narrow" w:hAnsi="Arial Narrow" w:cs="Tahoma"/>
          <w:sz w:val="24"/>
          <w:szCs w:val="24"/>
        </w:rPr>
      </w:pPr>
      <w:r w:rsidRPr="002D5715">
        <w:rPr>
          <w:rFonts w:ascii="Arial Narrow" w:hAnsi="Arial Narrow" w:cs="Tahoma"/>
          <w:sz w:val="24"/>
          <w:szCs w:val="24"/>
        </w:rPr>
        <w:t>Nome do Licitante</w:t>
      </w:r>
    </w:p>
    <w:p w14:paraId="77AC0773" w14:textId="77777777" w:rsidR="00041544" w:rsidRPr="002D5715" w:rsidRDefault="00041544" w:rsidP="0051677C">
      <w:pPr>
        <w:spacing w:before="120" w:after="120" w:line="280" w:lineRule="atLeast"/>
        <w:rPr>
          <w:rFonts w:ascii="Arial Narrow" w:hAnsi="Arial Narrow" w:cs="Tahoma"/>
          <w:sz w:val="24"/>
          <w:szCs w:val="24"/>
        </w:rPr>
      </w:pPr>
      <w:r w:rsidRPr="002D5715">
        <w:rPr>
          <w:rFonts w:ascii="Arial Narrow" w:hAnsi="Arial Narrow" w:cs="Tahoma"/>
          <w:sz w:val="24"/>
          <w:szCs w:val="24"/>
        </w:rPr>
        <w:br w:type="page"/>
      </w:r>
    </w:p>
    <w:p w14:paraId="1DA6AD5B" w14:textId="77777777" w:rsidR="000547E0" w:rsidRPr="002D5715" w:rsidRDefault="000547E0" w:rsidP="0051677C">
      <w:pPr>
        <w:pStyle w:val="Normal12pt"/>
        <w:spacing w:before="120" w:after="120" w:line="280" w:lineRule="atLeast"/>
        <w:rPr>
          <w:rFonts w:ascii="Arial Narrow" w:hAnsi="Arial Narrow" w:cs="Tahoma"/>
          <w:b/>
        </w:rPr>
      </w:pPr>
      <w:r w:rsidRPr="002D5715">
        <w:rPr>
          <w:rFonts w:ascii="Arial Narrow" w:hAnsi="Arial Narrow" w:cs="Tahoma"/>
          <w:b/>
        </w:rPr>
        <w:lastRenderedPageBreak/>
        <w:t>ANEXO VII - MINUTA DE DECLARAÇÃO DE INEXISTÊNCIA DE SERVIDOR PUBLICO NOS QUADROS DA EMPRESA</w:t>
      </w:r>
    </w:p>
    <w:p w14:paraId="1E55492A" w14:textId="77777777" w:rsidR="007B366C" w:rsidRPr="002D5715" w:rsidRDefault="007B366C" w:rsidP="0051677C">
      <w:pPr>
        <w:spacing w:before="120" w:after="120" w:line="280" w:lineRule="atLeast"/>
        <w:jc w:val="both"/>
        <w:rPr>
          <w:rFonts w:ascii="Arial Narrow" w:hAnsi="Arial Narrow" w:cs="Tahoma"/>
          <w:b/>
          <w:sz w:val="24"/>
          <w:szCs w:val="24"/>
        </w:rPr>
      </w:pPr>
    </w:p>
    <w:p w14:paraId="48E48036" w14:textId="3C83EBFA" w:rsidR="008625CD" w:rsidRPr="002D5715" w:rsidRDefault="008625CD" w:rsidP="008625CD">
      <w:pPr>
        <w:spacing w:before="120" w:after="120" w:line="280" w:lineRule="atLeast"/>
        <w:rPr>
          <w:rFonts w:ascii="Arial Narrow" w:hAnsi="Arial Narrow" w:cs="Tahoma"/>
          <w:b/>
          <w:sz w:val="24"/>
          <w:szCs w:val="24"/>
        </w:rPr>
      </w:pPr>
      <w:r w:rsidRPr="002D5715">
        <w:rPr>
          <w:rFonts w:ascii="Arial Narrow" w:hAnsi="Arial Narrow" w:cs="Tahoma"/>
          <w:b/>
          <w:sz w:val="24"/>
          <w:szCs w:val="24"/>
        </w:rPr>
        <w:t xml:space="preserve">PREGÃO PRESENCIAL Nº </w:t>
      </w:r>
      <w:r w:rsidR="002D5715" w:rsidRPr="002D5715">
        <w:rPr>
          <w:rFonts w:ascii="Arial Narrow" w:hAnsi="Arial Narrow" w:cs="Tahoma"/>
          <w:b/>
          <w:sz w:val="24"/>
          <w:szCs w:val="24"/>
        </w:rPr>
        <w:t>014</w:t>
      </w:r>
      <w:r w:rsidRPr="002D5715">
        <w:rPr>
          <w:rFonts w:ascii="Arial Narrow" w:hAnsi="Arial Narrow" w:cs="Tahoma"/>
          <w:b/>
          <w:sz w:val="24"/>
          <w:szCs w:val="24"/>
        </w:rPr>
        <w:t>/</w:t>
      </w:r>
      <w:r w:rsidR="002D5715" w:rsidRPr="002D5715">
        <w:rPr>
          <w:rFonts w:ascii="Arial Narrow" w:hAnsi="Arial Narrow" w:cs="Tahoma"/>
          <w:b/>
          <w:sz w:val="24"/>
          <w:szCs w:val="24"/>
        </w:rPr>
        <w:t>2023</w:t>
      </w:r>
    </w:p>
    <w:p w14:paraId="01177B0D" w14:textId="76FC40AF" w:rsidR="007F3680" w:rsidRPr="002D5715" w:rsidRDefault="007F3680" w:rsidP="007F3680">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 xml:space="preserve">PROCESSO Nº </w:t>
      </w:r>
      <w:r w:rsidR="00F16B08" w:rsidRPr="002D5715">
        <w:rPr>
          <w:rFonts w:ascii="Arial Narrow" w:hAnsi="Arial Narrow" w:cs="Tahoma"/>
          <w:b/>
          <w:sz w:val="24"/>
          <w:szCs w:val="24"/>
        </w:rPr>
        <w:t>28.890</w:t>
      </w:r>
      <w:r w:rsidRPr="002D5715">
        <w:rPr>
          <w:rFonts w:ascii="Arial Narrow" w:hAnsi="Arial Narrow" w:cs="Tahoma"/>
          <w:b/>
          <w:sz w:val="24"/>
          <w:szCs w:val="24"/>
        </w:rPr>
        <w:t>/20</w:t>
      </w:r>
      <w:r w:rsidR="00F16B08" w:rsidRPr="002D5715">
        <w:rPr>
          <w:rFonts w:ascii="Arial Narrow" w:hAnsi="Arial Narrow" w:cs="Tahoma"/>
          <w:b/>
          <w:sz w:val="24"/>
          <w:szCs w:val="24"/>
        </w:rPr>
        <w:t>22</w:t>
      </w:r>
    </w:p>
    <w:p w14:paraId="7CD8569E" w14:textId="77777777" w:rsidR="007F3680" w:rsidRPr="002D5715" w:rsidRDefault="007F3680" w:rsidP="007F3680">
      <w:pPr>
        <w:spacing w:before="120" w:after="120" w:line="280" w:lineRule="atLeast"/>
        <w:jc w:val="both"/>
        <w:rPr>
          <w:rFonts w:ascii="Arial Narrow" w:hAnsi="Arial Narrow" w:cs="Tahoma"/>
          <w:b/>
          <w:sz w:val="24"/>
          <w:szCs w:val="24"/>
        </w:rPr>
      </w:pPr>
    </w:p>
    <w:p w14:paraId="127FF4BF" w14:textId="2E71642E" w:rsidR="007F3680" w:rsidRPr="002D5715" w:rsidRDefault="007F3680" w:rsidP="007F3680">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OBJETO: </w:t>
      </w:r>
      <w:r w:rsidR="00F16B08" w:rsidRPr="002D5715">
        <w:rPr>
          <w:rFonts w:ascii="Arial Narrow" w:hAnsi="Arial Narrow"/>
          <w:sz w:val="24"/>
          <w:szCs w:val="24"/>
        </w:rPr>
        <w:t>CONTRATAÇÃO DE EMPRESA ESPECIALIZADA NA REALIZAÇÃO DE EXAMES LABORATORIAIS DE PATOLOGIA CLÍNICA, CITOLOGIA E ANATOMIA PATOLÓGICA EM CARÁTER DE ROTINA E/OU DE URGÊNCIA/EMERGÊNCIA, COMPREENDENDO OS PROCEDIMENTOS CONSTANTES DO ANEXO II, EXTRAÍDOS DA TABELA DE PROCEDIMENTOS, MEDICAMENTOS E OPM DO SUS PUBLICADOS NO SIGTAP – DATASUS, CONFORME DESCRITO NO TERMO DE REFERÊNCIA ANEXO AO EDITAL</w:t>
      </w:r>
      <w:r w:rsidRPr="002D5715">
        <w:rPr>
          <w:rFonts w:ascii="Arial Narrow" w:hAnsi="Arial Narrow" w:cs="Tahoma"/>
          <w:bCs/>
          <w:sz w:val="24"/>
          <w:szCs w:val="24"/>
        </w:rPr>
        <w:t>.</w:t>
      </w:r>
    </w:p>
    <w:p w14:paraId="51DD0074" w14:textId="77777777" w:rsidR="00D72F9F" w:rsidRPr="002D5715" w:rsidRDefault="00D72F9F" w:rsidP="0051677C">
      <w:pPr>
        <w:spacing w:before="120" w:after="120" w:line="280" w:lineRule="atLeast"/>
        <w:ind w:firstLine="708"/>
        <w:jc w:val="both"/>
        <w:rPr>
          <w:rFonts w:ascii="Arial Narrow" w:hAnsi="Arial Narrow" w:cs="Tahoma"/>
          <w:sz w:val="24"/>
          <w:szCs w:val="24"/>
        </w:rPr>
      </w:pPr>
    </w:p>
    <w:p w14:paraId="26673D68" w14:textId="77777777" w:rsidR="000547E0" w:rsidRPr="002D5715" w:rsidRDefault="000547E0" w:rsidP="0051677C">
      <w:pPr>
        <w:spacing w:before="120" w:after="120" w:line="280" w:lineRule="atLeast"/>
        <w:ind w:firstLine="708"/>
        <w:jc w:val="both"/>
        <w:rPr>
          <w:rFonts w:ascii="Arial Narrow" w:hAnsi="Arial Narrow" w:cs="Tahoma"/>
          <w:sz w:val="24"/>
          <w:szCs w:val="24"/>
        </w:rPr>
      </w:pPr>
      <w:r w:rsidRPr="002D5715">
        <w:rPr>
          <w:rFonts w:ascii="Arial Narrow" w:hAnsi="Arial Narrow" w:cs="Tahoma"/>
          <w:sz w:val="24"/>
          <w:szCs w:val="24"/>
        </w:rPr>
        <w:t xml:space="preserve">A empresa </w:t>
      </w:r>
      <w:r w:rsidRPr="002D5715">
        <w:rPr>
          <w:rFonts w:ascii="Arial Narrow" w:hAnsi="Arial Narrow" w:cs="Tahoma"/>
          <w:sz w:val="24"/>
          <w:szCs w:val="24"/>
        </w:rPr>
        <w:softHyphen/>
      </w:r>
      <w:r w:rsidRPr="002D5715">
        <w:rPr>
          <w:rFonts w:ascii="Arial Narrow" w:hAnsi="Arial Narrow" w:cs="Tahoma"/>
          <w:sz w:val="24"/>
          <w:szCs w:val="24"/>
        </w:rPr>
        <w:softHyphen/>
      </w:r>
      <w:r w:rsidRPr="002D5715">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61AB7B66" w14:textId="77777777" w:rsidR="000547E0" w:rsidRPr="002D5715" w:rsidRDefault="000547E0" w:rsidP="0051677C">
      <w:pPr>
        <w:spacing w:before="120" w:after="120" w:line="280" w:lineRule="atLeast"/>
        <w:ind w:firstLine="708"/>
        <w:rPr>
          <w:rFonts w:ascii="Arial Narrow" w:hAnsi="Arial Narrow" w:cs="Tahoma"/>
          <w:sz w:val="24"/>
          <w:szCs w:val="24"/>
        </w:rPr>
      </w:pPr>
      <w:r w:rsidRPr="002D5715">
        <w:rPr>
          <w:rFonts w:ascii="Arial Narrow" w:hAnsi="Arial Narrow" w:cs="Tahoma"/>
          <w:sz w:val="24"/>
          <w:szCs w:val="24"/>
        </w:rPr>
        <w:t>Por ser verdade, firmo o presente.</w:t>
      </w:r>
    </w:p>
    <w:p w14:paraId="0AA9CFE0" w14:textId="77777777" w:rsidR="000547E0" w:rsidRPr="002D5715"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2D5715">
        <w:rPr>
          <w:rFonts w:ascii="Arial Narrow" w:hAnsi="Arial Narrow" w:cs="Tahoma"/>
          <w:sz w:val="24"/>
          <w:szCs w:val="24"/>
        </w:rPr>
        <w:t>Local e data.</w:t>
      </w:r>
    </w:p>
    <w:p w14:paraId="2F98735B" w14:textId="77777777" w:rsidR="000547E0" w:rsidRPr="002D5715"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68E3FA1" w14:textId="77777777" w:rsidR="000547E0" w:rsidRPr="002D5715"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1A2BC79A" w14:textId="77777777" w:rsidR="000547E0" w:rsidRPr="002D5715"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________________________________________</w:t>
      </w:r>
    </w:p>
    <w:p w14:paraId="1C9516B2" w14:textId="77777777" w:rsidR="000547E0" w:rsidRPr="002D5715"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Assinatura (representante legal)</w:t>
      </w:r>
    </w:p>
    <w:p w14:paraId="1E946389" w14:textId="77777777" w:rsidR="000547E0" w:rsidRPr="002D5715" w:rsidRDefault="000547E0" w:rsidP="0051677C">
      <w:pPr>
        <w:spacing w:after="200" w:line="276" w:lineRule="auto"/>
        <w:jc w:val="center"/>
        <w:rPr>
          <w:rFonts w:ascii="Arial Narrow" w:hAnsi="Arial Narrow" w:cs="Tahoma"/>
          <w:b/>
          <w:sz w:val="24"/>
          <w:szCs w:val="24"/>
        </w:rPr>
      </w:pPr>
      <w:r w:rsidRPr="002D5715">
        <w:rPr>
          <w:rFonts w:ascii="Arial Narrow" w:hAnsi="Arial Narrow" w:cs="Tahoma"/>
          <w:sz w:val="24"/>
          <w:szCs w:val="24"/>
        </w:rPr>
        <w:t>Nome do Licitante</w:t>
      </w:r>
    </w:p>
    <w:p w14:paraId="3DBB5370" w14:textId="77777777" w:rsidR="000547E0" w:rsidRPr="002D5715" w:rsidRDefault="000547E0" w:rsidP="0051677C">
      <w:pPr>
        <w:spacing w:after="200" w:line="276" w:lineRule="auto"/>
        <w:rPr>
          <w:rFonts w:ascii="Arial Narrow" w:hAnsi="Arial Narrow" w:cs="Tahoma"/>
          <w:b/>
          <w:sz w:val="24"/>
          <w:szCs w:val="24"/>
        </w:rPr>
      </w:pPr>
      <w:r w:rsidRPr="002D5715">
        <w:rPr>
          <w:rFonts w:ascii="Arial Narrow" w:hAnsi="Arial Narrow" w:cs="Tahoma"/>
          <w:b/>
          <w:sz w:val="24"/>
          <w:szCs w:val="24"/>
        </w:rPr>
        <w:br w:type="page"/>
      </w:r>
    </w:p>
    <w:p w14:paraId="567CD344" w14:textId="77777777" w:rsidR="00462C6F" w:rsidRPr="002D5715" w:rsidRDefault="00462C6F" w:rsidP="0051677C">
      <w:pPr>
        <w:spacing w:before="120" w:after="120" w:line="280" w:lineRule="atLeast"/>
        <w:jc w:val="center"/>
        <w:rPr>
          <w:rFonts w:ascii="Arial Narrow" w:hAnsi="Arial Narrow" w:cs="Tahoma"/>
          <w:b/>
          <w:sz w:val="24"/>
          <w:szCs w:val="24"/>
        </w:rPr>
      </w:pPr>
      <w:r w:rsidRPr="002D5715">
        <w:rPr>
          <w:rFonts w:ascii="Arial Narrow" w:hAnsi="Arial Narrow" w:cs="Tahoma"/>
          <w:b/>
          <w:sz w:val="24"/>
          <w:szCs w:val="24"/>
        </w:rPr>
        <w:lastRenderedPageBreak/>
        <w:t xml:space="preserve">ANEXO </w:t>
      </w:r>
      <w:r w:rsidR="007B366C" w:rsidRPr="002D5715">
        <w:rPr>
          <w:rFonts w:ascii="Arial Narrow" w:hAnsi="Arial Narrow" w:cs="Tahoma"/>
          <w:b/>
          <w:sz w:val="24"/>
          <w:szCs w:val="24"/>
        </w:rPr>
        <w:t>VII</w:t>
      </w:r>
      <w:r w:rsidRPr="002D5715">
        <w:rPr>
          <w:rFonts w:ascii="Arial Narrow" w:hAnsi="Arial Narrow" w:cs="Tahoma"/>
          <w:b/>
          <w:sz w:val="24"/>
          <w:szCs w:val="24"/>
        </w:rPr>
        <w:t>I - MINUTA DO CONTRATO</w:t>
      </w:r>
    </w:p>
    <w:p w14:paraId="0DC1C0E8" w14:textId="77777777" w:rsidR="00462C6F" w:rsidRPr="002D5715" w:rsidRDefault="00462C6F" w:rsidP="008E6491">
      <w:pPr>
        <w:pStyle w:val="Recuodecorpodetexto"/>
        <w:spacing w:before="120" w:line="280" w:lineRule="atLeast"/>
        <w:ind w:left="3402"/>
        <w:jc w:val="both"/>
        <w:rPr>
          <w:rFonts w:ascii="Arial Narrow" w:hAnsi="Arial Narrow" w:cs="Tahoma"/>
          <w:b/>
          <w:sz w:val="24"/>
          <w:szCs w:val="24"/>
        </w:rPr>
      </w:pPr>
      <w:r w:rsidRPr="002D5715">
        <w:rPr>
          <w:rFonts w:ascii="Arial Narrow" w:hAnsi="Arial Narrow" w:cs="Tahoma"/>
          <w:b/>
          <w:sz w:val="24"/>
          <w:szCs w:val="24"/>
        </w:rPr>
        <w:t xml:space="preserve">CONTRATO </w:t>
      </w:r>
      <w:r w:rsidRPr="002D5715">
        <w:rPr>
          <w:rFonts w:ascii="Arial Narrow" w:hAnsi="Arial Narrow" w:cs="Tahoma"/>
          <w:sz w:val="24"/>
          <w:szCs w:val="24"/>
          <w:lang w:eastAsia="zh-CN"/>
        </w:rPr>
        <w:t>__________</w:t>
      </w:r>
      <w:r w:rsidRPr="002D5715">
        <w:rPr>
          <w:rFonts w:ascii="Arial Narrow" w:hAnsi="Arial Narrow" w:cs="Tahoma"/>
          <w:b/>
          <w:sz w:val="24"/>
          <w:szCs w:val="24"/>
        </w:rPr>
        <w:t xml:space="preserve">, QUE ENTRE SI FAZEM A PREFEITURA MUNICIPAL DE MAIRIPORÃ/SP E A EMPRESA </w:t>
      </w:r>
      <w:r w:rsidRPr="002D5715">
        <w:rPr>
          <w:rFonts w:ascii="Arial Narrow" w:hAnsi="Arial Narrow" w:cs="Tahoma"/>
          <w:sz w:val="24"/>
          <w:szCs w:val="24"/>
          <w:lang w:eastAsia="zh-CN"/>
        </w:rPr>
        <w:t>__________</w:t>
      </w:r>
      <w:r w:rsidRPr="002D5715">
        <w:rPr>
          <w:rFonts w:ascii="Arial Narrow" w:hAnsi="Arial Narrow" w:cs="Tahoma"/>
          <w:b/>
          <w:sz w:val="24"/>
          <w:szCs w:val="24"/>
        </w:rPr>
        <w:t>.</w:t>
      </w:r>
    </w:p>
    <w:p w14:paraId="5D1238A8" w14:textId="5F6E4E57" w:rsidR="008625CD" w:rsidRPr="002D5715" w:rsidRDefault="008625CD" w:rsidP="008625CD">
      <w:pPr>
        <w:spacing w:before="120" w:after="120" w:line="280" w:lineRule="atLeast"/>
        <w:rPr>
          <w:rFonts w:ascii="Arial Narrow" w:hAnsi="Arial Narrow" w:cs="Tahoma"/>
          <w:b/>
          <w:sz w:val="24"/>
          <w:szCs w:val="24"/>
        </w:rPr>
      </w:pPr>
      <w:r w:rsidRPr="002D5715">
        <w:rPr>
          <w:rFonts w:ascii="Arial Narrow" w:hAnsi="Arial Narrow" w:cs="Tahoma"/>
          <w:b/>
          <w:sz w:val="24"/>
          <w:szCs w:val="24"/>
        </w:rPr>
        <w:t xml:space="preserve">PREGÃO PRESENCIAL Nº </w:t>
      </w:r>
      <w:r w:rsidR="002D5715" w:rsidRPr="002D5715">
        <w:rPr>
          <w:rFonts w:ascii="Arial Narrow" w:hAnsi="Arial Narrow" w:cs="Tahoma"/>
          <w:b/>
          <w:sz w:val="24"/>
          <w:szCs w:val="24"/>
        </w:rPr>
        <w:t>014</w:t>
      </w:r>
      <w:r w:rsidRPr="002D5715">
        <w:rPr>
          <w:rFonts w:ascii="Arial Narrow" w:hAnsi="Arial Narrow" w:cs="Tahoma"/>
          <w:b/>
          <w:sz w:val="24"/>
          <w:szCs w:val="24"/>
        </w:rPr>
        <w:t>/</w:t>
      </w:r>
      <w:r w:rsidR="002D5715" w:rsidRPr="002D5715">
        <w:rPr>
          <w:rFonts w:ascii="Arial Narrow" w:hAnsi="Arial Narrow" w:cs="Tahoma"/>
          <w:b/>
          <w:sz w:val="24"/>
          <w:szCs w:val="24"/>
        </w:rPr>
        <w:t>2023</w:t>
      </w:r>
    </w:p>
    <w:p w14:paraId="1F145D99" w14:textId="00DD599B" w:rsidR="00825E8C" w:rsidRPr="002D5715" w:rsidRDefault="00825E8C" w:rsidP="00825E8C">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 xml:space="preserve">PROCESSO Nº </w:t>
      </w:r>
      <w:r w:rsidR="00F16B08" w:rsidRPr="002D5715">
        <w:rPr>
          <w:rFonts w:ascii="Arial Narrow" w:hAnsi="Arial Narrow" w:cs="Tahoma"/>
          <w:b/>
          <w:sz w:val="24"/>
          <w:szCs w:val="24"/>
        </w:rPr>
        <w:t>28.890</w:t>
      </w:r>
      <w:r w:rsidRPr="002D5715">
        <w:rPr>
          <w:rFonts w:ascii="Arial Narrow" w:hAnsi="Arial Narrow" w:cs="Tahoma"/>
          <w:b/>
          <w:sz w:val="24"/>
          <w:szCs w:val="24"/>
        </w:rPr>
        <w:t>/20</w:t>
      </w:r>
      <w:r w:rsidR="00F16B08" w:rsidRPr="002D5715">
        <w:rPr>
          <w:rFonts w:ascii="Arial Narrow" w:hAnsi="Arial Narrow" w:cs="Tahoma"/>
          <w:b/>
          <w:sz w:val="24"/>
          <w:szCs w:val="24"/>
        </w:rPr>
        <w:t>22</w:t>
      </w:r>
    </w:p>
    <w:p w14:paraId="6B5784E1" w14:textId="77777777" w:rsidR="00462C6F" w:rsidRPr="002D5715" w:rsidRDefault="00462C6F" w:rsidP="0051677C">
      <w:pPr>
        <w:spacing w:before="120" w:after="120" w:line="280" w:lineRule="atLeast"/>
        <w:ind w:firstLine="709"/>
        <w:jc w:val="both"/>
        <w:rPr>
          <w:rFonts w:ascii="Arial Narrow" w:hAnsi="Arial Narrow" w:cs="Tahoma"/>
          <w:sz w:val="24"/>
          <w:szCs w:val="24"/>
        </w:rPr>
      </w:pPr>
      <w:r w:rsidRPr="002D5715">
        <w:rPr>
          <w:rFonts w:ascii="Arial Narrow" w:hAnsi="Arial Narrow" w:cs="Tahoma"/>
          <w:sz w:val="24"/>
          <w:szCs w:val="24"/>
        </w:rPr>
        <w:t xml:space="preserve">Pelo presente instrumento que entre si fazem, de um lado a Prefeitura Municipal de Mairiporã/SP, sediada à Alameda Tibiriçá, nº 374, </w:t>
      </w:r>
      <w:r w:rsidR="00836AA6" w:rsidRPr="002D5715">
        <w:rPr>
          <w:rFonts w:ascii="Arial Narrow" w:hAnsi="Arial Narrow" w:cs="Tahoma"/>
          <w:sz w:val="24"/>
          <w:szCs w:val="24"/>
        </w:rPr>
        <w:t xml:space="preserve">CNPJ 46.523.163/0001-50, </w:t>
      </w:r>
      <w:r w:rsidRPr="002D5715">
        <w:rPr>
          <w:rFonts w:ascii="Arial Narrow" w:hAnsi="Arial Narrow" w:cs="Tahoma"/>
          <w:sz w:val="24"/>
          <w:szCs w:val="24"/>
        </w:rPr>
        <w:t xml:space="preserve">nesta cidade, neste ato representada pelo Senhor </w:t>
      </w:r>
      <w:r w:rsidRPr="002D5715">
        <w:rPr>
          <w:rFonts w:ascii="Arial Narrow" w:hAnsi="Arial Narrow" w:cs="Tahoma"/>
          <w:sz w:val="24"/>
          <w:szCs w:val="24"/>
          <w:lang w:eastAsia="zh-CN"/>
        </w:rPr>
        <w:t>__________</w:t>
      </w:r>
      <w:r w:rsidRPr="002D5715">
        <w:rPr>
          <w:rFonts w:ascii="Arial Narrow" w:hAnsi="Arial Narrow" w:cs="Tahoma"/>
          <w:sz w:val="24"/>
          <w:szCs w:val="24"/>
        </w:rPr>
        <w:t xml:space="preserve">, Secretário Municipal de </w:t>
      </w:r>
      <w:r w:rsidRPr="002D5715">
        <w:rPr>
          <w:rFonts w:ascii="Arial Narrow" w:hAnsi="Arial Narrow" w:cs="Tahoma"/>
          <w:sz w:val="24"/>
          <w:szCs w:val="24"/>
          <w:lang w:eastAsia="zh-CN"/>
        </w:rPr>
        <w:t>__________</w:t>
      </w:r>
      <w:r w:rsidRPr="002D5715">
        <w:rPr>
          <w:rFonts w:ascii="Arial Narrow" w:hAnsi="Arial Narrow" w:cs="Tahoma"/>
          <w:sz w:val="24"/>
          <w:szCs w:val="24"/>
        </w:rPr>
        <w:t xml:space="preserve">, de ora em diante denominada simplesmente contratante e, de outro lado a Empresa </w:t>
      </w:r>
      <w:r w:rsidRPr="002D5715">
        <w:rPr>
          <w:rFonts w:ascii="Arial Narrow" w:hAnsi="Arial Narrow" w:cs="Tahoma"/>
          <w:sz w:val="24"/>
          <w:szCs w:val="24"/>
          <w:lang w:eastAsia="zh-CN"/>
        </w:rPr>
        <w:t>__________</w:t>
      </w:r>
      <w:r w:rsidRPr="002D5715">
        <w:rPr>
          <w:rFonts w:ascii="Arial Narrow" w:hAnsi="Arial Narrow" w:cs="Tahoma"/>
          <w:sz w:val="24"/>
          <w:szCs w:val="24"/>
        </w:rPr>
        <w:t xml:space="preserve">, inscrita no CNPJ </w:t>
      </w:r>
      <w:r w:rsidRPr="002D5715">
        <w:rPr>
          <w:rFonts w:ascii="Arial Narrow" w:hAnsi="Arial Narrow" w:cs="Tahoma"/>
          <w:sz w:val="24"/>
          <w:szCs w:val="24"/>
          <w:lang w:eastAsia="zh-CN"/>
        </w:rPr>
        <w:t>__________</w:t>
      </w:r>
      <w:r w:rsidRPr="002D5715">
        <w:rPr>
          <w:rFonts w:ascii="Arial Narrow" w:hAnsi="Arial Narrow" w:cs="Tahoma"/>
          <w:sz w:val="24"/>
          <w:szCs w:val="24"/>
        </w:rPr>
        <w:t xml:space="preserve">, estabelecida na </w:t>
      </w:r>
      <w:r w:rsidRPr="002D5715">
        <w:rPr>
          <w:rFonts w:ascii="Arial Narrow" w:hAnsi="Arial Narrow" w:cs="Tahoma"/>
          <w:sz w:val="24"/>
          <w:szCs w:val="24"/>
          <w:lang w:eastAsia="zh-CN"/>
        </w:rPr>
        <w:t>__________</w:t>
      </w:r>
      <w:r w:rsidRPr="002D5715">
        <w:rPr>
          <w:rFonts w:ascii="Arial Narrow" w:hAnsi="Arial Narrow" w:cs="Tahoma"/>
          <w:sz w:val="24"/>
          <w:szCs w:val="24"/>
        </w:rPr>
        <w:t xml:space="preserve">, neste ato representada por </w:t>
      </w:r>
      <w:r w:rsidRPr="002D5715">
        <w:rPr>
          <w:rFonts w:ascii="Arial Narrow" w:hAnsi="Arial Narrow" w:cs="Tahoma"/>
          <w:sz w:val="24"/>
          <w:szCs w:val="24"/>
          <w:lang w:eastAsia="zh-CN"/>
        </w:rPr>
        <w:t>__________</w:t>
      </w:r>
      <w:r w:rsidRPr="002D5715">
        <w:rPr>
          <w:rFonts w:ascii="Arial Narrow" w:hAnsi="Arial Narrow" w:cs="Tahoma"/>
          <w:sz w:val="24"/>
          <w:szCs w:val="24"/>
        </w:rPr>
        <w:t xml:space="preserve">, portador da Cédula de Identidade RG </w:t>
      </w:r>
      <w:r w:rsidRPr="002D5715">
        <w:rPr>
          <w:rFonts w:ascii="Arial Narrow" w:hAnsi="Arial Narrow" w:cs="Tahoma"/>
          <w:sz w:val="24"/>
          <w:szCs w:val="24"/>
          <w:lang w:eastAsia="zh-CN"/>
        </w:rPr>
        <w:t>__________</w:t>
      </w:r>
      <w:r w:rsidRPr="002D5715">
        <w:rPr>
          <w:rFonts w:ascii="Arial Narrow" w:hAnsi="Arial Narrow" w:cs="Tahoma"/>
          <w:sz w:val="24"/>
          <w:szCs w:val="24"/>
        </w:rPr>
        <w:t xml:space="preserve">, inscrito no CPF </w:t>
      </w:r>
      <w:r w:rsidRPr="002D5715">
        <w:rPr>
          <w:rFonts w:ascii="Arial Narrow" w:hAnsi="Arial Narrow" w:cs="Tahoma"/>
          <w:sz w:val="24"/>
          <w:szCs w:val="24"/>
          <w:lang w:eastAsia="zh-CN"/>
        </w:rPr>
        <w:t>__________</w:t>
      </w:r>
      <w:r w:rsidRPr="002D5715">
        <w:rPr>
          <w:rFonts w:ascii="Arial Narrow" w:hAnsi="Arial Narrow" w:cs="Tahoma"/>
          <w:sz w:val="24"/>
          <w:szCs w:val="24"/>
        </w:rPr>
        <w:t>, de ora em diante denominada simplesmente contratada, tem pelo presente, justo e contratado, o seguinte:</w:t>
      </w:r>
    </w:p>
    <w:p w14:paraId="1791A4D3" w14:textId="77777777" w:rsidR="00462C6F" w:rsidRPr="002D5715" w:rsidRDefault="00462C6F" w:rsidP="0051677C">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CLÁUSULA PRIMEIRA</w:t>
      </w:r>
      <w:r w:rsidRPr="002D5715">
        <w:rPr>
          <w:rFonts w:ascii="Arial Narrow" w:hAnsi="Arial Narrow" w:cs="Tahoma"/>
          <w:sz w:val="24"/>
          <w:szCs w:val="24"/>
        </w:rPr>
        <w:t xml:space="preserve"> </w:t>
      </w:r>
      <w:r w:rsidRPr="002D5715">
        <w:rPr>
          <w:rFonts w:ascii="Arial Narrow" w:hAnsi="Arial Narrow" w:cs="Tahoma"/>
          <w:b/>
          <w:sz w:val="24"/>
          <w:szCs w:val="24"/>
        </w:rPr>
        <w:t>– DO OBJETO</w:t>
      </w:r>
      <w:r w:rsidR="00E91498" w:rsidRPr="002D5715">
        <w:rPr>
          <w:rFonts w:ascii="Arial Narrow" w:hAnsi="Arial Narrow" w:cs="Tahoma"/>
          <w:b/>
          <w:sz w:val="24"/>
          <w:szCs w:val="24"/>
        </w:rPr>
        <w:t xml:space="preserve"> E VALOR</w:t>
      </w:r>
    </w:p>
    <w:p w14:paraId="496CFA82" w14:textId="1DF1A346" w:rsidR="00462C6F" w:rsidRPr="002D5715" w:rsidRDefault="00462C6F"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1.1 </w:t>
      </w:r>
      <w:r w:rsidRPr="002D5715">
        <w:rPr>
          <w:rFonts w:ascii="Arial Narrow" w:hAnsi="Arial Narrow" w:cs="Tahoma"/>
          <w:sz w:val="24"/>
          <w:szCs w:val="24"/>
        </w:rPr>
        <w:t xml:space="preserve">Constitui objeto do presente </w:t>
      </w:r>
      <w:r w:rsidR="007F3680" w:rsidRPr="002D5715">
        <w:rPr>
          <w:rFonts w:ascii="Arial Narrow" w:hAnsi="Arial Narrow" w:cs="Tahoma"/>
          <w:sz w:val="24"/>
          <w:szCs w:val="24"/>
        </w:rPr>
        <w:t xml:space="preserve">a </w:t>
      </w:r>
      <w:r w:rsidR="00F16B08" w:rsidRPr="002D5715">
        <w:rPr>
          <w:rFonts w:ascii="Arial Narrow" w:hAnsi="Arial Narrow"/>
          <w:sz w:val="24"/>
          <w:szCs w:val="24"/>
        </w:rPr>
        <w:t>CONTRATAÇÃO DE EMPRESA ESPECIALIZADA NA REALIZAÇÃO DE EXAMES LABORATORIAIS DE PATOLOGIA CLÍNICA, CITOLOGIA E ANATOMIA PATOLÓGICA EM CARÁTER DE ROTINA E/OU DE URGÊNCIA/EMERGÊNCIA, COMPREENDENDO OS PROCEDIMENTOS CONSTANTES DO ANEXO II, EXTRAÍDOS DA TABELA DE PROCEDIMENTOS, MEDICAMENTOS E OPM DO SUS PUBLICADOS NO SIGTAP – DATASUS</w:t>
      </w:r>
      <w:r w:rsidRPr="002D5715">
        <w:rPr>
          <w:rFonts w:ascii="Arial Narrow" w:hAnsi="Arial Narrow" w:cs="Tahoma"/>
          <w:bCs/>
          <w:sz w:val="24"/>
          <w:szCs w:val="24"/>
        </w:rPr>
        <w:t xml:space="preserve">, </w:t>
      </w:r>
      <w:r w:rsidRPr="002D5715">
        <w:rPr>
          <w:rFonts w:ascii="Arial Narrow" w:hAnsi="Arial Narrow" w:cs="Tahoma"/>
          <w:sz w:val="24"/>
          <w:szCs w:val="24"/>
        </w:rPr>
        <w:t xml:space="preserve">conforme Edital do Pregão </w:t>
      </w:r>
      <w:r w:rsidR="002D5715" w:rsidRPr="002D5715">
        <w:rPr>
          <w:rFonts w:ascii="Arial Narrow" w:hAnsi="Arial Narrow" w:cs="Tahoma"/>
          <w:sz w:val="24"/>
          <w:szCs w:val="24"/>
        </w:rPr>
        <w:t>014</w:t>
      </w:r>
      <w:r w:rsidRPr="002D5715">
        <w:rPr>
          <w:rFonts w:ascii="Arial Narrow" w:hAnsi="Arial Narrow" w:cs="Tahoma"/>
          <w:sz w:val="24"/>
          <w:szCs w:val="24"/>
        </w:rPr>
        <w:t>/</w:t>
      </w:r>
      <w:r w:rsidR="002D5715" w:rsidRPr="002D5715">
        <w:rPr>
          <w:rFonts w:ascii="Arial Narrow" w:hAnsi="Arial Narrow" w:cs="Tahoma"/>
          <w:sz w:val="24"/>
          <w:szCs w:val="24"/>
        </w:rPr>
        <w:t>2023</w:t>
      </w:r>
      <w:r w:rsidR="000C45B2" w:rsidRPr="002D5715">
        <w:rPr>
          <w:rFonts w:ascii="Arial Narrow" w:hAnsi="Arial Narrow" w:cs="Tahoma"/>
          <w:sz w:val="24"/>
          <w:szCs w:val="24"/>
        </w:rPr>
        <w:t xml:space="preserve">, Processo </w:t>
      </w:r>
      <w:r w:rsidR="00F16B08" w:rsidRPr="002D5715">
        <w:rPr>
          <w:rFonts w:ascii="Arial Narrow" w:hAnsi="Arial Narrow" w:cs="Tahoma"/>
          <w:sz w:val="24"/>
          <w:szCs w:val="24"/>
        </w:rPr>
        <w:t>28.890</w:t>
      </w:r>
      <w:r w:rsidRPr="002D5715">
        <w:rPr>
          <w:rFonts w:ascii="Arial Narrow" w:hAnsi="Arial Narrow" w:cs="Tahoma"/>
          <w:sz w:val="24"/>
          <w:szCs w:val="24"/>
        </w:rPr>
        <w:t>/20</w:t>
      </w:r>
      <w:r w:rsidR="00F16B08" w:rsidRPr="002D5715">
        <w:rPr>
          <w:rFonts w:ascii="Arial Narrow" w:hAnsi="Arial Narrow" w:cs="Tahoma"/>
          <w:sz w:val="24"/>
          <w:szCs w:val="24"/>
        </w:rPr>
        <w:t xml:space="preserve">22 </w:t>
      </w:r>
      <w:r w:rsidRPr="002D5715">
        <w:rPr>
          <w:rFonts w:ascii="Arial Narrow" w:hAnsi="Arial Narrow" w:cs="Tahoma"/>
          <w:sz w:val="24"/>
          <w:szCs w:val="24"/>
        </w:rPr>
        <w:t xml:space="preserve">e Proposta Comercial da </w:t>
      </w:r>
      <w:r w:rsidRPr="002D5715">
        <w:rPr>
          <w:rFonts w:ascii="Arial Narrow" w:hAnsi="Arial Narrow" w:cs="Tahoma"/>
          <w:b/>
          <w:sz w:val="24"/>
          <w:szCs w:val="24"/>
        </w:rPr>
        <w:t>CONTRATADA</w:t>
      </w:r>
      <w:r w:rsidRPr="002D5715">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560"/>
        <w:gridCol w:w="1559"/>
      </w:tblGrid>
      <w:tr w:rsidR="000C45B2" w:rsidRPr="002D5715" w14:paraId="1BABCFB8" w14:textId="77777777" w:rsidTr="000C45B2">
        <w:trPr>
          <w:trHeight w:val="20"/>
        </w:trPr>
        <w:tc>
          <w:tcPr>
            <w:tcW w:w="595" w:type="dxa"/>
            <w:shd w:val="clear" w:color="auto" w:fill="B6DDE8"/>
            <w:vAlign w:val="center"/>
          </w:tcPr>
          <w:p w14:paraId="74D32E7B" w14:textId="77777777" w:rsidR="000C45B2" w:rsidRPr="002D5715" w:rsidRDefault="000C45B2" w:rsidP="0051677C">
            <w:pPr>
              <w:spacing w:before="120" w:after="120" w:line="280" w:lineRule="atLeast"/>
              <w:ind w:left="-142"/>
              <w:jc w:val="center"/>
              <w:rPr>
                <w:rFonts w:ascii="Arial Narrow" w:hAnsi="Arial Narrow" w:cs="Tahoma"/>
                <w:b/>
                <w:sz w:val="24"/>
                <w:szCs w:val="24"/>
              </w:rPr>
            </w:pPr>
            <w:r w:rsidRPr="002D5715">
              <w:rPr>
                <w:rFonts w:ascii="Arial Narrow" w:hAnsi="Arial Narrow" w:cs="Tahoma"/>
                <w:b/>
                <w:sz w:val="24"/>
                <w:szCs w:val="24"/>
              </w:rPr>
              <w:t>ITEM</w:t>
            </w:r>
          </w:p>
        </w:tc>
        <w:tc>
          <w:tcPr>
            <w:tcW w:w="991" w:type="dxa"/>
            <w:shd w:val="clear" w:color="auto" w:fill="B6DDE8"/>
            <w:vAlign w:val="center"/>
          </w:tcPr>
          <w:p w14:paraId="64AB1C0B" w14:textId="77777777" w:rsidR="000C45B2" w:rsidRPr="002D5715" w:rsidRDefault="000C45B2" w:rsidP="0051677C">
            <w:pPr>
              <w:spacing w:before="120" w:after="120" w:line="280" w:lineRule="atLeast"/>
              <w:ind w:left="-80"/>
              <w:jc w:val="center"/>
              <w:rPr>
                <w:rFonts w:ascii="Arial Narrow" w:hAnsi="Arial Narrow" w:cs="Tahoma"/>
                <w:b/>
                <w:sz w:val="24"/>
                <w:szCs w:val="24"/>
              </w:rPr>
            </w:pPr>
            <w:r w:rsidRPr="002D5715">
              <w:rPr>
                <w:rFonts w:ascii="Arial Narrow" w:hAnsi="Arial Narrow" w:cs="Tahoma"/>
                <w:b/>
                <w:sz w:val="24"/>
                <w:szCs w:val="24"/>
              </w:rPr>
              <w:t>QUANT.</w:t>
            </w:r>
          </w:p>
        </w:tc>
        <w:tc>
          <w:tcPr>
            <w:tcW w:w="708" w:type="dxa"/>
            <w:shd w:val="clear" w:color="auto" w:fill="B6DDE8"/>
            <w:vAlign w:val="center"/>
          </w:tcPr>
          <w:p w14:paraId="135FB97A" w14:textId="77777777" w:rsidR="000C45B2" w:rsidRPr="002D5715" w:rsidRDefault="000C45B2" w:rsidP="0051677C">
            <w:pPr>
              <w:spacing w:before="120" w:after="120" w:line="280" w:lineRule="atLeast"/>
              <w:ind w:left="-160"/>
              <w:jc w:val="center"/>
              <w:rPr>
                <w:rFonts w:ascii="Arial Narrow" w:hAnsi="Arial Narrow" w:cs="Tahoma"/>
                <w:b/>
                <w:sz w:val="24"/>
                <w:szCs w:val="24"/>
              </w:rPr>
            </w:pPr>
            <w:r w:rsidRPr="002D5715">
              <w:rPr>
                <w:rFonts w:ascii="Arial Narrow" w:hAnsi="Arial Narrow" w:cs="Tahoma"/>
                <w:b/>
                <w:sz w:val="24"/>
                <w:szCs w:val="24"/>
              </w:rPr>
              <w:t>UNID.</w:t>
            </w:r>
          </w:p>
        </w:tc>
        <w:tc>
          <w:tcPr>
            <w:tcW w:w="3943" w:type="dxa"/>
            <w:shd w:val="clear" w:color="auto" w:fill="B6DDE8"/>
            <w:vAlign w:val="center"/>
          </w:tcPr>
          <w:p w14:paraId="5A5B2AE0" w14:textId="77777777" w:rsidR="000C45B2" w:rsidRPr="002D5715" w:rsidRDefault="000C45B2" w:rsidP="0051677C">
            <w:pPr>
              <w:spacing w:before="120" w:after="120" w:line="280" w:lineRule="atLeast"/>
              <w:ind w:left="-99"/>
              <w:jc w:val="center"/>
              <w:rPr>
                <w:rFonts w:ascii="Arial Narrow" w:hAnsi="Arial Narrow" w:cs="Tahoma"/>
                <w:b/>
                <w:sz w:val="24"/>
                <w:szCs w:val="24"/>
              </w:rPr>
            </w:pPr>
            <w:r w:rsidRPr="002D5715">
              <w:rPr>
                <w:rFonts w:ascii="Arial Narrow" w:hAnsi="Arial Narrow" w:cs="Tahoma"/>
                <w:b/>
                <w:sz w:val="24"/>
                <w:szCs w:val="24"/>
              </w:rPr>
              <w:t>OBJETO</w:t>
            </w:r>
          </w:p>
        </w:tc>
        <w:tc>
          <w:tcPr>
            <w:tcW w:w="1560" w:type="dxa"/>
            <w:shd w:val="clear" w:color="auto" w:fill="B6DDE8"/>
            <w:vAlign w:val="center"/>
          </w:tcPr>
          <w:p w14:paraId="7688BDFF" w14:textId="77777777" w:rsidR="000C45B2" w:rsidRPr="002D5715" w:rsidRDefault="000C45B2" w:rsidP="0051677C">
            <w:pPr>
              <w:spacing w:before="120" w:after="120" w:line="280" w:lineRule="atLeast"/>
              <w:ind w:left="-118"/>
              <w:jc w:val="center"/>
              <w:rPr>
                <w:rFonts w:ascii="Arial Narrow" w:hAnsi="Arial Narrow" w:cs="Tahoma"/>
                <w:b/>
                <w:sz w:val="24"/>
                <w:szCs w:val="24"/>
              </w:rPr>
            </w:pPr>
            <w:r w:rsidRPr="002D5715">
              <w:rPr>
                <w:rFonts w:ascii="Arial Narrow" w:hAnsi="Arial Narrow" w:cs="Tahoma"/>
                <w:b/>
                <w:sz w:val="24"/>
                <w:szCs w:val="24"/>
              </w:rPr>
              <w:t>R$ UNIT.</w:t>
            </w:r>
          </w:p>
        </w:tc>
        <w:tc>
          <w:tcPr>
            <w:tcW w:w="1559" w:type="dxa"/>
            <w:shd w:val="clear" w:color="auto" w:fill="B6DDE8"/>
            <w:vAlign w:val="center"/>
          </w:tcPr>
          <w:p w14:paraId="76EDCBAE" w14:textId="77777777" w:rsidR="000C45B2" w:rsidRPr="002D5715" w:rsidRDefault="000C45B2" w:rsidP="0051677C">
            <w:pPr>
              <w:spacing w:before="120" w:after="120" w:line="280" w:lineRule="atLeast"/>
              <w:ind w:left="-200"/>
              <w:jc w:val="center"/>
              <w:rPr>
                <w:rFonts w:ascii="Arial Narrow" w:hAnsi="Arial Narrow" w:cs="Tahoma"/>
                <w:b/>
                <w:sz w:val="24"/>
                <w:szCs w:val="24"/>
              </w:rPr>
            </w:pPr>
            <w:r w:rsidRPr="002D5715">
              <w:rPr>
                <w:rFonts w:ascii="Arial Narrow" w:hAnsi="Arial Narrow" w:cs="Tahoma"/>
                <w:b/>
                <w:sz w:val="24"/>
                <w:szCs w:val="24"/>
              </w:rPr>
              <w:t>R$ TOTAL</w:t>
            </w:r>
          </w:p>
        </w:tc>
      </w:tr>
      <w:tr w:rsidR="000C45B2" w:rsidRPr="002D5715" w14:paraId="326A4F1E" w14:textId="77777777" w:rsidTr="000C45B2">
        <w:trPr>
          <w:trHeight w:val="20"/>
        </w:trPr>
        <w:tc>
          <w:tcPr>
            <w:tcW w:w="595" w:type="dxa"/>
            <w:shd w:val="clear" w:color="auto" w:fill="auto"/>
            <w:vAlign w:val="center"/>
          </w:tcPr>
          <w:p w14:paraId="294C82E9" w14:textId="77777777" w:rsidR="000C45B2" w:rsidRPr="002D5715" w:rsidRDefault="000C45B2"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7746FFE7" w14:textId="77777777" w:rsidR="000C45B2" w:rsidRPr="002D5715" w:rsidRDefault="000C45B2"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79D44A42" w14:textId="77777777" w:rsidR="000C45B2" w:rsidRPr="002D5715" w:rsidRDefault="000C45B2" w:rsidP="0051677C">
            <w:pPr>
              <w:spacing w:before="120" w:after="120" w:line="280" w:lineRule="atLeast"/>
              <w:jc w:val="center"/>
              <w:rPr>
                <w:rFonts w:ascii="Arial Narrow" w:hAnsi="Arial Narrow" w:cs="Tahoma"/>
                <w:sz w:val="24"/>
                <w:szCs w:val="24"/>
              </w:rPr>
            </w:pPr>
          </w:p>
        </w:tc>
        <w:tc>
          <w:tcPr>
            <w:tcW w:w="3943" w:type="dxa"/>
            <w:shd w:val="clear" w:color="auto" w:fill="auto"/>
            <w:vAlign w:val="center"/>
          </w:tcPr>
          <w:p w14:paraId="6031C43B" w14:textId="77777777" w:rsidR="000C45B2" w:rsidRPr="002D5715" w:rsidRDefault="000C45B2" w:rsidP="0051677C">
            <w:pPr>
              <w:spacing w:before="120" w:after="120" w:line="280" w:lineRule="atLeast"/>
              <w:jc w:val="center"/>
              <w:rPr>
                <w:rFonts w:ascii="Arial Narrow" w:hAnsi="Arial Narrow" w:cs="Tahoma"/>
                <w:sz w:val="24"/>
                <w:szCs w:val="24"/>
              </w:rPr>
            </w:pPr>
          </w:p>
        </w:tc>
        <w:tc>
          <w:tcPr>
            <w:tcW w:w="1560" w:type="dxa"/>
            <w:shd w:val="clear" w:color="auto" w:fill="auto"/>
            <w:vAlign w:val="center"/>
          </w:tcPr>
          <w:p w14:paraId="7041E7D1" w14:textId="77777777" w:rsidR="000C45B2" w:rsidRPr="002D5715" w:rsidRDefault="000C45B2" w:rsidP="0051677C">
            <w:pPr>
              <w:spacing w:before="120" w:after="120" w:line="280" w:lineRule="atLeast"/>
              <w:jc w:val="center"/>
              <w:rPr>
                <w:rFonts w:ascii="Arial Narrow" w:hAnsi="Arial Narrow" w:cs="Tahoma"/>
                <w:sz w:val="24"/>
                <w:szCs w:val="24"/>
              </w:rPr>
            </w:pPr>
          </w:p>
        </w:tc>
        <w:tc>
          <w:tcPr>
            <w:tcW w:w="1559" w:type="dxa"/>
            <w:shd w:val="clear" w:color="auto" w:fill="auto"/>
            <w:vAlign w:val="center"/>
          </w:tcPr>
          <w:p w14:paraId="2B673BB5" w14:textId="77777777" w:rsidR="000C45B2" w:rsidRPr="002D5715" w:rsidRDefault="000C45B2" w:rsidP="0051677C">
            <w:pPr>
              <w:spacing w:before="120" w:after="120" w:line="280" w:lineRule="atLeast"/>
              <w:jc w:val="center"/>
              <w:rPr>
                <w:rFonts w:ascii="Arial Narrow" w:hAnsi="Arial Narrow" w:cs="Tahoma"/>
                <w:sz w:val="24"/>
                <w:szCs w:val="24"/>
              </w:rPr>
            </w:pPr>
          </w:p>
        </w:tc>
      </w:tr>
    </w:tbl>
    <w:p w14:paraId="336A0CDD" w14:textId="77777777" w:rsidR="00E91498" w:rsidRPr="002D5715"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1.2</w:t>
      </w:r>
      <w:r w:rsidRPr="002D5715">
        <w:rPr>
          <w:rFonts w:ascii="Arial Narrow" w:hAnsi="Arial Narrow" w:cs="Tahoma"/>
          <w:sz w:val="24"/>
          <w:szCs w:val="24"/>
        </w:rPr>
        <w:t xml:space="preserve"> O Processo Licitatório supracitado, </w:t>
      </w:r>
      <w:r w:rsidR="008E6491" w:rsidRPr="002D5715">
        <w:rPr>
          <w:rFonts w:ascii="Arial Narrow" w:hAnsi="Arial Narrow" w:cs="Tahoma"/>
          <w:sz w:val="24"/>
          <w:szCs w:val="24"/>
        </w:rPr>
        <w:t xml:space="preserve">o edital, </w:t>
      </w:r>
      <w:r w:rsidRPr="002D5715">
        <w:rPr>
          <w:rFonts w:ascii="Arial Narrow" w:hAnsi="Arial Narrow" w:cs="Tahoma"/>
          <w:sz w:val="24"/>
          <w:szCs w:val="24"/>
        </w:rPr>
        <w:t>seus anexos e a Proposta Comercial da Contratada são partes integrantes deste instrumento de contrato, como se aqui transcritos estivessem.</w:t>
      </w:r>
    </w:p>
    <w:p w14:paraId="067C4165" w14:textId="77777777" w:rsidR="00E91498" w:rsidRPr="002D5715"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1.3 </w:t>
      </w:r>
      <w:r w:rsidRPr="002D5715">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2D5715">
        <w:rPr>
          <w:rFonts w:ascii="Arial Narrow" w:hAnsi="Arial Narrow" w:cs="Tahoma"/>
          <w:sz w:val="24"/>
          <w:szCs w:val="24"/>
          <w:lang w:eastAsia="zh-CN"/>
        </w:rPr>
        <w:t>.</w:t>
      </w:r>
    </w:p>
    <w:p w14:paraId="67E581A0" w14:textId="77777777" w:rsidR="00462C6F" w:rsidRPr="002D5715" w:rsidRDefault="00462C6F" w:rsidP="0051677C">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CLÁUSULA SEGUNDA – DOS PRAZOS</w:t>
      </w:r>
    </w:p>
    <w:p w14:paraId="6AAAD155" w14:textId="77777777" w:rsidR="00462C6F" w:rsidRPr="002D5715" w:rsidRDefault="00462C6F"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2.1 </w:t>
      </w:r>
      <w:r w:rsidRPr="002D5715">
        <w:rPr>
          <w:rFonts w:ascii="Arial Narrow" w:hAnsi="Arial Narrow" w:cs="Tahoma"/>
          <w:sz w:val="24"/>
          <w:szCs w:val="24"/>
        </w:rPr>
        <w:t>De vigência: A vigência do presente contrato é de 12</w:t>
      </w:r>
      <w:r w:rsidR="00E91498" w:rsidRPr="002D5715">
        <w:rPr>
          <w:rFonts w:ascii="Arial Narrow" w:hAnsi="Arial Narrow" w:cs="Tahoma"/>
          <w:sz w:val="24"/>
          <w:szCs w:val="24"/>
        </w:rPr>
        <w:t xml:space="preserve"> </w:t>
      </w:r>
      <w:r w:rsidRPr="002D5715">
        <w:rPr>
          <w:rFonts w:ascii="Arial Narrow" w:hAnsi="Arial Narrow" w:cs="Tahoma"/>
          <w:sz w:val="24"/>
          <w:szCs w:val="24"/>
        </w:rPr>
        <w:t>(doze) meses, contados a partir da data de sua assinatura</w:t>
      </w:r>
      <w:r w:rsidR="00E91498" w:rsidRPr="002D5715">
        <w:rPr>
          <w:rFonts w:ascii="Arial Narrow" w:hAnsi="Arial Narrow" w:cs="Tahoma"/>
          <w:sz w:val="24"/>
          <w:szCs w:val="24"/>
        </w:rPr>
        <w:t>.</w:t>
      </w:r>
    </w:p>
    <w:p w14:paraId="362D8D89" w14:textId="77777777" w:rsidR="008E350B" w:rsidRPr="002D5715" w:rsidRDefault="008E350B" w:rsidP="0051677C">
      <w:pPr>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 xml:space="preserve">2.1.1 </w:t>
      </w:r>
      <w:r w:rsidRPr="002D5715">
        <w:rPr>
          <w:rFonts w:ascii="Arial Narrow" w:hAnsi="Arial Narrow" w:cs="Tahoma"/>
          <w:sz w:val="24"/>
          <w:szCs w:val="24"/>
        </w:rPr>
        <w:t>O prazo de vigência desse contrato poderá ser prorrogado caso haja interesse da Administração e concordância da empresa contratada, respeitados os ditames do artigo 57</w:t>
      </w:r>
      <w:r w:rsidR="00105BA6" w:rsidRPr="002D5715">
        <w:rPr>
          <w:rFonts w:ascii="Arial Narrow" w:hAnsi="Arial Narrow" w:cs="Tahoma"/>
          <w:sz w:val="24"/>
          <w:szCs w:val="24"/>
        </w:rPr>
        <w:t xml:space="preserve"> </w:t>
      </w:r>
      <w:r w:rsidRPr="002D5715">
        <w:rPr>
          <w:rFonts w:ascii="Arial Narrow" w:hAnsi="Arial Narrow" w:cs="Tahoma"/>
          <w:sz w:val="24"/>
          <w:szCs w:val="24"/>
        </w:rPr>
        <w:t>da Lei 8.666/93.</w:t>
      </w:r>
    </w:p>
    <w:p w14:paraId="0C9B8A94" w14:textId="77777777" w:rsidR="00462C6F" w:rsidRPr="002D5715" w:rsidRDefault="000C45B2" w:rsidP="0051677C">
      <w:pPr>
        <w:pStyle w:val="Corpodetexto"/>
        <w:spacing w:before="120" w:after="120" w:line="280" w:lineRule="atLeast"/>
        <w:rPr>
          <w:rFonts w:ascii="Arial Narrow" w:hAnsi="Arial Narrow" w:cs="Tahoma"/>
          <w:b/>
          <w:szCs w:val="24"/>
        </w:rPr>
      </w:pPr>
      <w:r w:rsidRPr="002D5715">
        <w:rPr>
          <w:rFonts w:ascii="Arial Narrow" w:hAnsi="Arial Narrow" w:cs="Tahoma"/>
          <w:b/>
          <w:szCs w:val="24"/>
        </w:rPr>
        <w:t>CLÁUSULA TERCEIRA</w:t>
      </w:r>
      <w:r w:rsidR="00462C6F" w:rsidRPr="002D5715">
        <w:rPr>
          <w:rFonts w:ascii="Arial Narrow" w:hAnsi="Arial Narrow" w:cs="Tahoma"/>
          <w:szCs w:val="24"/>
        </w:rPr>
        <w:t xml:space="preserve"> </w:t>
      </w:r>
      <w:r w:rsidR="00462C6F" w:rsidRPr="002D5715">
        <w:rPr>
          <w:rFonts w:ascii="Arial Narrow" w:hAnsi="Arial Narrow" w:cs="Tahoma"/>
          <w:b/>
          <w:szCs w:val="24"/>
        </w:rPr>
        <w:t>– DO VALOR E CONDIÇÕES DE PAGAMENTO</w:t>
      </w:r>
    </w:p>
    <w:p w14:paraId="46200005" w14:textId="77777777" w:rsidR="00462C6F" w:rsidRPr="002D5715" w:rsidRDefault="000C45B2"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3</w:t>
      </w:r>
      <w:r w:rsidR="00462C6F" w:rsidRPr="002D5715">
        <w:rPr>
          <w:rFonts w:ascii="Arial Narrow" w:hAnsi="Arial Narrow" w:cs="Tahoma"/>
          <w:b/>
          <w:sz w:val="24"/>
          <w:szCs w:val="24"/>
        </w:rPr>
        <w:t xml:space="preserve">.1 </w:t>
      </w:r>
      <w:r w:rsidR="00462C6F" w:rsidRPr="002D5715">
        <w:rPr>
          <w:rFonts w:ascii="Arial Narrow" w:hAnsi="Arial Narrow" w:cs="Tahoma"/>
          <w:sz w:val="24"/>
          <w:szCs w:val="24"/>
        </w:rPr>
        <w:t>Dá-se ao presente contrato</w:t>
      </w:r>
      <w:r w:rsidR="00FD2887" w:rsidRPr="002D5715">
        <w:rPr>
          <w:rFonts w:ascii="Arial Narrow" w:hAnsi="Arial Narrow" w:cs="Tahoma"/>
          <w:sz w:val="24"/>
          <w:szCs w:val="24"/>
        </w:rPr>
        <w:t xml:space="preserve"> </w:t>
      </w:r>
      <w:r w:rsidR="00462C6F" w:rsidRPr="002D5715">
        <w:rPr>
          <w:rFonts w:ascii="Arial Narrow" w:hAnsi="Arial Narrow" w:cs="Tahoma"/>
          <w:sz w:val="24"/>
          <w:szCs w:val="24"/>
        </w:rPr>
        <w:t xml:space="preserve">o valor total de R$ </w:t>
      </w:r>
      <w:r w:rsidR="00E91498" w:rsidRPr="002D5715">
        <w:rPr>
          <w:rFonts w:ascii="Arial Narrow" w:hAnsi="Arial Narrow" w:cs="Tahoma"/>
          <w:sz w:val="24"/>
          <w:szCs w:val="24"/>
          <w:lang w:eastAsia="zh-CN"/>
        </w:rPr>
        <w:t>__________</w:t>
      </w:r>
      <w:r w:rsidR="00462C6F" w:rsidRPr="002D5715">
        <w:rPr>
          <w:rFonts w:ascii="Arial Narrow" w:hAnsi="Arial Narrow" w:cs="Tahoma"/>
          <w:sz w:val="24"/>
          <w:szCs w:val="24"/>
        </w:rPr>
        <w:t xml:space="preserve"> (</w:t>
      </w:r>
      <w:r w:rsidR="00822DEA" w:rsidRPr="002D5715">
        <w:rPr>
          <w:rFonts w:ascii="Arial Narrow" w:hAnsi="Arial Narrow" w:cs="Tahoma"/>
          <w:sz w:val="24"/>
          <w:szCs w:val="24"/>
          <w:lang w:eastAsia="zh-CN"/>
        </w:rPr>
        <w:t>__________</w:t>
      </w:r>
      <w:r w:rsidR="00462C6F" w:rsidRPr="002D5715">
        <w:rPr>
          <w:rFonts w:ascii="Arial Narrow" w:hAnsi="Arial Narrow" w:cs="Tahoma"/>
          <w:sz w:val="24"/>
          <w:szCs w:val="24"/>
        </w:rPr>
        <w:t>);</w:t>
      </w:r>
    </w:p>
    <w:p w14:paraId="54AD98C1" w14:textId="77777777" w:rsidR="00462C6F" w:rsidRPr="002D5715" w:rsidRDefault="000C45B2"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3</w:t>
      </w:r>
      <w:r w:rsidR="00462C6F" w:rsidRPr="002D5715">
        <w:rPr>
          <w:rFonts w:ascii="Arial Narrow" w:hAnsi="Arial Narrow" w:cs="Tahoma"/>
          <w:b/>
          <w:sz w:val="24"/>
          <w:szCs w:val="24"/>
        </w:rPr>
        <w:t>.2</w:t>
      </w:r>
      <w:r w:rsidR="001E222E" w:rsidRPr="002D5715">
        <w:rPr>
          <w:rFonts w:ascii="Arial Narrow" w:hAnsi="Arial Narrow" w:cs="Tahoma"/>
          <w:sz w:val="24"/>
          <w:szCs w:val="24"/>
        </w:rPr>
        <w:t xml:space="preserve"> Pela prestação dos serviços</w:t>
      </w:r>
      <w:r w:rsidR="00462C6F" w:rsidRPr="002D5715">
        <w:rPr>
          <w:rFonts w:ascii="Arial Narrow" w:hAnsi="Arial Narrow" w:cs="Tahoma"/>
          <w:sz w:val="24"/>
          <w:szCs w:val="24"/>
        </w:rPr>
        <w:t xml:space="preserve">, a </w:t>
      </w:r>
      <w:r w:rsidR="00822DEA" w:rsidRPr="002D5715">
        <w:rPr>
          <w:rFonts w:ascii="Arial Narrow" w:hAnsi="Arial Narrow" w:cs="Tahoma"/>
          <w:sz w:val="24"/>
          <w:szCs w:val="24"/>
        </w:rPr>
        <w:t xml:space="preserve">prefeitura </w:t>
      </w:r>
      <w:r w:rsidR="00462C6F" w:rsidRPr="002D5715">
        <w:rPr>
          <w:rFonts w:ascii="Arial Narrow" w:hAnsi="Arial Narrow" w:cs="Tahoma"/>
          <w:sz w:val="24"/>
          <w:szCs w:val="24"/>
        </w:rPr>
        <w:t xml:space="preserve">efetuará o pagamento ao </w:t>
      </w:r>
      <w:r w:rsidR="00822DEA" w:rsidRPr="002D5715">
        <w:rPr>
          <w:rFonts w:ascii="Arial Narrow" w:hAnsi="Arial Narrow" w:cs="Tahoma"/>
          <w:sz w:val="24"/>
          <w:szCs w:val="24"/>
        </w:rPr>
        <w:t xml:space="preserve">fornecedor </w:t>
      </w:r>
      <w:r w:rsidR="001E222E" w:rsidRPr="002D5715">
        <w:rPr>
          <w:rFonts w:ascii="Arial Narrow" w:hAnsi="Arial Narrow" w:cs="Tahoma"/>
          <w:sz w:val="24"/>
          <w:szCs w:val="24"/>
        </w:rPr>
        <w:t xml:space="preserve">em até 28 (vinte e oito) </w:t>
      </w:r>
      <w:r w:rsidR="00462C6F" w:rsidRPr="002D5715">
        <w:rPr>
          <w:rFonts w:ascii="Arial Narrow" w:hAnsi="Arial Narrow" w:cs="Tahoma"/>
          <w:sz w:val="24"/>
          <w:szCs w:val="24"/>
        </w:rPr>
        <w:t>dias corridos após o aceite da nota fiscal;</w:t>
      </w:r>
    </w:p>
    <w:p w14:paraId="22CA1542" w14:textId="77777777" w:rsidR="00462C6F" w:rsidRPr="002D5715" w:rsidRDefault="000C45B2" w:rsidP="0051677C">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CLÁUSULA QUARTA</w:t>
      </w:r>
      <w:r w:rsidR="00462C6F" w:rsidRPr="002D5715">
        <w:rPr>
          <w:rFonts w:ascii="Arial Narrow" w:hAnsi="Arial Narrow" w:cs="Tahoma"/>
          <w:b/>
          <w:sz w:val="24"/>
          <w:szCs w:val="24"/>
        </w:rPr>
        <w:t xml:space="preserve"> – DOS RECURSOS ORÇAMENTÁRIOS</w:t>
      </w:r>
    </w:p>
    <w:p w14:paraId="3D9E4318" w14:textId="77777777" w:rsidR="00462C6F" w:rsidRPr="002D5715" w:rsidRDefault="000C45B2" w:rsidP="0051677C">
      <w:pPr>
        <w:spacing w:before="120" w:after="120" w:line="280" w:lineRule="atLeast"/>
        <w:jc w:val="both"/>
        <w:rPr>
          <w:rFonts w:ascii="Arial Narrow" w:hAnsi="Arial Narrow" w:cs="Tahoma"/>
          <w:sz w:val="24"/>
          <w:szCs w:val="24"/>
          <w:lang w:eastAsia="zh-CN"/>
        </w:rPr>
      </w:pPr>
      <w:r w:rsidRPr="002D5715">
        <w:rPr>
          <w:rFonts w:ascii="Arial Narrow" w:hAnsi="Arial Narrow" w:cs="Tahoma"/>
          <w:b/>
          <w:sz w:val="24"/>
          <w:szCs w:val="24"/>
        </w:rPr>
        <w:t>4</w:t>
      </w:r>
      <w:r w:rsidR="00462C6F" w:rsidRPr="002D5715">
        <w:rPr>
          <w:rFonts w:ascii="Arial Narrow" w:hAnsi="Arial Narrow" w:cs="Tahoma"/>
          <w:b/>
          <w:sz w:val="24"/>
          <w:szCs w:val="24"/>
        </w:rPr>
        <w:t xml:space="preserve">.1 </w:t>
      </w:r>
      <w:r w:rsidR="00462C6F" w:rsidRPr="002D5715">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2D5715">
        <w:rPr>
          <w:rFonts w:ascii="Arial Narrow" w:hAnsi="Arial Narrow" w:cs="Tahoma"/>
          <w:snapToGrid w:val="0"/>
          <w:sz w:val="24"/>
          <w:szCs w:val="24"/>
        </w:rPr>
        <w:t xml:space="preserve"> s</w:t>
      </w:r>
      <w:r w:rsidR="007F3680" w:rsidRPr="002D5715">
        <w:rPr>
          <w:rFonts w:ascii="Arial Narrow" w:hAnsi="Arial Narrow" w:cs="Tahoma"/>
          <w:snapToGrid w:val="0"/>
          <w:sz w:val="24"/>
          <w:szCs w:val="24"/>
        </w:rPr>
        <w:t>eguintes dotações orçamentárias:</w:t>
      </w:r>
    </w:p>
    <w:p w14:paraId="7B80B972" w14:textId="77777777" w:rsidR="007A015E" w:rsidRPr="002D5715" w:rsidRDefault="007A015E" w:rsidP="007A015E">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sz w:val="24"/>
          <w:szCs w:val="24"/>
        </w:rPr>
        <w:t>(4106) 02.08.02 3.3.90.39.00 10 302 1002 2018, Fonte 01, Tesouro;</w:t>
      </w:r>
    </w:p>
    <w:p w14:paraId="1457406E" w14:textId="77777777" w:rsidR="007A015E" w:rsidRPr="002D5715" w:rsidRDefault="007A015E" w:rsidP="007A015E">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sz w:val="24"/>
          <w:szCs w:val="24"/>
        </w:rPr>
        <w:lastRenderedPageBreak/>
        <w:t>(4049) 02.08.01 3.3.90.39.00 10 301 1001 2009, Fonte 05, Transferências e Convênios Federais Vinculados;</w:t>
      </w:r>
    </w:p>
    <w:p w14:paraId="724F72BB" w14:textId="77777777" w:rsidR="007A015E" w:rsidRPr="002D5715" w:rsidRDefault="007A015E" w:rsidP="007A015E">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sz w:val="24"/>
          <w:szCs w:val="24"/>
        </w:rPr>
        <w:t>(4008) 02.08.01 3.3.90.39.00 10 301 1001 2006, Fonte 02, Transferência e Convênios Estaduais Vinculados;</w:t>
      </w:r>
    </w:p>
    <w:p w14:paraId="6CF167AB" w14:textId="77777777" w:rsidR="001E222E" w:rsidRPr="002D5715" w:rsidRDefault="007A015E" w:rsidP="007A015E">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sz w:val="24"/>
          <w:szCs w:val="24"/>
        </w:rPr>
        <w:t>(4189) 02.08.03 3.3.90.39.00 10 305 1003 2033, Fonte 05, Transferências e Convênios Federais Vinculados.</w:t>
      </w:r>
    </w:p>
    <w:p w14:paraId="0422EF28" w14:textId="77777777" w:rsidR="00462C6F" w:rsidRPr="002D5715" w:rsidRDefault="000C45B2"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4</w:t>
      </w:r>
      <w:r w:rsidR="00462C6F" w:rsidRPr="002D5715">
        <w:rPr>
          <w:rFonts w:ascii="Arial Narrow" w:hAnsi="Arial Narrow" w:cs="Tahoma"/>
          <w:b/>
          <w:sz w:val="24"/>
          <w:szCs w:val="24"/>
        </w:rPr>
        <w:t>.2</w:t>
      </w:r>
      <w:r w:rsidR="00462C6F" w:rsidRPr="002D5715">
        <w:rPr>
          <w:rFonts w:ascii="Arial Narrow" w:hAnsi="Arial Narrow" w:cs="Tahoma"/>
          <w:sz w:val="24"/>
          <w:szCs w:val="24"/>
        </w:rPr>
        <w:t xml:space="preserve"> São dados bancários da CONTRATADA:</w:t>
      </w:r>
      <w:r w:rsidR="00822DEA" w:rsidRPr="002D5715">
        <w:rPr>
          <w:rFonts w:ascii="Arial Narrow" w:hAnsi="Arial Narrow" w:cs="Tahoma"/>
          <w:sz w:val="24"/>
          <w:szCs w:val="24"/>
        </w:rPr>
        <w:t xml:space="preserve"> </w:t>
      </w:r>
      <w:r w:rsidR="00822DEA" w:rsidRPr="002D5715">
        <w:rPr>
          <w:rFonts w:ascii="Arial Narrow" w:hAnsi="Arial Narrow" w:cs="Tahoma"/>
          <w:sz w:val="24"/>
          <w:szCs w:val="24"/>
          <w:lang w:eastAsia="zh-CN"/>
        </w:rPr>
        <w:t>__________</w:t>
      </w:r>
      <w:r w:rsidR="00462C6F" w:rsidRPr="002D5715">
        <w:rPr>
          <w:rFonts w:ascii="Arial Narrow" w:hAnsi="Arial Narrow" w:cs="Tahoma"/>
          <w:sz w:val="24"/>
          <w:szCs w:val="24"/>
        </w:rPr>
        <w:t>.</w:t>
      </w:r>
    </w:p>
    <w:p w14:paraId="4B3D7186" w14:textId="77777777" w:rsidR="008F255C" w:rsidRPr="002D5715" w:rsidRDefault="000C45B2" w:rsidP="0051677C">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CLAUSULA QUINTA</w:t>
      </w:r>
      <w:r w:rsidR="00462C6F" w:rsidRPr="002D5715">
        <w:rPr>
          <w:rFonts w:ascii="Arial Narrow" w:hAnsi="Arial Narrow" w:cs="Tahoma"/>
          <w:b/>
          <w:sz w:val="24"/>
          <w:szCs w:val="24"/>
        </w:rPr>
        <w:t xml:space="preserve"> – DAS OBRIGAÇÕES </w:t>
      </w:r>
    </w:p>
    <w:p w14:paraId="0F391107" w14:textId="77777777" w:rsidR="00462C6F" w:rsidRPr="002D5715" w:rsidRDefault="000C45B2"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5</w:t>
      </w:r>
      <w:r w:rsidR="008F255C" w:rsidRPr="002D5715">
        <w:rPr>
          <w:rFonts w:ascii="Arial Narrow" w:hAnsi="Arial Narrow" w:cs="Tahoma"/>
          <w:b/>
          <w:sz w:val="24"/>
          <w:szCs w:val="24"/>
        </w:rPr>
        <w:t xml:space="preserve">.1 </w:t>
      </w:r>
      <w:r w:rsidR="008F255C" w:rsidRPr="002D5715">
        <w:rPr>
          <w:rFonts w:ascii="Arial Narrow" w:hAnsi="Arial Narrow" w:cs="Tahoma"/>
          <w:sz w:val="24"/>
          <w:szCs w:val="24"/>
        </w:rPr>
        <w:t>Da Contratada:</w:t>
      </w:r>
    </w:p>
    <w:p w14:paraId="1B4EE9E0" w14:textId="77777777" w:rsidR="008F255C" w:rsidRPr="002D5715" w:rsidRDefault="000C45B2" w:rsidP="0051677C">
      <w:pPr>
        <w:spacing w:before="120" w:after="120" w:line="280" w:lineRule="atLeast"/>
        <w:ind w:left="567"/>
        <w:jc w:val="both"/>
        <w:rPr>
          <w:rFonts w:ascii="Arial Narrow" w:hAnsi="Arial Narrow" w:cs="Tahoma"/>
          <w:sz w:val="24"/>
          <w:szCs w:val="24"/>
        </w:rPr>
      </w:pPr>
      <w:r w:rsidRPr="002D5715">
        <w:rPr>
          <w:rFonts w:ascii="Arial Narrow" w:hAnsi="Arial Narrow" w:cs="Tahoma"/>
          <w:b/>
          <w:spacing w:val="-2"/>
          <w:sz w:val="24"/>
          <w:szCs w:val="24"/>
        </w:rPr>
        <w:t>5</w:t>
      </w:r>
      <w:r w:rsidR="008F255C" w:rsidRPr="002D5715">
        <w:rPr>
          <w:rFonts w:ascii="Arial Narrow" w:hAnsi="Arial Narrow" w:cs="Tahoma"/>
          <w:b/>
          <w:spacing w:val="-2"/>
          <w:sz w:val="24"/>
          <w:szCs w:val="24"/>
        </w:rPr>
        <w:t>.1</w:t>
      </w:r>
      <w:r w:rsidR="00462C6F" w:rsidRPr="002D5715">
        <w:rPr>
          <w:rFonts w:ascii="Arial Narrow" w:hAnsi="Arial Narrow" w:cs="Tahoma"/>
          <w:b/>
          <w:spacing w:val="-2"/>
          <w:sz w:val="24"/>
          <w:szCs w:val="24"/>
        </w:rPr>
        <w:t>.</w:t>
      </w:r>
      <w:r w:rsidR="007F3680" w:rsidRPr="002D5715">
        <w:rPr>
          <w:rFonts w:ascii="Arial Narrow" w:hAnsi="Arial Narrow" w:cs="Tahoma"/>
          <w:b/>
          <w:spacing w:val="-2"/>
          <w:sz w:val="24"/>
          <w:szCs w:val="24"/>
        </w:rPr>
        <w:t>1</w:t>
      </w:r>
      <w:r w:rsidR="00462C6F" w:rsidRPr="002D5715">
        <w:rPr>
          <w:rFonts w:ascii="Arial Narrow" w:hAnsi="Arial Narrow" w:cs="Tahoma"/>
          <w:b/>
          <w:spacing w:val="-2"/>
          <w:sz w:val="24"/>
          <w:szCs w:val="24"/>
        </w:rPr>
        <w:t xml:space="preserve"> </w:t>
      </w:r>
      <w:r w:rsidR="00462C6F" w:rsidRPr="002D5715">
        <w:rPr>
          <w:rFonts w:ascii="Arial Narrow" w:hAnsi="Arial Narrow" w:cs="Tahoma"/>
          <w:sz w:val="24"/>
          <w:szCs w:val="24"/>
        </w:rPr>
        <w:t xml:space="preserve">Caberá à </w:t>
      </w:r>
      <w:r w:rsidR="00822DEA" w:rsidRPr="002D5715">
        <w:rPr>
          <w:rFonts w:ascii="Arial Narrow" w:hAnsi="Arial Narrow" w:cs="Tahoma"/>
          <w:sz w:val="24"/>
          <w:szCs w:val="24"/>
        </w:rPr>
        <w:t xml:space="preserve">contratada </w:t>
      </w:r>
      <w:r w:rsidR="00462C6F" w:rsidRPr="002D5715">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3D6EEFEC" w14:textId="77777777" w:rsidR="008F255C" w:rsidRPr="002D5715" w:rsidRDefault="000C45B2" w:rsidP="0051677C">
      <w:pPr>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5</w:t>
      </w:r>
      <w:r w:rsidR="008F255C" w:rsidRPr="002D5715">
        <w:rPr>
          <w:rFonts w:ascii="Arial Narrow" w:hAnsi="Arial Narrow" w:cs="Tahoma"/>
          <w:b/>
          <w:sz w:val="24"/>
          <w:szCs w:val="24"/>
        </w:rPr>
        <w:t>.1.</w:t>
      </w:r>
      <w:r w:rsidR="007F3680" w:rsidRPr="002D5715">
        <w:rPr>
          <w:rFonts w:ascii="Arial Narrow" w:hAnsi="Arial Narrow" w:cs="Tahoma"/>
          <w:b/>
          <w:sz w:val="24"/>
          <w:szCs w:val="24"/>
        </w:rPr>
        <w:t>2</w:t>
      </w:r>
      <w:r w:rsidR="008F255C" w:rsidRPr="002D5715">
        <w:rPr>
          <w:rFonts w:ascii="Arial Narrow" w:hAnsi="Arial Narrow" w:cs="Tahoma"/>
          <w:b/>
          <w:sz w:val="24"/>
          <w:szCs w:val="24"/>
        </w:rPr>
        <w:t xml:space="preserve"> </w:t>
      </w:r>
      <w:r w:rsidR="008F255C" w:rsidRPr="002D5715">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63F6F764" w14:textId="77777777" w:rsidR="008F255C" w:rsidRPr="002D5715" w:rsidRDefault="000C45B2"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5</w:t>
      </w:r>
      <w:r w:rsidR="008F255C" w:rsidRPr="002D5715">
        <w:rPr>
          <w:rFonts w:ascii="Arial Narrow" w:hAnsi="Arial Narrow" w:cs="Tahoma"/>
          <w:b/>
          <w:sz w:val="24"/>
          <w:szCs w:val="24"/>
        </w:rPr>
        <w:t xml:space="preserve">.2 </w:t>
      </w:r>
      <w:r w:rsidR="008F255C" w:rsidRPr="002D5715">
        <w:rPr>
          <w:rFonts w:ascii="Arial Narrow" w:hAnsi="Arial Narrow" w:cs="Tahoma"/>
          <w:sz w:val="24"/>
          <w:szCs w:val="24"/>
        </w:rPr>
        <w:t>Da Contratante:</w:t>
      </w:r>
    </w:p>
    <w:p w14:paraId="147D9C2F" w14:textId="77777777" w:rsidR="008F255C" w:rsidRPr="002D5715" w:rsidRDefault="000C45B2" w:rsidP="0051677C">
      <w:pPr>
        <w:autoSpaceDE w:val="0"/>
        <w:autoSpaceDN w:val="0"/>
        <w:adjustRightInd w:val="0"/>
        <w:spacing w:before="120" w:after="120" w:line="280" w:lineRule="atLeast"/>
        <w:ind w:left="540"/>
        <w:jc w:val="both"/>
        <w:rPr>
          <w:rFonts w:ascii="Arial Narrow" w:hAnsi="Arial Narrow" w:cs="Tahoma"/>
          <w:sz w:val="24"/>
          <w:szCs w:val="24"/>
        </w:rPr>
      </w:pPr>
      <w:r w:rsidRPr="002D5715">
        <w:rPr>
          <w:rFonts w:ascii="Arial Narrow" w:hAnsi="Arial Narrow" w:cs="Tahoma"/>
          <w:b/>
          <w:sz w:val="24"/>
          <w:szCs w:val="24"/>
        </w:rPr>
        <w:t>5</w:t>
      </w:r>
      <w:r w:rsidR="008F255C" w:rsidRPr="002D5715">
        <w:rPr>
          <w:rFonts w:ascii="Arial Narrow" w:hAnsi="Arial Narrow" w:cs="Tahoma"/>
          <w:b/>
          <w:sz w:val="24"/>
          <w:szCs w:val="24"/>
        </w:rPr>
        <w:t>.2.1</w:t>
      </w:r>
      <w:r w:rsidR="008F255C" w:rsidRPr="002D5715">
        <w:rPr>
          <w:rFonts w:ascii="Arial Narrow" w:hAnsi="Arial Narrow" w:cs="Tahoma"/>
          <w:sz w:val="24"/>
          <w:szCs w:val="24"/>
        </w:rPr>
        <w:t xml:space="preserve"> Apresentar esclarecimentos necessários para a execução do contrato.</w:t>
      </w:r>
    </w:p>
    <w:p w14:paraId="31DD7D49" w14:textId="77777777" w:rsidR="008F255C" w:rsidRPr="002D5715" w:rsidRDefault="000C45B2" w:rsidP="0051677C">
      <w:pPr>
        <w:autoSpaceDE w:val="0"/>
        <w:autoSpaceDN w:val="0"/>
        <w:adjustRightInd w:val="0"/>
        <w:spacing w:before="120" w:after="120" w:line="280" w:lineRule="atLeast"/>
        <w:ind w:left="540"/>
        <w:jc w:val="both"/>
        <w:rPr>
          <w:rFonts w:ascii="Arial Narrow" w:hAnsi="Arial Narrow" w:cs="Tahoma"/>
          <w:sz w:val="24"/>
          <w:szCs w:val="24"/>
        </w:rPr>
      </w:pPr>
      <w:r w:rsidRPr="002D5715">
        <w:rPr>
          <w:rFonts w:ascii="Arial Narrow" w:hAnsi="Arial Narrow" w:cs="Tahoma"/>
          <w:b/>
          <w:sz w:val="24"/>
          <w:szCs w:val="24"/>
        </w:rPr>
        <w:t>5</w:t>
      </w:r>
      <w:r w:rsidR="008F255C" w:rsidRPr="002D5715">
        <w:rPr>
          <w:rFonts w:ascii="Arial Narrow" w:hAnsi="Arial Narrow" w:cs="Tahoma"/>
          <w:b/>
          <w:sz w:val="24"/>
          <w:szCs w:val="24"/>
        </w:rPr>
        <w:t>.2.2</w:t>
      </w:r>
      <w:r w:rsidR="008F255C" w:rsidRPr="002D5715">
        <w:rPr>
          <w:rFonts w:ascii="Arial Narrow" w:hAnsi="Arial Narrow" w:cs="Tahoma"/>
          <w:sz w:val="24"/>
          <w:szCs w:val="24"/>
        </w:rPr>
        <w:t xml:space="preserve"> Efetuar o pagamento de forma convencionada na Clausula Quinta deste contrato, dentro do prazo previsto, desde que atendida as formalidades previstas.</w:t>
      </w:r>
    </w:p>
    <w:p w14:paraId="191C1491" w14:textId="77777777" w:rsidR="008F255C" w:rsidRPr="002D5715" w:rsidRDefault="000C45B2" w:rsidP="0051677C">
      <w:pPr>
        <w:autoSpaceDE w:val="0"/>
        <w:autoSpaceDN w:val="0"/>
        <w:adjustRightInd w:val="0"/>
        <w:spacing w:before="120" w:after="120" w:line="280" w:lineRule="atLeast"/>
        <w:ind w:left="540"/>
        <w:jc w:val="both"/>
        <w:rPr>
          <w:rFonts w:ascii="Arial Narrow" w:hAnsi="Arial Narrow" w:cs="Tahoma"/>
          <w:sz w:val="24"/>
          <w:szCs w:val="24"/>
        </w:rPr>
      </w:pPr>
      <w:r w:rsidRPr="002D5715">
        <w:rPr>
          <w:rFonts w:ascii="Arial Narrow" w:hAnsi="Arial Narrow" w:cs="Tahoma"/>
          <w:b/>
          <w:sz w:val="24"/>
          <w:szCs w:val="24"/>
        </w:rPr>
        <w:t>5</w:t>
      </w:r>
      <w:r w:rsidR="008F255C" w:rsidRPr="002D5715">
        <w:rPr>
          <w:rFonts w:ascii="Arial Narrow" w:hAnsi="Arial Narrow" w:cs="Tahoma"/>
          <w:b/>
          <w:sz w:val="24"/>
          <w:szCs w:val="24"/>
        </w:rPr>
        <w:t>.2.3</w:t>
      </w:r>
      <w:r w:rsidR="008F255C" w:rsidRPr="002D5715">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654DB73F" w14:textId="77777777" w:rsidR="008F255C" w:rsidRPr="002D5715" w:rsidRDefault="000C45B2" w:rsidP="0051677C">
      <w:pPr>
        <w:autoSpaceDE w:val="0"/>
        <w:autoSpaceDN w:val="0"/>
        <w:adjustRightInd w:val="0"/>
        <w:spacing w:before="120" w:after="120" w:line="280" w:lineRule="atLeast"/>
        <w:ind w:left="540"/>
        <w:jc w:val="both"/>
        <w:rPr>
          <w:rFonts w:ascii="Arial Narrow" w:hAnsi="Arial Narrow" w:cs="Tahoma"/>
          <w:sz w:val="24"/>
          <w:szCs w:val="24"/>
        </w:rPr>
      </w:pPr>
      <w:r w:rsidRPr="002D5715">
        <w:rPr>
          <w:rFonts w:ascii="Arial Narrow" w:hAnsi="Arial Narrow" w:cs="Tahoma"/>
          <w:b/>
          <w:sz w:val="24"/>
          <w:szCs w:val="24"/>
        </w:rPr>
        <w:t>5</w:t>
      </w:r>
      <w:r w:rsidR="008F255C" w:rsidRPr="002D5715">
        <w:rPr>
          <w:rFonts w:ascii="Arial Narrow" w:hAnsi="Arial Narrow" w:cs="Tahoma"/>
          <w:b/>
          <w:sz w:val="24"/>
          <w:szCs w:val="24"/>
        </w:rPr>
        <w:t>.2.4</w:t>
      </w:r>
      <w:r w:rsidR="008F255C" w:rsidRPr="002D5715">
        <w:rPr>
          <w:rFonts w:ascii="Arial Narrow" w:hAnsi="Arial Narrow" w:cs="Tahoma"/>
          <w:sz w:val="24"/>
          <w:szCs w:val="24"/>
        </w:rPr>
        <w:t xml:space="preserve"> Emitir a devida Ordem de Serviço (OS) para </w:t>
      </w:r>
      <w:r w:rsidR="00AB4112" w:rsidRPr="002D5715">
        <w:rPr>
          <w:rFonts w:ascii="Arial Narrow" w:hAnsi="Arial Narrow" w:cs="Tahoma"/>
          <w:sz w:val="24"/>
          <w:szCs w:val="24"/>
        </w:rPr>
        <w:t xml:space="preserve">a </w:t>
      </w:r>
      <w:r w:rsidR="008F255C" w:rsidRPr="002D5715">
        <w:rPr>
          <w:rFonts w:ascii="Arial Narrow" w:hAnsi="Arial Narrow" w:cs="Tahoma"/>
          <w:sz w:val="24"/>
          <w:szCs w:val="24"/>
        </w:rPr>
        <w:t>contratação pretendida.</w:t>
      </w:r>
    </w:p>
    <w:p w14:paraId="717BCB0B" w14:textId="77777777" w:rsidR="00052E5B" w:rsidRPr="002D5715"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CLÁUS</w:t>
      </w:r>
      <w:r w:rsidR="003D315F" w:rsidRPr="002D5715">
        <w:rPr>
          <w:rFonts w:ascii="Arial Narrow" w:hAnsi="Arial Narrow" w:cs="Tahoma"/>
          <w:b/>
          <w:sz w:val="24"/>
          <w:szCs w:val="24"/>
        </w:rPr>
        <w:t>U</w:t>
      </w:r>
      <w:r w:rsidRPr="002D5715">
        <w:rPr>
          <w:rFonts w:ascii="Arial Narrow" w:hAnsi="Arial Narrow" w:cs="Tahoma"/>
          <w:b/>
          <w:sz w:val="24"/>
          <w:szCs w:val="24"/>
        </w:rPr>
        <w:t xml:space="preserve">LA </w:t>
      </w:r>
      <w:r w:rsidR="000C45B2" w:rsidRPr="002D5715">
        <w:rPr>
          <w:rFonts w:ascii="Arial Narrow" w:hAnsi="Arial Narrow" w:cs="Tahoma"/>
          <w:b/>
          <w:sz w:val="24"/>
          <w:szCs w:val="24"/>
        </w:rPr>
        <w:t>SEXTA</w:t>
      </w:r>
      <w:r w:rsidRPr="002D5715">
        <w:rPr>
          <w:rFonts w:ascii="Arial Narrow" w:hAnsi="Arial Narrow" w:cs="Tahoma"/>
          <w:b/>
          <w:sz w:val="24"/>
          <w:szCs w:val="24"/>
        </w:rPr>
        <w:t xml:space="preserve"> – DAS SANÇÕES CONTRATUAIS </w:t>
      </w:r>
    </w:p>
    <w:p w14:paraId="35295910" w14:textId="77777777" w:rsidR="00052E5B" w:rsidRPr="002D5715" w:rsidRDefault="000C45B2" w:rsidP="0051677C">
      <w:pPr>
        <w:autoSpaceDE w:val="0"/>
        <w:autoSpaceDN w:val="0"/>
        <w:adjustRightInd w:val="0"/>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6</w:t>
      </w:r>
      <w:r w:rsidR="00052E5B" w:rsidRPr="002D5715">
        <w:rPr>
          <w:rFonts w:ascii="Arial Narrow" w:hAnsi="Arial Narrow" w:cs="Tahoma"/>
          <w:b/>
          <w:sz w:val="24"/>
          <w:szCs w:val="24"/>
        </w:rPr>
        <w:t xml:space="preserve">.1 </w:t>
      </w:r>
      <w:r w:rsidR="00052E5B" w:rsidRPr="002D5715">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0E4A7C3A" w14:textId="77777777" w:rsidR="00052E5B" w:rsidRPr="002D5715" w:rsidRDefault="000C45B2" w:rsidP="0051677C">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794940" w:rsidRPr="002D5715">
        <w:rPr>
          <w:rFonts w:ascii="Arial Narrow" w:hAnsi="Arial Narrow" w:cs="Tahoma"/>
          <w:b/>
          <w:sz w:val="24"/>
          <w:szCs w:val="24"/>
        </w:rPr>
        <w:t>.</w:t>
      </w:r>
      <w:r w:rsidR="00052E5B" w:rsidRPr="002D5715">
        <w:rPr>
          <w:rFonts w:ascii="Arial Narrow" w:hAnsi="Arial Narrow" w:cs="Tahoma"/>
          <w:b/>
          <w:sz w:val="24"/>
          <w:szCs w:val="24"/>
        </w:rPr>
        <w:t xml:space="preserve">1.1 </w:t>
      </w:r>
      <w:r w:rsidR="00052E5B" w:rsidRPr="002D5715">
        <w:rPr>
          <w:rFonts w:ascii="Arial Narrow" w:hAnsi="Arial Narrow" w:cs="Tahoma"/>
          <w:sz w:val="24"/>
          <w:szCs w:val="24"/>
        </w:rPr>
        <w:t xml:space="preserve">Multa de mora de 1% (hum por cento) </w:t>
      </w:r>
      <w:r w:rsidR="00AF2B1D" w:rsidRPr="002D5715">
        <w:rPr>
          <w:rFonts w:ascii="Arial Narrow" w:hAnsi="Arial Narrow" w:cs="Tahoma"/>
          <w:sz w:val="24"/>
          <w:szCs w:val="24"/>
        </w:rPr>
        <w:t xml:space="preserve">do valor do contrato </w:t>
      </w:r>
      <w:r w:rsidR="00052E5B" w:rsidRPr="002D5715">
        <w:rPr>
          <w:rFonts w:ascii="Arial Narrow" w:hAnsi="Arial Narrow" w:cs="Tahoma"/>
          <w:sz w:val="24"/>
          <w:szCs w:val="24"/>
        </w:rPr>
        <w:t xml:space="preserve">por dia de atraso na entrega do objeto deste contrato, até o </w:t>
      </w:r>
      <w:r w:rsidR="007C78F0" w:rsidRPr="002D5715">
        <w:rPr>
          <w:rFonts w:ascii="Arial Narrow" w:hAnsi="Arial Narrow" w:cs="Tahoma"/>
          <w:sz w:val="24"/>
          <w:szCs w:val="24"/>
        </w:rPr>
        <w:t>1</w:t>
      </w:r>
      <w:r w:rsidR="00052E5B" w:rsidRPr="002D5715">
        <w:rPr>
          <w:rFonts w:ascii="Arial Narrow" w:hAnsi="Arial Narrow" w:cs="Tahoma"/>
          <w:sz w:val="24"/>
          <w:szCs w:val="24"/>
        </w:rPr>
        <w:t>0º (</w:t>
      </w:r>
      <w:r w:rsidR="007C78F0" w:rsidRPr="002D5715">
        <w:rPr>
          <w:rFonts w:ascii="Arial Narrow" w:hAnsi="Arial Narrow" w:cs="Tahoma"/>
          <w:sz w:val="24"/>
          <w:szCs w:val="24"/>
        </w:rPr>
        <w:t>décimo</w:t>
      </w:r>
      <w:r w:rsidR="00052E5B" w:rsidRPr="002D5715">
        <w:rPr>
          <w:rFonts w:ascii="Arial Narrow" w:hAnsi="Arial Narrow" w:cs="Tahoma"/>
          <w:sz w:val="24"/>
          <w:szCs w:val="24"/>
        </w:rPr>
        <w:t>) dia de atraso sobre o valor do objeto não executado;</w:t>
      </w:r>
    </w:p>
    <w:p w14:paraId="5A8C8680" w14:textId="77777777" w:rsidR="00052E5B" w:rsidRPr="002D5715" w:rsidRDefault="000C45B2" w:rsidP="0051677C">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794940" w:rsidRPr="002D5715">
        <w:rPr>
          <w:rFonts w:ascii="Arial Narrow" w:hAnsi="Arial Narrow" w:cs="Tahoma"/>
          <w:b/>
          <w:sz w:val="24"/>
          <w:szCs w:val="24"/>
        </w:rPr>
        <w:t>.</w:t>
      </w:r>
      <w:r w:rsidR="00052E5B" w:rsidRPr="002D5715">
        <w:rPr>
          <w:rFonts w:ascii="Arial Narrow" w:hAnsi="Arial Narrow" w:cs="Tahoma"/>
          <w:b/>
          <w:sz w:val="24"/>
          <w:szCs w:val="24"/>
        </w:rPr>
        <w:t xml:space="preserve">1.2 </w:t>
      </w:r>
      <w:r w:rsidR="00052E5B" w:rsidRPr="002D5715">
        <w:rPr>
          <w:rFonts w:ascii="Arial Narrow" w:hAnsi="Arial Narrow" w:cs="Tahoma"/>
          <w:sz w:val="24"/>
          <w:szCs w:val="24"/>
        </w:rPr>
        <w:t xml:space="preserve">Multa de 20% (vinte por cento) sobre o valor do objeto pela inexecução parcial ou total, quando o atraso for superior a </w:t>
      </w:r>
      <w:r w:rsidR="007C78F0" w:rsidRPr="002D5715">
        <w:rPr>
          <w:rFonts w:ascii="Arial Narrow" w:hAnsi="Arial Narrow" w:cs="Tahoma"/>
          <w:sz w:val="24"/>
          <w:szCs w:val="24"/>
        </w:rPr>
        <w:t>10</w:t>
      </w:r>
      <w:r w:rsidR="00052E5B" w:rsidRPr="002D5715">
        <w:rPr>
          <w:rFonts w:ascii="Arial Narrow" w:hAnsi="Arial Narrow" w:cs="Tahoma"/>
          <w:sz w:val="24"/>
          <w:szCs w:val="24"/>
        </w:rPr>
        <w:t xml:space="preserve"> (</w:t>
      </w:r>
      <w:r w:rsidR="007C78F0" w:rsidRPr="002D5715">
        <w:rPr>
          <w:rFonts w:ascii="Arial Narrow" w:hAnsi="Arial Narrow" w:cs="Tahoma"/>
          <w:sz w:val="24"/>
          <w:szCs w:val="24"/>
        </w:rPr>
        <w:t>dez</w:t>
      </w:r>
      <w:r w:rsidR="00052E5B" w:rsidRPr="002D5715">
        <w:rPr>
          <w:rFonts w:ascii="Arial Narrow" w:hAnsi="Arial Narrow" w:cs="Tahoma"/>
          <w:sz w:val="24"/>
          <w:szCs w:val="24"/>
        </w:rPr>
        <w:t>) dias, com o consequente cancelamento da nota de empenho ou documento correspondente;</w:t>
      </w:r>
    </w:p>
    <w:p w14:paraId="5C10B6A3" w14:textId="77777777" w:rsidR="00052E5B" w:rsidRPr="002D5715" w:rsidRDefault="000C45B2" w:rsidP="0051677C">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794940" w:rsidRPr="002D5715">
        <w:rPr>
          <w:rFonts w:ascii="Arial Narrow" w:hAnsi="Arial Narrow" w:cs="Tahoma"/>
          <w:b/>
          <w:sz w:val="24"/>
          <w:szCs w:val="24"/>
        </w:rPr>
        <w:t>.</w:t>
      </w:r>
      <w:r w:rsidR="00052E5B" w:rsidRPr="002D5715">
        <w:rPr>
          <w:rFonts w:ascii="Arial Narrow" w:hAnsi="Arial Narrow" w:cs="Tahoma"/>
          <w:b/>
          <w:sz w:val="24"/>
          <w:szCs w:val="24"/>
        </w:rPr>
        <w:t xml:space="preserve">1.3 </w:t>
      </w:r>
      <w:r w:rsidR="00052E5B" w:rsidRPr="002D5715">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83B78C4" w14:textId="77777777" w:rsidR="000C45B2" w:rsidRPr="002D5715" w:rsidRDefault="000C45B2" w:rsidP="000C45B2">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105BA6" w:rsidRPr="002D5715">
        <w:rPr>
          <w:rFonts w:ascii="Arial Narrow" w:hAnsi="Arial Narrow" w:cs="Tahoma"/>
          <w:b/>
          <w:sz w:val="24"/>
          <w:szCs w:val="24"/>
        </w:rPr>
        <w:t xml:space="preserve">.1.4 </w:t>
      </w:r>
      <w:r w:rsidR="006D73DC" w:rsidRPr="002D5715">
        <w:rPr>
          <w:rFonts w:ascii="Arial Narrow" w:hAnsi="Arial Narrow" w:cs="Tahoma"/>
          <w:sz w:val="24"/>
          <w:szCs w:val="24"/>
        </w:rPr>
        <w:t>Suspensão do direito de participar de licitações e impedimento de contratar com o Município de Mairiporã/SP, pelo prazo de até 0</w:t>
      </w:r>
      <w:r w:rsidR="00B87768" w:rsidRPr="002D5715">
        <w:rPr>
          <w:rFonts w:ascii="Arial Narrow" w:hAnsi="Arial Narrow" w:cs="Tahoma"/>
          <w:sz w:val="24"/>
          <w:szCs w:val="24"/>
        </w:rPr>
        <w:t>5</w:t>
      </w:r>
      <w:r w:rsidR="006D73DC" w:rsidRPr="002D5715">
        <w:rPr>
          <w:rFonts w:ascii="Arial Narrow" w:hAnsi="Arial Narrow" w:cs="Tahoma"/>
          <w:sz w:val="24"/>
          <w:szCs w:val="24"/>
        </w:rPr>
        <w:t xml:space="preserve"> (</w:t>
      </w:r>
      <w:r w:rsidR="00B87768" w:rsidRPr="002D5715">
        <w:rPr>
          <w:rFonts w:ascii="Arial Narrow" w:hAnsi="Arial Narrow" w:cs="Tahoma"/>
          <w:sz w:val="24"/>
          <w:szCs w:val="24"/>
        </w:rPr>
        <w:t>cinco</w:t>
      </w:r>
      <w:r w:rsidR="006D73DC" w:rsidRPr="002D5715">
        <w:rPr>
          <w:rFonts w:ascii="Arial Narrow" w:hAnsi="Arial Narrow" w:cs="Tahoma"/>
          <w:sz w:val="24"/>
          <w:szCs w:val="24"/>
        </w:rPr>
        <w:t xml:space="preserve">) anos quando, por culpa da CONTRATADA, e se for o caso, </w:t>
      </w:r>
      <w:r w:rsidR="006D73DC" w:rsidRPr="002D5715">
        <w:rPr>
          <w:rFonts w:ascii="Arial Narrow" w:hAnsi="Arial Narrow" w:cs="Tahoma"/>
          <w:sz w:val="24"/>
          <w:szCs w:val="24"/>
        </w:rPr>
        <w:lastRenderedPageBreak/>
        <w:t>descredenciamento do Cadastro de Fornecedores do Município de Mairiporã/SP pelo prazo de 05 (cinco) anos, enquanto pe</w:t>
      </w:r>
      <w:r w:rsidR="00512ED0" w:rsidRPr="002D5715">
        <w:rPr>
          <w:rFonts w:ascii="Arial Narrow" w:hAnsi="Arial Narrow" w:cs="Tahoma"/>
          <w:sz w:val="24"/>
          <w:szCs w:val="24"/>
        </w:rPr>
        <w:t>r</w:t>
      </w:r>
      <w:r w:rsidR="006D73DC" w:rsidRPr="002D5715">
        <w:rPr>
          <w:rFonts w:ascii="Arial Narrow" w:hAnsi="Arial Narrow" w:cs="Tahoma"/>
          <w:sz w:val="24"/>
          <w:szCs w:val="24"/>
        </w:rPr>
        <w:t>durarem os motivos determinantes da punição</w:t>
      </w:r>
      <w:r w:rsidRPr="002D5715">
        <w:rPr>
          <w:rFonts w:ascii="Arial Narrow" w:hAnsi="Arial Narrow" w:cs="Tahoma"/>
          <w:sz w:val="24"/>
          <w:szCs w:val="24"/>
        </w:rPr>
        <w:t>;</w:t>
      </w:r>
    </w:p>
    <w:p w14:paraId="6C9499BE" w14:textId="77777777" w:rsidR="00105BA6" w:rsidRPr="002D5715" w:rsidRDefault="000C45B2" w:rsidP="00105BA6">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105BA6" w:rsidRPr="002D5715">
        <w:rPr>
          <w:rFonts w:ascii="Arial Narrow" w:hAnsi="Arial Narrow" w:cs="Tahoma"/>
          <w:b/>
          <w:sz w:val="24"/>
          <w:szCs w:val="24"/>
        </w:rPr>
        <w:t xml:space="preserve">.1.5 </w:t>
      </w:r>
      <w:r w:rsidR="006D73DC" w:rsidRPr="002D5715">
        <w:rPr>
          <w:rFonts w:ascii="Arial Narrow" w:hAnsi="Arial Narrow" w:cs="Tahoma"/>
          <w:sz w:val="24"/>
          <w:szCs w:val="24"/>
        </w:rPr>
        <w:t xml:space="preserve">Declaração de inidoneidade para licitar ou contratar </w:t>
      </w:r>
      <w:r w:rsidR="00040CF6" w:rsidRPr="002D5715">
        <w:rPr>
          <w:rFonts w:ascii="Arial Narrow" w:hAnsi="Arial Narrow" w:cs="Tahoma"/>
          <w:sz w:val="24"/>
          <w:szCs w:val="24"/>
        </w:rPr>
        <w:t xml:space="preserve">com </w:t>
      </w:r>
      <w:r w:rsidR="006D73DC" w:rsidRPr="002D5715">
        <w:rPr>
          <w:rFonts w:ascii="Arial Narrow" w:hAnsi="Arial Narrow" w:cs="Tahoma"/>
          <w:sz w:val="24"/>
          <w:szCs w:val="24"/>
        </w:rPr>
        <w:t xml:space="preserve">a </w:t>
      </w:r>
      <w:r w:rsidR="00040CF6" w:rsidRPr="002D5715">
        <w:rPr>
          <w:rFonts w:ascii="Arial Narrow" w:hAnsi="Arial Narrow" w:cs="Tahoma"/>
          <w:sz w:val="24"/>
          <w:szCs w:val="24"/>
        </w:rPr>
        <w:t xml:space="preserve">Administração </w:t>
      </w:r>
      <w:r w:rsidR="006D73DC" w:rsidRPr="002D5715">
        <w:rPr>
          <w:rFonts w:ascii="Arial Narrow" w:hAnsi="Arial Narrow" w:cs="Tahoma"/>
          <w:sz w:val="24"/>
          <w:szCs w:val="24"/>
        </w:rPr>
        <w:t>Pública enquanto pe</w:t>
      </w:r>
      <w:r w:rsidR="00512ED0" w:rsidRPr="002D5715">
        <w:rPr>
          <w:rFonts w:ascii="Arial Narrow" w:hAnsi="Arial Narrow" w:cs="Tahoma"/>
          <w:sz w:val="24"/>
          <w:szCs w:val="24"/>
        </w:rPr>
        <w:t>r</w:t>
      </w:r>
      <w:r w:rsidR="006D73DC" w:rsidRPr="002D5715">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105BA6" w:rsidRPr="002D5715">
        <w:rPr>
          <w:rFonts w:ascii="Arial Narrow" w:hAnsi="Arial Narrow" w:cs="Tahoma"/>
          <w:sz w:val="24"/>
          <w:szCs w:val="24"/>
        </w:rPr>
        <w:t>;</w:t>
      </w:r>
    </w:p>
    <w:p w14:paraId="1BDB041D" w14:textId="77777777" w:rsidR="00052E5B" w:rsidRPr="002D5715" w:rsidRDefault="000C45B2" w:rsidP="0051677C">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794940" w:rsidRPr="002D5715">
        <w:rPr>
          <w:rFonts w:ascii="Arial Narrow" w:hAnsi="Arial Narrow" w:cs="Tahoma"/>
          <w:b/>
          <w:sz w:val="24"/>
          <w:szCs w:val="24"/>
        </w:rPr>
        <w:t>.</w:t>
      </w:r>
      <w:r w:rsidR="00052E5B" w:rsidRPr="002D5715">
        <w:rPr>
          <w:rFonts w:ascii="Arial Narrow" w:hAnsi="Arial Narrow" w:cs="Tahoma"/>
          <w:b/>
          <w:sz w:val="24"/>
          <w:szCs w:val="24"/>
        </w:rPr>
        <w:t xml:space="preserve">1.6 </w:t>
      </w:r>
      <w:r w:rsidR="00052E5B" w:rsidRPr="002D5715">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3C398A34" w14:textId="77777777" w:rsidR="00052E5B" w:rsidRPr="002D5715" w:rsidRDefault="000C45B2" w:rsidP="0051677C">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794940" w:rsidRPr="002D5715">
        <w:rPr>
          <w:rFonts w:ascii="Arial Narrow" w:hAnsi="Arial Narrow" w:cs="Tahoma"/>
          <w:b/>
          <w:sz w:val="24"/>
          <w:szCs w:val="24"/>
        </w:rPr>
        <w:t>.</w:t>
      </w:r>
      <w:r w:rsidR="00052E5B" w:rsidRPr="002D5715">
        <w:rPr>
          <w:rFonts w:ascii="Arial Narrow" w:hAnsi="Arial Narrow" w:cs="Tahoma"/>
          <w:b/>
          <w:sz w:val="24"/>
          <w:szCs w:val="24"/>
        </w:rPr>
        <w:t xml:space="preserve">1.7 </w:t>
      </w:r>
      <w:r w:rsidR="003F62F9" w:rsidRPr="002D5715">
        <w:rPr>
          <w:rFonts w:ascii="Arial Narrow" w:hAnsi="Arial Narrow" w:cs="Tahoma"/>
          <w:sz w:val="24"/>
          <w:szCs w:val="24"/>
        </w:rPr>
        <w:t xml:space="preserve">Caso seja constatado que o serviço que foi executado pela contratada não apresente as condições exigidas no termo de </w:t>
      </w:r>
      <w:proofErr w:type="gramStart"/>
      <w:r w:rsidR="003F62F9" w:rsidRPr="002D5715">
        <w:rPr>
          <w:rFonts w:ascii="Arial Narrow" w:hAnsi="Arial Narrow" w:cs="Tahoma"/>
          <w:sz w:val="24"/>
          <w:szCs w:val="24"/>
        </w:rPr>
        <w:t>referencia</w:t>
      </w:r>
      <w:proofErr w:type="gramEnd"/>
      <w:r w:rsidR="003F62F9" w:rsidRPr="002D5715">
        <w:rPr>
          <w:rFonts w:ascii="Arial Narrow" w:hAnsi="Arial Narrow" w:cs="Tahoma"/>
          <w:sz w:val="24"/>
          <w:szCs w:val="24"/>
        </w:rPr>
        <w:t xml:space="preserve">, caberá a substituição do mesmo e aplicação de multa prevista no subitem </w:t>
      </w:r>
      <w:r w:rsidRPr="002D5715">
        <w:rPr>
          <w:rFonts w:ascii="Arial Narrow" w:hAnsi="Arial Narrow" w:cs="Tahoma"/>
          <w:sz w:val="24"/>
          <w:szCs w:val="24"/>
        </w:rPr>
        <w:t>6</w:t>
      </w:r>
      <w:r w:rsidR="003F62F9" w:rsidRPr="002D5715">
        <w:rPr>
          <w:rFonts w:ascii="Arial Narrow" w:hAnsi="Arial Narrow" w:cs="Tahoma"/>
          <w:sz w:val="24"/>
          <w:szCs w:val="24"/>
        </w:rPr>
        <w:t>.1.1;</w:t>
      </w:r>
    </w:p>
    <w:p w14:paraId="0677B32D" w14:textId="77777777" w:rsidR="00052E5B" w:rsidRPr="002D5715" w:rsidRDefault="000C45B2" w:rsidP="0051677C">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794940" w:rsidRPr="002D5715">
        <w:rPr>
          <w:rFonts w:ascii="Arial Narrow" w:hAnsi="Arial Narrow" w:cs="Tahoma"/>
          <w:b/>
          <w:sz w:val="24"/>
          <w:szCs w:val="24"/>
        </w:rPr>
        <w:t>.</w:t>
      </w:r>
      <w:r w:rsidR="00052E5B" w:rsidRPr="002D5715">
        <w:rPr>
          <w:rFonts w:ascii="Arial Narrow" w:hAnsi="Arial Narrow" w:cs="Tahoma"/>
          <w:b/>
          <w:sz w:val="24"/>
          <w:szCs w:val="24"/>
        </w:rPr>
        <w:t xml:space="preserve">1.8 </w:t>
      </w:r>
      <w:r w:rsidR="00052E5B" w:rsidRPr="002D5715">
        <w:rPr>
          <w:rFonts w:ascii="Arial Narrow" w:hAnsi="Arial Narrow" w:cs="Tahoma"/>
          <w:sz w:val="24"/>
          <w:szCs w:val="24"/>
        </w:rPr>
        <w:t>Multa de 5% sobre o valor total do contrato por descumprimento de quaisquer obrigações decorrentes do ajuste que não estejam previstos nos subitens acima.</w:t>
      </w:r>
    </w:p>
    <w:p w14:paraId="3921875C" w14:textId="77777777" w:rsidR="00052E5B" w:rsidRPr="002D5715" w:rsidRDefault="000C45B2" w:rsidP="0051677C">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794940" w:rsidRPr="002D5715">
        <w:rPr>
          <w:rFonts w:ascii="Arial Narrow" w:hAnsi="Arial Narrow" w:cs="Tahoma"/>
          <w:b/>
          <w:sz w:val="24"/>
          <w:szCs w:val="24"/>
        </w:rPr>
        <w:t>.</w:t>
      </w:r>
      <w:r w:rsidR="00052E5B" w:rsidRPr="002D5715">
        <w:rPr>
          <w:rFonts w:ascii="Arial Narrow" w:hAnsi="Arial Narrow" w:cs="Tahoma"/>
          <w:b/>
          <w:sz w:val="24"/>
          <w:szCs w:val="24"/>
        </w:rPr>
        <w:t xml:space="preserve">1.9 </w:t>
      </w:r>
      <w:r w:rsidR="00052E5B" w:rsidRPr="002D5715">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652AF3C" w14:textId="77777777" w:rsidR="00052E5B" w:rsidRPr="002D5715" w:rsidRDefault="000C45B2" w:rsidP="0051677C">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794940" w:rsidRPr="002D5715">
        <w:rPr>
          <w:rFonts w:ascii="Arial Narrow" w:hAnsi="Arial Narrow" w:cs="Tahoma"/>
          <w:b/>
          <w:sz w:val="24"/>
          <w:szCs w:val="24"/>
        </w:rPr>
        <w:t>.</w:t>
      </w:r>
      <w:r w:rsidR="00052E5B" w:rsidRPr="002D5715">
        <w:rPr>
          <w:rFonts w:ascii="Arial Narrow" w:hAnsi="Arial Narrow" w:cs="Tahoma"/>
          <w:b/>
          <w:sz w:val="24"/>
          <w:szCs w:val="24"/>
        </w:rPr>
        <w:t xml:space="preserve">1.10 </w:t>
      </w:r>
      <w:r w:rsidR="00052E5B" w:rsidRPr="002D5715">
        <w:rPr>
          <w:rFonts w:ascii="Arial Narrow" w:hAnsi="Arial Narrow" w:cs="Tahoma"/>
          <w:sz w:val="24"/>
          <w:szCs w:val="24"/>
        </w:rPr>
        <w:t>As</w:t>
      </w:r>
      <w:r w:rsidR="00052E5B" w:rsidRPr="002D5715">
        <w:rPr>
          <w:rFonts w:ascii="Arial Narrow" w:hAnsi="Arial Narrow" w:cs="Tahoma"/>
          <w:b/>
          <w:sz w:val="24"/>
          <w:szCs w:val="24"/>
        </w:rPr>
        <w:t xml:space="preserve"> </w:t>
      </w:r>
      <w:r w:rsidR="00052E5B" w:rsidRPr="002D5715">
        <w:rPr>
          <w:rFonts w:ascii="Arial Narrow" w:hAnsi="Arial Narrow" w:cs="Tahoma"/>
          <w:sz w:val="24"/>
          <w:szCs w:val="24"/>
        </w:rPr>
        <w:t xml:space="preserve">penalidades são independentes e a aplicação </w:t>
      </w:r>
      <w:r w:rsidR="00865E59" w:rsidRPr="002D5715">
        <w:rPr>
          <w:rFonts w:ascii="Arial Narrow" w:hAnsi="Arial Narrow" w:cs="Tahoma"/>
          <w:sz w:val="24"/>
          <w:szCs w:val="24"/>
        </w:rPr>
        <w:t>d</w:t>
      </w:r>
      <w:r w:rsidR="00052E5B" w:rsidRPr="002D5715">
        <w:rPr>
          <w:rFonts w:ascii="Arial Narrow" w:hAnsi="Arial Narrow" w:cs="Tahoma"/>
          <w:sz w:val="24"/>
          <w:szCs w:val="24"/>
        </w:rPr>
        <w:t>e uma não exclui a de outra.</w:t>
      </w:r>
    </w:p>
    <w:p w14:paraId="3D197055" w14:textId="77777777" w:rsidR="003F62F9" w:rsidRPr="002D5715" w:rsidRDefault="000C45B2" w:rsidP="0051677C">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794940" w:rsidRPr="002D5715">
        <w:rPr>
          <w:rFonts w:ascii="Arial Narrow" w:hAnsi="Arial Narrow" w:cs="Tahoma"/>
          <w:b/>
          <w:sz w:val="24"/>
          <w:szCs w:val="24"/>
        </w:rPr>
        <w:t>.</w:t>
      </w:r>
      <w:r w:rsidR="00052E5B" w:rsidRPr="002D5715">
        <w:rPr>
          <w:rFonts w:ascii="Arial Narrow" w:hAnsi="Arial Narrow" w:cs="Tahoma"/>
          <w:b/>
          <w:sz w:val="24"/>
          <w:szCs w:val="24"/>
        </w:rPr>
        <w:t xml:space="preserve">1.11 </w:t>
      </w:r>
      <w:r w:rsidR="0031762C" w:rsidRPr="002D5715">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proofErr w:type="gramStart"/>
      <w:r w:rsidR="0031762C" w:rsidRPr="002D5715">
        <w:rPr>
          <w:rFonts w:ascii="Arial Narrow" w:hAnsi="Arial Narrow" w:cs="Tahoma"/>
          <w:sz w:val="24"/>
          <w:szCs w:val="24"/>
        </w:rPr>
        <w:t>divida</w:t>
      </w:r>
      <w:proofErr w:type="gramEnd"/>
      <w:r w:rsidR="0031762C" w:rsidRPr="002D5715">
        <w:rPr>
          <w:rFonts w:ascii="Arial Narrow" w:hAnsi="Arial Narrow" w:cs="Tahoma"/>
          <w:sz w:val="24"/>
          <w:szCs w:val="24"/>
        </w:rPr>
        <w:t xml:space="preserve"> ativa, sujeitando-se ao processo judicial de execução, podendo também ser retido de eventuais créditos da Contratada</w:t>
      </w:r>
      <w:r w:rsidR="003F62F9" w:rsidRPr="002D5715">
        <w:rPr>
          <w:rFonts w:ascii="Arial Narrow" w:hAnsi="Arial Narrow" w:cs="Tahoma"/>
          <w:sz w:val="24"/>
          <w:szCs w:val="24"/>
        </w:rPr>
        <w:t>.</w:t>
      </w:r>
    </w:p>
    <w:p w14:paraId="13F73710" w14:textId="77777777" w:rsidR="00052E5B" w:rsidRPr="002D5715" w:rsidRDefault="000C45B2" w:rsidP="0051677C">
      <w:pPr>
        <w:autoSpaceDE w:val="0"/>
        <w:autoSpaceDN w:val="0"/>
        <w:adjustRightInd w:val="0"/>
        <w:spacing w:before="120" w:after="120" w:line="280" w:lineRule="atLeast"/>
        <w:ind w:left="567"/>
        <w:jc w:val="both"/>
        <w:rPr>
          <w:rFonts w:ascii="Arial Narrow" w:hAnsi="Arial Narrow" w:cs="Tahoma"/>
          <w:sz w:val="24"/>
          <w:szCs w:val="24"/>
        </w:rPr>
      </w:pPr>
      <w:r w:rsidRPr="002D5715">
        <w:rPr>
          <w:rFonts w:ascii="Arial Narrow" w:hAnsi="Arial Narrow" w:cs="Tahoma"/>
          <w:b/>
          <w:sz w:val="24"/>
          <w:szCs w:val="24"/>
        </w:rPr>
        <w:t>6</w:t>
      </w:r>
      <w:r w:rsidR="00794940" w:rsidRPr="002D5715">
        <w:rPr>
          <w:rFonts w:ascii="Arial Narrow" w:hAnsi="Arial Narrow" w:cs="Tahoma"/>
          <w:b/>
          <w:sz w:val="24"/>
          <w:szCs w:val="24"/>
        </w:rPr>
        <w:t>.</w:t>
      </w:r>
      <w:r w:rsidR="00052E5B" w:rsidRPr="002D5715">
        <w:rPr>
          <w:rFonts w:ascii="Arial Narrow" w:hAnsi="Arial Narrow" w:cs="Tahoma"/>
          <w:b/>
          <w:sz w:val="24"/>
          <w:szCs w:val="24"/>
        </w:rPr>
        <w:t xml:space="preserve">1.12 </w:t>
      </w:r>
      <w:r w:rsidR="00052E5B" w:rsidRPr="002D5715">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0E080D8C" w14:textId="77777777" w:rsidR="001F580B" w:rsidRPr="002D5715" w:rsidRDefault="001F580B" w:rsidP="001F580B">
      <w:pPr>
        <w:autoSpaceDE w:val="0"/>
        <w:autoSpaceDN w:val="0"/>
        <w:adjustRightInd w:val="0"/>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CLAUSULA SÉTIMA – DA GARANTIA</w:t>
      </w:r>
    </w:p>
    <w:p w14:paraId="65FC7831" w14:textId="77777777" w:rsidR="001F580B" w:rsidRPr="002D5715" w:rsidRDefault="001F580B" w:rsidP="001F580B">
      <w:pPr>
        <w:autoSpaceDE w:val="0"/>
        <w:autoSpaceDN w:val="0"/>
        <w:adjustRightInd w:val="0"/>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7.3 </w:t>
      </w:r>
      <w:r w:rsidRPr="002D5715">
        <w:rPr>
          <w:rFonts w:ascii="Arial Narrow" w:hAnsi="Arial Narrow" w:cs="Tahoma"/>
          <w:sz w:val="24"/>
          <w:szCs w:val="24"/>
        </w:rPr>
        <w:t>Fará parte integrante deste Contrato a Garantia de Contratação que trata o artigo 56 da Lei 7.666/93, sendo de 05% (cinco por cento) do valor do Contrato.</w:t>
      </w:r>
    </w:p>
    <w:p w14:paraId="219BE2D1" w14:textId="77777777" w:rsidR="001F580B" w:rsidRPr="002D5715" w:rsidRDefault="001F580B" w:rsidP="001F580B">
      <w:pPr>
        <w:autoSpaceDE w:val="0"/>
        <w:autoSpaceDN w:val="0"/>
        <w:adjustRightInd w:val="0"/>
        <w:spacing w:before="120" w:after="120" w:line="280" w:lineRule="atLeast"/>
        <w:ind w:left="540"/>
        <w:jc w:val="both"/>
        <w:rPr>
          <w:rFonts w:ascii="Arial Narrow" w:hAnsi="Arial Narrow" w:cs="Tahoma"/>
          <w:sz w:val="24"/>
          <w:szCs w:val="24"/>
        </w:rPr>
      </w:pPr>
      <w:r w:rsidRPr="002D5715">
        <w:rPr>
          <w:rFonts w:ascii="Arial Narrow" w:hAnsi="Arial Narrow" w:cs="Tahoma"/>
          <w:b/>
          <w:sz w:val="24"/>
          <w:szCs w:val="24"/>
        </w:rPr>
        <w:t xml:space="preserve">7.3.1 </w:t>
      </w:r>
      <w:r w:rsidRPr="002D5715">
        <w:rPr>
          <w:rFonts w:ascii="Arial Narrow" w:hAnsi="Arial Narrow" w:cs="Tahoma"/>
          <w:sz w:val="24"/>
          <w:szCs w:val="24"/>
        </w:rPr>
        <w:t>Havendo acréscimo ou supressão dos serviços, a garantia será acrescida ou devolvida, conforme o caso, guardada, em todas as hipóteses, a proporção de 05% (cinco por cento) sobre o valor do contrato atualizado;</w:t>
      </w:r>
    </w:p>
    <w:p w14:paraId="74593ECB" w14:textId="77777777" w:rsidR="001F580B" w:rsidRPr="002D5715" w:rsidRDefault="001F580B" w:rsidP="001F580B">
      <w:pPr>
        <w:autoSpaceDE w:val="0"/>
        <w:autoSpaceDN w:val="0"/>
        <w:adjustRightInd w:val="0"/>
        <w:spacing w:before="120" w:after="120" w:line="280" w:lineRule="atLeast"/>
        <w:ind w:left="540"/>
        <w:jc w:val="both"/>
        <w:rPr>
          <w:rFonts w:ascii="Arial Narrow" w:hAnsi="Arial Narrow" w:cs="Tahoma"/>
          <w:sz w:val="24"/>
          <w:szCs w:val="24"/>
        </w:rPr>
      </w:pPr>
      <w:r w:rsidRPr="002D5715">
        <w:rPr>
          <w:rFonts w:ascii="Arial Narrow" w:hAnsi="Arial Narrow" w:cs="Tahoma"/>
          <w:b/>
          <w:sz w:val="24"/>
          <w:szCs w:val="24"/>
        </w:rPr>
        <w:t xml:space="preserve">7.3.2 </w:t>
      </w:r>
      <w:r w:rsidRPr="002D5715">
        <w:rPr>
          <w:rFonts w:ascii="Arial Narrow" w:hAnsi="Arial Narrow" w:cs="Tahoma"/>
          <w:sz w:val="24"/>
          <w:szCs w:val="24"/>
        </w:rPr>
        <w:t xml:space="preserve">No caso de rescisão contratual, a garantia contratual será perdida para ressarcir eventuais danos sofridos pela Prefeitura Municipal de Mairiporã/SP, e para acobertar valores referentes às multas e indenizações a ela devidos, nos termos do artigo 80, inciso III, da Lei </w:t>
      </w:r>
      <w:r w:rsidR="007A015E" w:rsidRPr="002D5715">
        <w:rPr>
          <w:rFonts w:ascii="Arial Narrow" w:hAnsi="Arial Narrow" w:cs="Tahoma"/>
          <w:sz w:val="24"/>
          <w:szCs w:val="24"/>
        </w:rPr>
        <w:t>8</w:t>
      </w:r>
      <w:r w:rsidRPr="002D5715">
        <w:rPr>
          <w:rFonts w:ascii="Arial Narrow" w:hAnsi="Arial Narrow" w:cs="Tahoma"/>
          <w:sz w:val="24"/>
          <w:szCs w:val="24"/>
        </w:rPr>
        <w:t>.666/93;</w:t>
      </w:r>
    </w:p>
    <w:p w14:paraId="1ECAEDE8" w14:textId="77777777" w:rsidR="001F580B" w:rsidRPr="002D5715" w:rsidRDefault="001F580B" w:rsidP="001F580B">
      <w:pPr>
        <w:autoSpaceDE w:val="0"/>
        <w:autoSpaceDN w:val="0"/>
        <w:adjustRightInd w:val="0"/>
        <w:spacing w:before="120" w:after="120" w:line="280" w:lineRule="atLeast"/>
        <w:ind w:left="540"/>
        <w:jc w:val="both"/>
        <w:rPr>
          <w:rFonts w:ascii="Arial Narrow" w:hAnsi="Arial Narrow" w:cs="Tahoma"/>
          <w:sz w:val="24"/>
          <w:szCs w:val="24"/>
        </w:rPr>
      </w:pPr>
      <w:r w:rsidRPr="002D5715">
        <w:rPr>
          <w:rFonts w:ascii="Arial Narrow" w:hAnsi="Arial Narrow" w:cs="Tahoma"/>
          <w:b/>
          <w:sz w:val="24"/>
          <w:szCs w:val="24"/>
        </w:rPr>
        <w:t xml:space="preserve">7.3.3 </w:t>
      </w:r>
      <w:r w:rsidRPr="002D5715">
        <w:rPr>
          <w:rFonts w:ascii="Arial Narrow" w:hAnsi="Arial Narrow" w:cs="Tahoma"/>
          <w:sz w:val="24"/>
          <w:szCs w:val="24"/>
        </w:rPr>
        <w:t>A Garantia do Contrato prestada pela licitante vencedora será devolvida após o cumprimento fiel e integral do contrato;</w:t>
      </w:r>
    </w:p>
    <w:p w14:paraId="6A159001" w14:textId="77777777" w:rsidR="001F580B" w:rsidRPr="002D5715" w:rsidRDefault="001F580B" w:rsidP="001F580B">
      <w:pPr>
        <w:autoSpaceDE w:val="0"/>
        <w:autoSpaceDN w:val="0"/>
        <w:adjustRightInd w:val="0"/>
        <w:spacing w:before="120" w:after="120" w:line="280" w:lineRule="atLeast"/>
        <w:ind w:left="540"/>
        <w:jc w:val="both"/>
        <w:rPr>
          <w:rFonts w:ascii="Arial Narrow" w:hAnsi="Arial Narrow" w:cs="Tahoma"/>
          <w:sz w:val="24"/>
          <w:szCs w:val="24"/>
        </w:rPr>
      </w:pPr>
      <w:r w:rsidRPr="002D5715">
        <w:rPr>
          <w:rFonts w:ascii="Arial Narrow" w:hAnsi="Arial Narrow" w:cs="Tahoma"/>
          <w:b/>
          <w:sz w:val="24"/>
          <w:szCs w:val="24"/>
        </w:rPr>
        <w:t xml:space="preserve">7.3.4 </w:t>
      </w:r>
      <w:r w:rsidRPr="002D5715">
        <w:rPr>
          <w:rFonts w:ascii="Arial Narrow" w:hAnsi="Arial Narrow" w:cs="Tahoma"/>
          <w:sz w:val="24"/>
          <w:szCs w:val="24"/>
        </w:rPr>
        <w:t>A vigência da garantia desta contratação deverá ser de 90 (noventa) dias superior ao da vigência deste Contrato.</w:t>
      </w:r>
    </w:p>
    <w:p w14:paraId="58427571" w14:textId="77777777" w:rsidR="00462C6F" w:rsidRPr="002D5715" w:rsidRDefault="00E31AA2" w:rsidP="0051677C">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CLÁUS</w:t>
      </w:r>
      <w:r w:rsidR="003D315F" w:rsidRPr="002D5715">
        <w:rPr>
          <w:rFonts w:ascii="Arial Narrow" w:hAnsi="Arial Narrow" w:cs="Tahoma"/>
          <w:b/>
          <w:sz w:val="24"/>
          <w:szCs w:val="24"/>
        </w:rPr>
        <w:t>U</w:t>
      </w:r>
      <w:r w:rsidRPr="002D5715">
        <w:rPr>
          <w:rFonts w:ascii="Arial Narrow" w:hAnsi="Arial Narrow" w:cs="Tahoma"/>
          <w:b/>
          <w:sz w:val="24"/>
          <w:szCs w:val="24"/>
        </w:rPr>
        <w:t xml:space="preserve">LA </w:t>
      </w:r>
      <w:r w:rsidR="001F580B" w:rsidRPr="002D5715">
        <w:rPr>
          <w:rFonts w:ascii="Arial Narrow" w:hAnsi="Arial Narrow" w:cs="Tahoma"/>
          <w:b/>
          <w:sz w:val="24"/>
          <w:szCs w:val="24"/>
        </w:rPr>
        <w:t>OITAVA</w:t>
      </w:r>
      <w:r w:rsidRPr="002D5715">
        <w:rPr>
          <w:rFonts w:ascii="Arial Narrow" w:hAnsi="Arial Narrow" w:cs="Tahoma"/>
          <w:b/>
          <w:sz w:val="24"/>
          <w:szCs w:val="24"/>
        </w:rPr>
        <w:t xml:space="preserve"> – DA RESCISÃO</w:t>
      </w:r>
    </w:p>
    <w:p w14:paraId="08A04C4B" w14:textId="35B6CBFC" w:rsidR="00462C6F" w:rsidRPr="002D5715" w:rsidRDefault="001F580B" w:rsidP="0051677C">
      <w:pPr>
        <w:spacing w:before="120" w:after="120" w:line="280" w:lineRule="atLeast"/>
        <w:jc w:val="both"/>
        <w:rPr>
          <w:rFonts w:ascii="Arial Narrow" w:hAnsi="Arial Narrow" w:cs="Tahoma"/>
          <w:sz w:val="24"/>
          <w:szCs w:val="24"/>
        </w:rPr>
      </w:pPr>
      <w:r w:rsidRPr="002D5715">
        <w:rPr>
          <w:rFonts w:ascii="Arial Narrow" w:hAnsi="Arial Narrow" w:cs="Tahoma"/>
          <w:b/>
          <w:bCs/>
          <w:sz w:val="24"/>
          <w:szCs w:val="24"/>
        </w:rPr>
        <w:lastRenderedPageBreak/>
        <w:t>8</w:t>
      </w:r>
      <w:r w:rsidR="00462C6F" w:rsidRPr="002D5715">
        <w:rPr>
          <w:rFonts w:ascii="Arial Narrow" w:hAnsi="Arial Narrow" w:cs="Tahoma"/>
          <w:b/>
          <w:bCs/>
          <w:sz w:val="24"/>
          <w:szCs w:val="24"/>
        </w:rPr>
        <w:t>.1</w:t>
      </w:r>
      <w:r w:rsidR="00462C6F" w:rsidRPr="002D5715">
        <w:rPr>
          <w:rFonts w:ascii="Arial Narrow" w:hAnsi="Arial Narrow" w:cs="Tahoma"/>
          <w:bCs/>
          <w:sz w:val="24"/>
          <w:szCs w:val="24"/>
        </w:rPr>
        <w:t xml:space="preserve"> A</w:t>
      </w:r>
      <w:r w:rsidR="00462C6F" w:rsidRPr="002D5715">
        <w:rPr>
          <w:rFonts w:ascii="Arial Narrow" w:hAnsi="Arial Narrow" w:cs="Tahoma"/>
          <w:sz w:val="24"/>
          <w:szCs w:val="24"/>
        </w:rPr>
        <w:t xml:space="preserve"> </w:t>
      </w:r>
      <w:r w:rsidR="00822DEA" w:rsidRPr="002D5715">
        <w:rPr>
          <w:rFonts w:ascii="Arial Narrow" w:hAnsi="Arial Narrow" w:cs="Tahoma"/>
          <w:sz w:val="24"/>
          <w:szCs w:val="24"/>
        </w:rPr>
        <w:t xml:space="preserve">contratante </w:t>
      </w:r>
      <w:r w:rsidR="00462C6F" w:rsidRPr="002D5715">
        <w:rPr>
          <w:rFonts w:ascii="Arial Narrow" w:hAnsi="Arial Narrow" w:cs="Tahoma"/>
          <w:sz w:val="24"/>
          <w:szCs w:val="24"/>
        </w:rPr>
        <w:t xml:space="preserve">poderá rescindir o presente contrato nas hipóteses dos artigos 77, 78 e 79 da Lei 8.666/93, bem como pelo não cumprimento, pela </w:t>
      </w:r>
      <w:r w:rsidR="00822DEA" w:rsidRPr="002D5715">
        <w:rPr>
          <w:rFonts w:ascii="Arial Narrow" w:hAnsi="Arial Narrow" w:cs="Tahoma"/>
          <w:sz w:val="24"/>
          <w:szCs w:val="24"/>
        </w:rPr>
        <w:t>contratada</w:t>
      </w:r>
      <w:r w:rsidR="00462C6F" w:rsidRPr="002D5715">
        <w:rPr>
          <w:rFonts w:ascii="Arial Narrow" w:hAnsi="Arial Narrow" w:cs="Tahoma"/>
          <w:sz w:val="24"/>
          <w:szCs w:val="24"/>
        </w:rPr>
        <w:t xml:space="preserve">, de alguma cláusula do presente ou constante do Edital de Pregão </w:t>
      </w:r>
      <w:r w:rsidR="002D5715" w:rsidRPr="002D5715">
        <w:rPr>
          <w:rFonts w:ascii="Arial Narrow" w:hAnsi="Arial Narrow" w:cs="Tahoma"/>
          <w:sz w:val="24"/>
          <w:szCs w:val="24"/>
        </w:rPr>
        <w:t>014</w:t>
      </w:r>
      <w:r w:rsidR="00462C6F" w:rsidRPr="002D5715">
        <w:rPr>
          <w:rFonts w:ascii="Arial Narrow" w:hAnsi="Arial Narrow" w:cs="Tahoma"/>
          <w:sz w:val="24"/>
          <w:szCs w:val="24"/>
        </w:rPr>
        <w:t>/</w:t>
      </w:r>
      <w:r w:rsidR="002D5715" w:rsidRPr="002D5715">
        <w:rPr>
          <w:rFonts w:ascii="Arial Narrow" w:hAnsi="Arial Narrow" w:cs="Tahoma"/>
          <w:sz w:val="24"/>
          <w:szCs w:val="24"/>
        </w:rPr>
        <w:t>2023</w:t>
      </w:r>
      <w:r w:rsidR="00462C6F" w:rsidRPr="002D5715">
        <w:rPr>
          <w:rFonts w:ascii="Arial Narrow" w:hAnsi="Arial Narrow" w:cs="Tahoma"/>
          <w:sz w:val="24"/>
          <w:szCs w:val="24"/>
        </w:rPr>
        <w:t>.</w:t>
      </w:r>
    </w:p>
    <w:p w14:paraId="089B7D5E" w14:textId="77777777" w:rsidR="00462C6F" w:rsidRPr="002D5715" w:rsidRDefault="00052E5B" w:rsidP="0051677C">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CLÁUS</w:t>
      </w:r>
      <w:r w:rsidR="003D315F" w:rsidRPr="002D5715">
        <w:rPr>
          <w:rFonts w:ascii="Arial Narrow" w:hAnsi="Arial Narrow" w:cs="Tahoma"/>
          <w:b/>
          <w:sz w:val="24"/>
          <w:szCs w:val="24"/>
        </w:rPr>
        <w:t>U</w:t>
      </w:r>
      <w:r w:rsidR="000C45B2" w:rsidRPr="002D5715">
        <w:rPr>
          <w:rFonts w:ascii="Arial Narrow" w:hAnsi="Arial Narrow" w:cs="Tahoma"/>
          <w:b/>
          <w:sz w:val="24"/>
          <w:szCs w:val="24"/>
        </w:rPr>
        <w:t xml:space="preserve">LA </w:t>
      </w:r>
      <w:r w:rsidR="001F580B" w:rsidRPr="002D5715">
        <w:rPr>
          <w:rFonts w:ascii="Arial Narrow" w:hAnsi="Arial Narrow" w:cs="Tahoma"/>
          <w:b/>
          <w:sz w:val="24"/>
          <w:szCs w:val="24"/>
        </w:rPr>
        <w:t>NONA</w:t>
      </w:r>
      <w:r w:rsidR="00E31AA2" w:rsidRPr="002D5715">
        <w:rPr>
          <w:rFonts w:ascii="Arial Narrow" w:hAnsi="Arial Narrow" w:cs="Tahoma"/>
          <w:b/>
          <w:sz w:val="24"/>
          <w:szCs w:val="24"/>
        </w:rPr>
        <w:t xml:space="preserve"> </w:t>
      </w:r>
      <w:r w:rsidRPr="002D5715">
        <w:rPr>
          <w:rFonts w:ascii="Arial Narrow" w:hAnsi="Arial Narrow" w:cs="Tahoma"/>
          <w:b/>
          <w:sz w:val="24"/>
          <w:szCs w:val="24"/>
        </w:rPr>
        <w:t>– DA FUNDAMENTAÇÃO LEGAL</w:t>
      </w:r>
    </w:p>
    <w:p w14:paraId="50252164" w14:textId="77777777" w:rsidR="00462C6F" w:rsidRPr="002D5715" w:rsidRDefault="001F580B"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9</w:t>
      </w:r>
      <w:r w:rsidR="00462C6F" w:rsidRPr="002D5715">
        <w:rPr>
          <w:rFonts w:ascii="Arial Narrow" w:hAnsi="Arial Narrow" w:cs="Tahoma"/>
          <w:b/>
          <w:sz w:val="24"/>
          <w:szCs w:val="24"/>
        </w:rPr>
        <w:t>.1</w:t>
      </w:r>
      <w:r w:rsidR="00462C6F" w:rsidRPr="002D5715">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2D5715">
        <w:rPr>
          <w:rFonts w:ascii="Arial Narrow" w:hAnsi="Arial Narrow" w:cs="Tahoma"/>
          <w:sz w:val="24"/>
          <w:szCs w:val="24"/>
        </w:rPr>
        <w:t>r</w:t>
      </w:r>
      <w:r w:rsidR="00462C6F" w:rsidRPr="002D5715">
        <w:rPr>
          <w:rFonts w:ascii="Arial Narrow" w:hAnsi="Arial Narrow" w:cs="Tahoma"/>
          <w:sz w:val="24"/>
          <w:szCs w:val="24"/>
        </w:rPr>
        <w:t xml:space="preserve">atos e as disposições de Direito Privado, para os casos omissos. </w:t>
      </w:r>
    </w:p>
    <w:p w14:paraId="3B7ED38B" w14:textId="77777777" w:rsidR="00462C6F" w:rsidRPr="002D5715" w:rsidRDefault="000C45B2" w:rsidP="0051677C">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 xml:space="preserve">CLÁUSULA </w:t>
      </w:r>
      <w:r w:rsidR="001F580B" w:rsidRPr="002D5715">
        <w:rPr>
          <w:rFonts w:ascii="Arial Narrow" w:hAnsi="Arial Narrow" w:cs="Tahoma"/>
          <w:b/>
          <w:sz w:val="24"/>
          <w:szCs w:val="24"/>
        </w:rPr>
        <w:t>DÉCIMA</w:t>
      </w:r>
      <w:r w:rsidR="003F62F9" w:rsidRPr="002D5715">
        <w:rPr>
          <w:rFonts w:ascii="Arial Narrow" w:hAnsi="Arial Narrow" w:cs="Tahoma"/>
          <w:b/>
          <w:sz w:val="24"/>
          <w:szCs w:val="24"/>
        </w:rPr>
        <w:t xml:space="preserve"> – DAS DISPOSIÇÕES GERAIS E FINAIS</w:t>
      </w:r>
    </w:p>
    <w:p w14:paraId="0B8649A6" w14:textId="2D1FFA11" w:rsidR="008F255C" w:rsidRPr="002D5715" w:rsidRDefault="001F580B"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10</w:t>
      </w:r>
      <w:r w:rsidR="008F255C" w:rsidRPr="002D5715">
        <w:rPr>
          <w:rFonts w:ascii="Arial Narrow" w:hAnsi="Arial Narrow" w:cs="Tahoma"/>
          <w:b/>
          <w:sz w:val="24"/>
          <w:szCs w:val="24"/>
        </w:rPr>
        <w:t xml:space="preserve">.1 </w:t>
      </w:r>
      <w:r w:rsidR="008F255C" w:rsidRPr="002D5715">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2D5715" w:rsidRPr="002D5715">
        <w:rPr>
          <w:rFonts w:ascii="Arial Narrow" w:hAnsi="Arial Narrow" w:cs="Tahoma"/>
          <w:sz w:val="24"/>
          <w:szCs w:val="24"/>
        </w:rPr>
        <w:t>014</w:t>
      </w:r>
      <w:r w:rsidR="008F255C" w:rsidRPr="002D5715">
        <w:rPr>
          <w:rFonts w:ascii="Arial Narrow" w:hAnsi="Arial Narrow" w:cs="Tahoma"/>
          <w:sz w:val="24"/>
          <w:szCs w:val="24"/>
        </w:rPr>
        <w:t>/</w:t>
      </w:r>
      <w:r w:rsidR="002D5715" w:rsidRPr="002D5715">
        <w:rPr>
          <w:rFonts w:ascii="Arial Narrow" w:hAnsi="Arial Narrow" w:cs="Tahoma"/>
          <w:sz w:val="24"/>
          <w:szCs w:val="24"/>
        </w:rPr>
        <w:t>2023</w:t>
      </w:r>
      <w:r w:rsidR="008F255C" w:rsidRPr="002D5715">
        <w:rPr>
          <w:rFonts w:ascii="Arial Narrow" w:hAnsi="Arial Narrow" w:cs="Tahoma"/>
          <w:sz w:val="24"/>
          <w:szCs w:val="24"/>
        </w:rPr>
        <w:t>, do Processo Licitatório competente.</w:t>
      </w:r>
    </w:p>
    <w:p w14:paraId="39C42A17" w14:textId="77777777" w:rsidR="00462C6F" w:rsidRPr="002D5715" w:rsidRDefault="001F580B"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10</w:t>
      </w:r>
      <w:r w:rsidR="00462C6F" w:rsidRPr="002D5715">
        <w:rPr>
          <w:rFonts w:ascii="Arial Narrow" w:hAnsi="Arial Narrow" w:cs="Tahoma"/>
          <w:b/>
          <w:sz w:val="24"/>
          <w:szCs w:val="24"/>
        </w:rPr>
        <w:t>.</w:t>
      </w:r>
      <w:r w:rsidR="008F255C" w:rsidRPr="002D5715">
        <w:rPr>
          <w:rFonts w:ascii="Arial Narrow" w:hAnsi="Arial Narrow" w:cs="Tahoma"/>
          <w:b/>
          <w:sz w:val="24"/>
          <w:szCs w:val="24"/>
        </w:rPr>
        <w:t>2</w:t>
      </w:r>
      <w:r w:rsidR="00462C6F" w:rsidRPr="002D5715">
        <w:rPr>
          <w:rFonts w:ascii="Arial Narrow" w:hAnsi="Arial Narrow" w:cs="Tahoma"/>
          <w:sz w:val="24"/>
          <w:szCs w:val="24"/>
        </w:rPr>
        <w:t xml:space="preserve"> Fica eleito o Foro da Comarca de Mairiporã</w:t>
      </w:r>
      <w:r w:rsidR="00822DEA" w:rsidRPr="002D5715">
        <w:rPr>
          <w:rFonts w:ascii="Arial Narrow" w:hAnsi="Arial Narrow" w:cs="Tahoma"/>
          <w:sz w:val="24"/>
          <w:szCs w:val="24"/>
        </w:rPr>
        <w:t>/SP</w:t>
      </w:r>
      <w:r w:rsidR="00462C6F" w:rsidRPr="002D5715">
        <w:rPr>
          <w:rFonts w:ascii="Arial Narrow" w:hAnsi="Arial Narrow" w:cs="Tahoma"/>
          <w:sz w:val="24"/>
          <w:szCs w:val="24"/>
        </w:rPr>
        <w:t xml:space="preserve"> para nele serem dirimidas as dúvidas advindas do presente contrato.</w:t>
      </w:r>
    </w:p>
    <w:p w14:paraId="358F8474" w14:textId="77777777" w:rsidR="00462C6F" w:rsidRPr="002D5715" w:rsidRDefault="001F580B"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10</w:t>
      </w:r>
      <w:r w:rsidR="00462C6F" w:rsidRPr="002D5715">
        <w:rPr>
          <w:rFonts w:ascii="Arial Narrow" w:hAnsi="Arial Narrow" w:cs="Tahoma"/>
          <w:b/>
          <w:sz w:val="24"/>
          <w:szCs w:val="24"/>
        </w:rPr>
        <w:t>.</w:t>
      </w:r>
      <w:r w:rsidR="008F255C" w:rsidRPr="002D5715">
        <w:rPr>
          <w:rFonts w:ascii="Arial Narrow" w:hAnsi="Arial Narrow" w:cs="Tahoma"/>
          <w:b/>
          <w:sz w:val="24"/>
          <w:szCs w:val="24"/>
        </w:rPr>
        <w:t>3</w:t>
      </w:r>
      <w:r w:rsidR="00462C6F" w:rsidRPr="002D5715">
        <w:rPr>
          <w:rFonts w:ascii="Arial Narrow" w:hAnsi="Arial Narrow" w:cs="Tahoma"/>
          <w:sz w:val="24"/>
          <w:szCs w:val="24"/>
        </w:rPr>
        <w:t xml:space="preserve"> Fica designado (a) como Gestor (a) do Contrato o Senhor (a)</w:t>
      </w:r>
      <w:r w:rsidR="00822DEA" w:rsidRPr="002D5715">
        <w:rPr>
          <w:rFonts w:ascii="Arial Narrow" w:hAnsi="Arial Narrow" w:cs="Tahoma"/>
          <w:sz w:val="24"/>
          <w:szCs w:val="24"/>
        </w:rPr>
        <w:t xml:space="preserve"> </w:t>
      </w:r>
      <w:r w:rsidR="00822DEA" w:rsidRPr="002D5715">
        <w:rPr>
          <w:rFonts w:ascii="Arial Narrow" w:hAnsi="Arial Narrow" w:cs="Tahoma"/>
          <w:sz w:val="24"/>
          <w:szCs w:val="24"/>
          <w:lang w:eastAsia="zh-CN"/>
        </w:rPr>
        <w:t>__________</w:t>
      </w:r>
      <w:r w:rsidR="00462C6F" w:rsidRPr="002D5715">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5DD936A6" w14:textId="77777777" w:rsidR="00462C6F" w:rsidRPr="002D5715" w:rsidRDefault="00462C6F" w:rsidP="0051677C">
      <w:pPr>
        <w:pStyle w:val="Recuodecorpodetexto2"/>
        <w:spacing w:before="120" w:line="280" w:lineRule="atLeast"/>
        <w:ind w:left="0"/>
        <w:rPr>
          <w:rFonts w:ascii="Arial Narrow" w:hAnsi="Arial Narrow" w:cs="Tahoma"/>
          <w:sz w:val="24"/>
          <w:szCs w:val="24"/>
        </w:rPr>
      </w:pPr>
      <w:r w:rsidRPr="002D5715">
        <w:rPr>
          <w:rFonts w:ascii="Arial Narrow" w:hAnsi="Arial Narrow" w:cs="Tahoma"/>
          <w:sz w:val="24"/>
          <w:szCs w:val="24"/>
        </w:rPr>
        <w:t>E por assim estarem as partes justas e contratadas, assinam o presente contrato, em 03 (três) vias de igual teor e forma, para um só efeito.</w:t>
      </w:r>
    </w:p>
    <w:p w14:paraId="71125658" w14:textId="77777777" w:rsidR="008F255C" w:rsidRPr="002D5715" w:rsidRDefault="008F255C" w:rsidP="0051677C">
      <w:pPr>
        <w:pStyle w:val="Recuodecorpodetexto"/>
        <w:spacing w:before="120" w:line="280" w:lineRule="atLeast"/>
        <w:ind w:left="0"/>
        <w:jc w:val="right"/>
        <w:rPr>
          <w:rFonts w:ascii="Arial Narrow" w:hAnsi="Arial Narrow" w:cs="Tahoma"/>
          <w:sz w:val="24"/>
          <w:szCs w:val="24"/>
        </w:rPr>
      </w:pPr>
      <w:r w:rsidRPr="002D5715">
        <w:rPr>
          <w:rFonts w:ascii="Arial Narrow" w:hAnsi="Arial Narrow" w:cs="Tahoma"/>
          <w:sz w:val="24"/>
          <w:szCs w:val="24"/>
        </w:rPr>
        <w:t>Local e data.</w:t>
      </w:r>
    </w:p>
    <w:p w14:paraId="67875837" w14:textId="77777777" w:rsidR="008F255C" w:rsidRPr="002D5715" w:rsidRDefault="008F255C" w:rsidP="0051677C">
      <w:pPr>
        <w:pStyle w:val="Recuodecorpodetexto"/>
        <w:spacing w:before="120" w:line="280" w:lineRule="atLeast"/>
        <w:ind w:left="0"/>
        <w:jc w:val="center"/>
        <w:rPr>
          <w:rFonts w:ascii="Arial Narrow" w:hAnsi="Arial Narrow" w:cs="Tahoma"/>
          <w:sz w:val="24"/>
          <w:szCs w:val="24"/>
        </w:rPr>
      </w:pPr>
    </w:p>
    <w:p w14:paraId="4E5025B3" w14:textId="77777777" w:rsidR="008F255C" w:rsidRPr="002D5715" w:rsidRDefault="008F255C" w:rsidP="0051677C">
      <w:pPr>
        <w:pStyle w:val="Recuodecorpodetexto"/>
        <w:spacing w:before="120" w:line="280" w:lineRule="atLeast"/>
        <w:ind w:left="0"/>
        <w:jc w:val="center"/>
        <w:rPr>
          <w:rFonts w:ascii="Arial Narrow" w:hAnsi="Arial Narrow" w:cs="Tahoma"/>
          <w:sz w:val="24"/>
          <w:szCs w:val="24"/>
        </w:rPr>
      </w:pPr>
      <w:r w:rsidRPr="002D5715">
        <w:rPr>
          <w:rFonts w:ascii="Arial Narrow" w:hAnsi="Arial Narrow" w:cs="Tahoma"/>
          <w:sz w:val="24"/>
          <w:szCs w:val="24"/>
        </w:rPr>
        <w:t>________________________________</w:t>
      </w:r>
    </w:p>
    <w:p w14:paraId="73C31732" w14:textId="77777777" w:rsidR="008F255C" w:rsidRPr="002D5715" w:rsidRDefault="008F255C" w:rsidP="0051677C">
      <w:pPr>
        <w:pStyle w:val="Recuodecorpodetexto"/>
        <w:spacing w:before="120" w:line="280" w:lineRule="atLeast"/>
        <w:ind w:left="0"/>
        <w:jc w:val="center"/>
        <w:rPr>
          <w:rFonts w:ascii="Arial Narrow" w:hAnsi="Arial Narrow" w:cs="Tahoma"/>
          <w:sz w:val="24"/>
          <w:szCs w:val="24"/>
        </w:rPr>
      </w:pPr>
      <w:r w:rsidRPr="002D5715">
        <w:rPr>
          <w:rFonts w:ascii="Arial Narrow" w:hAnsi="Arial Narrow" w:cs="Tahoma"/>
          <w:sz w:val="24"/>
          <w:szCs w:val="24"/>
        </w:rPr>
        <w:t>PREFEITURA</w:t>
      </w:r>
    </w:p>
    <w:p w14:paraId="1E5DCAD5" w14:textId="77777777" w:rsidR="008F255C" w:rsidRPr="002D5715" w:rsidRDefault="008F255C" w:rsidP="0051677C">
      <w:pPr>
        <w:pStyle w:val="Recuodecorpodetexto"/>
        <w:spacing w:before="120" w:line="280" w:lineRule="atLeast"/>
        <w:ind w:left="0"/>
        <w:jc w:val="center"/>
        <w:rPr>
          <w:rFonts w:ascii="Arial Narrow" w:hAnsi="Arial Narrow" w:cs="Tahoma"/>
          <w:sz w:val="24"/>
          <w:szCs w:val="24"/>
        </w:rPr>
      </w:pPr>
    </w:p>
    <w:p w14:paraId="0F3B15FD" w14:textId="77777777" w:rsidR="008F255C" w:rsidRPr="002D5715" w:rsidRDefault="008F255C" w:rsidP="0051677C">
      <w:pPr>
        <w:pStyle w:val="Recuodecorpodetexto"/>
        <w:spacing w:before="120" w:line="280" w:lineRule="atLeast"/>
        <w:ind w:left="0"/>
        <w:jc w:val="center"/>
        <w:rPr>
          <w:rFonts w:ascii="Arial Narrow" w:hAnsi="Arial Narrow" w:cs="Tahoma"/>
          <w:sz w:val="24"/>
          <w:szCs w:val="24"/>
        </w:rPr>
      </w:pPr>
    </w:p>
    <w:p w14:paraId="68C73EC2" w14:textId="77777777" w:rsidR="008F255C" w:rsidRPr="002D5715" w:rsidRDefault="008F255C" w:rsidP="0051677C">
      <w:pPr>
        <w:pStyle w:val="Recuodecorpodetexto"/>
        <w:spacing w:before="120" w:line="280" w:lineRule="atLeast"/>
        <w:ind w:left="0"/>
        <w:jc w:val="center"/>
        <w:rPr>
          <w:rFonts w:ascii="Arial Narrow" w:hAnsi="Arial Narrow" w:cs="Tahoma"/>
          <w:sz w:val="24"/>
          <w:szCs w:val="24"/>
        </w:rPr>
      </w:pPr>
      <w:r w:rsidRPr="002D5715">
        <w:rPr>
          <w:rFonts w:ascii="Arial Narrow" w:hAnsi="Arial Narrow" w:cs="Tahoma"/>
          <w:sz w:val="24"/>
          <w:szCs w:val="24"/>
        </w:rPr>
        <w:t>________________________________</w:t>
      </w:r>
    </w:p>
    <w:p w14:paraId="3EBF8CFE" w14:textId="77777777" w:rsidR="008F255C" w:rsidRPr="002D5715" w:rsidRDefault="008F255C" w:rsidP="0051677C">
      <w:pPr>
        <w:pStyle w:val="Recuodecorpodetexto"/>
        <w:spacing w:before="120" w:line="280" w:lineRule="atLeast"/>
        <w:ind w:left="0"/>
        <w:jc w:val="center"/>
        <w:rPr>
          <w:rFonts w:ascii="Arial Narrow" w:hAnsi="Arial Narrow" w:cs="Tahoma"/>
          <w:bCs/>
          <w:sz w:val="24"/>
          <w:szCs w:val="24"/>
        </w:rPr>
      </w:pPr>
      <w:r w:rsidRPr="002D5715">
        <w:rPr>
          <w:rFonts w:ascii="Arial Narrow" w:hAnsi="Arial Narrow" w:cs="Tahoma"/>
          <w:bCs/>
          <w:sz w:val="24"/>
          <w:szCs w:val="24"/>
        </w:rPr>
        <w:t>FORNECEDOR</w:t>
      </w:r>
    </w:p>
    <w:p w14:paraId="5590B10E" w14:textId="77777777" w:rsidR="00105BA6" w:rsidRPr="002D5715" w:rsidRDefault="00105BA6" w:rsidP="0051677C">
      <w:pPr>
        <w:pStyle w:val="Recuodecorpodetexto"/>
        <w:spacing w:before="120" w:line="280" w:lineRule="atLeast"/>
        <w:ind w:left="0"/>
        <w:jc w:val="center"/>
        <w:rPr>
          <w:rFonts w:ascii="Arial Narrow" w:hAnsi="Arial Narrow" w:cs="Tahoma"/>
          <w:bCs/>
          <w:sz w:val="24"/>
          <w:szCs w:val="24"/>
        </w:rPr>
      </w:pPr>
    </w:p>
    <w:p w14:paraId="2AE55C8D" w14:textId="77777777" w:rsidR="00105BA6" w:rsidRPr="002D5715" w:rsidRDefault="00105BA6" w:rsidP="00105BA6">
      <w:pPr>
        <w:pStyle w:val="Recuodecorpodetexto"/>
        <w:spacing w:before="120" w:line="280" w:lineRule="atLeast"/>
        <w:ind w:left="0"/>
        <w:jc w:val="right"/>
        <w:rPr>
          <w:rFonts w:ascii="Arial Narrow" w:hAnsi="Arial Narrow" w:cs="Tahoma"/>
          <w:bCs/>
          <w:sz w:val="24"/>
          <w:szCs w:val="24"/>
        </w:rPr>
      </w:pPr>
      <w:r w:rsidRPr="002D5715">
        <w:rPr>
          <w:rFonts w:ascii="Arial Narrow" w:hAnsi="Arial Narrow" w:cs="Tahoma"/>
          <w:bCs/>
          <w:sz w:val="24"/>
          <w:szCs w:val="24"/>
        </w:rPr>
        <w:t>__________________________________________</w:t>
      </w:r>
    </w:p>
    <w:p w14:paraId="3C1C475E" w14:textId="77777777" w:rsidR="00105BA6" w:rsidRPr="002D5715" w:rsidRDefault="00105BA6" w:rsidP="00105BA6">
      <w:pPr>
        <w:pStyle w:val="Recuodecorpodetexto"/>
        <w:spacing w:before="120" w:line="280" w:lineRule="atLeast"/>
        <w:ind w:left="0"/>
        <w:jc w:val="right"/>
        <w:rPr>
          <w:rFonts w:ascii="Arial Narrow" w:hAnsi="Arial Narrow" w:cs="Tahoma"/>
          <w:bCs/>
          <w:sz w:val="24"/>
          <w:szCs w:val="24"/>
        </w:rPr>
      </w:pPr>
      <w:r w:rsidRPr="002D5715">
        <w:rPr>
          <w:rFonts w:ascii="Arial Narrow" w:hAnsi="Arial Narrow" w:cs="Tahoma"/>
          <w:bCs/>
          <w:sz w:val="24"/>
          <w:szCs w:val="24"/>
        </w:rPr>
        <w:t>NOME: Gestor do Contrato (Ciência e Anuência)</w:t>
      </w:r>
    </w:p>
    <w:p w14:paraId="23EAB931" w14:textId="77777777" w:rsidR="008F255C" w:rsidRPr="002D5715" w:rsidRDefault="008F255C" w:rsidP="0051677C">
      <w:pPr>
        <w:pStyle w:val="Recuodecorpodetexto"/>
        <w:spacing w:before="120" w:line="280" w:lineRule="atLeast"/>
        <w:ind w:left="360"/>
        <w:rPr>
          <w:rFonts w:ascii="Arial Narrow" w:hAnsi="Arial Narrow" w:cs="Tahoma"/>
          <w:b/>
          <w:bCs/>
          <w:sz w:val="24"/>
          <w:szCs w:val="24"/>
        </w:rPr>
      </w:pPr>
    </w:p>
    <w:p w14:paraId="7ECF50AF" w14:textId="77777777" w:rsidR="008F255C" w:rsidRPr="002D5715" w:rsidRDefault="008F255C" w:rsidP="0051677C">
      <w:pPr>
        <w:pStyle w:val="Recuodecorpodetexto"/>
        <w:spacing w:before="120" w:line="280" w:lineRule="atLeast"/>
        <w:ind w:left="0"/>
        <w:rPr>
          <w:rFonts w:ascii="Arial Narrow" w:hAnsi="Arial Narrow" w:cs="Tahoma"/>
          <w:bCs/>
          <w:sz w:val="24"/>
          <w:szCs w:val="24"/>
        </w:rPr>
      </w:pPr>
      <w:r w:rsidRPr="002D5715">
        <w:rPr>
          <w:rFonts w:ascii="Arial Narrow" w:hAnsi="Arial Narrow" w:cs="Tahoma"/>
          <w:bCs/>
          <w:sz w:val="24"/>
          <w:szCs w:val="24"/>
        </w:rPr>
        <w:t>TESTEMUNHAS:</w:t>
      </w:r>
    </w:p>
    <w:p w14:paraId="72573924" w14:textId="77777777" w:rsidR="008F255C" w:rsidRPr="002D5715" w:rsidRDefault="008F255C" w:rsidP="0051677C">
      <w:pPr>
        <w:pStyle w:val="Recuodecorpodetexto"/>
        <w:spacing w:before="120" w:line="280" w:lineRule="atLeast"/>
        <w:ind w:left="360"/>
        <w:rPr>
          <w:rFonts w:ascii="Arial Narrow" w:hAnsi="Arial Narrow" w:cs="Tahoma"/>
          <w:bCs/>
          <w:sz w:val="24"/>
          <w:szCs w:val="24"/>
        </w:rPr>
      </w:pPr>
    </w:p>
    <w:p w14:paraId="173805C1" w14:textId="77777777" w:rsidR="008F255C" w:rsidRPr="002D5715" w:rsidRDefault="008F255C" w:rsidP="0051677C">
      <w:pPr>
        <w:pStyle w:val="Recuodecorpodetexto"/>
        <w:spacing w:before="120" w:line="280" w:lineRule="atLeast"/>
        <w:ind w:left="0"/>
        <w:rPr>
          <w:rFonts w:ascii="Arial Narrow" w:hAnsi="Arial Narrow" w:cs="Tahoma"/>
          <w:bCs/>
          <w:sz w:val="24"/>
          <w:szCs w:val="24"/>
        </w:rPr>
      </w:pPr>
      <w:r w:rsidRPr="002D5715">
        <w:rPr>
          <w:rFonts w:ascii="Arial Narrow" w:hAnsi="Arial Narrow" w:cs="Tahoma"/>
          <w:bCs/>
          <w:sz w:val="24"/>
          <w:szCs w:val="24"/>
        </w:rPr>
        <w:t>1) ________________________________</w:t>
      </w:r>
    </w:p>
    <w:p w14:paraId="5B417156" w14:textId="77777777" w:rsidR="008F255C" w:rsidRPr="002D5715" w:rsidRDefault="008F255C" w:rsidP="0051677C">
      <w:pPr>
        <w:pStyle w:val="Recuodecorpodetexto"/>
        <w:spacing w:before="120" w:line="280" w:lineRule="atLeast"/>
        <w:ind w:left="360"/>
        <w:rPr>
          <w:rFonts w:ascii="Arial Narrow" w:hAnsi="Arial Narrow" w:cs="Tahoma"/>
          <w:bCs/>
          <w:sz w:val="24"/>
          <w:szCs w:val="24"/>
        </w:rPr>
      </w:pPr>
    </w:p>
    <w:p w14:paraId="78A5E13B" w14:textId="77777777" w:rsidR="00052E5B" w:rsidRPr="002D5715" w:rsidRDefault="008F255C" w:rsidP="0051677C">
      <w:pPr>
        <w:pStyle w:val="Recuodecorpodetexto"/>
        <w:spacing w:before="120" w:line="280" w:lineRule="atLeast"/>
        <w:ind w:left="0"/>
        <w:rPr>
          <w:rFonts w:ascii="Arial Narrow" w:hAnsi="Arial Narrow" w:cs="Tahoma"/>
          <w:bCs/>
          <w:sz w:val="24"/>
          <w:szCs w:val="24"/>
        </w:rPr>
      </w:pPr>
      <w:r w:rsidRPr="002D5715">
        <w:rPr>
          <w:rFonts w:ascii="Arial Narrow" w:hAnsi="Arial Narrow" w:cs="Tahoma"/>
          <w:bCs/>
          <w:sz w:val="24"/>
          <w:szCs w:val="24"/>
        </w:rPr>
        <w:t>2) ________________________________</w:t>
      </w:r>
    </w:p>
    <w:p w14:paraId="0EBE9158" w14:textId="77777777" w:rsidR="00052E5B" w:rsidRPr="002D5715" w:rsidRDefault="00052E5B" w:rsidP="0051677C">
      <w:pPr>
        <w:spacing w:before="120" w:after="120" w:line="280" w:lineRule="atLeast"/>
        <w:rPr>
          <w:rFonts w:ascii="Arial Narrow" w:hAnsi="Arial Narrow" w:cs="Tahoma"/>
          <w:bCs/>
          <w:sz w:val="24"/>
          <w:szCs w:val="24"/>
        </w:rPr>
      </w:pPr>
      <w:r w:rsidRPr="002D5715">
        <w:rPr>
          <w:rFonts w:ascii="Arial Narrow" w:hAnsi="Arial Narrow" w:cs="Tahoma"/>
          <w:bCs/>
          <w:sz w:val="24"/>
          <w:szCs w:val="24"/>
        </w:rPr>
        <w:br w:type="page"/>
      </w:r>
    </w:p>
    <w:p w14:paraId="3FDA88A7" w14:textId="77777777" w:rsidR="00A35425" w:rsidRPr="002D5715" w:rsidRDefault="00052E5B" w:rsidP="0051677C">
      <w:pPr>
        <w:pStyle w:val="Recuodecorpodetexto"/>
        <w:spacing w:before="120" w:line="280" w:lineRule="atLeast"/>
        <w:ind w:left="0"/>
        <w:jc w:val="center"/>
        <w:rPr>
          <w:rFonts w:ascii="Arial Narrow" w:hAnsi="Arial Narrow" w:cs="Tahoma"/>
          <w:b/>
          <w:sz w:val="24"/>
          <w:szCs w:val="24"/>
        </w:rPr>
      </w:pPr>
      <w:r w:rsidRPr="002D5715">
        <w:rPr>
          <w:rFonts w:ascii="Arial Narrow" w:hAnsi="Arial Narrow" w:cs="Tahoma"/>
          <w:b/>
          <w:sz w:val="24"/>
          <w:szCs w:val="24"/>
        </w:rPr>
        <w:lastRenderedPageBreak/>
        <w:t xml:space="preserve">ANEXO </w:t>
      </w:r>
      <w:r w:rsidR="007B366C" w:rsidRPr="002D5715">
        <w:rPr>
          <w:rFonts w:ascii="Arial Narrow" w:hAnsi="Arial Narrow" w:cs="Tahoma"/>
          <w:b/>
          <w:sz w:val="24"/>
          <w:szCs w:val="24"/>
        </w:rPr>
        <w:t>I</w:t>
      </w:r>
      <w:r w:rsidRPr="002D5715">
        <w:rPr>
          <w:rFonts w:ascii="Arial Narrow" w:hAnsi="Arial Narrow" w:cs="Tahoma"/>
          <w:b/>
          <w:sz w:val="24"/>
          <w:szCs w:val="24"/>
        </w:rPr>
        <w:t>X - TERMO DE CIÊNCIA E NOTIFICAÇÃO</w:t>
      </w:r>
    </w:p>
    <w:p w14:paraId="3DB94489" w14:textId="77777777" w:rsidR="00A35425" w:rsidRPr="002D5715" w:rsidRDefault="00A35425" w:rsidP="0051677C">
      <w:pPr>
        <w:pStyle w:val="Recuodecorpodetexto"/>
        <w:spacing w:before="120" w:line="280" w:lineRule="atLeast"/>
        <w:ind w:left="0"/>
        <w:jc w:val="center"/>
        <w:rPr>
          <w:rFonts w:ascii="Arial Narrow" w:hAnsi="Arial Narrow" w:cs="Tahoma"/>
          <w:b/>
          <w:bCs/>
          <w:sz w:val="24"/>
          <w:szCs w:val="24"/>
        </w:rPr>
      </w:pPr>
      <w:r w:rsidRPr="002D5715">
        <w:rPr>
          <w:rFonts w:ascii="Arial Narrow" w:hAnsi="Arial Narrow" w:cs="Tahoma"/>
          <w:sz w:val="24"/>
          <w:szCs w:val="24"/>
        </w:rPr>
        <w:t>(Redação dada pela Resolução nº</w:t>
      </w:r>
      <w:r w:rsidR="00F216AA" w:rsidRPr="002D5715">
        <w:rPr>
          <w:rFonts w:ascii="Arial Narrow" w:hAnsi="Arial Narrow" w:cs="Tahoma"/>
          <w:sz w:val="24"/>
          <w:szCs w:val="24"/>
        </w:rPr>
        <w:t xml:space="preserve"> </w:t>
      </w:r>
      <w:r w:rsidRPr="002D5715">
        <w:rPr>
          <w:rFonts w:ascii="Arial Narrow" w:hAnsi="Arial Narrow" w:cs="Tahoma"/>
          <w:sz w:val="24"/>
          <w:szCs w:val="24"/>
        </w:rPr>
        <w:t>03/2017)</w:t>
      </w:r>
    </w:p>
    <w:p w14:paraId="07871BC2" w14:textId="77777777" w:rsidR="00647217" w:rsidRPr="002D5715" w:rsidRDefault="00647217" w:rsidP="0051677C">
      <w:pPr>
        <w:spacing w:before="120" w:after="120" w:line="280" w:lineRule="atLeast"/>
        <w:jc w:val="both"/>
        <w:rPr>
          <w:rFonts w:ascii="Arial Narrow" w:hAnsi="Arial Narrow" w:cs="Tahoma"/>
          <w:b/>
          <w:sz w:val="24"/>
          <w:szCs w:val="24"/>
        </w:rPr>
      </w:pPr>
    </w:p>
    <w:p w14:paraId="654088BD" w14:textId="77777777" w:rsidR="00794940" w:rsidRPr="002D5715" w:rsidRDefault="00647217"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CONTRATANTE: </w:t>
      </w:r>
      <w:r w:rsidR="00794940" w:rsidRPr="002D5715">
        <w:rPr>
          <w:rFonts w:ascii="Arial Narrow" w:hAnsi="Arial Narrow" w:cs="Tahoma"/>
          <w:sz w:val="24"/>
          <w:szCs w:val="24"/>
        </w:rPr>
        <w:t>Prefeitura Municipal de Mairiporã/SP.</w:t>
      </w:r>
    </w:p>
    <w:p w14:paraId="77CA9B64" w14:textId="77777777" w:rsidR="00647217" w:rsidRPr="002D5715" w:rsidRDefault="00647217"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CONTRATADO:</w:t>
      </w:r>
      <w:r w:rsidRPr="002D5715">
        <w:rPr>
          <w:rFonts w:ascii="Arial Narrow" w:hAnsi="Arial Narrow" w:cs="Tahoma"/>
          <w:sz w:val="24"/>
          <w:szCs w:val="24"/>
        </w:rPr>
        <w:t xml:space="preserve">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32B83846" w14:textId="3622F3E6" w:rsidR="00647217" w:rsidRPr="002D5715" w:rsidRDefault="00647217" w:rsidP="0051677C">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TERMO DE CONTRATO:</w:t>
      </w:r>
      <w:r w:rsidRPr="002D5715">
        <w:rPr>
          <w:rFonts w:ascii="Arial Narrow" w:hAnsi="Arial Narrow" w:cs="Tahoma"/>
          <w:sz w:val="24"/>
          <w:szCs w:val="24"/>
        </w:rPr>
        <w:t xml:space="preserve"> </w:t>
      </w:r>
      <w:r w:rsidRPr="002D5715">
        <w:rPr>
          <w:rFonts w:ascii="Arial Narrow" w:hAnsi="Arial Narrow" w:cs="Tahoma"/>
          <w:b/>
          <w:color w:val="FF0000"/>
          <w:sz w:val="24"/>
          <w:szCs w:val="24"/>
        </w:rPr>
        <w:t>XXX</w:t>
      </w:r>
      <w:r w:rsidRPr="002D5715">
        <w:rPr>
          <w:rFonts w:ascii="Arial Narrow" w:hAnsi="Arial Narrow" w:cs="Tahoma"/>
          <w:sz w:val="24"/>
          <w:szCs w:val="24"/>
        </w:rPr>
        <w:t>/20</w:t>
      </w:r>
      <w:r w:rsidR="00F16B08" w:rsidRPr="002D5715">
        <w:rPr>
          <w:rFonts w:ascii="Arial Narrow" w:hAnsi="Arial Narrow" w:cs="Tahoma"/>
          <w:sz w:val="24"/>
          <w:szCs w:val="24"/>
        </w:rPr>
        <w:t>22</w:t>
      </w:r>
      <w:r w:rsidRPr="002D5715">
        <w:rPr>
          <w:rFonts w:ascii="Arial Narrow" w:hAnsi="Arial Narrow" w:cs="Tahoma"/>
          <w:sz w:val="24"/>
          <w:szCs w:val="24"/>
        </w:rPr>
        <w:t>.</w:t>
      </w:r>
    </w:p>
    <w:p w14:paraId="6053B377" w14:textId="1A1C4F8B" w:rsidR="007F3680" w:rsidRPr="002D5715" w:rsidRDefault="007F3680" w:rsidP="007F3680">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 xml:space="preserve">OBJETO: </w:t>
      </w:r>
      <w:r w:rsidR="00F16B08" w:rsidRPr="002D5715">
        <w:rPr>
          <w:rFonts w:ascii="Arial Narrow" w:hAnsi="Arial Narrow"/>
          <w:sz w:val="24"/>
          <w:szCs w:val="24"/>
        </w:rPr>
        <w:t>CONTRATAÇÃO DE EMPRESA ESPECIALIZADA NA REALIZAÇÃO DE EXAMES LABORATORIAIS DE PATOLOGIA CLÍNICA, CITOLOGIA E ANATOMIA PATOLÓGICA EM CARÁTER DE ROTINA E/OU DE URGÊNCIA/EMERGÊNCIA, COMPREENDENDO OS PROCEDIMENTOS CONSTANTES DO ANEXO II, EXTRAÍDOS DA TABELA DE PROCEDIMENTOS, MEDICAMENTOS E OPM DO SUS PUBLICADOS NO SIGTAP – DATASUS, CONFORME DESCRITO NO TERMO DE REFERÊNCIA ANEXO AO EDITAL</w:t>
      </w:r>
      <w:r w:rsidRPr="002D5715">
        <w:rPr>
          <w:rFonts w:ascii="Arial Narrow" w:hAnsi="Arial Narrow" w:cs="Tahoma"/>
          <w:bCs/>
          <w:sz w:val="24"/>
          <w:szCs w:val="24"/>
        </w:rPr>
        <w:t>.</w:t>
      </w:r>
    </w:p>
    <w:p w14:paraId="0618B480" w14:textId="77777777" w:rsidR="003F3826" w:rsidRPr="002D5715" w:rsidRDefault="003F3826" w:rsidP="0051677C">
      <w:pPr>
        <w:spacing w:before="120" w:after="120" w:line="280" w:lineRule="atLeast"/>
        <w:jc w:val="both"/>
        <w:rPr>
          <w:rFonts w:ascii="Arial Narrow" w:hAnsi="Arial Narrow" w:cs="Tahoma"/>
          <w:sz w:val="24"/>
          <w:szCs w:val="24"/>
        </w:rPr>
      </w:pPr>
      <w:r w:rsidRPr="002D5715">
        <w:rPr>
          <w:rFonts w:ascii="Arial Narrow" w:hAnsi="Arial Narrow" w:cs="Tahoma"/>
          <w:b/>
          <w:sz w:val="24"/>
          <w:szCs w:val="24"/>
        </w:rPr>
        <w:t>ADVOGADO (S)/ Nº OAB: (*)</w:t>
      </w:r>
      <w:r w:rsidRPr="002D5715">
        <w:rPr>
          <w:rFonts w:ascii="Arial Narrow" w:hAnsi="Arial Narrow" w:cs="Tahoma"/>
          <w:sz w:val="24"/>
          <w:szCs w:val="24"/>
          <w:lang w:eastAsia="zh-CN"/>
        </w:rPr>
        <w:t xml:space="preserve"> __________</w:t>
      </w:r>
      <w:r w:rsidRPr="002D5715">
        <w:rPr>
          <w:rFonts w:ascii="Arial Narrow" w:hAnsi="Arial Narrow" w:cs="Tahoma"/>
          <w:sz w:val="24"/>
          <w:szCs w:val="24"/>
        </w:rPr>
        <w:t>.</w:t>
      </w:r>
    </w:p>
    <w:p w14:paraId="7CD144EC" w14:textId="77777777" w:rsidR="00647217" w:rsidRPr="002D5715" w:rsidRDefault="00647217" w:rsidP="0051677C">
      <w:pPr>
        <w:spacing w:before="120" w:after="120" w:line="280" w:lineRule="atLeast"/>
        <w:jc w:val="both"/>
        <w:rPr>
          <w:rFonts w:ascii="Arial Narrow" w:hAnsi="Arial Narrow" w:cs="Tahoma"/>
          <w:sz w:val="24"/>
          <w:szCs w:val="24"/>
        </w:rPr>
      </w:pPr>
    </w:p>
    <w:p w14:paraId="034E1B4F" w14:textId="77777777" w:rsidR="00647217" w:rsidRPr="002D5715" w:rsidRDefault="00647217" w:rsidP="0051677C">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Pelo Presente TERMO, nós, abaixo identificados:</w:t>
      </w:r>
    </w:p>
    <w:p w14:paraId="667A45B1" w14:textId="77777777" w:rsidR="00647217" w:rsidRPr="002D5715" w:rsidRDefault="00647217" w:rsidP="0051677C">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1. Estamos CIENTES de que:</w:t>
      </w:r>
    </w:p>
    <w:p w14:paraId="7BD086A5" w14:textId="77777777" w:rsidR="00647217" w:rsidRPr="002D5715" w:rsidRDefault="00647217" w:rsidP="0051677C">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09CA55A4" w14:textId="77777777" w:rsidR="00647217" w:rsidRPr="002D5715" w:rsidRDefault="00647217" w:rsidP="0051677C">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3244250F" w14:textId="77777777" w:rsidR="00647217" w:rsidRPr="002D5715" w:rsidRDefault="00647217" w:rsidP="0051677C">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B4E77ED" w14:textId="77777777" w:rsidR="00647217" w:rsidRPr="002D5715" w:rsidRDefault="00647217" w:rsidP="0051677C">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d) Qualquer alteração de endereço – residencial ou eletrônico – ou telefones de contato deverá ser comunicada pelo interessado, peticionando no processo.</w:t>
      </w:r>
    </w:p>
    <w:p w14:paraId="0C5BCA3E" w14:textId="77777777" w:rsidR="00702AD2" w:rsidRPr="002D5715" w:rsidRDefault="00702AD2" w:rsidP="0051677C">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2. Damo-nos por NOTIFICADOS para:</w:t>
      </w:r>
    </w:p>
    <w:p w14:paraId="386A6BD7" w14:textId="77777777" w:rsidR="003F3826" w:rsidRPr="002D5715" w:rsidRDefault="00702AD2" w:rsidP="0051677C">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a) </w:t>
      </w:r>
      <w:r w:rsidR="003F3826" w:rsidRPr="002D5715">
        <w:rPr>
          <w:rFonts w:ascii="Arial Narrow" w:hAnsi="Arial Narrow" w:cs="Tahoma"/>
          <w:sz w:val="24"/>
          <w:szCs w:val="24"/>
        </w:rPr>
        <w:t>O acompanhamento dos atos do processo até seu julgamento final e consequente publicação;</w:t>
      </w:r>
    </w:p>
    <w:p w14:paraId="65B7DD3D"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b) Se for o caso e de nosso interesse, nos prazos e nas formas legais e regimentais, exercer o direito de defesa, interpor recursos e o que mais couber.</w:t>
      </w:r>
    </w:p>
    <w:p w14:paraId="59AF4799" w14:textId="77777777" w:rsidR="00794940" w:rsidRPr="002D5715" w:rsidRDefault="00794940" w:rsidP="003F3826">
      <w:pPr>
        <w:spacing w:before="120" w:after="120" w:line="280" w:lineRule="atLeast"/>
        <w:jc w:val="right"/>
        <w:rPr>
          <w:rFonts w:ascii="Arial Narrow" w:hAnsi="Arial Narrow" w:cs="Tahoma"/>
          <w:sz w:val="24"/>
          <w:szCs w:val="24"/>
        </w:rPr>
      </w:pPr>
      <w:r w:rsidRPr="002D5715">
        <w:rPr>
          <w:rFonts w:ascii="Arial Narrow" w:hAnsi="Arial Narrow" w:cs="Tahoma"/>
          <w:sz w:val="24"/>
          <w:szCs w:val="24"/>
        </w:rPr>
        <w:t>Local e data.</w:t>
      </w:r>
    </w:p>
    <w:p w14:paraId="345A9BA3" w14:textId="77777777" w:rsidR="003F3826" w:rsidRPr="002D5715" w:rsidRDefault="003F3826" w:rsidP="003F3826">
      <w:pPr>
        <w:spacing w:before="120" w:after="120" w:line="280" w:lineRule="atLeast"/>
        <w:jc w:val="both"/>
        <w:rPr>
          <w:rFonts w:ascii="Arial Narrow" w:hAnsi="Arial Narrow" w:cs="Tahoma"/>
          <w:sz w:val="24"/>
          <w:szCs w:val="24"/>
        </w:rPr>
      </w:pPr>
    </w:p>
    <w:p w14:paraId="13119B01" w14:textId="77777777" w:rsidR="003F3826" w:rsidRPr="002D5715" w:rsidRDefault="003F3826" w:rsidP="003F3826">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GESTOR DO ÓRGÃO/ENTIDADE:</w:t>
      </w:r>
    </w:p>
    <w:p w14:paraId="25742039"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Nome: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730500A6"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Cargo: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21F6C742"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CPF: </w:t>
      </w:r>
      <w:r w:rsidRPr="002D5715">
        <w:rPr>
          <w:rFonts w:ascii="Arial Narrow" w:hAnsi="Arial Narrow" w:cs="Tahoma"/>
          <w:sz w:val="24"/>
          <w:szCs w:val="24"/>
          <w:lang w:eastAsia="zh-CN"/>
        </w:rPr>
        <w:t>__________</w:t>
      </w:r>
      <w:r w:rsidRPr="002D5715">
        <w:rPr>
          <w:rFonts w:ascii="Arial Narrow" w:hAnsi="Arial Narrow" w:cs="Tahoma"/>
          <w:sz w:val="24"/>
          <w:szCs w:val="24"/>
        </w:rPr>
        <w:t xml:space="preserve">. RG: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1346F8A2"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lastRenderedPageBreak/>
        <w:t xml:space="preserve">Data de Nascimento: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24BD2789"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Endereço Residencial Completo: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07A26D98"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E-mail institucional: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7D5303E2"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E-mail pessoal: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74C8E09F"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Telefone(s)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595E26C7"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Assinatura: ___________________________________.</w:t>
      </w:r>
    </w:p>
    <w:p w14:paraId="0C02733E" w14:textId="77777777" w:rsidR="003F3826" w:rsidRPr="002D5715" w:rsidRDefault="003F3826" w:rsidP="003F3826">
      <w:pPr>
        <w:spacing w:before="120" w:after="120" w:line="280" w:lineRule="atLeast"/>
        <w:jc w:val="both"/>
        <w:rPr>
          <w:rFonts w:ascii="Arial Narrow" w:hAnsi="Arial Narrow" w:cs="Tahoma"/>
          <w:sz w:val="24"/>
          <w:szCs w:val="24"/>
        </w:rPr>
      </w:pPr>
    </w:p>
    <w:p w14:paraId="550BC7EC" w14:textId="77777777" w:rsidR="003F3826" w:rsidRPr="002D5715" w:rsidRDefault="003F3826" w:rsidP="003F3826">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Responsáveis que assinaram o ajuste:</w:t>
      </w:r>
    </w:p>
    <w:p w14:paraId="40017DA1" w14:textId="77777777" w:rsidR="003F3826" w:rsidRPr="002D5715" w:rsidRDefault="003F3826" w:rsidP="003F3826">
      <w:pPr>
        <w:spacing w:before="120" w:after="120" w:line="280" w:lineRule="atLeast"/>
        <w:jc w:val="both"/>
        <w:rPr>
          <w:rFonts w:ascii="Arial Narrow" w:hAnsi="Arial Narrow" w:cs="Tahoma"/>
          <w:b/>
          <w:sz w:val="24"/>
          <w:szCs w:val="24"/>
        </w:rPr>
      </w:pPr>
    </w:p>
    <w:p w14:paraId="143D5B9D" w14:textId="77777777" w:rsidR="003F3826" w:rsidRPr="002D5715" w:rsidRDefault="003F3826" w:rsidP="003F3826">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Pelo CONTRATANTE:</w:t>
      </w:r>
    </w:p>
    <w:p w14:paraId="10F04C83"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Nome: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6DB3F316"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Cargo: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2B81875B"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CPF: </w:t>
      </w:r>
      <w:r w:rsidRPr="002D5715">
        <w:rPr>
          <w:rFonts w:ascii="Arial Narrow" w:hAnsi="Arial Narrow" w:cs="Tahoma"/>
          <w:sz w:val="24"/>
          <w:szCs w:val="24"/>
          <w:lang w:eastAsia="zh-CN"/>
        </w:rPr>
        <w:t>__________</w:t>
      </w:r>
      <w:r w:rsidRPr="002D5715">
        <w:rPr>
          <w:rFonts w:ascii="Arial Narrow" w:hAnsi="Arial Narrow" w:cs="Tahoma"/>
          <w:sz w:val="24"/>
          <w:szCs w:val="24"/>
        </w:rPr>
        <w:t xml:space="preserve">. RG: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23328B59"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Data de Nascimento: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65188E47"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Endereço Residencial Completo: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7A17156D"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E-mail institucional: </w:t>
      </w:r>
      <w:r w:rsidRPr="002D5715">
        <w:rPr>
          <w:rFonts w:ascii="Arial Narrow" w:hAnsi="Arial Narrow" w:cs="Tahoma"/>
          <w:sz w:val="24"/>
          <w:szCs w:val="24"/>
          <w:lang w:eastAsia="zh-CN"/>
        </w:rPr>
        <w:t>__________</w:t>
      </w:r>
      <w:r w:rsidRPr="002D5715">
        <w:rPr>
          <w:rFonts w:ascii="Arial Narrow" w:hAnsi="Arial Narrow" w:cs="Tahoma"/>
          <w:sz w:val="24"/>
          <w:szCs w:val="24"/>
        </w:rPr>
        <w:t>.</w:t>
      </w:r>
      <w:r w:rsidR="00A35425" w:rsidRPr="002D5715">
        <w:rPr>
          <w:rFonts w:ascii="Arial Narrow" w:hAnsi="Arial Narrow" w:cs="Tahoma"/>
          <w:sz w:val="24"/>
          <w:szCs w:val="24"/>
        </w:rPr>
        <w:t xml:space="preserve"> </w:t>
      </w:r>
    </w:p>
    <w:p w14:paraId="629DFC6B"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E-mail pessoal: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61E97E98"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Telefone(s)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55AA725F"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Assinatura: ___________________________________.</w:t>
      </w:r>
    </w:p>
    <w:p w14:paraId="06F28899" w14:textId="77777777" w:rsidR="003F3826" w:rsidRPr="002D5715" w:rsidRDefault="003F3826" w:rsidP="003F3826">
      <w:pPr>
        <w:spacing w:before="120" w:after="120" w:line="280" w:lineRule="atLeast"/>
        <w:jc w:val="both"/>
        <w:rPr>
          <w:rFonts w:ascii="Arial Narrow" w:hAnsi="Arial Narrow" w:cs="Tahoma"/>
          <w:sz w:val="24"/>
          <w:szCs w:val="24"/>
        </w:rPr>
      </w:pPr>
    </w:p>
    <w:p w14:paraId="216F0025" w14:textId="77777777" w:rsidR="003F3826" w:rsidRPr="002D5715" w:rsidRDefault="003F3826" w:rsidP="003F3826">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Pela CONTRATADA:</w:t>
      </w:r>
    </w:p>
    <w:p w14:paraId="3A654583"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Nome: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5A2883A9"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Cargo: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5F4FD8C3"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CPF: </w:t>
      </w:r>
      <w:r w:rsidRPr="002D5715">
        <w:rPr>
          <w:rFonts w:ascii="Arial Narrow" w:hAnsi="Arial Narrow" w:cs="Tahoma"/>
          <w:sz w:val="24"/>
          <w:szCs w:val="24"/>
          <w:lang w:eastAsia="zh-CN"/>
        </w:rPr>
        <w:t>__________</w:t>
      </w:r>
      <w:r w:rsidRPr="002D5715">
        <w:rPr>
          <w:rFonts w:ascii="Arial Narrow" w:hAnsi="Arial Narrow" w:cs="Tahoma"/>
          <w:sz w:val="24"/>
          <w:szCs w:val="24"/>
        </w:rPr>
        <w:t xml:space="preserve">. RG: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153BA009"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Data de Nascimento: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2B774207"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Endereço Residencial Completo: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192CC855"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E-mail institucional: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660E2AC9"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E-mail pessoal: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488C4CEB"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xml:space="preserve">Telefone(s) </w:t>
      </w:r>
      <w:r w:rsidRPr="002D5715">
        <w:rPr>
          <w:rFonts w:ascii="Arial Narrow" w:hAnsi="Arial Narrow" w:cs="Tahoma"/>
          <w:sz w:val="24"/>
          <w:szCs w:val="24"/>
          <w:lang w:eastAsia="zh-CN"/>
        </w:rPr>
        <w:t>__________</w:t>
      </w:r>
      <w:r w:rsidRPr="002D5715">
        <w:rPr>
          <w:rFonts w:ascii="Arial Narrow" w:hAnsi="Arial Narrow" w:cs="Tahoma"/>
          <w:sz w:val="24"/>
          <w:szCs w:val="24"/>
        </w:rPr>
        <w:t>.</w:t>
      </w:r>
    </w:p>
    <w:p w14:paraId="496F9C6D" w14:textId="77777777"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Assinatura: ___________________________________.</w:t>
      </w:r>
    </w:p>
    <w:p w14:paraId="59D0DF42" w14:textId="77777777" w:rsidR="003F3826" w:rsidRPr="002D5715" w:rsidRDefault="003F3826" w:rsidP="003F3826">
      <w:pPr>
        <w:spacing w:before="120" w:after="120" w:line="280" w:lineRule="atLeast"/>
        <w:jc w:val="both"/>
        <w:rPr>
          <w:rFonts w:ascii="Arial Narrow" w:hAnsi="Arial Narrow" w:cs="Tahoma"/>
          <w:b/>
          <w:sz w:val="24"/>
          <w:szCs w:val="24"/>
        </w:rPr>
      </w:pPr>
    </w:p>
    <w:p w14:paraId="3D11C2C4" w14:textId="77777777" w:rsidR="003F3826" w:rsidRPr="002D5715" w:rsidRDefault="003F3826" w:rsidP="003F3826">
      <w:pPr>
        <w:spacing w:before="120" w:after="120" w:line="280" w:lineRule="atLeast"/>
        <w:jc w:val="both"/>
        <w:rPr>
          <w:rFonts w:ascii="Arial Narrow" w:hAnsi="Arial Narrow" w:cs="Tahoma"/>
          <w:b/>
          <w:sz w:val="24"/>
          <w:szCs w:val="24"/>
        </w:rPr>
      </w:pPr>
      <w:r w:rsidRPr="002D5715">
        <w:rPr>
          <w:rFonts w:ascii="Arial Narrow" w:hAnsi="Arial Narrow" w:cs="Tahoma"/>
          <w:b/>
          <w:sz w:val="24"/>
          <w:szCs w:val="24"/>
        </w:rPr>
        <w:t>Advogado:</w:t>
      </w:r>
    </w:p>
    <w:p w14:paraId="6D69A03C" w14:textId="441CEAEE" w:rsidR="003F3826" w:rsidRPr="002D5715" w:rsidRDefault="003F3826" w:rsidP="003F3826">
      <w:pPr>
        <w:spacing w:before="120" w:after="120" w:line="280" w:lineRule="atLeast"/>
        <w:jc w:val="both"/>
        <w:rPr>
          <w:rFonts w:ascii="Arial Narrow" w:hAnsi="Arial Narrow" w:cs="Tahoma"/>
          <w:sz w:val="24"/>
          <w:szCs w:val="24"/>
        </w:rPr>
      </w:pPr>
      <w:r w:rsidRPr="002D5715">
        <w:rPr>
          <w:rFonts w:ascii="Arial Narrow" w:hAnsi="Arial Narrow" w:cs="Tahoma"/>
          <w:sz w:val="24"/>
          <w:szCs w:val="24"/>
        </w:rPr>
        <w:t>(*) Facultativo. Indicar quando já constituído, informando, inclusive, o endereço eletrônico.</w:t>
      </w:r>
    </w:p>
    <w:p w14:paraId="189DCB75" w14:textId="13DBC2D4" w:rsidR="006A0630" w:rsidRPr="002D5715" w:rsidRDefault="006A0630" w:rsidP="006A0630">
      <w:pPr>
        <w:jc w:val="center"/>
        <w:rPr>
          <w:rFonts w:ascii="Arial Narrow" w:hAnsi="Arial Narrow" w:cs="Tahoma"/>
          <w:b/>
          <w:sz w:val="24"/>
          <w:szCs w:val="24"/>
        </w:rPr>
      </w:pPr>
      <w:r w:rsidRPr="002D5715">
        <w:rPr>
          <w:rFonts w:ascii="Arial Narrow" w:hAnsi="Arial Narrow" w:cs="Tahoma"/>
          <w:b/>
          <w:sz w:val="24"/>
          <w:szCs w:val="24"/>
        </w:rPr>
        <w:lastRenderedPageBreak/>
        <w:t>ANEXO X - MINUTA DA DECLARAÇÃO DE ASSUNÇÃO DE RESPONSABILIDADE POR NÃO REALIZAR VISITA TÉCNICA</w:t>
      </w:r>
    </w:p>
    <w:p w14:paraId="78930DDC" w14:textId="77777777" w:rsidR="006A0630" w:rsidRPr="002D5715" w:rsidRDefault="006A0630" w:rsidP="006A0630">
      <w:pPr>
        <w:spacing w:before="120" w:after="120" w:line="280" w:lineRule="atLeast"/>
        <w:rPr>
          <w:rFonts w:ascii="Arial Narrow" w:hAnsi="Arial Narrow" w:cs="Tahoma"/>
          <w:b/>
          <w:sz w:val="24"/>
          <w:szCs w:val="24"/>
        </w:rPr>
      </w:pPr>
    </w:p>
    <w:p w14:paraId="3C87A044" w14:textId="453C62AA" w:rsidR="006A0630" w:rsidRPr="002D5715" w:rsidRDefault="006A0630" w:rsidP="006A0630">
      <w:pPr>
        <w:spacing w:before="120" w:after="120" w:line="320" w:lineRule="atLeast"/>
        <w:jc w:val="both"/>
        <w:rPr>
          <w:rFonts w:ascii="Arial Narrow" w:hAnsi="Arial Narrow" w:cs="Tahoma"/>
          <w:b/>
          <w:sz w:val="24"/>
          <w:szCs w:val="24"/>
        </w:rPr>
      </w:pPr>
      <w:r w:rsidRPr="002D5715">
        <w:rPr>
          <w:rFonts w:ascii="Arial Narrow" w:hAnsi="Arial Narrow" w:cs="Tahoma"/>
          <w:b/>
          <w:sz w:val="24"/>
          <w:szCs w:val="24"/>
        </w:rPr>
        <w:t xml:space="preserve">PREGÃO PRESENCIAL Nº </w:t>
      </w:r>
      <w:r w:rsidR="002D5715" w:rsidRPr="002D5715">
        <w:rPr>
          <w:rFonts w:ascii="Arial Narrow" w:hAnsi="Arial Narrow" w:cs="Tahoma"/>
          <w:b/>
          <w:sz w:val="24"/>
          <w:szCs w:val="24"/>
        </w:rPr>
        <w:t>014</w:t>
      </w:r>
      <w:r w:rsidRPr="002D5715">
        <w:rPr>
          <w:rFonts w:ascii="Arial Narrow" w:hAnsi="Arial Narrow" w:cs="Tahoma"/>
          <w:b/>
          <w:sz w:val="24"/>
          <w:szCs w:val="24"/>
        </w:rPr>
        <w:t>/</w:t>
      </w:r>
      <w:r w:rsidR="002D5715" w:rsidRPr="002D5715">
        <w:rPr>
          <w:rFonts w:ascii="Arial Narrow" w:hAnsi="Arial Narrow" w:cs="Tahoma"/>
          <w:b/>
          <w:sz w:val="24"/>
          <w:szCs w:val="24"/>
        </w:rPr>
        <w:t>2023</w:t>
      </w:r>
    </w:p>
    <w:p w14:paraId="3A1C278C" w14:textId="74373A79" w:rsidR="006A0630" w:rsidRPr="002D5715" w:rsidRDefault="006A0630" w:rsidP="006A0630">
      <w:pPr>
        <w:spacing w:before="120" w:after="120" w:line="320" w:lineRule="atLeast"/>
        <w:jc w:val="both"/>
        <w:rPr>
          <w:rFonts w:ascii="Arial Narrow" w:hAnsi="Arial Narrow" w:cs="Tahoma"/>
          <w:b/>
          <w:sz w:val="24"/>
          <w:szCs w:val="24"/>
        </w:rPr>
      </w:pPr>
      <w:r w:rsidRPr="002D5715">
        <w:rPr>
          <w:rFonts w:ascii="Arial Narrow" w:hAnsi="Arial Narrow" w:cs="Tahoma"/>
          <w:b/>
          <w:sz w:val="24"/>
          <w:szCs w:val="24"/>
        </w:rPr>
        <w:t>PROCESSO Nº 28.890/2022</w:t>
      </w:r>
    </w:p>
    <w:p w14:paraId="6525ED57" w14:textId="77777777" w:rsidR="006A0630" w:rsidRPr="002D5715" w:rsidRDefault="006A0630" w:rsidP="006A0630">
      <w:pPr>
        <w:spacing w:before="120" w:after="120" w:line="280" w:lineRule="atLeast"/>
        <w:jc w:val="both"/>
        <w:rPr>
          <w:rFonts w:ascii="Arial Narrow" w:hAnsi="Arial Narrow" w:cs="Tahoma"/>
          <w:b/>
          <w:sz w:val="24"/>
          <w:szCs w:val="24"/>
        </w:rPr>
      </w:pPr>
    </w:p>
    <w:p w14:paraId="7B0F0761" w14:textId="40066C29" w:rsidR="006A0630" w:rsidRPr="002D5715" w:rsidRDefault="006A0630" w:rsidP="006A0630">
      <w:pPr>
        <w:spacing w:before="120" w:after="120" w:line="280" w:lineRule="atLeast"/>
        <w:jc w:val="both"/>
        <w:rPr>
          <w:rFonts w:ascii="Arial Narrow" w:hAnsi="Arial Narrow" w:cs="Tahoma"/>
          <w:sz w:val="24"/>
          <w:szCs w:val="24"/>
          <w:lang w:eastAsia="zh-CN"/>
        </w:rPr>
      </w:pPr>
      <w:r w:rsidRPr="002D5715">
        <w:rPr>
          <w:rFonts w:ascii="Arial Narrow" w:hAnsi="Arial Narrow" w:cs="Tahoma"/>
          <w:b/>
          <w:sz w:val="24"/>
          <w:szCs w:val="24"/>
        </w:rPr>
        <w:t>OBJETO:</w:t>
      </w:r>
      <w:r w:rsidRPr="002D5715">
        <w:rPr>
          <w:rFonts w:ascii="Arial Narrow" w:hAnsi="Arial Narrow" w:cs="Tahoma"/>
          <w:sz w:val="24"/>
          <w:szCs w:val="24"/>
        </w:rPr>
        <w:t xml:space="preserve"> </w:t>
      </w:r>
      <w:r w:rsidRPr="002D5715">
        <w:rPr>
          <w:rFonts w:ascii="Arial Narrow" w:hAnsi="Arial Narrow"/>
          <w:sz w:val="24"/>
          <w:szCs w:val="24"/>
        </w:rPr>
        <w:t>CONTRATAÇÃO DE EMPRESA ESPECIALIZADA NA REALIZAÇÃO DE EXAMES LABORATORIAIS DE PATOLOGIA CLÍNICA, CITOLOGIA E ANATOMIA PATOLÓGICA EM CARÁTER DE ROTINA E/OU DE URGÊNCIA/EMERGÊNCIA, COMPREENDENDO OS PROCEDIMENTOS CONSTANTES DO ANEXO II, EXTRAÍDOS DA TABELA DE PROCEDIMENTOS, MEDICAMENTOS E OPM DO SUS PUBLICADOS NO SIGTAP – DATASUS, CONFORME DESCRITO NO TERMO DE REFERÊNCIA ANEXO AO EDITAL</w:t>
      </w:r>
      <w:r w:rsidRPr="002D5715">
        <w:rPr>
          <w:rFonts w:ascii="Arial Narrow" w:hAnsi="Arial Narrow"/>
          <w:spacing w:val="1"/>
          <w:sz w:val="24"/>
          <w:szCs w:val="24"/>
        </w:rPr>
        <w:t>.</w:t>
      </w:r>
    </w:p>
    <w:p w14:paraId="0A9B2035" w14:textId="77777777" w:rsidR="006A0630" w:rsidRPr="002D5715" w:rsidRDefault="006A0630" w:rsidP="006A0630">
      <w:pPr>
        <w:spacing w:before="120" w:after="120" w:line="280" w:lineRule="atLeast"/>
        <w:ind w:firstLine="708"/>
        <w:jc w:val="both"/>
        <w:rPr>
          <w:rFonts w:ascii="Arial Narrow" w:hAnsi="Arial Narrow" w:cs="Tahoma"/>
          <w:sz w:val="24"/>
          <w:szCs w:val="24"/>
        </w:rPr>
      </w:pPr>
    </w:p>
    <w:p w14:paraId="7C2F506A" w14:textId="77777777" w:rsidR="006A0630" w:rsidRPr="002D5715" w:rsidRDefault="006A0630" w:rsidP="006A0630">
      <w:pPr>
        <w:spacing w:before="120" w:after="120" w:line="280" w:lineRule="atLeast"/>
        <w:ind w:firstLine="708"/>
        <w:jc w:val="both"/>
        <w:rPr>
          <w:rFonts w:ascii="Arial Narrow" w:hAnsi="Arial Narrow" w:cs="Tahoma"/>
          <w:sz w:val="24"/>
          <w:szCs w:val="24"/>
        </w:rPr>
      </w:pPr>
      <w:r w:rsidRPr="002D5715">
        <w:rPr>
          <w:rFonts w:ascii="Arial Narrow" w:hAnsi="Arial Narrow" w:cs="Tahoma"/>
          <w:sz w:val="24"/>
          <w:szCs w:val="24"/>
        </w:rPr>
        <w:t xml:space="preserve">A empresa </w:t>
      </w:r>
      <w:r w:rsidRPr="002D5715">
        <w:rPr>
          <w:rFonts w:ascii="Arial Narrow" w:hAnsi="Arial Narrow" w:cs="Tahoma"/>
          <w:sz w:val="24"/>
          <w:szCs w:val="24"/>
        </w:rPr>
        <w:softHyphen/>
      </w:r>
      <w:r w:rsidRPr="002D5715">
        <w:rPr>
          <w:rFonts w:ascii="Arial Narrow" w:hAnsi="Arial Narrow" w:cs="Tahoma"/>
          <w:sz w:val="24"/>
          <w:szCs w:val="24"/>
        </w:rPr>
        <w:softHyphen/>
      </w:r>
      <w:r w:rsidRPr="002D5715">
        <w:rPr>
          <w:rFonts w:ascii="Arial Narrow" w:hAnsi="Arial Narrow" w:cs="Tahoma"/>
          <w:sz w:val="24"/>
          <w:szCs w:val="24"/>
        </w:rPr>
        <w:softHyphen/>
        <w:t>____________________, portadora do CNPJ ____________________, através de seu representante legal, declara sob as penas da Lei, que:</w:t>
      </w:r>
    </w:p>
    <w:p w14:paraId="3E2CF76E" w14:textId="77777777" w:rsidR="006A0630" w:rsidRPr="002D5715" w:rsidRDefault="006A0630" w:rsidP="006A0630">
      <w:pPr>
        <w:spacing w:before="120" w:after="120" w:line="280" w:lineRule="atLeast"/>
        <w:ind w:left="1416"/>
        <w:jc w:val="both"/>
        <w:rPr>
          <w:rFonts w:ascii="Arial Narrow" w:hAnsi="Arial Narrow" w:cs="Tahoma"/>
          <w:bCs/>
          <w:sz w:val="24"/>
          <w:szCs w:val="24"/>
        </w:rPr>
      </w:pPr>
      <w:r w:rsidRPr="002D5715">
        <w:rPr>
          <w:rFonts w:ascii="Arial Narrow" w:hAnsi="Arial Narrow" w:cs="Tahoma"/>
          <w:bCs/>
          <w:sz w:val="24"/>
          <w:szCs w:val="24"/>
        </w:rPr>
        <w:t>Entende não ser necessária a realização da Visita Técnica;</w:t>
      </w:r>
    </w:p>
    <w:p w14:paraId="5E1D19CA" w14:textId="77777777" w:rsidR="006A0630" w:rsidRPr="002D5715" w:rsidRDefault="006A0630" w:rsidP="006A0630">
      <w:pPr>
        <w:spacing w:before="120" w:after="120" w:line="280" w:lineRule="atLeast"/>
        <w:ind w:left="1416"/>
        <w:jc w:val="both"/>
        <w:rPr>
          <w:rFonts w:ascii="Arial Narrow" w:hAnsi="Arial Narrow" w:cs="Tahoma"/>
          <w:bCs/>
          <w:sz w:val="24"/>
          <w:szCs w:val="24"/>
        </w:rPr>
      </w:pPr>
      <w:r w:rsidRPr="002D5715">
        <w:rPr>
          <w:rFonts w:ascii="Arial Narrow" w:hAnsi="Arial Narrow" w:cs="Tahoma"/>
          <w:bCs/>
          <w:sz w:val="24"/>
          <w:szCs w:val="24"/>
        </w:rPr>
        <w:t>Que assume a responsabilidade por quaisquer óbices, dificuldades, imprevistos e quaisquer outras circunstâncias que possam comprometer a execução do contrato, não podendo atribuir à Prefeitura Municipal de Mairiporã/SP, quaisquer responsabilidades;</w:t>
      </w:r>
    </w:p>
    <w:p w14:paraId="1D734AA1" w14:textId="77777777" w:rsidR="006A0630" w:rsidRPr="002D5715" w:rsidRDefault="006A0630" w:rsidP="006A0630">
      <w:pPr>
        <w:spacing w:before="120" w:after="120" w:line="280" w:lineRule="atLeast"/>
        <w:ind w:left="1416"/>
        <w:jc w:val="both"/>
        <w:rPr>
          <w:rFonts w:ascii="Arial Narrow" w:hAnsi="Arial Narrow" w:cs="Tahoma"/>
          <w:bCs/>
          <w:sz w:val="24"/>
          <w:szCs w:val="24"/>
        </w:rPr>
      </w:pPr>
      <w:r w:rsidRPr="002D5715">
        <w:rPr>
          <w:rFonts w:ascii="Arial Narrow" w:hAnsi="Arial Narrow" w:cs="Tahoma"/>
          <w:bCs/>
          <w:sz w:val="24"/>
          <w:szCs w:val="24"/>
        </w:rPr>
        <w:t>Declaramos ainda que não poderemos alegar qualquer dificuldade ou óbice relacionado a execução em razão da não realização da Visita Técnica, sob pena das sanções previstas.</w:t>
      </w:r>
    </w:p>
    <w:p w14:paraId="6B02B9B5" w14:textId="77777777" w:rsidR="006A0630" w:rsidRPr="002D5715" w:rsidRDefault="006A0630" w:rsidP="006A0630">
      <w:pPr>
        <w:spacing w:before="120" w:after="120" w:line="280" w:lineRule="atLeast"/>
        <w:ind w:firstLine="708"/>
        <w:rPr>
          <w:rFonts w:ascii="Arial Narrow" w:hAnsi="Arial Narrow" w:cs="Tahoma"/>
          <w:sz w:val="24"/>
          <w:szCs w:val="24"/>
        </w:rPr>
      </w:pPr>
      <w:r w:rsidRPr="002D5715">
        <w:rPr>
          <w:rFonts w:ascii="Arial Narrow" w:hAnsi="Arial Narrow" w:cs="Tahoma"/>
          <w:sz w:val="24"/>
          <w:szCs w:val="24"/>
        </w:rPr>
        <w:t>Por ser verdade, firmo o presente.</w:t>
      </w:r>
    </w:p>
    <w:p w14:paraId="629B4FEF" w14:textId="77777777" w:rsidR="006A0630" w:rsidRPr="002D5715" w:rsidRDefault="006A0630" w:rsidP="006A0630">
      <w:pPr>
        <w:autoSpaceDE w:val="0"/>
        <w:autoSpaceDN w:val="0"/>
        <w:adjustRightInd w:val="0"/>
        <w:spacing w:before="120" w:after="120" w:line="280" w:lineRule="atLeast"/>
        <w:ind w:firstLine="900"/>
        <w:jc w:val="right"/>
        <w:rPr>
          <w:rFonts w:ascii="Arial Narrow" w:hAnsi="Arial Narrow" w:cs="Tahoma"/>
          <w:sz w:val="24"/>
          <w:szCs w:val="24"/>
        </w:rPr>
      </w:pPr>
      <w:r w:rsidRPr="002D5715">
        <w:rPr>
          <w:rFonts w:ascii="Arial Narrow" w:hAnsi="Arial Narrow" w:cs="Tahoma"/>
          <w:sz w:val="24"/>
          <w:szCs w:val="24"/>
        </w:rPr>
        <w:t>Local e data.</w:t>
      </w:r>
    </w:p>
    <w:p w14:paraId="7B567556" w14:textId="77777777" w:rsidR="006A0630" w:rsidRPr="002D5715" w:rsidRDefault="006A0630" w:rsidP="006A0630">
      <w:pPr>
        <w:autoSpaceDE w:val="0"/>
        <w:autoSpaceDN w:val="0"/>
        <w:adjustRightInd w:val="0"/>
        <w:spacing w:before="120" w:after="120" w:line="280" w:lineRule="atLeast"/>
        <w:jc w:val="center"/>
        <w:rPr>
          <w:rFonts w:ascii="Arial Narrow" w:hAnsi="Arial Narrow" w:cs="Tahoma"/>
          <w:sz w:val="24"/>
          <w:szCs w:val="24"/>
        </w:rPr>
      </w:pPr>
    </w:p>
    <w:p w14:paraId="3EE06B90" w14:textId="77777777" w:rsidR="006A0630" w:rsidRPr="002D5715" w:rsidRDefault="006A0630" w:rsidP="006A0630">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________________________________________</w:t>
      </w:r>
    </w:p>
    <w:p w14:paraId="428B4EF3" w14:textId="77777777" w:rsidR="006A0630" w:rsidRPr="002D5715" w:rsidRDefault="006A0630" w:rsidP="006A0630">
      <w:pPr>
        <w:autoSpaceDE w:val="0"/>
        <w:autoSpaceDN w:val="0"/>
        <w:adjustRightInd w:val="0"/>
        <w:spacing w:before="120" w:after="120" w:line="280" w:lineRule="atLeast"/>
        <w:jc w:val="center"/>
        <w:rPr>
          <w:rFonts w:ascii="Arial Narrow" w:hAnsi="Arial Narrow" w:cs="Tahoma"/>
          <w:sz w:val="24"/>
          <w:szCs w:val="24"/>
        </w:rPr>
      </w:pPr>
      <w:r w:rsidRPr="002D5715">
        <w:rPr>
          <w:rFonts w:ascii="Arial Narrow" w:hAnsi="Arial Narrow" w:cs="Tahoma"/>
          <w:sz w:val="24"/>
          <w:szCs w:val="24"/>
        </w:rPr>
        <w:t>Assinatura (representante legal)</w:t>
      </w:r>
    </w:p>
    <w:p w14:paraId="75609FBC" w14:textId="77777777" w:rsidR="006A0630" w:rsidRPr="002D5715" w:rsidRDefault="006A0630" w:rsidP="006A0630">
      <w:pPr>
        <w:jc w:val="center"/>
        <w:rPr>
          <w:rFonts w:ascii="Arial Narrow" w:hAnsi="Arial Narrow" w:cs="Tahoma"/>
          <w:sz w:val="24"/>
          <w:szCs w:val="24"/>
        </w:rPr>
      </w:pPr>
      <w:r w:rsidRPr="002D5715">
        <w:rPr>
          <w:rFonts w:ascii="Arial Narrow" w:hAnsi="Arial Narrow" w:cs="Tahoma"/>
          <w:sz w:val="24"/>
          <w:szCs w:val="24"/>
        </w:rPr>
        <w:t>Nome do Licitante</w:t>
      </w:r>
    </w:p>
    <w:p w14:paraId="16DCD8E0" w14:textId="77777777" w:rsidR="006A0630" w:rsidRPr="002D5715" w:rsidRDefault="006A0630" w:rsidP="006A0630">
      <w:pPr>
        <w:spacing w:before="120" w:after="120" w:line="320" w:lineRule="atLeast"/>
        <w:rPr>
          <w:rFonts w:ascii="Arial Narrow" w:hAnsi="Arial Narrow" w:cs="Tahoma"/>
          <w:sz w:val="24"/>
          <w:szCs w:val="24"/>
        </w:rPr>
      </w:pPr>
    </w:p>
    <w:p w14:paraId="246D8541" w14:textId="77777777" w:rsidR="006A0630" w:rsidRPr="002D5715" w:rsidRDefault="006A0630" w:rsidP="003F3826">
      <w:pPr>
        <w:spacing w:before="120" w:after="120" w:line="280" w:lineRule="atLeast"/>
        <w:jc w:val="both"/>
        <w:rPr>
          <w:rFonts w:ascii="Arial Narrow" w:hAnsi="Arial Narrow" w:cs="Tahoma"/>
          <w:bCs/>
          <w:sz w:val="24"/>
          <w:szCs w:val="24"/>
        </w:rPr>
      </w:pPr>
    </w:p>
    <w:sectPr w:rsidR="006A0630" w:rsidRPr="002D5715"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7E3F" w14:textId="77777777" w:rsidR="003E31F1" w:rsidRDefault="003E31F1" w:rsidP="003B7D22">
      <w:r>
        <w:separator/>
      </w:r>
    </w:p>
  </w:endnote>
  <w:endnote w:type="continuationSeparator" w:id="0">
    <w:p w14:paraId="67617D1A" w14:textId="77777777" w:rsidR="003E31F1" w:rsidRDefault="003E31F1"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F87A" w14:textId="77777777" w:rsidR="00180D75" w:rsidRPr="003B7D22" w:rsidRDefault="00180D75"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EF6607">
      <w:rPr>
        <w:rFonts w:ascii="Arial Narrow" w:hAnsi="Arial Narrow" w:cs="Arial"/>
        <w:b/>
        <w:bCs/>
        <w:noProof/>
        <w:color w:val="7F7F7F" w:themeColor="text1" w:themeTint="80"/>
        <w:sz w:val="18"/>
        <w:szCs w:val="18"/>
      </w:rPr>
      <w:t>58</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EF6607">
      <w:rPr>
        <w:rFonts w:ascii="Arial Narrow" w:hAnsi="Arial Narrow" w:cs="Arial"/>
        <w:b/>
        <w:bCs/>
        <w:noProof/>
        <w:color w:val="7F7F7F" w:themeColor="text1" w:themeTint="80"/>
        <w:sz w:val="18"/>
        <w:szCs w:val="18"/>
      </w:rPr>
      <w:t>58</w:t>
    </w:r>
    <w:r w:rsidRPr="003B7D22">
      <w:rPr>
        <w:rFonts w:ascii="Arial Narrow" w:hAnsi="Arial Narrow" w:cs="Arial"/>
        <w:b/>
        <w:bCs/>
        <w:color w:val="7F7F7F" w:themeColor="text1" w:themeTint="80"/>
        <w:sz w:val="18"/>
        <w:szCs w:val="18"/>
      </w:rPr>
      <w:fldChar w:fldCharType="end"/>
    </w:r>
  </w:p>
  <w:p w14:paraId="3BDB4852" w14:textId="77777777" w:rsidR="00180D75" w:rsidRPr="003B7D22" w:rsidRDefault="00180D75"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4DB6" w14:textId="77777777" w:rsidR="003E31F1" w:rsidRDefault="003E31F1" w:rsidP="003B7D22">
      <w:r>
        <w:separator/>
      </w:r>
    </w:p>
  </w:footnote>
  <w:footnote w:type="continuationSeparator" w:id="0">
    <w:p w14:paraId="25D5FF45" w14:textId="77777777" w:rsidR="003E31F1" w:rsidRDefault="003E31F1"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EAAC" w14:textId="66E82AA4" w:rsidR="00180D75" w:rsidRDefault="00D33345">
    <w:pPr>
      <w:pStyle w:val="Cabealho"/>
    </w:pPr>
    <w:r w:rsidRPr="00E058AE">
      <w:rPr>
        <w:noProof/>
      </w:rPr>
      <w:drawing>
        <wp:inline distT="0" distB="0" distL="0" distR="0" wp14:anchorId="36DB8F5B" wp14:editId="110AD05D">
          <wp:extent cx="5402580" cy="990600"/>
          <wp:effectExtent l="0" t="0" r="7620" b="0"/>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43D8"/>
    <w:multiLevelType w:val="multilevel"/>
    <w:tmpl w:val="024A1A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DF5D09"/>
    <w:multiLevelType w:val="multilevel"/>
    <w:tmpl w:val="C4660DD4"/>
    <w:lvl w:ilvl="0">
      <w:start w:val="1"/>
      <w:numFmt w:val="decimal"/>
      <w:lvlText w:val="%1."/>
      <w:lvlJc w:val="left"/>
      <w:pPr>
        <w:tabs>
          <w:tab w:val="num" w:pos="720"/>
        </w:tabs>
        <w:ind w:left="720" w:hanging="720"/>
      </w:pPr>
    </w:lvl>
    <w:lvl w:ilvl="1">
      <w:start w:val="1"/>
      <w:numFmt w:val="decimal"/>
      <w:pStyle w:val="Texto"/>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A2D3930"/>
    <w:multiLevelType w:val="multilevel"/>
    <w:tmpl w:val="83EA4F02"/>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35"/>
        </w:tabs>
        <w:ind w:left="735" w:hanging="555"/>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386713FD"/>
    <w:multiLevelType w:val="multilevel"/>
    <w:tmpl w:val="4D9A781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282451"/>
    <w:multiLevelType w:val="multilevel"/>
    <w:tmpl w:val="A75AA270"/>
    <w:lvl w:ilvl="0">
      <w:start w:val="1"/>
      <w:numFmt w:val="decimal"/>
      <w:lvlText w:val="%1."/>
      <w:lvlJc w:val="left"/>
      <w:pPr>
        <w:tabs>
          <w:tab w:val="num" w:pos="360"/>
        </w:tabs>
        <w:ind w:left="360" w:hanging="360"/>
      </w:pPr>
    </w:lvl>
    <w:lvl w:ilvl="1">
      <w:start w:val="1"/>
      <w:numFmt w:val="decimal"/>
      <w:pStyle w:val="Titulo"/>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16cid:durableId="1052579578">
    <w:abstractNumId w:val="4"/>
  </w:num>
  <w:num w:numId="2" w16cid:durableId="516505490">
    <w:abstractNumId w:val="0"/>
  </w:num>
  <w:num w:numId="3" w16cid:durableId="1671059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36075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1555554">
    <w:abstractNumId w:val="3"/>
  </w:num>
  <w:num w:numId="6" w16cid:durableId="1764522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01"/>
    <w:rsid w:val="00006540"/>
    <w:rsid w:val="00040CF6"/>
    <w:rsid w:val="00041544"/>
    <w:rsid w:val="00043425"/>
    <w:rsid w:val="00052E5B"/>
    <w:rsid w:val="000547E0"/>
    <w:rsid w:val="000654AC"/>
    <w:rsid w:val="00067257"/>
    <w:rsid w:val="000957DB"/>
    <w:rsid w:val="00096156"/>
    <w:rsid w:val="000B780F"/>
    <w:rsid w:val="000C45B2"/>
    <w:rsid w:val="000C530A"/>
    <w:rsid w:val="000D48AF"/>
    <w:rsid w:val="000D6BFD"/>
    <w:rsid w:val="000E0E6A"/>
    <w:rsid w:val="00105BA6"/>
    <w:rsid w:val="00106335"/>
    <w:rsid w:val="00106A3A"/>
    <w:rsid w:val="001108E7"/>
    <w:rsid w:val="001413A6"/>
    <w:rsid w:val="0015598D"/>
    <w:rsid w:val="00163696"/>
    <w:rsid w:val="00171234"/>
    <w:rsid w:val="0017384B"/>
    <w:rsid w:val="00180D75"/>
    <w:rsid w:val="001B038D"/>
    <w:rsid w:val="001C0948"/>
    <w:rsid w:val="001E1A05"/>
    <w:rsid w:val="001E222E"/>
    <w:rsid w:val="001E2D36"/>
    <w:rsid w:val="001F1047"/>
    <w:rsid w:val="001F3DA7"/>
    <w:rsid w:val="001F580B"/>
    <w:rsid w:val="002059F1"/>
    <w:rsid w:val="00213B5F"/>
    <w:rsid w:val="00247266"/>
    <w:rsid w:val="002562A0"/>
    <w:rsid w:val="00280592"/>
    <w:rsid w:val="00280C25"/>
    <w:rsid w:val="00283D3A"/>
    <w:rsid w:val="00286A84"/>
    <w:rsid w:val="002A604D"/>
    <w:rsid w:val="002A76D2"/>
    <w:rsid w:val="002B067C"/>
    <w:rsid w:val="002B54E8"/>
    <w:rsid w:val="002D5715"/>
    <w:rsid w:val="002E4B11"/>
    <w:rsid w:val="002F1A4B"/>
    <w:rsid w:val="0031762C"/>
    <w:rsid w:val="003240D3"/>
    <w:rsid w:val="00345168"/>
    <w:rsid w:val="00362105"/>
    <w:rsid w:val="00364E73"/>
    <w:rsid w:val="00376005"/>
    <w:rsid w:val="00384BAE"/>
    <w:rsid w:val="0038653A"/>
    <w:rsid w:val="00394FE6"/>
    <w:rsid w:val="003B69A3"/>
    <w:rsid w:val="003B7D22"/>
    <w:rsid w:val="003C138E"/>
    <w:rsid w:val="003C3C7B"/>
    <w:rsid w:val="003D315F"/>
    <w:rsid w:val="003D3800"/>
    <w:rsid w:val="003E15E1"/>
    <w:rsid w:val="003E305B"/>
    <w:rsid w:val="003E31F1"/>
    <w:rsid w:val="003F3826"/>
    <w:rsid w:val="003F62F9"/>
    <w:rsid w:val="00417DA9"/>
    <w:rsid w:val="00425C90"/>
    <w:rsid w:val="00454240"/>
    <w:rsid w:val="00455E78"/>
    <w:rsid w:val="0045789F"/>
    <w:rsid w:val="00462C6F"/>
    <w:rsid w:val="00466A7B"/>
    <w:rsid w:val="00483EFA"/>
    <w:rsid w:val="004A4127"/>
    <w:rsid w:val="004A4B4F"/>
    <w:rsid w:val="004B5065"/>
    <w:rsid w:val="004C19A5"/>
    <w:rsid w:val="004F0492"/>
    <w:rsid w:val="00512ED0"/>
    <w:rsid w:val="0051677C"/>
    <w:rsid w:val="005375F4"/>
    <w:rsid w:val="00551D57"/>
    <w:rsid w:val="00555FF4"/>
    <w:rsid w:val="00563A9E"/>
    <w:rsid w:val="00575880"/>
    <w:rsid w:val="00576759"/>
    <w:rsid w:val="005818B2"/>
    <w:rsid w:val="005A1084"/>
    <w:rsid w:val="005A23A5"/>
    <w:rsid w:val="005B2D5A"/>
    <w:rsid w:val="005C4050"/>
    <w:rsid w:val="005F07F4"/>
    <w:rsid w:val="006079AB"/>
    <w:rsid w:val="00610061"/>
    <w:rsid w:val="00612B31"/>
    <w:rsid w:val="006163E6"/>
    <w:rsid w:val="00633759"/>
    <w:rsid w:val="00634C15"/>
    <w:rsid w:val="0063734E"/>
    <w:rsid w:val="00644945"/>
    <w:rsid w:val="00647217"/>
    <w:rsid w:val="006473D3"/>
    <w:rsid w:val="006529A2"/>
    <w:rsid w:val="00661EED"/>
    <w:rsid w:val="00664ED0"/>
    <w:rsid w:val="00674D77"/>
    <w:rsid w:val="00674EEA"/>
    <w:rsid w:val="006862EC"/>
    <w:rsid w:val="00696D75"/>
    <w:rsid w:val="006A0630"/>
    <w:rsid w:val="006A1CE3"/>
    <w:rsid w:val="006B7E1C"/>
    <w:rsid w:val="006C3B5C"/>
    <w:rsid w:val="006C3FBC"/>
    <w:rsid w:val="006D0CC4"/>
    <w:rsid w:val="006D73DC"/>
    <w:rsid w:val="006F0872"/>
    <w:rsid w:val="006F7F5F"/>
    <w:rsid w:val="00702AD2"/>
    <w:rsid w:val="0071602F"/>
    <w:rsid w:val="00726C1C"/>
    <w:rsid w:val="00727191"/>
    <w:rsid w:val="00745C00"/>
    <w:rsid w:val="00752103"/>
    <w:rsid w:val="00765B61"/>
    <w:rsid w:val="00785CE1"/>
    <w:rsid w:val="00794940"/>
    <w:rsid w:val="007A015E"/>
    <w:rsid w:val="007A2B5D"/>
    <w:rsid w:val="007B0019"/>
    <w:rsid w:val="007B0427"/>
    <w:rsid w:val="007B366C"/>
    <w:rsid w:val="007B4748"/>
    <w:rsid w:val="007C78F0"/>
    <w:rsid w:val="007D667C"/>
    <w:rsid w:val="007E684A"/>
    <w:rsid w:val="007F1929"/>
    <w:rsid w:val="007F3680"/>
    <w:rsid w:val="007F75E7"/>
    <w:rsid w:val="00805085"/>
    <w:rsid w:val="0081011C"/>
    <w:rsid w:val="008110C9"/>
    <w:rsid w:val="00821B3B"/>
    <w:rsid w:val="00822DEA"/>
    <w:rsid w:val="00825E8C"/>
    <w:rsid w:val="008346D4"/>
    <w:rsid w:val="00836AA6"/>
    <w:rsid w:val="008625CD"/>
    <w:rsid w:val="00863237"/>
    <w:rsid w:val="00865E59"/>
    <w:rsid w:val="00887DB2"/>
    <w:rsid w:val="008A1151"/>
    <w:rsid w:val="008A4E43"/>
    <w:rsid w:val="008B5BB3"/>
    <w:rsid w:val="008D1740"/>
    <w:rsid w:val="008D2CED"/>
    <w:rsid w:val="008E05FF"/>
    <w:rsid w:val="008E350B"/>
    <w:rsid w:val="008E4BE5"/>
    <w:rsid w:val="008E6491"/>
    <w:rsid w:val="008F255C"/>
    <w:rsid w:val="008F6134"/>
    <w:rsid w:val="008F6B64"/>
    <w:rsid w:val="00934D82"/>
    <w:rsid w:val="0093790C"/>
    <w:rsid w:val="009429D6"/>
    <w:rsid w:val="00986679"/>
    <w:rsid w:val="0099561A"/>
    <w:rsid w:val="009A4E4E"/>
    <w:rsid w:val="009B10CA"/>
    <w:rsid w:val="009F57EF"/>
    <w:rsid w:val="00A02EF0"/>
    <w:rsid w:val="00A06F0A"/>
    <w:rsid w:val="00A27982"/>
    <w:rsid w:val="00A320E9"/>
    <w:rsid w:val="00A35425"/>
    <w:rsid w:val="00A374A1"/>
    <w:rsid w:val="00A461F5"/>
    <w:rsid w:val="00A5574A"/>
    <w:rsid w:val="00A65360"/>
    <w:rsid w:val="00A82A20"/>
    <w:rsid w:val="00A87C05"/>
    <w:rsid w:val="00AA6261"/>
    <w:rsid w:val="00AB4112"/>
    <w:rsid w:val="00AB5D78"/>
    <w:rsid w:val="00AB626B"/>
    <w:rsid w:val="00AC6551"/>
    <w:rsid w:val="00AD2EDD"/>
    <w:rsid w:val="00AD4835"/>
    <w:rsid w:val="00AE1EA6"/>
    <w:rsid w:val="00AE5CBD"/>
    <w:rsid w:val="00AF139F"/>
    <w:rsid w:val="00AF2B1D"/>
    <w:rsid w:val="00AF7BF4"/>
    <w:rsid w:val="00B01A01"/>
    <w:rsid w:val="00B100C2"/>
    <w:rsid w:val="00B1313C"/>
    <w:rsid w:val="00B3577B"/>
    <w:rsid w:val="00B46B7C"/>
    <w:rsid w:val="00B50175"/>
    <w:rsid w:val="00B51D85"/>
    <w:rsid w:val="00B61C32"/>
    <w:rsid w:val="00B655EE"/>
    <w:rsid w:val="00B67AEF"/>
    <w:rsid w:val="00B701E6"/>
    <w:rsid w:val="00B80424"/>
    <w:rsid w:val="00B832A8"/>
    <w:rsid w:val="00B87768"/>
    <w:rsid w:val="00BE1DCE"/>
    <w:rsid w:val="00BE54A7"/>
    <w:rsid w:val="00BE592C"/>
    <w:rsid w:val="00C02298"/>
    <w:rsid w:val="00C137CA"/>
    <w:rsid w:val="00C1619C"/>
    <w:rsid w:val="00C26371"/>
    <w:rsid w:val="00C307FB"/>
    <w:rsid w:val="00C51ABC"/>
    <w:rsid w:val="00C51DC7"/>
    <w:rsid w:val="00C6401E"/>
    <w:rsid w:val="00C6702D"/>
    <w:rsid w:val="00C822E1"/>
    <w:rsid w:val="00C87CE9"/>
    <w:rsid w:val="00C91D75"/>
    <w:rsid w:val="00C94031"/>
    <w:rsid w:val="00C97537"/>
    <w:rsid w:val="00CB5EBA"/>
    <w:rsid w:val="00CC18FA"/>
    <w:rsid w:val="00CD571D"/>
    <w:rsid w:val="00CE2844"/>
    <w:rsid w:val="00D05AAB"/>
    <w:rsid w:val="00D11468"/>
    <w:rsid w:val="00D141BA"/>
    <w:rsid w:val="00D233ED"/>
    <w:rsid w:val="00D33345"/>
    <w:rsid w:val="00D361F6"/>
    <w:rsid w:val="00D46009"/>
    <w:rsid w:val="00D4795F"/>
    <w:rsid w:val="00D50FC0"/>
    <w:rsid w:val="00D54602"/>
    <w:rsid w:val="00D7154D"/>
    <w:rsid w:val="00D72F9F"/>
    <w:rsid w:val="00D77434"/>
    <w:rsid w:val="00DA0998"/>
    <w:rsid w:val="00DA4CE8"/>
    <w:rsid w:val="00DB5B18"/>
    <w:rsid w:val="00DC3D9B"/>
    <w:rsid w:val="00DD2F6C"/>
    <w:rsid w:val="00DD5838"/>
    <w:rsid w:val="00DD7E24"/>
    <w:rsid w:val="00DE1AF8"/>
    <w:rsid w:val="00DF1FFE"/>
    <w:rsid w:val="00DF3508"/>
    <w:rsid w:val="00DF6D90"/>
    <w:rsid w:val="00E02D6D"/>
    <w:rsid w:val="00E260DC"/>
    <w:rsid w:val="00E31AA2"/>
    <w:rsid w:val="00E34B63"/>
    <w:rsid w:val="00E5665D"/>
    <w:rsid w:val="00E56E40"/>
    <w:rsid w:val="00E658A5"/>
    <w:rsid w:val="00E91498"/>
    <w:rsid w:val="00EA19D8"/>
    <w:rsid w:val="00EA1E95"/>
    <w:rsid w:val="00EA2BA8"/>
    <w:rsid w:val="00EA34D8"/>
    <w:rsid w:val="00EB7455"/>
    <w:rsid w:val="00EC2EBB"/>
    <w:rsid w:val="00ED0A0B"/>
    <w:rsid w:val="00ED619A"/>
    <w:rsid w:val="00ED7B5E"/>
    <w:rsid w:val="00EE2DEA"/>
    <w:rsid w:val="00EF1E8D"/>
    <w:rsid w:val="00EF6607"/>
    <w:rsid w:val="00F14470"/>
    <w:rsid w:val="00F16B08"/>
    <w:rsid w:val="00F216AA"/>
    <w:rsid w:val="00F24101"/>
    <w:rsid w:val="00F36E97"/>
    <w:rsid w:val="00F95352"/>
    <w:rsid w:val="00FA1E98"/>
    <w:rsid w:val="00FA4431"/>
    <w:rsid w:val="00FA7388"/>
    <w:rsid w:val="00FA7629"/>
    <w:rsid w:val="00FB5703"/>
    <w:rsid w:val="00FB7E69"/>
    <w:rsid w:val="00FD2887"/>
    <w:rsid w:val="00FD7C3B"/>
    <w:rsid w:val="00FE1669"/>
    <w:rsid w:val="00FE488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BE371"/>
  <w15:docId w15:val="{793B44BB-C78B-4C9C-A4B4-CE812729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8D174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har"/>
    <w:uiPriority w:val="9"/>
    <w:semiHidden/>
    <w:unhideWhenUsed/>
    <w:qFormat/>
    <w:rsid w:val="008D174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D1740"/>
    <w:rPr>
      <w:rFonts w:asciiTheme="majorHAnsi" w:eastAsiaTheme="majorEastAsia" w:hAnsiTheme="majorHAnsi" w:cstheme="majorBidi"/>
      <w:color w:val="365F91" w:themeColor="accent1" w:themeShade="BF"/>
      <w:sz w:val="32"/>
      <w:szCs w:val="32"/>
      <w:lang w:eastAsia="pt-BR"/>
    </w:rPr>
  </w:style>
  <w:style w:type="character" w:customStyle="1" w:styleId="Ttulo3Char">
    <w:name w:val="Título 3 Char"/>
    <w:basedOn w:val="Fontepargpadro"/>
    <w:link w:val="Ttulo3"/>
    <w:uiPriority w:val="9"/>
    <w:semiHidden/>
    <w:rsid w:val="008D1740"/>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paragraph" w:customStyle="1" w:styleId="Titulo">
    <w:name w:val="Titulo"/>
    <w:basedOn w:val="Ttulo1"/>
    <w:rsid w:val="008D1740"/>
    <w:pPr>
      <w:keepLines w:val="0"/>
      <w:numPr>
        <w:ilvl w:val="1"/>
        <w:numId w:val="1"/>
      </w:numPr>
      <w:tabs>
        <w:tab w:val="clear" w:pos="792"/>
        <w:tab w:val="num" w:pos="360"/>
      </w:tabs>
      <w:spacing w:before="0"/>
      <w:ind w:left="0" w:firstLine="0"/>
    </w:pPr>
    <w:rPr>
      <w:rFonts w:ascii="Arial" w:eastAsia="Times New Roman" w:hAnsi="Arial" w:cs="Arial"/>
      <w:b/>
      <w:bCs/>
      <w:color w:val="auto"/>
      <w:sz w:val="24"/>
      <w:szCs w:val="24"/>
    </w:rPr>
  </w:style>
  <w:style w:type="paragraph" w:customStyle="1" w:styleId="Texto">
    <w:name w:val="Texto"/>
    <w:basedOn w:val="Titulo"/>
    <w:rsid w:val="008D1740"/>
    <w:pPr>
      <w:keepNext w:val="0"/>
      <w:numPr>
        <w:numId w:val="6"/>
      </w:numPr>
      <w:jc w:val="both"/>
    </w:pPr>
    <w:rPr>
      <w:b w:val="0"/>
      <w:bCs w:val="0"/>
      <w:sz w:val="22"/>
    </w:rPr>
  </w:style>
  <w:style w:type="paragraph" w:styleId="Textodebalo">
    <w:name w:val="Balloon Text"/>
    <w:basedOn w:val="Normal"/>
    <w:link w:val="TextodebaloChar"/>
    <w:uiPriority w:val="99"/>
    <w:semiHidden/>
    <w:unhideWhenUsed/>
    <w:rsid w:val="00674D77"/>
    <w:rPr>
      <w:rFonts w:ascii="Tahoma" w:hAnsi="Tahoma" w:cs="Tahoma"/>
      <w:sz w:val="16"/>
      <w:szCs w:val="16"/>
    </w:rPr>
  </w:style>
  <w:style w:type="character" w:customStyle="1" w:styleId="TextodebaloChar">
    <w:name w:val="Texto de balão Char"/>
    <w:basedOn w:val="Fontepargpadro"/>
    <w:link w:val="Textodebalo"/>
    <w:uiPriority w:val="99"/>
    <w:semiHidden/>
    <w:rsid w:val="00674D77"/>
    <w:rPr>
      <w:rFonts w:ascii="Tahoma" w:eastAsia="Times New Roman" w:hAnsi="Tahoma" w:cs="Tahoma"/>
      <w:sz w:val="16"/>
      <w:szCs w:val="16"/>
      <w:lang w:eastAsia="pt-BR"/>
    </w:rPr>
  </w:style>
  <w:style w:type="character" w:styleId="HiperlinkVisitado">
    <w:name w:val="FollowedHyperlink"/>
    <w:basedOn w:val="Fontepargpadro"/>
    <w:uiPriority w:val="99"/>
    <w:semiHidden/>
    <w:unhideWhenUsed/>
    <w:rsid w:val="00821B3B"/>
    <w:rPr>
      <w:color w:val="954F72"/>
      <w:u w:val="single"/>
    </w:rPr>
  </w:style>
  <w:style w:type="paragraph" w:customStyle="1" w:styleId="msonormal0">
    <w:name w:val="msonormal"/>
    <w:basedOn w:val="Normal"/>
    <w:rsid w:val="00821B3B"/>
    <w:pPr>
      <w:spacing w:before="100" w:beforeAutospacing="1" w:after="100" w:afterAutospacing="1"/>
    </w:pPr>
    <w:rPr>
      <w:sz w:val="24"/>
      <w:szCs w:val="24"/>
    </w:rPr>
  </w:style>
  <w:style w:type="paragraph" w:customStyle="1" w:styleId="font5">
    <w:name w:val="font5"/>
    <w:basedOn w:val="Normal"/>
    <w:rsid w:val="00821B3B"/>
    <w:pPr>
      <w:spacing w:before="100" w:beforeAutospacing="1" w:after="100" w:afterAutospacing="1"/>
    </w:pPr>
    <w:rPr>
      <w:rFonts w:ascii="Calibri" w:hAnsi="Calibri" w:cs="Calibri"/>
      <w:sz w:val="16"/>
      <w:szCs w:val="16"/>
    </w:rPr>
  </w:style>
  <w:style w:type="paragraph" w:customStyle="1" w:styleId="font6">
    <w:name w:val="font6"/>
    <w:basedOn w:val="Normal"/>
    <w:rsid w:val="00821B3B"/>
    <w:pPr>
      <w:spacing w:before="100" w:beforeAutospacing="1" w:after="100" w:afterAutospacing="1"/>
    </w:pPr>
    <w:rPr>
      <w:rFonts w:ascii="Calibri" w:hAnsi="Calibri" w:cs="Calibri"/>
      <w:b/>
      <w:bCs/>
      <w:sz w:val="16"/>
      <w:szCs w:val="16"/>
    </w:rPr>
  </w:style>
  <w:style w:type="paragraph" w:customStyle="1" w:styleId="xl63">
    <w:name w:val="xl63"/>
    <w:basedOn w:val="Normal"/>
    <w:rsid w:val="00821B3B"/>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top"/>
    </w:pPr>
    <w:rPr>
      <w:color w:val="000000"/>
      <w:sz w:val="16"/>
      <w:szCs w:val="16"/>
    </w:rPr>
  </w:style>
  <w:style w:type="paragraph" w:customStyle="1" w:styleId="xl64">
    <w:name w:val="xl64"/>
    <w:basedOn w:val="Normal"/>
    <w:rsid w:val="00821B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16"/>
      <w:szCs w:val="16"/>
    </w:rPr>
  </w:style>
  <w:style w:type="paragraph" w:customStyle="1" w:styleId="xl65">
    <w:name w:val="xl65"/>
    <w:basedOn w:val="Normal"/>
    <w:rsid w:val="00821B3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66">
    <w:name w:val="xl66"/>
    <w:basedOn w:val="Normal"/>
    <w:rsid w:val="00821B3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7">
    <w:name w:val="xl67"/>
    <w:basedOn w:val="Normal"/>
    <w:rsid w:val="00821B3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16"/>
      <w:szCs w:val="16"/>
    </w:rPr>
  </w:style>
  <w:style w:type="paragraph" w:customStyle="1" w:styleId="xl68">
    <w:name w:val="xl68"/>
    <w:basedOn w:val="Normal"/>
    <w:rsid w:val="00821B3B"/>
    <w:pPr>
      <w:spacing w:before="100" w:beforeAutospacing="1" w:after="100" w:afterAutospacing="1"/>
      <w:jc w:val="center"/>
    </w:pPr>
    <w:rPr>
      <w:sz w:val="24"/>
      <w:szCs w:val="24"/>
    </w:rPr>
  </w:style>
  <w:style w:type="paragraph" w:customStyle="1" w:styleId="xl69">
    <w:name w:val="xl69"/>
    <w:basedOn w:val="Normal"/>
    <w:rsid w:val="00821B3B"/>
    <w:pPr>
      <w:pBdr>
        <w:left w:val="single" w:sz="4" w:space="18" w:color="000000"/>
        <w:bottom w:val="single" w:sz="4" w:space="0" w:color="000000"/>
        <w:right w:val="single" w:sz="4" w:space="0" w:color="000000"/>
      </w:pBdr>
      <w:spacing w:before="100" w:beforeAutospacing="1" w:after="100" w:afterAutospacing="1"/>
      <w:ind w:firstLineChars="200" w:firstLine="200"/>
      <w:textAlignment w:val="top"/>
    </w:pPr>
    <w:rPr>
      <w:color w:val="000000"/>
      <w:sz w:val="16"/>
      <w:szCs w:val="16"/>
    </w:rPr>
  </w:style>
  <w:style w:type="paragraph" w:customStyle="1" w:styleId="xl70">
    <w:name w:val="xl70"/>
    <w:basedOn w:val="Normal"/>
    <w:rsid w:val="00821B3B"/>
    <w:pPr>
      <w:pBdr>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16"/>
      <w:szCs w:val="16"/>
    </w:rPr>
  </w:style>
  <w:style w:type="paragraph" w:customStyle="1" w:styleId="xl71">
    <w:name w:val="xl71"/>
    <w:basedOn w:val="Normal"/>
    <w:rsid w:val="00821B3B"/>
    <w:pPr>
      <w:pBdr>
        <w:left w:val="single" w:sz="4" w:space="0" w:color="000000"/>
        <w:bottom w:val="single" w:sz="4" w:space="0" w:color="000000"/>
        <w:right w:val="single" w:sz="4" w:space="0" w:color="000000"/>
      </w:pBdr>
      <w:spacing w:before="100" w:beforeAutospacing="1" w:after="100" w:afterAutospacing="1"/>
      <w:textAlignment w:val="top"/>
    </w:pPr>
    <w:rPr>
      <w:sz w:val="16"/>
      <w:szCs w:val="16"/>
    </w:rPr>
  </w:style>
  <w:style w:type="paragraph" w:customStyle="1" w:styleId="xl72">
    <w:name w:val="xl72"/>
    <w:basedOn w:val="Normal"/>
    <w:rsid w:val="00821B3B"/>
    <w:pPr>
      <w:pBdr>
        <w:left w:val="single" w:sz="4" w:space="0" w:color="000000"/>
        <w:bottom w:val="single" w:sz="4" w:space="0" w:color="000000"/>
        <w:right w:val="single" w:sz="4" w:space="9" w:color="000000"/>
      </w:pBdr>
      <w:spacing w:before="100" w:beforeAutospacing="1" w:after="100" w:afterAutospacing="1"/>
      <w:ind w:firstLineChars="100" w:firstLine="100"/>
      <w:jc w:val="right"/>
      <w:textAlignment w:val="top"/>
    </w:pPr>
    <w:rPr>
      <w:color w:val="000000"/>
      <w:sz w:val="16"/>
      <w:szCs w:val="16"/>
    </w:rPr>
  </w:style>
  <w:style w:type="paragraph" w:customStyle="1" w:styleId="xl73">
    <w:name w:val="xl73"/>
    <w:basedOn w:val="Normal"/>
    <w:rsid w:val="00821B3B"/>
    <w:pPr>
      <w:pBdr>
        <w:top w:val="single" w:sz="4" w:space="0" w:color="000000"/>
        <w:left w:val="single" w:sz="4" w:space="0" w:color="000000"/>
        <w:bottom w:val="single" w:sz="4" w:space="0" w:color="000000"/>
        <w:right w:val="single" w:sz="4" w:space="9" w:color="000000"/>
      </w:pBdr>
      <w:spacing w:before="100" w:beforeAutospacing="1" w:after="100" w:afterAutospacing="1"/>
      <w:ind w:firstLineChars="100" w:firstLine="100"/>
      <w:jc w:val="right"/>
      <w:textAlignment w:val="top"/>
    </w:pPr>
    <w:rPr>
      <w:color w:val="000000"/>
      <w:sz w:val="16"/>
      <w:szCs w:val="16"/>
    </w:rPr>
  </w:style>
  <w:style w:type="paragraph" w:customStyle="1" w:styleId="xl75">
    <w:name w:val="xl75"/>
    <w:basedOn w:val="Normal"/>
    <w:rsid w:val="00821B3B"/>
    <w:pPr>
      <w:spacing w:before="100" w:beforeAutospacing="1" w:after="100" w:afterAutospacing="1"/>
    </w:pPr>
    <w:rPr>
      <w:sz w:val="16"/>
      <w:szCs w:val="16"/>
    </w:rPr>
  </w:style>
  <w:style w:type="paragraph" w:customStyle="1" w:styleId="xl76">
    <w:name w:val="xl76"/>
    <w:basedOn w:val="Normal"/>
    <w:rsid w:val="00821B3B"/>
    <w:pPr>
      <w:pBdr>
        <w:top w:val="single" w:sz="4" w:space="0" w:color="000000"/>
        <w:bottom w:val="single" w:sz="4" w:space="0" w:color="000000"/>
      </w:pBdr>
      <w:spacing w:before="100" w:beforeAutospacing="1" w:after="100" w:afterAutospacing="1"/>
      <w:jc w:val="right"/>
      <w:textAlignment w:val="top"/>
    </w:pPr>
    <w:rPr>
      <w:color w:val="000000"/>
      <w:sz w:val="16"/>
      <w:szCs w:val="16"/>
    </w:rPr>
  </w:style>
  <w:style w:type="paragraph" w:customStyle="1" w:styleId="xl77">
    <w:name w:val="xl77"/>
    <w:basedOn w:val="Normal"/>
    <w:rsid w:val="00821B3B"/>
    <w:pPr>
      <w:pBdr>
        <w:left w:val="single" w:sz="4" w:space="0" w:color="000000"/>
        <w:bottom w:val="single" w:sz="4" w:space="0" w:color="000000"/>
      </w:pBdr>
      <w:spacing w:before="100" w:beforeAutospacing="1" w:after="100" w:afterAutospacing="1"/>
      <w:jc w:val="right"/>
      <w:textAlignment w:val="top"/>
    </w:pPr>
    <w:rPr>
      <w:sz w:val="16"/>
      <w:szCs w:val="16"/>
    </w:rPr>
  </w:style>
  <w:style w:type="paragraph" w:customStyle="1" w:styleId="xl78">
    <w:name w:val="xl78"/>
    <w:basedOn w:val="Normal"/>
    <w:rsid w:val="00821B3B"/>
    <w:pPr>
      <w:pBdr>
        <w:top w:val="single" w:sz="4" w:space="0" w:color="000000"/>
        <w:left w:val="single" w:sz="4" w:space="0" w:color="000000"/>
        <w:bottom w:val="single" w:sz="4" w:space="0" w:color="000000"/>
      </w:pBdr>
      <w:spacing w:before="100" w:beforeAutospacing="1" w:after="100" w:afterAutospacing="1"/>
      <w:jc w:val="right"/>
      <w:textAlignment w:val="top"/>
    </w:pPr>
    <w:rPr>
      <w:sz w:val="16"/>
      <w:szCs w:val="16"/>
    </w:rPr>
  </w:style>
  <w:style w:type="paragraph" w:customStyle="1" w:styleId="xl79">
    <w:name w:val="xl79"/>
    <w:basedOn w:val="Normal"/>
    <w:rsid w:val="00821B3B"/>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Normal"/>
    <w:rsid w:val="00821B3B"/>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81">
    <w:name w:val="xl81"/>
    <w:basedOn w:val="Normal"/>
    <w:rsid w:val="00821B3B"/>
    <w:pPr>
      <w:pBdr>
        <w:bottom w:val="single" w:sz="4" w:space="0" w:color="000000"/>
      </w:pBdr>
      <w:spacing w:before="100" w:beforeAutospacing="1" w:after="100" w:afterAutospacing="1"/>
      <w:jc w:val="right"/>
      <w:textAlignment w:val="top"/>
    </w:pPr>
    <w:rPr>
      <w:color w:val="000000"/>
      <w:sz w:val="16"/>
      <w:szCs w:val="16"/>
    </w:rPr>
  </w:style>
  <w:style w:type="paragraph" w:customStyle="1" w:styleId="xl82">
    <w:name w:val="xl82"/>
    <w:basedOn w:val="Normal"/>
    <w:rsid w:val="00821B3B"/>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3">
    <w:name w:val="xl83"/>
    <w:basedOn w:val="Normal"/>
    <w:rsid w:val="00821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Normal"/>
    <w:rsid w:val="00821B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5">
    <w:name w:val="xl85"/>
    <w:basedOn w:val="Normal"/>
    <w:rsid w:val="00821B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6">
    <w:name w:val="xl86"/>
    <w:basedOn w:val="Normal"/>
    <w:rsid w:val="00821B3B"/>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center"/>
    </w:pPr>
    <w:rPr>
      <w:b/>
      <w:bCs/>
      <w:sz w:val="16"/>
      <w:szCs w:val="16"/>
    </w:rPr>
  </w:style>
  <w:style w:type="paragraph" w:customStyle="1" w:styleId="xl87">
    <w:name w:val="xl87"/>
    <w:basedOn w:val="Normal"/>
    <w:rsid w:val="00821B3B"/>
    <w:pPr>
      <w:pBdr>
        <w:top w:val="single" w:sz="4" w:space="0" w:color="auto"/>
        <w:left w:val="single" w:sz="4" w:space="31" w:color="auto"/>
        <w:bottom w:val="single" w:sz="4" w:space="0" w:color="auto"/>
        <w:right w:val="single" w:sz="4" w:space="0" w:color="auto"/>
      </w:pBdr>
      <w:spacing w:before="100" w:beforeAutospacing="1" w:after="100" w:afterAutospacing="1"/>
      <w:ind w:firstLineChars="1100" w:firstLine="1100"/>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2305">
      <w:bodyDiv w:val="1"/>
      <w:marLeft w:val="0"/>
      <w:marRight w:val="0"/>
      <w:marTop w:val="0"/>
      <w:marBottom w:val="0"/>
      <w:divBdr>
        <w:top w:val="none" w:sz="0" w:space="0" w:color="auto"/>
        <w:left w:val="none" w:sz="0" w:space="0" w:color="auto"/>
        <w:bottom w:val="none" w:sz="0" w:space="0" w:color="auto"/>
        <w:right w:val="none" w:sz="0" w:space="0" w:color="auto"/>
      </w:divBdr>
    </w:div>
    <w:div w:id="383066602">
      <w:bodyDiv w:val="1"/>
      <w:marLeft w:val="0"/>
      <w:marRight w:val="0"/>
      <w:marTop w:val="0"/>
      <w:marBottom w:val="0"/>
      <w:divBdr>
        <w:top w:val="none" w:sz="0" w:space="0" w:color="auto"/>
        <w:left w:val="none" w:sz="0" w:space="0" w:color="auto"/>
        <w:bottom w:val="none" w:sz="0" w:space="0" w:color="auto"/>
        <w:right w:val="none" w:sz="0" w:space="0" w:color="auto"/>
      </w:divBdr>
    </w:div>
    <w:div w:id="715154661">
      <w:bodyDiv w:val="1"/>
      <w:marLeft w:val="0"/>
      <w:marRight w:val="0"/>
      <w:marTop w:val="0"/>
      <w:marBottom w:val="0"/>
      <w:divBdr>
        <w:top w:val="none" w:sz="0" w:space="0" w:color="auto"/>
        <w:left w:val="none" w:sz="0" w:space="0" w:color="auto"/>
        <w:bottom w:val="none" w:sz="0" w:space="0" w:color="auto"/>
        <w:right w:val="none" w:sz="0" w:space="0" w:color="auto"/>
      </w:divBdr>
    </w:div>
    <w:div w:id="760759248">
      <w:bodyDiv w:val="1"/>
      <w:marLeft w:val="0"/>
      <w:marRight w:val="0"/>
      <w:marTop w:val="0"/>
      <w:marBottom w:val="0"/>
      <w:divBdr>
        <w:top w:val="none" w:sz="0" w:space="0" w:color="auto"/>
        <w:left w:val="none" w:sz="0" w:space="0" w:color="auto"/>
        <w:bottom w:val="none" w:sz="0" w:space="0" w:color="auto"/>
        <w:right w:val="none" w:sz="0" w:space="0" w:color="auto"/>
      </w:divBdr>
    </w:div>
    <w:div w:id="1255475481">
      <w:bodyDiv w:val="1"/>
      <w:marLeft w:val="0"/>
      <w:marRight w:val="0"/>
      <w:marTop w:val="0"/>
      <w:marBottom w:val="0"/>
      <w:divBdr>
        <w:top w:val="none" w:sz="0" w:space="0" w:color="auto"/>
        <w:left w:val="none" w:sz="0" w:space="0" w:color="auto"/>
        <w:bottom w:val="none" w:sz="0" w:space="0" w:color="auto"/>
        <w:right w:val="none" w:sz="0" w:space="0" w:color="auto"/>
      </w:divBdr>
    </w:div>
    <w:div w:id="1802961317">
      <w:bodyDiv w:val="1"/>
      <w:marLeft w:val="0"/>
      <w:marRight w:val="0"/>
      <w:marTop w:val="0"/>
      <w:marBottom w:val="0"/>
      <w:divBdr>
        <w:top w:val="none" w:sz="0" w:space="0" w:color="auto"/>
        <w:left w:val="none" w:sz="0" w:space="0" w:color="auto"/>
        <w:bottom w:val="none" w:sz="0" w:space="0" w:color="auto"/>
        <w:right w:val="none" w:sz="0" w:space="0" w:color="auto"/>
      </w:divBdr>
    </w:div>
    <w:div w:id="2033649038">
      <w:bodyDiv w:val="1"/>
      <w:marLeft w:val="0"/>
      <w:marRight w:val="0"/>
      <w:marTop w:val="0"/>
      <w:marBottom w:val="0"/>
      <w:divBdr>
        <w:top w:val="none" w:sz="0" w:space="0" w:color="auto"/>
        <w:left w:val="none" w:sz="0" w:space="0" w:color="auto"/>
        <w:bottom w:val="none" w:sz="0" w:space="0" w:color="auto"/>
        <w:right w:val="none" w:sz="0" w:space="0" w:color="auto"/>
      </w:divBdr>
    </w:div>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6153-A83F-492C-AEF2-79069884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5726</Words>
  <Characters>30924</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BARBIERI PIMENTEL DA SILVA</cp:lastModifiedBy>
  <cp:revision>2</cp:revision>
  <cp:lastPrinted>2023-03-08T14:58:00Z</cp:lastPrinted>
  <dcterms:created xsi:type="dcterms:W3CDTF">2023-03-08T15:00:00Z</dcterms:created>
  <dcterms:modified xsi:type="dcterms:W3CDTF">2023-03-08T15:00:00Z</dcterms:modified>
</cp:coreProperties>
</file>