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87D4" w14:textId="304C4CED" w:rsidR="007B0019" w:rsidRPr="00566005" w:rsidRDefault="007B0019" w:rsidP="00064E0E">
      <w:pPr>
        <w:spacing w:before="120" w:after="120"/>
        <w:jc w:val="center"/>
        <w:rPr>
          <w:rFonts w:ascii="Arial Narrow" w:hAnsi="Arial Narrow" w:cs="Tahoma"/>
          <w:b/>
          <w:sz w:val="24"/>
          <w:szCs w:val="24"/>
        </w:rPr>
      </w:pPr>
      <w:r w:rsidRPr="00566005">
        <w:rPr>
          <w:rFonts w:ascii="Arial Narrow" w:hAnsi="Arial Narrow" w:cs="Tahoma"/>
          <w:b/>
          <w:sz w:val="24"/>
          <w:szCs w:val="24"/>
        </w:rPr>
        <w:t>ANEXO II - MINUTA DE PROPOSTA DE PREÇO</w:t>
      </w:r>
    </w:p>
    <w:p w14:paraId="523898B2" w14:textId="77777777" w:rsidR="007B366C" w:rsidRPr="00566005" w:rsidRDefault="007B366C" w:rsidP="00064E0E">
      <w:pPr>
        <w:spacing w:before="120" w:after="120"/>
        <w:jc w:val="both"/>
        <w:rPr>
          <w:rFonts w:ascii="Arial Narrow" w:hAnsi="Arial Narrow" w:cs="Tahoma"/>
          <w:b/>
          <w:sz w:val="24"/>
          <w:szCs w:val="24"/>
          <w:highlight w:val="yellow"/>
        </w:rPr>
      </w:pPr>
    </w:p>
    <w:p w14:paraId="6046C5D8" w14:textId="343792C0" w:rsidR="006150AA" w:rsidRPr="00566005" w:rsidRDefault="006150AA" w:rsidP="00064E0E">
      <w:pPr>
        <w:spacing w:before="120" w:after="120"/>
        <w:rPr>
          <w:rFonts w:ascii="Arial Narrow" w:hAnsi="Arial Narrow" w:cs="Tahoma"/>
          <w:b/>
          <w:sz w:val="24"/>
          <w:szCs w:val="24"/>
        </w:rPr>
      </w:pPr>
      <w:r w:rsidRPr="00566005">
        <w:rPr>
          <w:rFonts w:ascii="Arial Narrow" w:hAnsi="Arial Narrow" w:cs="Tahoma"/>
          <w:b/>
          <w:sz w:val="24"/>
          <w:szCs w:val="24"/>
        </w:rPr>
        <w:t xml:space="preserve">PREGÃO PRESENCIAL Nº </w:t>
      </w:r>
      <w:r w:rsidR="00566005" w:rsidRPr="00566005">
        <w:rPr>
          <w:rFonts w:ascii="Arial Narrow" w:hAnsi="Arial Narrow" w:cs="Tahoma"/>
          <w:b/>
          <w:sz w:val="24"/>
          <w:szCs w:val="24"/>
        </w:rPr>
        <w:t>018</w:t>
      </w:r>
      <w:r w:rsidRPr="00566005">
        <w:rPr>
          <w:rFonts w:ascii="Arial Narrow" w:hAnsi="Arial Narrow" w:cs="Tahoma"/>
          <w:b/>
          <w:sz w:val="24"/>
          <w:szCs w:val="24"/>
        </w:rPr>
        <w:t>/</w:t>
      </w:r>
      <w:r w:rsidR="00566005" w:rsidRPr="00566005">
        <w:rPr>
          <w:rFonts w:ascii="Arial Narrow" w:hAnsi="Arial Narrow" w:cs="Tahoma"/>
          <w:b/>
          <w:sz w:val="24"/>
          <w:szCs w:val="24"/>
        </w:rPr>
        <w:t>2023</w:t>
      </w:r>
    </w:p>
    <w:p w14:paraId="1620DFDD" w14:textId="68AC0281" w:rsidR="003B7C37" w:rsidRPr="00566005" w:rsidRDefault="003B7C37" w:rsidP="00064E0E">
      <w:pPr>
        <w:spacing w:before="120" w:after="120"/>
        <w:jc w:val="both"/>
        <w:rPr>
          <w:rFonts w:ascii="Arial Narrow" w:hAnsi="Arial Narrow" w:cs="Tahoma"/>
          <w:b/>
          <w:sz w:val="24"/>
          <w:szCs w:val="24"/>
        </w:rPr>
      </w:pPr>
      <w:r w:rsidRPr="00566005">
        <w:rPr>
          <w:rFonts w:ascii="Arial Narrow" w:hAnsi="Arial Narrow" w:cs="Tahoma"/>
          <w:b/>
          <w:sz w:val="24"/>
          <w:szCs w:val="24"/>
        </w:rPr>
        <w:t xml:space="preserve">PROCESSO Nº </w:t>
      </w:r>
      <w:r w:rsidR="002770C3" w:rsidRPr="00566005">
        <w:rPr>
          <w:rFonts w:ascii="Arial Narrow" w:hAnsi="Arial Narrow"/>
          <w:b/>
          <w:sz w:val="24"/>
          <w:szCs w:val="24"/>
        </w:rPr>
        <w:t>16.273/2022 e apenso</w:t>
      </w:r>
    </w:p>
    <w:p w14:paraId="0638E673" w14:textId="77777777" w:rsidR="003B7C37" w:rsidRPr="00566005" w:rsidRDefault="003B7C37" w:rsidP="00064E0E">
      <w:pPr>
        <w:spacing w:before="120" w:after="120"/>
        <w:jc w:val="both"/>
        <w:rPr>
          <w:rFonts w:ascii="Arial Narrow" w:hAnsi="Arial Narrow" w:cs="Tahoma"/>
          <w:b/>
          <w:sz w:val="24"/>
          <w:szCs w:val="24"/>
        </w:rPr>
      </w:pPr>
    </w:p>
    <w:p w14:paraId="4FED6FFD" w14:textId="78536493" w:rsidR="00EF630B" w:rsidRPr="00566005" w:rsidRDefault="00EF630B" w:rsidP="00064E0E">
      <w:pPr>
        <w:spacing w:before="120" w:after="120"/>
        <w:jc w:val="both"/>
        <w:rPr>
          <w:rFonts w:ascii="Arial Narrow" w:hAnsi="Arial Narrow" w:cs="Tahoma"/>
          <w:sz w:val="24"/>
          <w:szCs w:val="24"/>
        </w:rPr>
      </w:pPr>
      <w:r w:rsidRPr="00566005">
        <w:rPr>
          <w:rFonts w:ascii="Arial Narrow" w:hAnsi="Arial Narrow" w:cs="Tahoma"/>
          <w:b/>
          <w:sz w:val="24"/>
          <w:szCs w:val="24"/>
        </w:rPr>
        <w:t xml:space="preserve">OBJETO: </w:t>
      </w:r>
      <w:r w:rsidR="00032FB4" w:rsidRPr="00566005">
        <w:rPr>
          <w:rFonts w:ascii="Arial Narrow" w:hAnsi="Arial Narrow" w:cs="Arial"/>
          <w:bCs/>
          <w:sz w:val="24"/>
          <w:szCs w:val="24"/>
        </w:rPr>
        <w:t xml:space="preserve">CONTRATAÇÃO DE EMPRESA </w:t>
      </w:r>
      <w:r w:rsidR="00032FB4" w:rsidRPr="00566005">
        <w:rPr>
          <w:rFonts w:ascii="Arial Narrow" w:eastAsia="Arial" w:hAnsi="Arial Narrow" w:cs="Arial"/>
          <w:bCs/>
          <w:sz w:val="24"/>
          <w:szCs w:val="24"/>
        </w:rPr>
        <w:t>ESPECIALIZADA PARA LOCAÇÃO DE VEÍCULOS, COM CONDUTORES E COMBUSTIVEL</w:t>
      </w:r>
      <w:r w:rsidR="00032FB4" w:rsidRPr="00566005">
        <w:rPr>
          <w:rFonts w:ascii="Arial Narrow" w:hAnsi="Arial Narrow" w:cs="Arial"/>
          <w:bCs/>
          <w:sz w:val="24"/>
          <w:szCs w:val="24"/>
          <w:lang w:eastAsia="ar-SA"/>
        </w:rPr>
        <w:t xml:space="preserve">, PARA USO DA SECRETARIA MUNICIPAL DA SAÚDE E DA SECRETARIA MUNICIPAL DE EDUCAÇÃO, </w:t>
      </w:r>
      <w:r w:rsidR="00032FB4" w:rsidRPr="00566005">
        <w:rPr>
          <w:rFonts w:ascii="Arial Narrow" w:eastAsia="Times-Roman" w:hAnsi="Arial Narrow" w:cs="Arial"/>
          <w:bCs/>
          <w:sz w:val="24"/>
          <w:szCs w:val="24"/>
        </w:rPr>
        <w:t>CONFORME CONDIÇÕES ESTABELECIDAS NO TERMO DE REFERÊNCIA EM ANEXO</w:t>
      </w:r>
      <w:r w:rsidRPr="00566005">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566005" w14:paraId="6694AB42" w14:textId="77777777" w:rsidTr="00D72F9F">
        <w:tc>
          <w:tcPr>
            <w:tcW w:w="9356" w:type="dxa"/>
            <w:gridSpan w:val="2"/>
          </w:tcPr>
          <w:p w14:paraId="62EE2F2D" w14:textId="77777777" w:rsidR="007B0019" w:rsidRPr="00566005" w:rsidRDefault="007B0019" w:rsidP="00064E0E">
            <w:pPr>
              <w:spacing w:before="120" w:after="120"/>
              <w:rPr>
                <w:rFonts w:ascii="Arial Narrow" w:hAnsi="Arial Narrow" w:cs="Tahoma"/>
                <w:sz w:val="24"/>
                <w:szCs w:val="24"/>
              </w:rPr>
            </w:pPr>
            <w:r w:rsidRPr="00566005">
              <w:rPr>
                <w:rFonts w:ascii="Arial Narrow" w:hAnsi="Arial Narrow" w:cs="Tahoma"/>
                <w:sz w:val="24"/>
                <w:szCs w:val="24"/>
              </w:rPr>
              <w:t>RAZÃO SOCIAL DA PROPONENTE:</w:t>
            </w:r>
          </w:p>
        </w:tc>
      </w:tr>
      <w:tr w:rsidR="007B0019" w:rsidRPr="00566005" w14:paraId="3A07CF74" w14:textId="77777777" w:rsidTr="00D72F9F">
        <w:tc>
          <w:tcPr>
            <w:tcW w:w="9356" w:type="dxa"/>
            <w:gridSpan w:val="2"/>
          </w:tcPr>
          <w:p w14:paraId="707B01FA" w14:textId="77777777" w:rsidR="007B0019" w:rsidRPr="00566005" w:rsidRDefault="007B0019" w:rsidP="00064E0E">
            <w:pPr>
              <w:spacing w:before="120" w:after="120"/>
              <w:rPr>
                <w:rFonts w:ascii="Arial Narrow" w:hAnsi="Arial Narrow" w:cs="Tahoma"/>
                <w:sz w:val="24"/>
                <w:szCs w:val="24"/>
              </w:rPr>
            </w:pPr>
            <w:r w:rsidRPr="00566005">
              <w:rPr>
                <w:rFonts w:ascii="Arial Narrow" w:hAnsi="Arial Narrow" w:cs="Tahoma"/>
                <w:sz w:val="24"/>
                <w:szCs w:val="24"/>
              </w:rPr>
              <w:t>ENDEREÇO:</w:t>
            </w:r>
          </w:p>
        </w:tc>
      </w:tr>
      <w:tr w:rsidR="007B0019" w:rsidRPr="00566005" w14:paraId="3248C722" w14:textId="77777777" w:rsidTr="00D72F9F">
        <w:tc>
          <w:tcPr>
            <w:tcW w:w="4747" w:type="dxa"/>
          </w:tcPr>
          <w:p w14:paraId="58AE63E4" w14:textId="77777777" w:rsidR="007B0019" w:rsidRPr="00566005" w:rsidRDefault="007B0019" w:rsidP="00064E0E">
            <w:pPr>
              <w:spacing w:before="120" w:after="120"/>
              <w:rPr>
                <w:rFonts w:ascii="Arial Narrow" w:hAnsi="Arial Narrow" w:cs="Tahoma"/>
                <w:sz w:val="24"/>
                <w:szCs w:val="24"/>
              </w:rPr>
            </w:pPr>
            <w:r w:rsidRPr="00566005">
              <w:rPr>
                <w:rFonts w:ascii="Arial Narrow" w:hAnsi="Arial Narrow" w:cs="Tahoma"/>
                <w:sz w:val="24"/>
                <w:szCs w:val="24"/>
              </w:rPr>
              <w:t>CNPJ:</w:t>
            </w:r>
          </w:p>
        </w:tc>
        <w:tc>
          <w:tcPr>
            <w:tcW w:w="4609" w:type="dxa"/>
          </w:tcPr>
          <w:p w14:paraId="353AF7FF" w14:textId="77777777" w:rsidR="007B0019" w:rsidRPr="00566005" w:rsidRDefault="007B0019" w:rsidP="00064E0E">
            <w:pPr>
              <w:spacing w:before="120" w:after="120"/>
              <w:rPr>
                <w:rFonts w:ascii="Arial Narrow" w:hAnsi="Arial Narrow" w:cs="Tahoma"/>
                <w:sz w:val="24"/>
                <w:szCs w:val="24"/>
              </w:rPr>
            </w:pPr>
            <w:r w:rsidRPr="00566005">
              <w:rPr>
                <w:rFonts w:ascii="Arial Narrow" w:hAnsi="Arial Narrow" w:cs="Tahoma"/>
                <w:sz w:val="24"/>
                <w:szCs w:val="24"/>
              </w:rPr>
              <w:t>TELEFONE:</w:t>
            </w:r>
          </w:p>
        </w:tc>
      </w:tr>
      <w:tr w:rsidR="007B0019" w:rsidRPr="00566005" w14:paraId="5ED45939" w14:textId="77777777" w:rsidTr="00D72F9F">
        <w:tc>
          <w:tcPr>
            <w:tcW w:w="4747" w:type="dxa"/>
          </w:tcPr>
          <w:p w14:paraId="2D0C207F" w14:textId="77777777" w:rsidR="007B0019" w:rsidRPr="00566005" w:rsidRDefault="007B0019" w:rsidP="00064E0E">
            <w:pPr>
              <w:spacing w:before="120" w:after="120"/>
              <w:rPr>
                <w:rFonts w:ascii="Arial Narrow" w:hAnsi="Arial Narrow" w:cs="Tahoma"/>
                <w:sz w:val="24"/>
                <w:szCs w:val="24"/>
              </w:rPr>
            </w:pPr>
            <w:r w:rsidRPr="00566005">
              <w:rPr>
                <w:rFonts w:ascii="Arial Narrow" w:hAnsi="Arial Narrow" w:cs="Tahoma"/>
                <w:sz w:val="24"/>
                <w:szCs w:val="24"/>
              </w:rPr>
              <w:t>I.E.:</w:t>
            </w:r>
          </w:p>
        </w:tc>
        <w:tc>
          <w:tcPr>
            <w:tcW w:w="4609" w:type="dxa"/>
          </w:tcPr>
          <w:p w14:paraId="45476401" w14:textId="77777777" w:rsidR="007B0019" w:rsidRPr="00566005" w:rsidRDefault="007B0019" w:rsidP="00064E0E">
            <w:pPr>
              <w:spacing w:before="120" w:after="120"/>
              <w:rPr>
                <w:rFonts w:ascii="Arial Narrow" w:hAnsi="Arial Narrow" w:cs="Tahoma"/>
                <w:sz w:val="24"/>
                <w:szCs w:val="24"/>
              </w:rPr>
            </w:pPr>
            <w:r w:rsidRPr="00566005">
              <w:rPr>
                <w:rFonts w:ascii="Arial Narrow" w:hAnsi="Arial Narrow" w:cs="Tahoma"/>
                <w:sz w:val="24"/>
                <w:szCs w:val="24"/>
              </w:rPr>
              <w:t>E-MAIL:</w:t>
            </w:r>
          </w:p>
        </w:tc>
      </w:tr>
      <w:tr w:rsidR="007B0019" w:rsidRPr="00566005" w14:paraId="3FEEC460" w14:textId="77777777" w:rsidTr="00D72F9F">
        <w:tc>
          <w:tcPr>
            <w:tcW w:w="9356" w:type="dxa"/>
            <w:gridSpan w:val="2"/>
          </w:tcPr>
          <w:p w14:paraId="136FB7E7" w14:textId="77777777" w:rsidR="007B0019" w:rsidRPr="00566005" w:rsidRDefault="007B0019" w:rsidP="00064E0E">
            <w:pPr>
              <w:spacing w:before="120" w:after="120"/>
              <w:rPr>
                <w:rFonts w:ascii="Arial Narrow" w:hAnsi="Arial Narrow" w:cs="Tahoma"/>
                <w:sz w:val="24"/>
                <w:szCs w:val="24"/>
              </w:rPr>
            </w:pPr>
            <w:r w:rsidRPr="00566005">
              <w:rPr>
                <w:rFonts w:ascii="Arial Narrow" w:hAnsi="Arial Narrow" w:cs="Tahoma"/>
                <w:sz w:val="24"/>
                <w:szCs w:val="24"/>
              </w:rPr>
              <w:t>DADOS BANCÁRIOS DA PROPONENTE:</w:t>
            </w:r>
          </w:p>
        </w:tc>
      </w:tr>
      <w:tr w:rsidR="007B0019" w:rsidRPr="00566005" w14:paraId="362656E0" w14:textId="77777777" w:rsidTr="00D72F9F">
        <w:tc>
          <w:tcPr>
            <w:tcW w:w="9356" w:type="dxa"/>
            <w:gridSpan w:val="2"/>
          </w:tcPr>
          <w:p w14:paraId="45F07E33" w14:textId="77777777" w:rsidR="007B0019" w:rsidRPr="00566005" w:rsidRDefault="007B0019" w:rsidP="00064E0E">
            <w:pPr>
              <w:spacing w:before="120" w:after="120"/>
              <w:rPr>
                <w:rFonts w:ascii="Arial Narrow" w:hAnsi="Arial Narrow" w:cs="Tahoma"/>
                <w:sz w:val="24"/>
                <w:szCs w:val="24"/>
              </w:rPr>
            </w:pPr>
            <w:r w:rsidRPr="00566005">
              <w:rPr>
                <w:rFonts w:ascii="Arial Narrow" w:hAnsi="Arial Narrow" w:cs="Tahoma"/>
                <w:sz w:val="24"/>
                <w:szCs w:val="24"/>
              </w:rPr>
              <w:t xml:space="preserve">DATA: </w:t>
            </w:r>
          </w:p>
        </w:tc>
      </w:tr>
    </w:tbl>
    <w:p w14:paraId="77DF9BE0" w14:textId="6B823987" w:rsidR="007B0019" w:rsidRPr="00566005" w:rsidRDefault="007B0019" w:rsidP="00064E0E">
      <w:pPr>
        <w:spacing w:before="120" w:after="120"/>
        <w:jc w:val="both"/>
        <w:rPr>
          <w:rFonts w:ascii="Arial Narrow" w:hAnsi="Arial Narrow" w:cs="Tahoma"/>
          <w:sz w:val="24"/>
          <w:szCs w:val="24"/>
        </w:rPr>
      </w:pPr>
      <w:r w:rsidRPr="00566005">
        <w:rPr>
          <w:rFonts w:ascii="Arial Narrow" w:hAnsi="Arial Narrow" w:cs="Tahoma"/>
          <w:b/>
          <w:sz w:val="24"/>
          <w:szCs w:val="24"/>
        </w:rPr>
        <w:t xml:space="preserve">Obs.: </w:t>
      </w:r>
      <w:r w:rsidRPr="00566005">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566005">
        <w:rPr>
          <w:rFonts w:ascii="Arial Narrow" w:hAnsi="Arial Narrow" w:cs="Tahoma"/>
          <w:sz w:val="24"/>
          <w:szCs w:val="24"/>
        </w:rPr>
        <w:t>a mesma</w:t>
      </w:r>
      <w:proofErr w:type="gramEnd"/>
      <w:r w:rsidRPr="00566005">
        <w:rPr>
          <w:rFonts w:ascii="Arial Narrow" w:hAnsi="Arial Narrow" w:cs="Tahoma"/>
          <w:sz w:val="24"/>
          <w:szCs w:val="24"/>
        </w:rPr>
        <w:t xml:space="preserve"> não foi declarada inidônea para licitar ou contratar com a Administração Pública.</w:t>
      </w:r>
    </w:p>
    <w:p w14:paraId="43316A8A" w14:textId="59D0FD62" w:rsidR="00121B56" w:rsidRPr="00566005" w:rsidRDefault="00121B56" w:rsidP="00064E0E">
      <w:pPr>
        <w:spacing w:before="120" w:after="120"/>
        <w:jc w:val="both"/>
        <w:rPr>
          <w:rFonts w:ascii="Arial Narrow" w:hAnsi="Arial Narrow" w:cs="Tahoma"/>
          <w:sz w:val="24"/>
          <w:szCs w:val="24"/>
        </w:rPr>
      </w:pPr>
    </w:p>
    <w:tbl>
      <w:tblPr>
        <w:tblW w:w="95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730"/>
        <w:gridCol w:w="756"/>
        <w:gridCol w:w="4043"/>
        <w:gridCol w:w="1590"/>
        <w:gridCol w:w="1590"/>
      </w:tblGrid>
      <w:tr w:rsidR="0078248B" w:rsidRPr="00566005" w14:paraId="285E3C89" w14:textId="77777777" w:rsidTr="0078248B">
        <w:trPr>
          <w:trHeight w:val="275"/>
        </w:trPr>
        <w:tc>
          <w:tcPr>
            <w:tcW w:w="9559" w:type="dxa"/>
            <w:gridSpan w:val="6"/>
            <w:shd w:val="clear" w:color="auto" w:fill="auto"/>
          </w:tcPr>
          <w:p w14:paraId="3785F03E" w14:textId="61A8F2BF" w:rsidR="0078248B" w:rsidRPr="00566005" w:rsidRDefault="0078248B" w:rsidP="0078248B">
            <w:pPr>
              <w:pStyle w:val="TableParagraph"/>
              <w:ind w:right="1"/>
              <w:jc w:val="center"/>
              <w:rPr>
                <w:rFonts w:ascii="Arial Narrow" w:eastAsia="Calibri" w:hAnsi="Arial Narrow"/>
                <w:b/>
                <w:sz w:val="24"/>
                <w:szCs w:val="24"/>
                <w:lang w:val="pt-BR"/>
              </w:rPr>
            </w:pPr>
            <w:r>
              <w:rPr>
                <w:rFonts w:ascii="Arial Narrow" w:eastAsia="Calibri" w:hAnsi="Arial Narrow"/>
                <w:b/>
                <w:sz w:val="24"/>
                <w:szCs w:val="24"/>
                <w:lang w:val="pt-BR"/>
              </w:rPr>
              <w:t>LOTE 01</w:t>
            </w:r>
          </w:p>
        </w:tc>
      </w:tr>
      <w:tr w:rsidR="00121B56" w:rsidRPr="00566005" w14:paraId="1BDB4B70" w14:textId="77777777" w:rsidTr="00121B56">
        <w:trPr>
          <w:trHeight w:val="275"/>
        </w:trPr>
        <w:tc>
          <w:tcPr>
            <w:tcW w:w="850" w:type="dxa"/>
            <w:shd w:val="clear" w:color="auto" w:fill="auto"/>
          </w:tcPr>
          <w:p w14:paraId="1E16379E" w14:textId="77777777" w:rsidR="00121B56" w:rsidRPr="00566005" w:rsidRDefault="00121B56" w:rsidP="00D65E80">
            <w:pPr>
              <w:pStyle w:val="TableParagraph"/>
              <w:ind w:left="49" w:right="41"/>
              <w:jc w:val="both"/>
              <w:rPr>
                <w:rFonts w:ascii="Arial Narrow" w:eastAsia="Calibri" w:hAnsi="Arial Narrow"/>
                <w:b/>
                <w:sz w:val="24"/>
                <w:szCs w:val="24"/>
                <w:lang w:val="pt-BR"/>
              </w:rPr>
            </w:pPr>
            <w:r w:rsidRPr="00566005">
              <w:rPr>
                <w:rFonts w:ascii="Arial Narrow" w:eastAsia="Calibri" w:hAnsi="Arial Narrow"/>
                <w:b/>
                <w:sz w:val="24"/>
                <w:szCs w:val="24"/>
                <w:lang w:val="pt-BR"/>
              </w:rPr>
              <w:t>ITEM</w:t>
            </w:r>
          </w:p>
        </w:tc>
        <w:tc>
          <w:tcPr>
            <w:tcW w:w="730" w:type="dxa"/>
            <w:shd w:val="clear" w:color="auto" w:fill="auto"/>
          </w:tcPr>
          <w:p w14:paraId="55605AC0" w14:textId="77777777" w:rsidR="00121B56" w:rsidRPr="00566005" w:rsidRDefault="00121B56" w:rsidP="00D65E80">
            <w:pPr>
              <w:pStyle w:val="TableParagraph"/>
              <w:ind w:left="49" w:right="39"/>
              <w:jc w:val="both"/>
              <w:rPr>
                <w:rFonts w:ascii="Arial Narrow" w:eastAsia="Calibri" w:hAnsi="Arial Narrow"/>
                <w:b/>
                <w:sz w:val="24"/>
                <w:szCs w:val="24"/>
                <w:lang w:val="pt-BR"/>
              </w:rPr>
            </w:pPr>
            <w:r w:rsidRPr="00566005">
              <w:rPr>
                <w:rFonts w:ascii="Arial Narrow" w:eastAsia="Calibri" w:hAnsi="Arial Narrow"/>
                <w:b/>
                <w:sz w:val="24"/>
                <w:szCs w:val="24"/>
                <w:lang w:val="pt-BR"/>
              </w:rPr>
              <w:t>QTD.</w:t>
            </w:r>
          </w:p>
        </w:tc>
        <w:tc>
          <w:tcPr>
            <w:tcW w:w="756" w:type="dxa"/>
            <w:shd w:val="clear" w:color="auto" w:fill="auto"/>
          </w:tcPr>
          <w:p w14:paraId="6C8653FC" w14:textId="77777777" w:rsidR="00121B56" w:rsidRPr="00566005" w:rsidRDefault="00121B56" w:rsidP="00D65E80">
            <w:pPr>
              <w:pStyle w:val="TableParagraph"/>
              <w:ind w:left="70"/>
              <w:jc w:val="both"/>
              <w:rPr>
                <w:rFonts w:ascii="Arial Narrow" w:eastAsia="Calibri" w:hAnsi="Arial Narrow"/>
                <w:b/>
                <w:sz w:val="24"/>
                <w:szCs w:val="24"/>
                <w:lang w:val="pt-BR"/>
              </w:rPr>
            </w:pPr>
            <w:r w:rsidRPr="00566005">
              <w:rPr>
                <w:rFonts w:ascii="Arial Narrow" w:eastAsia="Calibri" w:hAnsi="Arial Narrow"/>
                <w:b/>
                <w:sz w:val="24"/>
                <w:szCs w:val="24"/>
                <w:lang w:val="pt-BR"/>
              </w:rPr>
              <w:t>UNID</w:t>
            </w:r>
          </w:p>
        </w:tc>
        <w:tc>
          <w:tcPr>
            <w:tcW w:w="4043" w:type="dxa"/>
            <w:shd w:val="clear" w:color="auto" w:fill="auto"/>
          </w:tcPr>
          <w:p w14:paraId="7850DB63" w14:textId="77777777" w:rsidR="00121B56" w:rsidRPr="00566005" w:rsidRDefault="00121B56" w:rsidP="00D65E80">
            <w:pPr>
              <w:pStyle w:val="TableParagraph"/>
              <w:ind w:right="1"/>
              <w:jc w:val="both"/>
              <w:rPr>
                <w:rFonts w:ascii="Arial Narrow" w:eastAsia="Calibri" w:hAnsi="Arial Narrow"/>
                <w:b/>
                <w:sz w:val="24"/>
                <w:szCs w:val="24"/>
                <w:lang w:val="pt-BR"/>
              </w:rPr>
            </w:pPr>
            <w:r w:rsidRPr="00566005">
              <w:rPr>
                <w:rFonts w:ascii="Arial Narrow" w:eastAsia="Calibri" w:hAnsi="Arial Narrow"/>
                <w:b/>
                <w:sz w:val="24"/>
                <w:szCs w:val="24"/>
                <w:lang w:val="pt-BR"/>
              </w:rPr>
              <w:t>ESPECIFICAÇÃO</w:t>
            </w:r>
          </w:p>
        </w:tc>
        <w:tc>
          <w:tcPr>
            <w:tcW w:w="1590" w:type="dxa"/>
          </w:tcPr>
          <w:p w14:paraId="50FD5415" w14:textId="77777777" w:rsidR="00121B56" w:rsidRPr="00566005" w:rsidRDefault="00121B56" w:rsidP="00D65E80">
            <w:pPr>
              <w:pStyle w:val="TableParagraph"/>
              <w:ind w:right="1"/>
              <w:jc w:val="both"/>
              <w:rPr>
                <w:rFonts w:ascii="Arial Narrow" w:eastAsia="Calibri" w:hAnsi="Arial Narrow"/>
                <w:b/>
                <w:sz w:val="24"/>
                <w:szCs w:val="24"/>
                <w:lang w:val="pt-BR"/>
              </w:rPr>
            </w:pPr>
            <w:r w:rsidRPr="00566005">
              <w:rPr>
                <w:rFonts w:ascii="Arial Narrow" w:eastAsia="Calibri" w:hAnsi="Arial Narrow"/>
                <w:b/>
                <w:sz w:val="24"/>
                <w:szCs w:val="24"/>
                <w:lang w:val="pt-BR"/>
              </w:rPr>
              <w:t>VALOR UNITÁRIO</w:t>
            </w:r>
          </w:p>
        </w:tc>
        <w:tc>
          <w:tcPr>
            <w:tcW w:w="1590" w:type="dxa"/>
          </w:tcPr>
          <w:p w14:paraId="218F91DB" w14:textId="77777777" w:rsidR="00121B56" w:rsidRPr="00566005" w:rsidRDefault="00121B56" w:rsidP="00D65E80">
            <w:pPr>
              <w:pStyle w:val="TableParagraph"/>
              <w:ind w:right="1"/>
              <w:jc w:val="both"/>
              <w:rPr>
                <w:rFonts w:ascii="Arial Narrow" w:eastAsia="Calibri" w:hAnsi="Arial Narrow"/>
                <w:b/>
                <w:sz w:val="24"/>
                <w:szCs w:val="24"/>
                <w:lang w:val="pt-BR"/>
              </w:rPr>
            </w:pPr>
            <w:r w:rsidRPr="00566005">
              <w:rPr>
                <w:rFonts w:ascii="Arial Narrow" w:eastAsia="Calibri" w:hAnsi="Arial Narrow"/>
                <w:b/>
                <w:sz w:val="24"/>
                <w:szCs w:val="24"/>
                <w:lang w:val="pt-BR"/>
              </w:rPr>
              <w:t>VALOR TOTAL</w:t>
            </w:r>
          </w:p>
        </w:tc>
      </w:tr>
      <w:tr w:rsidR="00121B56" w:rsidRPr="00566005" w14:paraId="22A0EBF3" w14:textId="77777777" w:rsidTr="00121B56">
        <w:trPr>
          <w:trHeight w:val="1103"/>
        </w:trPr>
        <w:tc>
          <w:tcPr>
            <w:tcW w:w="850" w:type="dxa"/>
            <w:shd w:val="clear" w:color="auto" w:fill="auto"/>
          </w:tcPr>
          <w:p w14:paraId="46E9C91A" w14:textId="77777777" w:rsidR="00121B56" w:rsidRPr="00566005" w:rsidRDefault="00121B56" w:rsidP="00D65E80">
            <w:pPr>
              <w:pStyle w:val="TableParagraph"/>
              <w:jc w:val="center"/>
              <w:rPr>
                <w:rFonts w:ascii="Arial Narrow" w:eastAsia="Calibri" w:hAnsi="Arial Narrow"/>
                <w:b/>
                <w:sz w:val="24"/>
                <w:szCs w:val="24"/>
                <w:lang w:val="pt-BR"/>
              </w:rPr>
            </w:pPr>
            <w:r w:rsidRPr="00566005">
              <w:rPr>
                <w:rFonts w:ascii="Arial Narrow" w:eastAsia="Calibri" w:hAnsi="Arial Narrow"/>
                <w:b/>
                <w:sz w:val="24"/>
                <w:szCs w:val="24"/>
                <w:lang w:val="pt-BR"/>
              </w:rPr>
              <w:t>1</w:t>
            </w:r>
          </w:p>
        </w:tc>
        <w:tc>
          <w:tcPr>
            <w:tcW w:w="730" w:type="dxa"/>
            <w:shd w:val="clear" w:color="auto" w:fill="auto"/>
          </w:tcPr>
          <w:p w14:paraId="11D4B3E1" w14:textId="77777777" w:rsidR="00121B56" w:rsidRPr="00566005" w:rsidRDefault="00121B56" w:rsidP="00D65E80">
            <w:pPr>
              <w:pStyle w:val="TableParagraph"/>
              <w:spacing w:before="6"/>
              <w:jc w:val="center"/>
              <w:rPr>
                <w:rFonts w:ascii="Arial Narrow" w:eastAsia="Calibri" w:hAnsi="Arial Narrow"/>
                <w:sz w:val="24"/>
                <w:szCs w:val="24"/>
                <w:lang w:val="pt-BR"/>
              </w:rPr>
            </w:pPr>
            <w:r w:rsidRPr="00566005">
              <w:rPr>
                <w:rFonts w:ascii="Arial Narrow" w:eastAsia="Calibri" w:hAnsi="Arial Narrow"/>
                <w:sz w:val="24"/>
                <w:szCs w:val="24"/>
                <w:lang w:val="pt-BR"/>
              </w:rPr>
              <w:t>1</w:t>
            </w:r>
          </w:p>
        </w:tc>
        <w:tc>
          <w:tcPr>
            <w:tcW w:w="756" w:type="dxa"/>
            <w:shd w:val="clear" w:color="auto" w:fill="auto"/>
          </w:tcPr>
          <w:p w14:paraId="28057284" w14:textId="77777777" w:rsidR="00121B56" w:rsidRPr="00566005" w:rsidRDefault="00121B56" w:rsidP="00D65E80">
            <w:pPr>
              <w:pStyle w:val="TableParagraph"/>
              <w:spacing w:before="6"/>
              <w:jc w:val="center"/>
              <w:rPr>
                <w:rFonts w:ascii="Arial Narrow" w:eastAsia="Calibri" w:hAnsi="Arial Narrow"/>
                <w:sz w:val="24"/>
                <w:szCs w:val="24"/>
                <w:lang w:val="pt-BR"/>
              </w:rPr>
            </w:pPr>
            <w:proofErr w:type="spellStart"/>
            <w:r w:rsidRPr="00566005">
              <w:rPr>
                <w:rFonts w:ascii="Arial Narrow" w:eastAsia="Calibri" w:hAnsi="Arial Narrow"/>
                <w:sz w:val="24"/>
                <w:szCs w:val="24"/>
                <w:lang w:val="pt-BR"/>
              </w:rPr>
              <w:t>Unid</w:t>
            </w:r>
            <w:proofErr w:type="spellEnd"/>
          </w:p>
        </w:tc>
        <w:tc>
          <w:tcPr>
            <w:tcW w:w="4043" w:type="dxa"/>
            <w:shd w:val="clear" w:color="auto" w:fill="auto"/>
          </w:tcPr>
          <w:p w14:paraId="7406F922" w14:textId="77777777" w:rsidR="00121B56" w:rsidRPr="00566005" w:rsidRDefault="00121B56" w:rsidP="00D65E80">
            <w:pPr>
              <w:widowControl w:val="0"/>
              <w:jc w:val="both"/>
              <w:rPr>
                <w:rFonts w:ascii="Arial Narrow" w:eastAsia="Calibri" w:hAnsi="Arial Narrow"/>
                <w:b/>
                <w:sz w:val="24"/>
                <w:szCs w:val="24"/>
              </w:rPr>
            </w:pPr>
            <w:r w:rsidRPr="00566005">
              <w:rPr>
                <w:rFonts w:ascii="Arial Narrow" w:eastAsia="Calibri" w:hAnsi="Arial Narrow"/>
                <w:color w:val="000000"/>
                <w:kern w:val="3"/>
                <w:sz w:val="24"/>
                <w:szCs w:val="24"/>
              </w:rPr>
              <w:t xml:space="preserve">Veículo utilitário com capacidade mínima de 16 (dezesseis) passageiros com ar-condicionado, </w:t>
            </w:r>
            <w:r w:rsidRPr="00566005">
              <w:rPr>
                <w:rFonts w:ascii="Arial Narrow" w:eastAsia="Calibri" w:hAnsi="Arial Narrow"/>
                <w:b/>
                <w:color w:val="000000"/>
                <w:kern w:val="3"/>
                <w:sz w:val="24"/>
                <w:szCs w:val="24"/>
              </w:rPr>
              <w:t>com condutor</w:t>
            </w:r>
            <w:r w:rsidRPr="00566005">
              <w:rPr>
                <w:rFonts w:ascii="Arial Narrow" w:eastAsia="Calibri" w:hAnsi="Arial Narrow"/>
                <w:color w:val="000000"/>
                <w:kern w:val="3"/>
                <w:sz w:val="24"/>
                <w:szCs w:val="24"/>
              </w:rPr>
              <w:t xml:space="preserve"> e combustível, podendo rodar nas regiões fora do município. P</w:t>
            </w:r>
            <w:r w:rsidRPr="00566005">
              <w:rPr>
                <w:rFonts w:ascii="Arial Narrow" w:eastAsia="Calibri" w:hAnsi="Arial Narrow"/>
                <w:kern w:val="3"/>
                <w:sz w:val="24"/>
                <w:szCs w:val="24"/>
              </w:rPr>
              <w:t>ara</w:t>
            </w:r>
            <w:r w:rsidRPr="00566005">
              <w:rPr>
                <w:rFonts w:ascii="Arial Narrow" w:eastAsia="Calibri" w:hAnsi="Arial Narrow"/>
                <w:sz w:val="24"/>
                <w:szCs w:val="24"/>
              </w:rPr>
              <w:t xml:space="preserve"> atividades que serão realizadas diariamente de 2ª a 6ª feira, </w:t>
            </w:r>
            <w:r w:rsidRPr="00566005">
              <w:rPr>
                <w:rFonts w:ascii="Arial Narrow" w:eastAsia="Calibri" w:hAnsi="Arial Narrow"/>
                <w:b/>
                <w:sz w:val="24"/>
                <w:szCs w:val="24"/>
              </w:rPr>
              <w:t>até 12 horas por dia, por veículo. (Sec. da Saúde)</w:t>
            </w:r>
          </w:p>
        </w:tc>
        <w:tc>
          <w:tcPr>
            <w:tcW w:w="1590" w:type="dxa"/>
          </w:tcPr>
          <w:p w14:paraId="4A907C9F" w14:textId="77777777" w:rsidR="00121B56" w:rsidRPr="00566005" w:rsidRDefault="00121B56" w:rsidP="00D65E80">
            <w:pPr>
              <w:widowControl w:val="0"/>
              <w:jc w:val="both"/>
              <w:rPr>
                <w:rFonts w:ascii="Arial Narrow" w:eastAsia="Calibri" w:hAnsi="Arial Narrow"/>
                <w:color w:val="000000"/>
                <w:kern w:val="3"/>
                <w:sz w:val="24"/>
                <w:szCs w:val="24"/>
              </w:rPr>
            </w:pPr>
          </w:p>
        </w:tc>
        <w:tc>
          <w:tcPr>
            <w:tcW w:w="1590" w:type="dxa"/>
          </w:tcPr>
          <w:p w14:paraId="2409AF90" w14:textId="77777777" w:rsidR="00121B56" w:rsidRPr="00566005" w:rsidRDefault="00121B56" w:rsidP="00D65E80">
            <w:pPr>
              <w:widowControl w:val="0"/>
              <w:jc w:val="both"/>
              <w:rPr>
                <w:rFonts w:ascii="Arial Narrow" w:eastAsia="Calibri" w:hAnsi="Arial Narrow"/>
                <w:color w:val="000000"/>
                <w:kern w:val="3"/>
                <w:sz w:val="24"/>
                <w:szCs w:val="24"/>
              </w:rPr>
            </w:pPr>
          </w:p>
        </w:tc>
      </w:tr>
      <w:tr w:rsidR="00121B56" w:rsidRPr="00566005" w14:paraId="38AC255E" w14:textId="77777777" w:rsidTr="00121B56">
        <w:trPr>
          <w:trHeight w:val="1103"/>
        </w:trPr>
        <w:tc>
          <w:tcPr>
            <w:tcW w:w="850" w:type="dxa"/>
            <w:shd w:val="clear" w:color="auto" w:fill="auto"/>
          </w:tcPr>
          <w:p w14:paraId="12888B71" w14:textId="77777777" w:rsidR="00121B56" w:rsidRPr="00566005" w:rsidRDefault="00121B56" w:rsidP="00D65E80">
            <w:pPr>
              <w:pStyle w:val="TableParagraph"/>
              <w:jc w:val="center"/>
              <w:rPr>
                <w:rFonts w:ascii="Arial Narrow" w:eastAsia="Calibri" w:hAnsi="Arial Narrow"/>
                <w:b/>
                <w:sz w:val="24"/>
                <w:szCs w:val="24"/>
                <w:lang w:val="pt-BR"/>
              </w:rPr>
            </w:pPr>
            <w:r w:rsidRPr="00566005">
              <w:rPr>
                <w:rFonts w:ascii="Arial Narrow" w:eastAsia="Calibri" w:hAnsi="Arial Narrow"/>
                <w:b/>
                <w:sz w:val="24"/>
                <w:szCs w:val="24"/>
                <w:lang w:val="pt-BR"/>
              </w:rPr>
              <w:t>2</w:t>
            </w:r>
          </w:p>
        </w:tc>
        <w:tc>
          <w:tcPr>
            <w:tcW w:w="730" w:type="dxa"/>
            <w:shd w:val="clear" w:color="auto" w:fill="auto"/>
          </w:tcPr>
          <w:p w14:paraId="1B5A3071" w14:textId="77777777" w:rsidR="00121B56" w:rsidRPr="00566005" w:rsidRDefault="00121B56" w:rsidP="00D65E80">
            <w:pPr>
              <w:pStyle w:val="TableParagraph"/>
              <w:spacing w:before="6"/>
              <w:jc w:val="center"/>
              <w:rPr>
                <w:rFonts w:ascii="Arial Narrow" w:eastAsia="Calibri" w:hAnsi="Arial Narrow"/>
                <w:sz w:val="24"/>
                <w:szCs w:val="24"/>
                <w:lang w:val="pt-BR"/>
              </w:rPr>
            </w:pPr>
            <w:r w:rsidRPr="00566005">
              <w:rPr>
                <w:rFonts w:ascii="Arial Narrow" w:eastAsia="Calibri" w:hAnsi="Arial Narrow"/>
                <w:sz w:val="24"/>
                <w:szCs w:val="24"/>
                <w:lang w:val="pt-BR"/>
              </w:rPr>
              <w:t>2</w:t>
            </w:r>
          </w:p>
        </w:tc>
        <w:tc>
          <w:tcPr>
            <w:tcW w:w="756" w:type="dxa"/>
            <w:shd w:val="clear" w:color="auto" w:fill="auto"/>
          </w:tcPr>
          <w:p w14:paraId="6E010FFA" w14:textId="77777777" w:rsidR="00121B56" w:rsidRPr="00566005" w:rsidRDefault="00121B56" w:rsidP="00D65E80">
            <w:pPr>
              <w:pStyle w:val="TableParagraph"/>
              <w:spacing w:before="6"/>
              <w:jc w:val="center"/>
              <w:rPr>
                <w:rFonts w:ascii="Arial Narrow" w:eastAsia="Calibri" w:hAnsi="Arial Narrow"/>
                <w:sz w:val="24"/>
                <w:szCs w:val="24"/>
                <w:lang w:val="pt-BR"/>
              </w:rPr>
            </w:pPr>
            <w:r w:rsidRPr="00566005">
              <w:rPr>
                <w:rFonts w:ascii="Arial Narrow" w:eastAsia="Calibri" w:hAnsi="Arial Narrow"/>
                <w:sz w:val="24"/>
                <w:szCs w:val="24"/>
                <w:lang w:val="pt-BR"/>
              </w:rPr>
              <w:t xml:space="preserve">Unid. </w:t>
            </w:r>
          </w:p>
        </w:tc>
        <w:tc>
          <w:tcPr>
            <w:tcW w:w="4043" w:type="dxa"/>
            <w:shd w:val="clear" w:color="auto" w:fill="auto"/>
          </w:tcPr>
          <w:p w14:paraId="39CEDB1D" w14:textId="77777777" w:rsidR="00121B56" w:rsidRPr="00566005" w:rsidRDefault="00121B56" w:rsidP="00D65E80">
            <w:pPr>
              <w:widowControl w:val="0"/>
              <w:jc w:val="both"/>
              <w:rPr>
                <w:rFonts w:ascii="Arial Narrow" w:eastAsia="Calibri" w:hAnsi="Arial Narrow"/>
                <w:color w:val="000000"/>
                <w:kern w:val="3"/>
                <w:sz w:val="24"/>
                <w:szCs w:val="24"/>
              </w:rPr>
            </w:pPr>
            <w:r w:rsidRPr="00566005">
              <w:rPr>
                <w:rFonts w:ascii="Arial Narrow" w:eastAsia="Calibri" w:hAnsi="Arial Narrow"/>
                <w:color w:val="000000"/>
                <w:kern w:val="3"/>
                <w:sz w:val="24"/>
                <w:szCs w:val="24"/>
              </w:rPr>
              <w:t xml:space="preserve">Veículo utilitário com capacidade mínima de 16 (dezesseis) passageiros com ar-condicionado, </w:t>
            </w:r>
            <w:r w:rsidRPr="00566005">
              <w:rPr>
                <w:rFonts w:ascii="Arial Narrow" w:eastAsia="Calibri" w:hAnsi="Arial Narrow"/>
                <w:b/>
                <w:color w:val="000000"/>
                <w:kern w:val="3"/>
                <w:sz w:val="24"/>
                <w:szCs w:val="24"/>
              </w:rPr>
              <w:t>com condutor</w:t>
            </w:r>
            <w:r w:rsidRPr="00566005">
              <w:rPr>
                <w:rFonts w:ascii="Arial Narrow" w:eastAsia="Calibri" w:hAnsi="Arial Narrow"/>
                <w:color w:val="000000"/>
                <w:kern w:val="3"/>
                <w:sz w:val="24"/>
                <w:szCs w:val="24"/>
              </w:rPr>
              <w:t xml:space="preserve"> e combustível, podendo rodar nas regiões fora do município. P</w:t>
            </w:r>
            <w:r w:rsidRPr="00566005">
              <w:rPr>
                <w:rFonts w:ascii="Arial Narrow" w:eastAsia="Calibri" w:hAnsi="Arial Narrow"/>
                <w:kern w:val="3"/>
                <w:sz w:val="24"/>
                <w:szCs w:val="24"/>
              </w:rPr>
              <w:t>ara</w:t>
            </w:r>
            <w:r w:rsidRPr="00566005">
              <w:rPr>
                <w:rFonts w:ascii="Arial Narrow" w:eastAsia="Calibri" w:hAnsi="Arial Narrow"/>
                <w:sz w:val="24"/>
                <w:szCs w:val="24"/>
              </w:rPr>
              <w:t xml:space="preserve"> atividades que serão realizadas diariamente </w:t>
            </w:r>
            <w:r w:rsidRPr="00566005">
              <w:rPr>
                <w:rFonts w:ascii="Arial Narrow" w:eastAsia="Calibri" w:hAnsi="Arial Narrow"/>
                <w:b/>
                <w:sz w:val="24"/>
                <w:szCs w:val="24"/>
              </w:rPr>
              <w:t>de 2ª a Sábado, até 12 horas por dia, por veículo. (Sec. da Saúde)</w:t>
            </w:r>
          </w:p>
        </w:tc>
        <w:tc>
          <w:tcPr>
            <w:tcW w:w="1590" w:type="dxa"/>
          </w:tcPr>
          <w:p w14:paraId="4FB8B396" w14:textId="77777777" w:rsidR="00121B56" w:rsidRPr="00566005" w:rsidRDefault="00121B56" w:rsidP="00D65E80">
            <w:pPr>
              <w:widowControl w:val="0"/>
              <w:jc w:val="both"/>
              <w:rPr>
                <w:rFonts w:ascii="Arial Narrow" w:eastAsia="Calibri" w:hAnsi="Arial Narrow"/>
                <w:color w:val="000000"/>
                <w:kern w:val="3"/>
                <w:sz w:val="24"/>
                <w:szCs w:val="24"/>
              </w:rPr>
            </w:pPr>
          </w:p>
        </w:tc>
        <w:tc>
          <w:tcPr>
            <w:tcW w:w="1590" w:type="dxa"/>
          </w:tcPr>
          <w:p w14:paraId="7BCE6957" w14:textId="77777777" w:rsidR="00121B56" w:rsidRPr="00566005" w:rsidRDefault="00121B56" w:rsidP="00D65E80">
            <w:pPr>
              <w:widowControl w:val="0"/>
              <w:jc w:val="both"/>
              <w:rPr>
                <w:rFonts w:ascii="Arial Narrow" w:eastAsia="Calibri" w:hAnsi="Arial Narrow"/>
                <w:color w:val="000000"/>
                <w:kern w:val="3"/>
                <w:sz w:val="24"/>
                <w:szCs w:val="24"/>
              </w:rPr>
            </w:pPr>
          </w:p>
        </w:tc>
      </w:tr>
      <w:tr w:rsidR="00121B56" w:rsidRPr="00566005" w14:paraId="3A5F893B" w14:textId="77777777" w:rsidTr="00121B56">
        <w:trPr>
          <w:trHeight w:val="276"/>
        </w:trPr>
        <w:tc>
          <w:tcPr>
            <w:tcW w:w="850" w:type="dxa"/>
            <w:shd w:val="clear" w:color="auto" w:fill="auto"/>
          </w:tcPr>
          <w:p w14:paraId="3F225D3E" w14:textId="77777777" w:rsidR="00121B56" w:rsidRPr="00566005" w:rsidRDefault="00121B56" w:rsidP="00D65E80">
            <w:pPr>
              <w:pStyle w:val="TableParagraph"/>
              <w:jc w:val="center"/>
              <w:rPr>
                <w:rFonts w:ascii="Arial Narrow" w:eastAsia="Calibri" w:hAnsi="Arial Narrow"/>
                <w:b/>
                <w:sz w:val="24"/>
                <w:szCs w:val="24"/>
                <w:lang w:val="pt-BR"/>
              </w:rPr>
            </w:pPr>
            <w:r w:rsidRPr="00566005">
              <w:rPr>
                <w:rFonts w:ascii="Arial Narrow" w:eastAsia="Calibri" w:hAnsi="Arial Narrow"/>
                <w:b/>
                <w:sz w:val="24"/>
                <w:szCs w:val="24"/>
                <w:lang w:val="pt-BR"/>
              </w:rPr>
              <w:t>3</w:t>
            </w:r>
          </w:p>
        </w:tc>
        <w:tc>
          <w:tcPr>
            <w:tcW w:w="730" w:type="dxa"/>
            <w:shd w:val="clear" w:color="auto" w:fill="auto"/>
          </w:tcPr>
          <w:p w14:paraId="245FE20D" w14:textId="77777777" w:rsidR="00121B56" w:rsidRPr="00566005" w:rsidRDefault="00121B56" w:rsidP="00D65E80">
            <w:pPr>
              <w:pStyle w:val="TableParagraph"/>
              <w:spacing w:before="6"/>
              <w:jc w:val="center"/>
              <w:rPr>
                <w:rFonts w:ascii="Arial Narrow" w:eastAsia="Calibri" w:hAnsi="Arial Narrow"/>
                <w:sz w:val="24"/>
                <w:szCs w:val="24"/>
                <w:lang w:val="pt-BR"/>
              </w:rPr>
            </w:pPr>
            <w:r w:rsidRPr="00566005">
              <w:rPr>
                <w:rFonts w:ascii="Arial Narrow" w:eastAsia="Calibri" w:hAnsi="Arial Narrow"/>
                <w:sz w:val="24"/>
                <w:szCs w:val="24"/>
                <w:lang w:val="pt-BR"/>
              </w:rPr>
              <w:t>2</w:t>
            </w:r>
          </w:p>
        </w:tc>
        <w:tc>
          <w:tcPr>
            <w:tcW w:w="756" w:type="dxa"/>
            <w:shd w:val="clear" w:color="auto" w:fill="auto"/>
          </w:tcPr>
          <w:p w14:paraId="0D6FCDFD" w14:textId="77777777" w:rsidR="00121B56" w:rsidRPr="00566005" w:rsidRDefault="00121B56" w:rsidP="00D65E80">
            <w:pPr>
              <w:pStyle w:val="TableParagraph"/>
              <w:spacing w:before="6"/>
              <w:jc w:val="center"/>
              <w:rPr>
                <w:rFonts w:ascii="Arial Narrow" w:eastAsia="Calibri" w:hAnsi="Arial Narrow"/>
                <w:sz w:val="24"/>
                <w:szCs w:val="24"/>
                <w:lang w:val="pt-BR"/>
              </w:rPr>
            </w:pPr>
            <w:r w:rsidRPr="00566005">
              <w:rPr>
                <w:rFonts w:ascii="Arial Narrow" w:eastAsia="Calibri" w:hAnsi="Arial Narrow"/>
                <w:sz w:val="24"/>
                <w:szCs w:val="24"/>
                <w:lang w:val="pt-BR"/>
              </w:rPr>
              <w:t>Unid.</w:t>
            </w:r>
          </w:p>
        </w:tc>
        <w:tc>
          <w:tcPr>
            <w:tcW w:w="4043" w:type="dxa"/>
            <w:shd w:val="clear" w:color="auto" w:fill="auto"/>
          </w:tcPr>
          <w:p w14:paraId="153E1E68" w14:textId="77777777" w:rsidR="00121B56" w:rsidRPr="00566005" w:rsidRDefault="00121B56" w:rsidP="00D65E80">
            <w:pPr>
              <w:widowControl w:val="0"/>
              <w:jc w:val="both"/>
              <w:rPr>
                <w:rFonts w:ascii="Arial Narrow" w:eastAsia="Calibri" w:hAnsi="Arial Narrow"/>
                <w:b/>
                <w:sz w:val="24"/>
                <w:szCs w:val="24"/>
              </w:rPr>
            </w:pPr>
            <w:r w:rsidRPr="00566005">
              <w:rPr>
                <w:rFonts w:ascii="Arial Narrow" w:eastAsia="Calibri" w:hAnsi="Arial Narrow"/>
                <w:color w:val="000000"/>
                <w:kern w:val="3"/>
                <w:sz w:val="24"/>
                <w:szCs w:val="24"/>
              </w:rPr>
              <w:t xml:space="preserve">Veículo utilitário com capacidade mínima de 16 (dezesseis) passageiros com ar-condicionado, </w:t>
            </w:r>
            <w:r w:rsidRPr="00566005">
              <w:rPr>
                <w:rFonts w:ascii="Arial Narrow" w:eastAsia="Calibri" w:hAnsi="Arial Narrow"/>
                <w:b/>
                <w:color w:val="000000"/>
                <w:kern w:val="3"/>
                <w:sz w:val="24"/>
                <w:szCs w:val="24"/>
              </w:rPr>
              <w:t>com condutor</w:t>
            </w:r>
            <w:r w:rsidRPr="00566005">
              <w:rPr>
                <w:rFonts w:ascii="Arial Narrow" w:eastAsia="Calibri" w:hAnsi="Arial Narrow"/>
                <w:color w:val="000000"/>
                <w:kern w:val="3"/>
                <w:sz w:val="24"/>
                <w:szCs w:val="24"/>
              </w:rPr>
              <w:t xml:space="preserve"> e combustível, podendo rodar </w:t>
            </w:r>
            <w:r w:rsidRPr="00566005">
              <w:rPr>
                <w:rFonts w:ascii="Arial Narrow" w:eastAsia="Calibri" w:hAnsi="Arial Narrow"/>
                <w:color w:val="000000"/>
                <w:kern w:val="3"/>
                <w:sz w:val="24"/>
                <w:szCs w:val="24"/>
              </w:rPr>
              <w:lastRenderedPageBreak/>
              <w:t>nas regiões fora do município. P</w:t>
            </w:r>
            <w:r w:rsidRPr="00566005">
              <w:rPr>
                <w:rFonts w:ascii="Arial Narrow" w:eastAsia="Calibri" w:hAnsi="Arial Narrow"/>
                <w:kern w:val="3"/>
                <w:sz w:val="24"/>
                <w:szCs w:val="24"/>
              </w:rPr>
              <w:t>ara</w:t>
            </w:r>
            <w:r w:rsidRPr="00566005">
              <w:rPr>
                <w:rFonts w:ascii="Arial Narrow" w:eastAsia="Calibri" w:hAnsi="Arial Narrow"/>
                <w:sz w:val="24"/>
                <w:szCs w:val="24"/>
              </w:rPr>
              <w:t xml:space="preserve"> atividades que serão realizadas diariamente </w:t>
            </w:r>
            <w:r w:rsidRPr="00566005">
              <w:rPr>
                <w:rFonts w:ascii="Arial Narrow" w:eastAsia="Calibri" w:hAnsi="Arial Narrow"/>
                <w:b/>
                <w:sz w:val="24"/>
                <w:szCs w:val="24"/>
              </w:rPr>
              <w:t>de 2ª a 6ª feira, até 10 horas por dia, por veículo. (Sec. da Saúde)</w:t>
            </w:r>
          </w:p>
        </w:tc>
        <w:tc>
          <w:tcPr>
            <w:tcW w:w="1590" w:type="dxa"/>
          </w:tcPr>
          <w:p w14:paraId="0B2137CD" w14:textId="77777777" w:rsidR="00121B56" w:rsidRPr="00566005" w:rsidRDefault="00121B56" w:rsidP="00D65E80">
            <w:pPr>
              <w:widowControl w:val="0"/>
              <w:jc w:val="both"/>
              <w:rPr>
                <w:rFonts w:ascii="Arial Narrow" w:eastAsia="Calibri" w:hAnsi="Arial Narrow"/>
                <w:color w:val="000000"/>
                <w:kern w:val="3"/>
                <w:sz w:val="24"/>
                <w:szCs w:val="24"/>
              </w:rPr>
            </w:pPr>
          </w:p>
        </w:tc>
        <w:tc>
          <w:tcPr>
            <w:tcW w:w="1590" w:type="dxa"/>
          </w:tcPr>
          <w:p w14:paraId="146679E9" w14:textId="77777777" w:rsidR="00121B56" w:rsidRPr="00566005" w:rsidRDefault="00121B56" w:rsidP="00D65E80">
            <w:pPr>
              <w:widowControl w:val="0"/>
              <w:jc w:val="both"/>
              <w:rPr>
                <w:rFonts w:ascii="Arial Narrow" w:eastAsia="Calibri" w:hAnsi="Arial Narrow"/>
                <w:color w:val="000000"/>
                <w:kern w:val="3"/>
                <w:sz w:val="24"/>
                <w:szCs w:val="24"/>
              </w:rPr>
            </w:pPr>
          </w:p>
        </w:tc>
      </w:tr>
      <w:tr w:rsidR="00121B56" w:rsidRPr="00566005" w14:paraId="7B397D77" w14:textId="77777777" w:rsidTr="00121B56">
        <w:trPr>
          <w:trHeight w:val="1103"/>
        </w:trPr>
        <w:tc>
          <w:tcPr>
            <w:tcW w:w="850" w:type="dxa"/>
            <w:shd w:val="clear" w:color="auto" w:fill="auto"/>
          </w:tcPr>
          <w:p w14:paraId="7E206F00" w14:textId="77777777" w:rsidR="00121B56" w:rsidRPr="00566005" w:rsidRDefault="00121B56" w:rsidP="00D65E80">
            <w:pPr>
              <w:pStyle w:val="TableParagraph"/>
              <w:jc w:val="center"/>
              <w:rPr>
                <w:rFonts w:ascii="Arial Narrow" w:eastAsia="Calibri" w:hAnsi="Arial Narrow"/>
                <w:b/>
                <w:sz w:val="24"/>
                <w:szCs w:val="24"/>
                <w:lang w:val="pt-BR"/>
              </w:rPr>
            </w:pPr>
            <w:r w:rsidRPr="00566005">
              <w:rPr>
                <w:rFonts w:ascii="Arial Narrow" w:eastAsia="Calibri" w:hAnsi="Arial Narrow"/>
                <w:b/>
                <w:sz w:val="24"/>
                <w:szCs w:val="24"/>
                <w:lang w:val="pt-BR"/>
              </w:rPr>
              <w:t>4</w:t>
            </w:r>
          </w:p>
        </w:tc>
        <w:tc>
          <w:tcPr>
            <w:tcW w:w="730" w:type="dxa"/>
            <w:shd w:val="clear" w:color="auto" w:fill="auto"/>
          </w:tcPr>
          <w:p w14:paraId="3D4F59A6" w14:textId="77777777" w:rsidR="00121B56" w:rsidRPr="00566005" w:rsidRDefault="00121B56" w:rsidP="00D65E80">
            <w:pPr>
              <w:pStyle w:val="TableParagraph"/>
              <w:spacing w:before="6"/>
              <w:jc w:val="center"/>
              <w:rPr>
                <w:rFonts w:ascii="Arial Narrow" w:eastAsia="Calibri" w:hAnsi="Arial Narrow"/>
                <w:sz w:val="24"/>
                <w:szCs w:val="24"/>
                <w:lang w:val="pt-BR"/>
              </w:rPr>
            </w:pPr>
            <w:r w:rsidRPr="00566005">
              <w:rPr>
                <w:rFonts w:ascii="Arial Narrow" w:eastAsia="Calibri" w:hAnsi="Arial Narrow"/>
                <w:sz w:val="24"/>
                <w:szCs w:val="24"/>
                <w:lang w:val="pt-BR"/>
              </w:rPr>
              <w:t>1</w:t>
            </w:r>
          </w:p>
        </w:tc>
        <w:tc>
          <w:tcPr>
            <w:tcW w:w="756" w:type="dxa"/>
            <w:shd w:val="clear" w:color="auto" w:fill="auto"/>
          </w:tcPr>
          <w:p w14:paraId="282EF884" w14:textId="77777777" w:rsidR="00121B56" w:rsidRPr="00566005" w:rsidRDefault="00121B56" w:rsidP="00D65E80">
            <w:pPr>
              <w:pStyle w:val="TableParagraph"/>
              <w:spacing w:before="6"/>
              <w:jc w:val="center"/>
              <w:rPr>
                <w:rFonts w:ascii="Arial Narrow" w:eastAsia="Calibri" w:hAnsi="Arial Narrow"/>
                <w:sz w:val="24"/>
                <w:szCs w:val="24"/>
                <w:lang w:val="pt-BR"/>
              </w:rPr>
            </w:pPr>
            <w:proofErr w:type="spellStart"/>
            <w:r w:rsidRPr="00566005">
              <w:rPr>
                <w:rFonts w:ascii="Arial Narrow" w:eastAsia="Calibri" w:hAnsi="Arial Narrow"/>
                <w:sz w:val="24"/>
                <w:szCs w:val="24"/>
                <w:lang w:val="pt-BR"/>
              </w:rPr>
              <w:t>Unid</w:t>
            </w:r>
            <w:proofErr w:type="spellEnd"/>
          </w:p>
        </w:tc>
        <w:tc>
          <w:tcPr>
            <w:tcW w:w="4043" w:type="dxa"/>
            <w:shd w:val="clear" w:color="auto" w:fill="auto"/>
          </w:tcPr>
          <w:p w14:paraId="2D00B72C" w14:textId="77777777" w:rsidR="00121B56" w:rsidRPr="00566005" w:rsidRDefault="00121B56" w:rsidP="00D65E80">
            <w:pPr>
              <w:pStyle w:val="TableParagraph"/>
              <w:ind w:left="70" w:right="55"/>
              <w:jc w:val="both"/>
              <w:rPr>
                <w:rFonts w:ascii="Arial Narrow" w:eastAsia="Calibri" w:hAnsi="Arial Narrow"/>
                <w:color w:val="000000"/>
                <w:kern w:val="3"/>
                <w:sz w:val="24"/>
                <w:szCs w:val="24"/>
                <w:lang w:val="pt-BR"/>
              </w:rPr>
            </w:pPr>
            <w:r w:rsidRPr="00566005">
              <w:rPr>
                <w:rFonts w:ascii="Arial Narrow" w:eastAsia="Calibri" w:hAnsi="Arial Narrow"/>
                <w:color w:val="000000"/>
                <w:spacing w:val="-2"/>
                <w:sz w:val="24"/>
                <w:szCs w:val="24"/>
                <w:lang w:val="pt-BR"/>
              </w:rPr>
              <w:t xml:space="preserve">Veículo tipo van, tipo furgão, carga com capacidade mínima de carga de 1540 kg, capacidade volumétrica de carga de no mínimo 7,5 m³ e equipado com porta de correr, </w:t>
            </w:r>
            <w:r w:rsidRPr="00566005">
              <w:rPr>
                <w:rFonts w:ascii="Arial Narrow" w:eastAsia="Calibri" w:hAnsi="Arial Narrow"/>
                <w:b/>
                <w:color w:val="000000"/>
                <w:spacing w:val="-2"/>
                <w:sz w:val="24"/>
                <w:szCs w:val="24"/>
                <w:lang w:val="pt-BR"/>
              </w:rPr>
              <w:t>com condutor</w:t>
            </w:r>
            <w:r w:rsidRPr="00566005">
              <w:rPr>
                <w:rFonts w:ascii="Arial Narrow" w:eastAsia="Calibri" w:hAnsi="Arial Narrow"/>
                <w:color w:val="000000"/>
                <w:sz w:val="24"/>
                <w:szCs w:val="24"/>
                <w:lang w:val="pt-BR"/>
              </w:rPr>
              <w:t xml:space="preserve"> e </w:t>
            </w:r>
            <w:r w:rsidRPr="00566005">
              <w:rPr>
                <w:rFonts w:ascii="Arial Narrow" w:eastAsia="Calibri" w:hAnsi="Arial Narrow"/>
                <w:b/>
                <w:color w:val="000000"/>
                <w:sz w:val="24"/>
                <w:szCs w:val="24"/>
                <w:lang w:val="pt-BR"/>
              </w:rPr>
              <w:t>01 (um) ajudante</w:t>
            </w:r>
            <w:r w:rsidRPr="00566005">
              <w:rPr>
                <w:rFonts w:ascii="Arial Narrow" w:eastAsia="Calibri" w:hAnsi="Arial Narrow"/>
                <w:color w:val="000000"/>
                <w:sz w:val="24"/>
                <w:szCs w:val="24"/>
                <w:lang w:val="pt-BR"/>
              </w:rPr>
              <w:t>, combustível.</w:t>
            </w:r>
            <w:r w:rsidRPr="00566005">
              <w:rPr>
                <w:rFonts w:ascii="Arial Narrow" w:eastAsia="Calibri" w:hAnsi="Arial Narrow"/>
                <w:color w:val="000000"/>
                <w:kern w:val="3"/>
                <w:sz w:val="24"/>
                <w:szCs w:val="24"/>
                <w:lang w:val="pt-BR"/>
              </w:rPr>
              <w:t xml:space="preserve"> P</w:t>
            </w:r>
            <w:r w:rsidRPr="00566005">
              <w:rPr>
                <w:rFonts w:ascii="Arial Narrow" w:eastAsia="Calibri" w:hAnsi="Arial Narrow"/>
                <w:kern w:val="3"/>
                <w:sz w:val="24"/>
                <w:szCs w:val="24"/>
                <w:lang w:val="pt-BR"/>
              </w:rPr>
              <w:t>ara</w:t>
            </w:r>
            <w:r w:rsidRPr="00566005">
              <w:rPr>
                <w:rFonts w:ascii="Arial Narrow" w:eastAsia="Calibri" w:hAnsi="Arial Narrow"/>
                <w:sz w:val="24"/>
                <w:szCs w:val="24"/>
                <w:lang w:val="pt-BR"/>
              </w:rPr>
              <w:t xml:space="preserve"> atividades que serão realizadas diariamente de </w:t>
            </w:r>
            <w:r w:rsidRPr="00566005">
              <w:rPr>
                <w:rFonts w:ascii="Arial Narrow" w:eastAsia="Calibri" w:hAnsi="Arial Narrow"/>
                <w:b/>
                <w:sz w:val="24"/>
                <w:szCs w:val="24"/>
                <w:lang w:val="pt-BR"/>
              </w:rPr>
              <w:t>2ª a 6ª feira</w:t>
            </w:r>
            <w:r w:rsidRPr="00566005">
              <w:rPr>
                <w:rFonts w:ascii="Arial Narrow" w:eastAsia="Calibri" w:hAnsi="Arial Narrow"/>
                <w:sz w:val="24"/>
                <w:szCs w:val="24"/>
                <w:lang w:val="pt-BR"/>
              </w:rPr>
              <w:t xml:space="preserve">, </w:t>
            </w:r>
            <w:r w:rsidRPr="00566005">
              <w:rPr>
                <w:rFonts w:ascii="Arial Narrow" w:eastAsia="Calibri" w:hAnsi="Arial Narrow"/>
                <w:b/>
                <w:sz w:val="24"/>
                <w:szCs w:val="24"/>
                <w:lang w:val="pt-BR"/>
              </w:rPr>
              <w:t>até 10 horas por dia, por veículo. (Sec. da Saúde)</w:t>
            </w:r>
          </w:p>
        </w:tc>
        <w:tc>
          <w:tcPr>
            <w:tcW w:w="1590" w:type="dxa"/>
          </w:tcPr>
          <w:p w14:paraId="0F7FD6F3" w14:textId="77777777" w:rsidR="00121B56" w:rsidRPr="00566005" w:rsidRDefault="00121B56" w:rsidP="00D65E80">
            <w:pPr>
              <w:pStyle w:val="TableParagraph"/>
              <w:ind w:left="70" w:right="55"/>
              <w:jc w:val="both"/>
              <w:rPr>
                <w:rFonts w:ascii="Arial Narrow" w:eastAsia="Calibri" w:hAnsi="Arial Narrow"/>
                <w:color w:val="000000"/>
                <w:spacing w:val="-2"/>
                <w:sz w:val="24"/>
                <w:szCs w:val="24"/>
                <w:lang w:val="pt-BR"/>
              </w:rPr>
            </w:pPr>
          </w:p>
        </w:tc>
        <w:tc>
          <w:tcPr>
            <w:tcW w:w="1590" w:type="dxa"/>
          </w:tcPr>
          <w:p w14:paraId="3665D217" w14:textId="77777777" w:rsidR="00121B56" w:rsidRPr="00566005" w:rsidRDefault="00121B56" w:rsidP="00D65E80">
            <w:pPr>
              <w:pStyle w:val="TableParagraph"/>
              <w:ind w:left="70" w:right="55"/>
              <w:jc w:val="both"/>
              <w:rPr>
                <w:rFonts w:ascii="Arial Narrow" w:eastAsia="Calibri" w:hAnsi="Arial Narrow"/>
                <w:color w:val="000000"/>
                <w:spacing w:val="-2"/>
                <w:sz w:val="24"/>
                <w:szCs w:val="24"/>
                <w:lang w:val="pt-BR"/>
              </w:rPr>
            </w:pPr>
          </w:p>
        </w:tc>
      </w:tr>
    </w:tbl>
    <w:p w14:paraId="0FBE87D2" w14:textId="2C07012B" w:rsidR="00F621B4" w:rsidRDefault="00F621B4" w:rsidP="00064E0E">
      <w:pPr>
        <w:spacing w:before="120" w:after="120"/>
        <w:jc w:val="both"/>
        <w:rPr>
          <w:rFonts w:ascii="Arial Narrow" w:hAnsi="Arial Narrow" w:cs="Tahoma"/>
          <w:b/>
          <w:sz w:val="24"/>
          <w:szCs w:val="24"/>
        </w:rPr>
      </w:pPr>
    </w:p>
    <w:p w14:paraId="23C4A910" w14:textId="4A968781" w:rsidR="0078248B" w:rsidRDefault="0078248B" w:rsidP="00064E0E">
      <w:pPr>
        <w:spacing w:before="120" w:after="120"/>
        <w:jc w:val="both"/>
        <w:rPr>
          <w:rFonts w:ascii="Arial Narrow" w:hAnsi="Arial Narrow" w:cs="Tahoma"/>
          <w:b/>
          <w:sz w:val="24"/>
          <w:szCs w:val="24"/>
        </w:rPr>
      </w:pPr>
    </w:p>
    <w:tbl>
      <w:tblPr>
        <w:tblW w:w="95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730"/>
        <w:gridCol w:w="756"/>
        <w:gridCol w:w="4043"/>
        <w:gridCol w:w="1590"/>
        <w:gridCol w:w="1590"/>
      </w:tblGrid>
      <w:tr w:rsidR="0078248B" w:rsidRPr="00566005" w14:paraId="4E49596C" w14:textId="77777777" w:rsidTr="0078248B">
        <w:trPr>
          <w:trHeight w:val="275"/>
        </w:trPr>
        <w:tc>
          <w:tcPr>
            <w:tcW w:w="9559" w:type="dxa"/>
            <w:gridSpan w:val="6"/>
            <w:shd w:val="clear" w:color="auto" w:fill="auto"/>
          </w:tcPr>
          <w:p w14:paraId="18DF6C45" w14:textId="204FE865" w:rsidR="0078248B" w:rsidRPr="00566005" w:rsidRDefault="0078248B" w:rsidP="0078248B">
            <w:pPr>
              <w:pStyle w:val="TableParagraph"/>
              <w:ind w:right="1"/>
              <w:jc w:val="center"/>
              <w:rPr>
                <w:rFonts w:ascii="Arial Narrow" w:eastAsia="Calibri" w:hAnsi="Arial Narrow"/>
                <w:b/>
                <w:sz w:val="24"/>
                <w:szCs w:val="24"/>
                <w:lang w:val="pt-BR"/>
              </w:rPr>
            </w:pPr>
            <w:r>
              <w:rPr>
                <w:rFonts w:ascii="Arial Narrow" w:eastAsia="Calibri" w:hAnsi="Arial Narrow"/>
                <w:b/>
                <w:sz w:val="24"/>
                <w:szCs w:val="24"/>
                <w:lang w:val="pt-BR"/>
              </w:rPr>
              <w:t>LOTE 02</w:t>
            </w:r>
          </w:p>
        </w:tc>
      </w:tr>
      <w:tr w:rsidR="0078248B" w:rsidRPr="00566005" w14:paraId="554B12E0" w14:textId="77777777" w:rsidTr="00A115F6">
        <w:trPr>
          <w:trHeight w:val="275"/>
        </w:trPr>
        <w:tc>
          <w:tcPr>
            <w:tcW w:w="850" w:type="dxa"/>
            <w:shd w:val="clear" w:color="auto" w:fill="auto"/>
          </w:tcPr>
          <w:p w14:paraId="1F88A980" w14:textId="77777777" w:rsidR="0078248B" w:rsidRPr="00566005" w:rsidRDefault="0078248B" w:rsidP="00A115F6">
            <w:pPr>
              <w:pStyle w:val="TableParagraph"/>
              <w:ind w:left="49" w:right="41"/>
              <w:jc w:val="both"/>
              <w:rPr>
                <w:rFonts w:ascii="Arial Narrow" w:eastAsia="Calibri" w:hAnsi="Arial Narrow"/>
                <w:b/>
                <w:sz w:val="24"/>
                <w:szCs w:val="24"/>
                <w:lang w:val="pt-BR"/>
              </w:rPr>
            </w:pPr>
            <w:r w:rsidRPr="00566005">
              <w:rPr>
                <w:rFonts w:ascii="Arial Narrow" w:eastAsia="Calibri" w:hAnsi="Arial Narrow"/>
                <w:b/>
                <w:sz w:val="24"/>
                <w:szCs w:val="24"/>
                <w:lang w:val="pt-BR"/>
              </w:rPr>
              <w:t>ITEM</w:t>
            </w:r>
          </w:p>
        </w:tc>
        <w:tc>
          <w:tcPr>
            <w:tcW w:w="730" w:type="dxa"/>
            <w:shd w:val="clear" w:color="auto" w:fill="auto"/>
          </w:tcPr>
          <w:p w14:paraId="58DB5D01" w14:textId="77777777" w:rsidR="0078248B" w:rsidRPr="00566005" w:rsidRDefault="0078248B" w:rsidP="00A115F6">
            <w:pPr>
              <w:pStyle w:val="TableParagraph"/>
              <w:ind w:left="49" w:right="39"/>
              <w:jc w:val="both"/>
              <w:rPr>
                <w:rFonts w:ascii="Arial Narrow" w:eastAsia="Calibri" w:hAnsi="Arial Narrow"/>
                <w:b/>
                <w:sz w:val="24"/>
                <w:szCs w:val="24"/>
                <w:lang w:val="pt-BR"/>
              </w:rPr>
            </w:pPr>
            <w:r w:rsidRPr="00566005">
              <w:rPr>
                <w:rFonts w:ascii="Arial Narrow" w:eastAsia="Calibri" w:hAnsi="Arial Narrow"/>
                <w:b/>
                <w:sz w:val="24"/>
                <w:szCs w:val="24"/>
                <w:lang w:val="pt-BR"/>
              </w:rPr>
              <w:t>QTD.</w:t>
            </w:r>
          </w:p>
        </w:tc>
        <w:tc>
          <w:tcPr>
            <w:tcW w:w="756" w:type="dxa"/>
            <w:shd w:val="clear" w:color="auto" w:fill="auto"/>
          </w:tcPr>
          <w:p w14:paraId="728BE778" w14:textId="77777777" w:rsidR="0078248B" w:rsidRPr="00566005" w:rsidRDefault="0078248B" w:rsidP="00A115F6">
            <w:pPr>
              <w:pStyle w:val="TableParagraph"/>
              <w:ind w:left="70"/>
              <w:jc w:val="both"/>
              <w:rPr>
                <w:rFonts w:ascii="Arial Narrow" w:eastAsia="Calibri" w:hAnsi="Arial Narrow"/>
                <w:b/>
                <w:sz w:val="24"/>
                <w:szCs w:val="24"/>
                <w:lang w:val="pt-BR"/>
              </w:rPr>
            </w:pPr>
            <w:r w:rsidRPr="00566005">
              <w:rPr>
                <w:rFonts w:ascii="Arial Narrow" w:eastAsia="Calibri" w:hAnsi="Arial Narrow"/>
                <w:b/>
                <w:sz w:val="24"/>
                <w:szCs w:val="24"/>
                <w:lang w:val="pt-BR"/>
              </w:rPr>
              <w:t>UNID</w:t>
            </w:r>
          </w:p>
        </w:tc>
        <w:tc>
          <w:tcPr>
            <w:tcW w:w="4043" w:type="dxa"/>
            <w:shd w:val="clear" w:color="auto" w:fill="auto"/>
          </w:tcPr>
          <w:p w14:paraId="7C3BED50" w14:textId="77777777" w:rsidR="0078248B" w:rsidRPr="00566005" w:rsidRDefault="0078248B" w:rsidP="00A115F6">
            <w:pPr>
              <w:pStyle w:val="TableParagraph"/>
              <w:ind w:right="1"/>
              <w:jc w:val="both"/>
              <w:rPr>
                <w:rFonts w:ascii="Arial Narrow" w:eastAsia="Calibri" w:hAnsi="Arial Narrow"/>
                <w:b/>
                <w:sz w:val="24"/>
                <w:szCs w:val="24"/>
                <w:lang w:val="pt-BR"/>
              </w:rPr>
            </w:pPr>
            <w:r w:rsidRPr="00566005">
              <w:rPr>
                <w:rFonts w:ascii="Arial Narrow" w:eastAsia="Calibri" w:hAnsi="Arial Narrow"/>
                <w:b/>
                <w:sz w:val="24"/>
                <w:szCs w:val="24"/>
                <w:lang w:val="pt-BR"/>
              </w:rPr>
              <w:t>ESPECIFICAÇÃO</w:t>
            </w:r>
          </w:p>
        </w:tc>
        <w:tc>
          <w:tcPr>
            <w:tcW w:w="1590" w:type="dxa"/>
          </w:tcPr>
          <w:p w14:paraId="220C06AF" w14:textId="77777777" w:rsidR="0078248B" w:rsidRPr="00566005" w:rsidRDefault="0078248B" w:rsidP="00A115F6">
            <w:pPr>
              <w:pStyle w:val="TableParagraph"/>
              <w:ind w:right="1"/>
              <w:jc w:val="both"/>
              <w:rPr>
                <w:rFonts w:ascii="Arial Narrow" w:eastAsia="Calibri" w:hAnsi="Arial Narrow"/>
                <w:b/>
                <w:sz w:val="24"/>
                <w:szCs w:val="24"/>
                <w:lang w:val="pt-BR"/>
              </w:rPr>
            </w:pPr>
            <w:r w:rsidRPr="00566005">
              <w:rPr>
                <w:rFonts w:ascii="Arial Narrow" w:eastAsia="Calibri" w:hAnsi="Arial Narrow"/>
                <w:b/>
                <w:sz w:val="24"/>
                <w:szCs w:val="24"/>
                <w:lang w:val="pt-BR"/>
              </w:rPr>
              <w:t>VALOR UNITÁRIO</w:t>
            </w:r>
          </w:p>
        </w:tc>
        <w:tc>
          <w:tcPr>
            <w:tcW w:w="1590" w:type="dxa"/>
          </w:tcPr>
          <w:p w14:paraId="42691B5A" w14:textId="77777777" w:rsidR="0078248B" w:rsidRPr="00566005" w:rsidRDefault="0078248B" w:rsidP="00A115F6">
            <w:pPr>
              <w:pStyle w:val="TableParagraph"/>
              <w:ind w:right="1"/>
              <w:jc w:val="both"/>
              <w:rPr>
                <w:rFonts w:ascii="Arial Narrow" w:eastAsia="Calibri" w:hAnsi="Arial Narrow"/>
                <w:b/>
                <w:sz w:val="24"/>
                <w:szCs w:val="24"/>
                <w:lang w:val="pt-BR"/>
              </w:rPr>
            </w:pPr>
            <w:r w:rsidRPr="00566005">
              <w:rPr>
                <w:rFonts w:ascii="Arial Narrow" w:eastAsia="Calibri" w:hAnsi="Arial Narrow"/>
                <w:b/>
                <w:sz w:val="24"/>
                <w:szCs w:val="24"/>
                <w:lang w:val="pt-BR"/>
              </w:rPr>
              <w:t>VALOR TOTAL</w:t>
            </w:r>
          </w:p>
        </w:tc>
      </w:tr>
      <w:tr w:rsidR="0078248B" w:rsidRPr="00566005" w14:paraId="5B675391" w14:textId="77777777" w:rsidTr="0078248B">
        <w:trPr>
          <w:trHeight w:val="1317"/>
        </w:trPr>
        <w:tc>
          <w:tcPr>
            <w:tcW w:w="850" w:type="dxa"/>
            <w:shd w:val="clear" w:color="auto" w:fill="auto"/>
          </w:tcPr>
          <w:p w14:paraId="24971165" w14:textId="77777777" w:rsidR="0078248B" w:rsidRPr="00566005" w:rsidRDefault="0078248B" w:rsidP="0078248B">
            <w:pPr>
              <w:pStyle w:val="TableParagraph"/>
              <w:spacing w:before="120" w:after="120"/>
              <w:jc w:val="center"/>
              <w:rPr>
                <w:rFonts w:ascii="Arial Narrow" w:eastAsia="Calibri" w:hAnsi="Arial Narrow"/>
                <w:b/>
                <w:sz w:val="24"/>
                <w:szCs w:val="24"/>
                <w:lang w:val="pt-BR"/>
              </w:rPr>
            </w:pPr>
            <w:r w:rsidRPr="00566005">
              <w:rPr>
                <w:rFonts w:ascii="Arial Narrow" w:eastAsia="Calibri" w:hAnsi="Arial Narrow"/>
                <w:b/>
                <w:sz w:val="24"/>
                <w:szCs w:val="24"/>
                <w:lang w:val="pt-BR"/>
              </w:rPr>
              <w:t>1</w:t>
            </w:r>
          </w:p>
        </w:tc>
        <w:tc>
          <w:tcPr>
            <w:tcW w:w="730" w:type="dxa"/>
            <w:shd w:val="clear" w:color="auto" w:fill="auto"/>
          </w:tcPr>
          <w:p w14:paraId="52832196" w14:textId="77777777" w:rsidR="0078248B" w:rsidRPr="00566005" w:rsidRDefault="0078248B" w:rsidP="00A115F6">
            <w:pPr>
              <w:pStyle w:val="TableParagraph"/>
              <w:spacing w:before="120" w:after="120"/>
              <w:jc w:val="both"/>
              <w:rPr>
                <w:rFonts w:ascii="Arial Narrow" w:eastAsia="Calibri" w:hAnsi="Arial Narrow"/>
                <w:sz w:val="24"/>
                <w:szCs w:val="24"/>
                <w:lang w:val="pt-BR"/>
              </w:rPr>
            </w:pPr>
            <w:r w:rsidRPr="00566005">
              <w:rPr>
                <w:rFonts w:ascii="Arial Narrow" w:eastAsia="Calibri" w:hAnsi="Arial Narrow"/>
                <w:sz w:val="24"/>
                <w:szCs w:val="24"/>
                <w:lang w:val="pt-BR"/>
              </w:rPr>
              <w:t>02</w:t>
            </w:r>
          </w:p>
        </w:tc>
        <w:tc>
          <w:tcPr>
            <w:tcW w:w="756" w:type="dxa"/>
            <w:shd w:val="clear" w:color="auto" w:fill="auto"/>
          </w:tcPr>
          <w:p w14:paraId="0BAC65CA" w14:textId="77777777" w:rsidR="0078248B" w:rsidRPr="00566005" w:rsidRDefault="0078248B" w:rsidP="00A115F6">
            <w:pPr>
              <w:pStyle w:val="TableParagraph"/>
              <w:spacing w:before="120" w:after="120"/>
              <w:jc w:val="both"/>
              <w:rPr>
                <w:rFonts w:ascii="Arial Narrow" w:eastAsia="Calibri" w:hAnsi="Arial Narrow"/>
                <w:sz w:val="24"/>
                <w:szCs w:val="24"/>
                <w:lang w:val="pt-BR"/>
              </w:rPr>
            </w:pPr>
            <w:r w:rsidRPr="00566005">
              <w:rPr>
                <w:rFonts w:ascii="Arial Narrow" w:eastAsia="Calibri" w:hAnsi="Arial Narrow"/>
                <w:sz w:val="24"/>
                <w:szCs w:val="24"/>
                <w:lang w:val="pt-BR"/>
              </w:rPr>
              <w:t>Unid.</w:t>
            </w:r>
          </w:p>
        </w:tc>
        <w:tc>
          <w:tcPr>
            <w:tcW w:w="4043" w:type="dxa"/>
            <w:shd w:val="clear" w:color="auto" w:fill="auto"/>
          </w:tcPr>
          <w:p w14:paraId="6FC9B83E" w14:textId="77777777" w:rsidR="0078248B" w:rsidRPr="00566005" w:rsidRDefault="0078248B" w:rsidP="00A115F6">
            <w:pPr>
              <w:widowControl w:val="0"/>
              <w:spacing w:before="120" w:after="120"/>
              <w:jc w:val="both"/>
              <w:rPr>
                <w:rFonts w:ascii="Arial Narrow" w:eastAsia="Calibri" w:hAnsi="Arial Narrow"/>
                <w:color w:val="000000"/>
                <w:kern w:val="3"/>
                <w:sz w:val="24"/>
                <w:szCs w:val="24"/>
              </w:rPr>
            </w:pPr>
            <w:r w:rsidRPr="00566005">
              <w:rPr>
                <w:rFonts w:ascii="Arial Narrow" w:eastAsia="Calibri" w:hAnsi="Arial Narrow"/>
                <w:color w:val="000000"/>
                <w:kern w:val="3"/>
                <w:sz w:val="24"/>
                <w:szCs w:val="24"/>
              </w:rPr>
              <w:t xml:space="preserve">Veículo utilitário com capacidade mínima de 16 (dezesseis) passageiros com ar-condicionado, </w:t>
            </w:r>
            <w:r w:rsidRPr="00566005">
              <w:rPr>
                <w:rFonts w:ascii="Arial Narrow" w:eastAsia="Calibri" w:hAnsi="Arial Narrow"/>
                <w:b/>
                <w:color w:val="000000"/>
                <w:kern w:val="3"/>
                <w:sz w:val="24"/>
                <w:szCs w:val="24"/>
              </w:rPr>
              <w:t>com condutor</w:t>
            </w:r>
            <w:r w:rsidRPr="00566005">
              <w:rPr>
                <w:rFonts w:ascii="Arial Narrow" w:eastAsia="Calibri" w:hAnsi="Arial Narrow"/>
                <w:color w:val="000000"/>
                <w:kern w:val="3"/>
                <w:sz w:val="24"/>
                <w:szCs w:val="24"/>
              </w:rPr>
              <w:t xml:space="preserve"> e combustível, podendo rodar nas regiões fora do município. P</w:t>
            </w:r>
            <w:r w:rsidRPr="00566005">
              <w:rPr>
                <w:rFonts w:ascii="Arial Narrow" w:eastAsia="Calibri" w:hAnsi="Arial Narrow"/>
                <w:kern w:val="3"/>
                <w:sz w:val="24"/>
                <w:szCs w:val="24"/>
              </w:rPr>
              <w:t>ara</w:t>
            </w:r>
            <w:r w:rsidRPr="00566005">
              <w:rPr>
                <w:rFonts w:ascii="Arial Narrow" w:eastAsia="Calibri" w:hAnsi="Arial Narrow"/>
                <w:sz w:val="24"/>
                <w:szCs w:val="24"/>
              </w:rPr>
              <w:t xml:space="preserve"> atividades que serão realizadas diariamente </w:t>
            </w:r>
            <w:r w:rsidRPr="00566005">
              <w:rPr>
                <w:rFonts w:ascii="Arial Narrow" w:eastAsia="Calibri" w:hAnsi="Arial Narrow"/>
                <w:b/>
                <w:sz w:val="24"/>
                <w:szCs w:val="24"/>
              </w:rPr>
              <w:t>de 2ª a 6ª feira, até 10 horas por dia, por veículo. (Sec. da Educação)</w:t>
            </w:r>
          </w:p>
        </w:tc>
        <w:tc>
          <w:tcPr>
            <w:tcW w:w="1590" w:type="dxa"/>
          </w:tcPr>
          <w:p w14:paraId="28AE15C4" w14:textId="77777777" w:rsidR="0078248B" w:rsidRPr="00566005" w:rsidRDefault="0078248B" w:rsidP="00A115F6">
            <w:pPr>
              <w:widowControl w:val="0"/>
              <w:spacing w:before="120" w:after="120"/>
              <w:jc w:val="both"/>
              <w:rPr>
                <w:rFonts w:ascii="Arial Narrow" w:eastAsia="Calibri" w:hAnsi="Arial Narrow"/>
                <w:color w:val="000000"/>
                <w:kern w:val="3"/>
                <w:sz w:val="24"/>
                <w:szCs w:val="24"/>
              </w:rPr>
            </w:pPr>
          </w:p>
        </w:tc>
        <w:tc>
          <w:tcPr>
            <w:tcW w:w="1590" w:type="dxa"/>
          </w:tcPr>
          <w:p w14:paraId="3985C1C4" w14:textId="77777777" w:rsidR="0078248B" w:rsidRPr="00566005" w:rsidRDefault="0078248B" w:rsidP="00A115F6">
            <w:pPr>
              <w:widowControl w:val="0"/>
              <w:spacing w:before="120" w:after="120"/>
              <w:jc w:val="both"/>
              <w:rPr>
                <w:rFonts w:ascii="Arial Narrow" w:eastAsia="Calibri" w:hAnsi="Arial Narrow"/>
                <w:color w:val="000000"/>
                <w:kern w:val="3"/>
                <w:sz w:val="24"/>
                <w:szCs w:val="24"/>
              </w:rPr>
            </w:pPr>
          </w:p>
        </w:tc>
      </w:tr>
    </w:tbl>
    <w:p w14:paraId="02700BFD" w14:textId="77777777" w:rsidR="0078248B" w:rsidRPr="00566005" w:rsidRDefault="0078248B" w:rsidP="00064E0E">
      <w:pPr>
        <w:spacing w:before="120" w:after="120"/>
        <w:jc w:val="both"/>
        <w:rPr>
          <w:rFonts w:ascii="Arial Narrow" w:hAnsi="Arial Narrow" w:cs="Tahoma"/>
          <w:b/>
          <w:sz w:val="24"/>
          <w:szCs w:val="24"/>
        </w:rPr>
      </w:pPr>
    </w:p>
    <w:p w14:paraId="4F1103D8" w14:textId="65C353F2" w:rsidR="007B0019" w:rsidRPr="00566005" w:rsidRDefault="00384BAE" w:rsidP="00064E0E">
      <w:pPr>
        <w:spacing w:before="120" w:after="120"/>
        <w:jc w:val="both"/>
        <w:rPr>
          <w:rFonts w:ascii="Arial Narrow" w:hAnsi="Arial Narrow" w:cs="Tahoma"/>
          <w:sz w:val="24"/>
          <w:szCs w:val="24"/>
        </w:rPr>
      </w:pPr>
      <w:r w:rsidRPr="00566005">
        <w:rPr>
          <w:rFonts w:ascii="Arial Narrow" w:hAnsi="Arial Narrow" w:cs="Tahoma"/>
          <w:b/>
          <w:sz w:val="24"/>
          <w:szCs w:val="24"/>
        </w:rPr>
        <w:t xml:space="preserve">VALOR TOTAL </w:t>
      </w:r>
      <w:r w:rsidR="007B0019" w:rsidRPr="00566005">
        <w:rPr>
          <w:rFonts w:ascii="Arial Narrow" w:hAnsi="Arial Narrow" w:cs="Tahoma"/>
          <w:sz w:val="24"/>
          <w:szCs w:val="24"/>
        </w:rPr>
        <w:t>(Também por extenso): _____________________________.</w:t>
      </w:r>
    </w:p>
    <w:p w14:paraId="5ACD5F31" w14:textId="77777777" w:rsidR="00EF630B" w:rsidRPr="00566005" w:rsidRDefault="00EF630B" w:rsidP="00064E0E">
      <w:pPr>
        <w:pStyle w:val="Corpodetexto"/>
        <w:tabs>
          <w:tab w:val="left" w:pos="284"/>
        </w:tabs>
        <w:spacing w:before="120" w:after="120" w:line="240" w:lineRule="auto"/>
        <w:rPr>
          <w:rFonts w:ascii="Arial Narrow" w:hAnsi="Arial Narrow" w:cs="Tahoma"/>
          <w:b/>
          <w:bCs/>
          <w:szCs w:val="24"/>
        </w:rPr>
      </w:pPr>
    </w:p>
    <w:p w14:paraId="13C9BFF5" w14:textId="77777777" w:rsidR="007B0019" w:rsidRPr="00566005" w:rsidRDefault="007B0019" w:rsidP="00064E0E">
      <w:pPr>
        <w:pStyle w:val="Corpodetexto"/>
        <w:tabs>
          <w:tab w:val="left" w:pos="284"/>
        </w:tabs>
        <w:spacing w:before="120" w:after="120" w:line="240" w:lineRule="auto"/>
        <w:rPr>
          <w:rFonts w:ascii="Arial Narrow" w:hAnsi="Arial Narrow" w:cs="Tahoma"/>
          <w:bCs/>
          <w:szCs w:val="24"/>
        </w:rPr>
      </w:pPr>
      <w:r w:rsidRPr="00566005">
        <w:rPr>
          <w:rFonts w:ascii="Arial Narrow" w:hAnsi="Arial Narrow" w:cs="Tahoma"/>
          <w:b/>
          <w:bCs/>
          <w:szCs w:val="24"/>
        </w:rPr>
        <w:t xml:space="preserve">1 - </w:t>
      </w:r>
      <w:r w:rsidRPr="00566005">
        <w:rPr>
          <w:rFonts w:ascii="Arial Narrow" w:hAnsi="Arial Narrow" w:cs="Tahoma"/>
          <w:bCs/>
          <w:szCs w:val="24"/>
        </w:rPr>
        <w:t xml:space="preserve">Validade da proposta: </w:t>
      </w:r>
      <w:r w:rsidR="00CB5EBA" w:rsidRPr="00566005">
        <w:rPr>
          <w:rFonts w:ascii="Arial Narrow" w:hAnsi="Arial Narrow" w:cs="Tahoma"/>
          <w:bCs/>
          <w:szCs w:val="24"/>
        </w:rPr>
        <w:t>9</w:t>
      </w:r>
      <w:r w:rsidRPr="00566005">
        <w:rPr>
          <w:rFonts w:ascii="Arial Narrow" w:hAnsi="Arial Narrow" w:cs="Tahoma"/>
          <w:bCs/>
          <w:szCs w:val="24"/>
        </w:rPr>
        <w:t>0 (</w:t>
      </w:r>
      <w:r w:rsidR="00CB5EBA" w:rsidRPr="00566005">
        <w:rPr>
          <w:rFonts w:ascii="Arial Narrow" w:hAnsi="Arial Narrow" w:cs="Tahoma"/>
          <w:bCs/>
          <w:szCs w:val="24"/>
        </w:rPr>
        <w:t>noventa</w:t>
      </w:r>
      <w:r w:rsidRPr="00566005">
        <w:rPr>
          <w:rFonts w:ascii="Arial Narrow" w:hAnsi="Arial Narrow" w:cs="Tahoma"/>
          <w:bCs/>
          <w:szCs w:val="24"/>
        </w:rPr>
        <w:t>) dias;</w:t>
      </w:r>
    </w:p>
    <w:p w14:paraId="3DD5D5B9" w14:textId="0701B44E" w:rsidR="007B0019" w:rsidRPr="00566005" w:rsidRDefault="007B366C" w:rsidP="00064E0E">
      <w:pPr>
        <w:pStyle w:val="Corpodetexto"/>
        <w:tabs>
          <w:tab w:val="left" w:pos="284"/>
        </w:tabs>
        <w:spacing w:before="120" w:after="120" w:line="240" w:lineRule="auto"/>
        <w:rPr>
          <w:rFonts w:ascii="Arial Narrow" w:hAnsi="Arial Narrow" w:cs="Tahoma"/>
          <w:bCs/>
          <w:szCs w:val="24"/>
        </w:rPr>
      </w:pPr>
      <w:r w:rsidRPr="00566005">
        <w:rPr>
          <w:rFonts w:ascii="Arial Narrow" w:hAnsi="Arial Narrow" w:cs="Tahoma"/>
          <w:b/>
          <w:bCs/>
          <w:szCs w:val="24"/>
        </w:rPr>
        <w:t>2</w:t>
      </w:r>
      <w:r w:rsidR="007B0019" w:rsidRPr="00566005">
        <w:rPr>
          <w:rFonts w:ascii="Arial Narrow" w:hAnsi="Arial Narrow" w:cs="Tahoma"/>
          <w:b/>
          <w:bCs/>
          <w:szCs w:val="24"/>
        </w:rPr>
        <w:t xml:space="preserve"> - </w:t>
      </w:r>
      <w:r w:rsidR="00AB2876" w:rsidRPr="00566005">
        <w:rPr>
          <w:rFonts w:ascii="Arial Narrow" w:hAnsi="Arial Narrow" w:cs="Tahoma"/>
          <w:bCs/>
          <w:szCs w:val="24"/>
        </w:rPr>
        <w:t xml:space="preserve">Prazo de execução: </w:t>
      </w:r>
      <w:r w:rsidR="00AB2876" w:rsidRPr="00566005">
        <w:rPr>
          <w:rFonts w:ascii="Arial Narrow" w:eastAsia="Arial" w:hAnsi="Arial Narrow" w:cs="Tahoma"/>
          <w:color w:val="000000"/>
          <w:szCs w:val="24"/>
        </w:rPr>
        <w:t xml:space="preserve">A prestação de serviços deverá ser por </w:t>
      </w:r>
      <w:r w:rsidR="00AB2876" w:rsidRPr="00566005">
        <w:rPr>
          <w:rFonts w:ascii="Arial Narrow" w:hAnsi="Arial Narrow" w:cs="Tahoma"/>
          <w:szCs w:val="24"/>
        </w:rPr>
        <w:t>12 (doze) meses, a contar da data da Ordem de Serviço, podendo ser prorrogado por iguais e sucessivos períodos, até o limite de 60 (sessenta) meses, nos termos do art. 57, II, da Lei 8.666/93</w:t>
      </w:r>
      <w:r w:rsidR="007B0019" w:rsidRPr="00566005">
        <w:rPr>
          <w:rFonts w:ascii="Arial Narrow" w:hAnsi="Arial Narrow" w:cs="Tahoma"/>
          <w:bCs/>
          <w:szCs w:val="24"/>
        </w:rPr>
        <w:t>;</w:t>
      </w:r>
    </w:p>
    <w:p w14:paraId="676ECFFA" w14:textId="55565A8F" w:rsidR="00E7770F" w:rsidRPr="00566005" w:rsidRDefault="00E7770F" w:rsidP="00064E0E">
      <w:pPr>
        <w:pStyle w:val="Corpodetexto"/>
        <w:tabs>
          <w:tab w:val="left" w:pos="284"/>
        </w:tabs>
        <w:spacing w:before="120" w:after="120" w:line="240" w:lineRule="auto"/>
        <w:rPr>
          <w:rFonts w:ascii="Arial Narrow" w:hAnsi="Arial Narrow" w:cs="Tahoma"/>
          <w:bCs/>
          <w:szCs w:val="24"/>
        </w:rPr>
      </w:pPr>
      <w:r w:rsidRPr="00566005">
        <w:rPr>
          <w:rFonts w:ascii="Arial Narrow" w:hAnsi="Arial Narrow" w:cs="Arial"/>
          <w:b/>
          <w:szCs w:val="24"/>
        </w:rPr>
        <w:t>2.1 -</w:t>
      </w:r>
      <w:r w:rsidRPr="00566005">
        <w:rPr>
          <w:rFonts w:ascii="Arial Narrow" w:hAnsi="Arial Narrow" w:cs="Arial"/>
          <w:bCs/>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4F74EB21" w14:textId="77777777" w:rsidR="007B0019" w:rsidRPr="00566005" w:rsidRDefault="007B366C" w:rsidP="00064E0E">
      <w:pPr>
        <w:pStyle w:val="Corpodetexto"/>
        <w:tabs>
          <w:tab w:val="left" w:pos="284"/>
        </w:tabs>
        <w:spacing w:before="120" w:after="120" w:line="240" w:lineRule="auto"/>
        <w:rPr>
          <w:rFonts w:ascii="Arial Narrow" w:hAnsi="Arial Narrow" w:cs="Tahoma"/>
          <w:spacing w:val="-2"/>
          <w:szCs w:val="24"/>
        </w:rPr>
      </w:pPr>
      <w:r w:rsidRPr="00566005">
        <w:rPr>
          <w:rFonts w:ascii="Arial Narrow" w:hAnsi="Arial Narrow" w:cs="Tahoma"/>
          <w:b/>
          <w:bCs/>
          <w:szCs w:val="24"/>
        </w:rPr>
        <w:t>3</w:t>
      </w:r>
      <w:r w:rsidR="007B0019" w:rsidRPr="00566005">
        <w:rPr>
          <w:rFonts w:ascii="Arial Narrow" w:hAnsi="Arial Narrow" w:cs="Tahoma"/>
          <w:b/>
          <w:bCs/>
          <w:szCs w:val="24"/>
        </w:rPr>
        <w:t xml:space="preserve"> - </w:t>
      </w:r>
      <w:r w:rsidR="00AB2876" w:rsidRPr="00566005">
        <w:rPr>
          <w:rFonts w:ascii="Arial Narrow" w:hAnsi="Arial Narrow" w:cs="Tahoma"/>
          <w:bCs/>
          <w:szCs w:val="24"/>
        </w:rPr>
        <w:t xml:space="preserve">Local de execução: </w:t>
      </w:r>
      <w:r w:rsidR="00AB2876" w:rsidRPr="00566005">
        <w:rPr>
          <w:rFonts w:ascii="Arial Narrow" w:hAnsi="Arial Narrow" w:cs="Tahoma"/>
          <w:szCs w:val="24"/>
        </w:rPr>
        <w:t xml:space="preserve">Os serviços poderão ser executados em quaisquer vias </w:t>
      </w:r>
      <w:proofErr w:type="spellStart"/>
      <w:r w:rsidR="00AB2876" w:rsidRPr="00566005">
        <w:rPr>
          <w:rFonts w:ascii="Arial Narrow" w:hAnsi="Arial Narrow" w:cs="Tahoma"/>
          <w:szCs w:val="24"/>
        </w:rPr>
        <w:t>publicas</w:t>
      </w:r>
      <w:proofErr w:type="spellEnd"/>
      <w:r w:rsidR="00AB2876" w:rsidRPr="00566005">
        <w:rPr>
          <w:rFonts w:ascii="Arial Narrow" w:hAnsi="Arial Narrow" w:cs="Tahoma"/>
          <w:szCs w:val="24"/>
        </w:rPr>
        <w:t xml:space="preserve"> municipais, deliberado pela Secretaria Municipal de Obras</w:t>
      </w:r>
      <w:r w:rsidR="00AB2876" w:rsidRPr="00566005">
        <w:rPr>
          <w:rFonts w:ascii="Arial Narrow" w:hAnsi="Arial Narrow" w:cs="Tahoma"/>
          <w:szCs w:val="24"/>
          <w:lang w:eastAsia="zh-CN"/>
        </w:rPr>
        <w:t xml:space="preserve">, </w:t>
      </w:r>
      <w:r w:rsidR="00AB2876" w:rsidRPr="00566005">
        <w:rPr>
          <w:rFonts w:ascii="Arial Narrow" w:hAnsi="Arial Narrow" w:cs="Tahoma"/>
          <w:bCs/>
          <w:szCs w:val="24"/>
        </w:rPr>
        <w:t>correndo por conta da Contratada as despesas de transporte, montagem, tributos, encargos trabalhistas e previdenciários decorrentes</w:t>
      </w:r>
      <w:r w:rsidR="007B0019" w:rsidRPr="00566005">
        <w:rPr>
          <w:rFonts w:ascii="Arial Narrow" w:hAnsi="Arial Narrow" w:cs="Tahoma"/>
          <w:spacing w:val="-2"/>
          <w:szCs w:val="24"/>
        </w:rPr>
        <w:t>;</w:t>
      </w:r>
    </w:p>
    <w:p w14:paraId="536D316C" w14:textId="77777777" w:rsidR="007B0019" w:rsidRPr="00566005" w:rsidRDefault="00AB2876" w:rsidP="00064E0E">
      <w:pPr>
        <w:pStyle w:val="Corpodetexto"/>
        <w:tabs>
          <w:tab w:val="left" w:pos="284"/>
        </w:tabs>
        <w:spacing w:before="120" w:after="120" w:line="240" w:lineRule="auto"/>
        <w:rPr>
          <w:rFonts w:ascii="Arial Narrow" w:hAnsi="Arial Narrow" w:cs="Tahoma"/>
          <w:szCs w:val="24"/>
        </w:rPr>
      </w:pPr>
      <w:r w:rsidRPr="00566005">
        <w:rPr>
          <w:rFonts w:ascii="Arial Narrow" w:hAnsi="Arial Narrow" w:cs="Tahoma"/>
          <w:b/>
          <w:szCs w:val="24"/>
        </w:rPr>
        <w:t>4</w:t>
      </w:r>
      <w:r w:rsidR="007B0019" w:rsidRPr="00566005">
        <w:rPr>
          <w:rFonts w:ascii="Arial Narrow" w:hAnsi="Arial Narrow" w:cs="Tahoma"/>
          <w:b/>
          <w:szCs w:val="24"/>
        </w:rPr>
        <w:t xml:space="preserve"> - </w:t>
      </w:r>
      <w:r w:rsidR="007B0019" w:rsidRPr="00566005">
        <w:rPr>
          <w:rFonts w:ascii="Arial Narrow" w:hAnsi="Arial Narrow" w:cs="Tahoma"/>
          <w:szCs w:val="24"/>
        </w:rPr>
        <w:t>Declaramos que o objeto ofertado atende todas as especificações exigidas no Anexo I (Termo de Referência);</w:t>
      </w:r>
    </w:p>
    <w:p w14:paraId="1F0DCD4F" w14:textId="77777777" w:rsidR="007B0019" w:rsidRPr="00566005" w:rsidRDefault="00AB2876" w:rsidP="00064E0E">
      <w:pPr>
        <w:pStyle w:val="Corpodetexto"/>
        <w:tabs>
          <w:tab w:val="left" w:pos="284"/>
        </w:tabs>
        <w:spacing w:before="120" w:after="120" w:line="240" w:lineRule="auto"/>
        <w:rPr>
          <w:rFonts w:ascii="Arial Narrow" w:eastAsia="MS Mincho" w:hAnsi="Arial Narrow" w:cs="Tahoma"/>
          <w:szCs w:val="24"/>
          <w:lang w:eastAsia="ja-JP"/>
        </w:rPr>
      </w:pPr>
      <w:r w:rsidRPr="00566005">
        <w:rPr>
          <w:rFonts w:ascii="Arial Narrow" w:hAnsi="Arial Narrow" w:cs="Tahoma"/>
          <w:b/>
          <w:szCs w:val="24"/>
        </w:rPr>
        <w:t>5</w:t>
      </w:r>
      <w:r w:rsidR="007B0019" w:rsidRPr="00566005">
        <w:rPr>
          <w:rFonts w:ascii="Arial Narrow" w:hAnsi="Arial Narrow" w:cs="Tahoma"/>
          <w:b/>
          <w:szCs w:val="24"/>
        </w:rPr>
        <w:t xml:space="preserve"> - </w:t>
      </w:r>
      <w:r w:rsidR="007B0019" w:rsidRPr="00566005">
        <w:rPr>
          <w:rFonts w:ascii="Arial Narrow" w:eastAsia="MS Mincho" w:hAnsi="Arial Narrow" w:cs="Tahoma"/>
          <w:szCs w:val="24"/>
          <w:lang w:eastAsia="ja-JP"/>
        </w:rPr>
        <w:t>Declaramos que o preço apresentado contempla todos os custos diretos e indiretos referentes ao objeto licitado;</w:t>
      </w:r>
    </w:p>
    <w:p w14:paraId="6F8A17B4" w14:textId="77777777" w:rsidR="007B0019" w:rsidRPr="00566005" w:rsidRDefault="00AB2876" w:rsidP="00064E0E">
      <w:pPr>
        <w:pStyle w:val="Corpodetexto"/>
        <w:tabs>
          <w:tab w:val="left" w:pos="284"/>
        </w:tabs>
        <w:spacing w:before="120" w:after="120" w:line="240" w:lineRule="auto"/>
        <w:rPr>
          <w:rFonts w:ascii="Arial Narrow" w:hAnsi="Arial Narrow" w:cs="Tahoma"/>
          <w:szCs w:val="24"/>
        </w:rPr>
      </w:pPr>
      <w:r w:rsidRPr="00566005">
        <w:rPr>
          <w:rFonts w:ascii="Arial Narrow" w:eastAsia="MS Mincho" w:hAnsi="Arial Narrow" w:cs="Tahoma"/>
          <w:b/>
          <w:szCs w:val="24"/>
          <w:lang w:eastAsia="ja-JP"/>
        </w:rPr>
        <w:lastRenderedPageBreak/>
        <w:t>6</w:t>
      </w:r>
      <w:r w:rsidR="007B0019" w:rsidRPr="00566005">
        <w:rPr>
          <w:rFonts w:ascii="Arial Narrow" w:eastAsia="MS Mincho" w:hAnsi="Arial Narrow" w:cs="Tahoma"/>
          <w:b/>
          <w:szCs w:val="24"/>
          <w:lang w:eastAsia="ja-JP"/>
        </w:rPr>
        <w:t xml:space="preserve"> - </w:t>
      </w:r>
      <w:r w:rsidR="00286A84" w:rsidRPr="00566005">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566005">
        <w:rPr>
          <w:rFonts w:ascii="Arial Narrow" w:hAnsi="Arial Narrow" w:cs="Tahoma"/>
          <w:szCs w:val="24"/>
        </w:rPr>
        <w:t>bem como se obriga a declarar superveniência de fato impeditivo da habilitação ou redução na sua capacidade financeira que venha a afetar as exigências contidas no edital.</w:t>
      </w:r>
    </w:p>
    <w:p w14:paraId="2A3ECD0A" w14:textId="77777777" w:rsidR="00566005" w:rsidRPr="00566005" w:rsidRDefault="00AB2876" w:rsidP="00566005">
      <w:pPr>
        <w:pStyle w:val="Corpodetexto"/>
        <w:tabs>
          <w:tab w:val="left" w:pos="284"/>
        </w:tabs>
        <w:spacing w:before="120" w:after="120" w:line="240" w:lineRule="auto"/>
        <w:rPr>
          <w:rFonts w:ascii="Arial Narrow" w:hAnsi="Arial Narrow" w:cs="Tahoma"/>
          <w:szCs w:val="24"/>
        </w:rPr>
      </w:pPr>
      <w:r w:rsidRPr="00566005">
        <w:rPr>
          <w:rFonts w:ascii="Arial Narrow" w:hAnsi="Arial Narrow" w:cs="Tahoma"/>
          <w:b/>
          <w:szCs w:val="24"/>
        </w:rPr>
        <w:t>7</w:t>
      </w:r>
      <w:r w:rsidR="009E42EA" w:rsidRPr="00566005">
        <w:rPr>
          <w:rFonts w:ascii="Arial Narrow" w:hAnsi="Arial Narrow" w:cs="Tahoma"/>
          <w:b/>
          <w:szCs w:val="24"/>
        </w:rPr>
        <w:t xml:space="preserve"> - </w:t>
      </w:r>
      <w:r w:rsidR="009E42EA" w:rsidRPr="00566005">
        <w:rPr>
          <w:rFonts w:ascii="Arial Narrow" w:hAnsi="Arial Narrow" w:cs="Tahoma"/>
          <w:bCs/>
          <w:szCs w:val="24"/>
        </w:rPr>
        <w:t xml:space="preserve">Declaração de concordância de que, caso seja vencedor do certame, apresentará em até 02 (dois) dias após o término da sessão, nova proposta de Preços acompanhada da composição de custos unitários </w:t>
      </w:r>
      <w:r w:rsidR="009E42EA" w:rsidRPr="00566005">
        <w:rPr>
          <w:rFonts w:ascii="Arial Narrow" w:hAnsi="Arial Narrow" w:cs="Tahoma"/>
          <w:szCs w:val="24"/>
        </w:rPr>
        <w:t xml:space="preserve">com índices de participação de insumos (mão de obra, </w:t>
      </w:r>
      <w:proofErr w:type="gramStart"/>
      <w:r w:rsidR="009E42EA" w:rsidRPr="00566005">
        <w:rPr>
          <w:rFonts w:ascii="Arial Narrow" w:hAnsi="Arial Narrow" w:cs="Tahoma"/>
          <w:szCs w:val="24"/>
        </w:rPr>
        <w:t>materiais, etc.</w:t>
      </w:r>
      <w:proofErr w:type="gramEnd"/>
      <w:r w:rsidR="009E42EA" w:rsidRPr="00566005">
        <w:rPr>
          <w:rFonts w:ascii="Arial Narrow" w:hAnsi="Arial Narrow" w:cs="Tahoma"/>
          <w:szCs w:val="24"/>
        </w:rPr>
        <w:t>), independente se houve lances em sessão pública.</w:t>
      </w:r>
    </w:p>
    <w:p w14:paraId="47F3979A" w14:textId="65FA811F" w:rsidR="00566005" w:rsidRPr="00566005" w:rsidRDefault="00566005" w:rsidP="00566005">
      <w:pPr>
        <w:pStyle w:val="Corpodetexto"/>
        <w:tabs>
          <w:tab w:val="left" w:pos="284"/>
        </w:tabs>
        <w:spacing w:before="120" w:after="120" w:line="240" w:lineRule="auto"/>
        <w:rPr>
          <w:rFonts w:ascii="Arial Narrow" w:hAnsi="Arial Narrow" w:cs="Tahoma"/>
          <w:szCs w:val="24"/>
        </w:rPr>
      </w:pPr>
      <w:r w:rsidRPr="00566005">
        <w:rPr>
          <w:rFonts w:ascii="Arial Narrow" w:hAnsi="Arial Narrow" w:cs="Tahoma"/>
          <w:b/>
          <w:bCs/>
          <w:szCs w:val="24"/>
        </w:rPr>
        <w:t>8 -</w:t>
      </w:r>
      <w:r w:rsidRPr="00566005">
        <w:rPr>
          <w:rFonts w:ascii="Arial Narrow" w:hAnsi="Arial Narrow" w:cs="Tahoma"/>
          <w:szCs w:val="24"/>
        </w:rPr>
        <w:t xml:space="preserve"> </w:t>
      </w:r>
      <w:r w:rsidRPr="00566005">
        <w:rPr>
          <w:rFonts w:ascii="Arial Narrow" w:hAnsi="Arial Narrow"/>
          <w:szCs w:val="24"/>
        </w:rPr>
        <w:t xml:space="preserve">Declaração de que declarada vencedora do Certame, irá comprovar até 48 (quarenta e oito) horas </w:t>
      </w:r>
      <w:proofErr w:type="gramStart"/>
      <w:r w:rsidRPr="00566005">
        <w:rPr>
          <w:rFonts w:ascii="Arial Narrow" w:hAnsi="Arial Narrow"/>
          <w:szCs w:val="24"/>
        </w:rPr>
        <w:t>à</w:t>
      </w:r>
      <w:proofErr w:type="gramEnd"/>
      <w:r w:rsidRPr="00566005">
        <w:rPr>
          <w:rFonts w:ascii="Arial Narrow" w:hAnsi="Arial Narrow"/>
          <w:szCs w:val="24"/>
        </w:rPr>
        <w:t xml:space="preserve"> partir da declaração de que foi vencedora do certame, que é cadastrada nos órgãos de regulamentação de transito municipal e intermunicipal (ARTESP, EMTU e SPTRANS).</w:t>
      </w:r>
    </w:p>
    <w:p w14:paraId="6F5FC41E" w14:textId="77777777" w:rsidR="00566005" w:rsidRPr="00566005" w:rsidRDefault="00566005" w:rsidP="00064E0E">
      <w:pPr>
        <w:pStyle w:val="Corpodetexto"/>
        <w:tabs>
          <w:tab w:val="left" w:pos="284"/>
        </w:tabs>
        <w:spacing w:before="120" w:after="120" w:line="240" w:lineRule="auto"/>
        <w:rPr>
          <w:rFonts w:ascii="Arial Narrow" w:hAnsi="Arial Narrow" w:cs="Tahoma"/>
          <w:bCs/>
          <w:szCs w:val="24"/>
        </w:rPr>
      </w:pPr>
    </w:p>
    <w:tbl>
      <w:tblPr>
        <w:tblStyle w:val="Tabelacomgrade"/>
        <w:tblW w:w="9356" w:type="dxa"/>
        <w:tblInd w:w="108" w:type="dxa"/>
        <w:tblLook w:val="04A0" w:firstRow="1" w:lastRow="0" w:firstColumn="1" w:lastColumn="0" w:noHBand="0" w:noVBand="1"/>
      </w:tblPr>
      <w:tblGrid>
        <w:gridCol w:w="9356"/>
      </w:tblGrid>
      <w:tr w:rsidR="007B0019" w:rsidRPr="00566005" w14:paraId="181F4B0A" w14:textId="77777777" w:rsidTr="00D72F9F">
        <w:tc>
          <w:tcPr>
            <w:tcW w:w="9356" w:type="dxa"/>
          </w:tcPr>
          <w:p w14:paraId="14799A40" w14:textId="77777777" w:rsidR="007B0019" w:rsidRPr="00566005" w:rsidRDefault="007B0019" w:rsidP="00064E0E">
            <w:pPr>
              <w:spacing w:before="120" w:after="120"/>
              <w:rPr>
                <w:rFonts w:ascii="Arial Narrow" w:hAnsi="Arial Narrow" w:cs="Tahoma"/>
                <w:sz w:val="24"/>
                <w:szCs w:val="24"/>
              </w:rPr>
            </w:pPr>
            <w:r w:rsidRPr="00566005">
              <w:rPr>
                <w:rFonts w:ascii="Arial Narrow" w:hAnsi="Arial Narrow" w:cs="Tahoma"/>
                <w:sz w:val="24"/>
                <w:szCs w:val="24"/>
              </w:rPr>
              <w:t>NOME DO REPRESENTANTE:</w:t>
            </w:r>
          </w:p>
        </w:tc>
      </w:tr>
      <w:tr w:rsidR="007B0019" w:rsidRPr="00566005" w14:paraId="0D7F8E08" w14:textId="77777777" w:rsidTr="00D72F9F">
        <w:tc>
          <w:tcPr>
            <w:tcW w:w="9356" w:type="dxa"/>
          </w:tcPr>
          <w:p w14:paraId="038E848C" w14:textId="77777777" w:rsidR="007B0019" w:rsidRPr="00566005" w:rsidRDefault="007B0019" w:rsidP="00064E0E">
            <w:pPr>
              <w:spacing w:before="120" w:after="120"/>
              <w:rPr>
                <w:rFonts w:ascii="Arial Narrow" w:hAnsi="Arial Narrow" w:cs="Tahoma"/>
                <w:sz w:val="24"/>
                <w:szCs w:val="24"/>
              </w:rPr>
            </w:pPr>
            <w:r w:rsidRPr="00566005">
              <w:rPr>
                <w:rFonts w:ascii="Arial Narrow" w:hAnsi="Arial Narrow" w:cs="Tahoma"/>
                <w:sz w:val="24"/>
                <w:szCs w:val="24"/>
              </w:rPr>
              <w:t>RG:</w:t>
            </w:r>
          </w:p>
        </w:tc>
      </w:tr>
      <w:tr w:rsidR="007B0019" w:rsidRPr="00566005" w14:paraId="39846807" w14:textId="77777777" w:rsidTr="00D72F9F">
        <w:tc>
          <w:tcPr>
            <w:tcW w:w="9356" w:type="dxa"/>
          </w:tcPr>
          <w:p w14:paraId="717891F5" w14:textId="77777777" w:rsidR="007B0019" w:rsidRPr="00566005" w:rsidRDefault="007B0019" w:rsidP="00064E0E">
            <w:pPr>
              <w:spacing w:before="120" w:after="120"/>
              <w:rPr>
                <w:rFonts w:ascii="Arial Narrow" w:hAnsi="Arial Narrow" w:cs="Tahoma"/>
                <w:sz w:val="24"/>
                <w:szCs w:val="24"/>
              </w:rPr>
            </w:pPr>
            <w:r w:rsidRPr="00566005">
              <w:rPr>
                <w:rFonts w:ascii="Arial Narrow" w:hAnsi="Arial Narrow" w:cs="Tahoma"/>
                <w:sz w:val="24"/>
                <w:szCs w:val="24"/>
              </w:rPr>
              <w:t>CPF:</w:t>
            </w:r>
          </w:p>
        </w:tc>
      </w:tr>
      <w:tr w:rsidR="007B0019" w:rsidRPr="00566005" w14:paraId="015A33A8" w14:textId="77777777" w:rsidTr="00D72F9F">
        <w:tc>
          <w:tcPr>
            <w:tcW w:w="9356" w:type="dxa"/>
          </w:tcPr>
          <w:p w14:paraId="2797B07B" w14:textId="77777777" w:rsidR="007B0019" w:rsidRPr="00566005" w:rsidRDefault="007B0019" w:rsidP="00064E0E">
            <w:pPr>
              <w:spacing w:before="120" w:after="120"/>
              <w:rPr>
                <w:rFonts w:ascii="Arial Narrow" w:hAnsi="Arial Narrow" w:cs="Tahoma"/>
                <w:sz w:val="24"/>
                <w:szCs w:val="24"/>
              </w:rPr>
            </w:pPr>
            <w:r w:rsidRPr="00566005">
              <w:rPr>
                <w:rFonts w:ascii="Arial Narrow" w:hAnsi="Arial Narrow" w:cs="Tahoma"/>
                <w:sz w:val="24"/>
                <w:szCs w:val="24"/>
              </w:rPr>
              <w:t>E-MAIL PESSOAL:</w:t>
            </w:r>
          </w:p>
        </w:tc>
      </w:tr>
      <w:tr w:rsidR="007B0019" w:rsidRPr="00566005" w14:paraId="4B7EF931" w14:textId="77777777" w:rsidTr="00D72F9F">
        <w:tc>
          <w:tcPr>
            <w:tcW w:w="9356" w:type="dxa"/>
          </w:tcPr>
          <w:p w14:paraId="7C7C66C1" w14:textId="77777777" w:rsidR="007B0019" w:rsidRPr="00566005" w:rsidRDefault="007B0019" w:rsidP="00064E0E">
            <w:pPr>
              <w:spacing w:before="120" w:after="120"/>
              <w:rPr>
                <w:rFonts w:ascii="Arial Narrow" w:hAnsi="Arial Narrow" w:cs="Tahoma"/>
                <w:sz w:val="24"/>
                <w:szCs w:val="24"/>
              </w:rPr>
            </w:pPr>
            <w:r w:rsidRPr="00566005">
              <w:rPr>
                <w:rFonts w:ascii="Arial Narrow" w:hAnsi="Arial Narrow" w:cs="Tahoma"/>
                <w:sz w:val="24"/>
                <w:szCs w:val="24"/>
              </w:rPr>
              <w:t>CARGO:</w:t>
            </w:r>
          </w:p>
        </w:tc>
      </w:tr>
      <w:tr w:rsidR="007B0019" w:rsidRPr="00566005" w14:paraId="3E5E5B32" w14:textId="77777777" w:rsidTr="00D72F9F">
        <w:tc>
          <w:tcPr>
            <w:tcW w:w="9356" w:type="dxa"/>
          </w:tcPr>
          <w:p w14:paraId="612AB493" w14:textId="77777777" w:rsidR="007B0019" w:rsidRPr="00566005" w:rsidRDefault="007B0019" w:rsidP="00064E0E">
            <w:pPr>
              <w:spacing w:before="120" w:after="120"/>
              <w:rPr>
                <w:rFonts w:ascii="Arial Narrow" w:hAnsi="Arial Narrow" w:cs="Tahoma"/>
                <w:sz w:val="24"/>
                <w:szCs w:val="24"/>
              </w:rPr>
            </w:pPr>
            <w:r w:rsidRPr="00566005">
              <w:rPr>
                <w:rFonts w:ascii="Arial Narrow" w:hAnsi="Arial Narrow" w:cs="Tahoma"/>
                <w:sz w:val="24"/>
                <w:szCs w:val="24"/>
              </w:rPr>
              <w:t>ASSINATURA DO REPRESENTANTE:</w:t>
            </w:r>
          </w:p>
        </w:tc>
      </w:tr>
    </w:tbl>
    <w:p w14:paraId="44DD674E" w14:textId="77777777" w:rsidR="00F14470" w:rsidRPr="00566005" w:rsidRDefault="00F14470" w:rsidP="00064E0E">
      <w:pPr>
        <w:pStyle w:val="Corpodetexto"/>
        <w:tabs>
          <w:tab w:val="left" w:pos="284"/>
        </w:tabs>
        <w:spacing w:before="120" w:after="120" w:line="240" w:lineRule="auto"/>
        <w:rPr>
          <w:rFonts w:ascii="Arial Narrow" w:hAnsi="Arial Narrow" w:cs="Tahoma"/>
          <w:szCs w:val="24"/>
        </w:rPr>
      </w:pPr>
    </w:p>
    <w:p w14:paraId="7CD0E284" w14:textId="77777777" w:rsidR="00F14470" w:rsidRPr="00566005" w:rsidRDefault="00F14470" w:rsidP="00064E0E">
      <w:pPr>
        <w:spacing w:before="120" w:after="120"/>
        <w:rPr>
          <w:rFonts w:ascii="Arial Narrow" w:hAnsi="Arial Narrow" w:cs="Tahoma"/>
          <w:sz w:val="24"/>
          <w:szCs w:val="24"/>
        </w:rPr>
      </w:pPr>
      <w:r w:rsidRPr="00566005">
        <w:rPr>
          <w:rFonts w:ascii="Arial Narrow" w:hAnsi="Arial Narrow" w:cs="Tahoma"/>
          <w:sz w:val="24"/>
          <w:szCs w:val="24"/>
        </w:rPr>
        <w:br w:type="page"/>
      </w:r>
    </w:p>
    <w:p w14:paraId="748ED138" w14:textId="77777777" w:rsidR="00F14470" w:rsidRPr="00566005" w:rsidRDefault="00F14470" w:rsidP="00064E0E">
      <w:pPr>
        <w:spacing w:before="120" w:after="120"/>
        <w:jc w:val="center"/>
        <w:rPr>
          <w:rFonts w:ascii="Arial Narrow" w:hAnsi="Arial Narrow" w:cs="Tahoma"/>
          <w:b/>
          <w:sz w:val="24"/>
          <w:szCs w:val="24"/>
        </w:rPr>
      </w:pPr>
      <w:r w:rsidRPr="00566005">
        <w:rPr>
          <w:rFonts w:ascii="Arial Narrow" w:hAnsi="Arial Narrow" w:cs="Tahoma"/>
          <w:b/>
          <w:sz w:val="24"/>
          <w:szCs w:val="24"/>
        </w:rPr>
        <w:lastRenderedPageBreak/>
        <w:t>ANEXO III - MINUTA DE HABILITAÇÃO PRÉVIA E DE NÃO OCORRÊNCIA DE FATOS IMPEDITIVOS</w:t>
      </w:r>
    </w:p>
    <w:p w14:paraId="25FD4782" w14:textId="77777777" w:rsidR="00F14470" w:rsidRPr="00566005" w:rsidRDefault="00F14470" w:rsidP="00064E0E">
      <w:pPr>
        <w:spacing w:before="120" w:after="120"/>
        <w:jc w:val="both"/>
        <w:rPr>
          <w:rFonts w:ascii="Arial Narrow" w:hAnsi="Arial Narrow" w:cs="Tahoma"/>
          <w:b/>
          <w:sz w:val="24"/>
          <w:szCs w:val="24"/>
          <w:highlight w:val="yellow"/>
        </w:rPr>
      </w:pPr>
    </w:p>
    <w:p w14:paraId="00AD0AF1" w14:textId="680BF27F" w:rsidR="006150AA" w:rsidRPr="00566005" w:rsidRDefault="006150AA" w:rsidP="00064E0E">
      <w:pPr>
        <w:spacing w:before="120" w:after="120"/>
        <w:rPr>
          <w:rFonts w:ascii="Arial Narrow" w:hAnsi="Arial Narrow" w:cs="Tahoma"/>
          <w:b/>
          <w:sz w:val="24"/>
          <w:szCs w:val="24"/>
        </w:rPr>
      </w:pPr>
      <w:r w:rsidRPr="00566005">
        <w:rPr>
          <w:rFonts w:ascii="Arial Narrow" w:hAnsi="Arial Narrow" w:cs="Tahoma"/>
          <w:b/>
          <w:sz w:val="24"/>
          <w:szCs w:val="24"/>
        </w:rPr>
        <w:t xml:space="preserve">PREGÃO PRESENCIAL Nº </w:t>
      </w:r>
      <w:r w:rsidR="00566005" w:rsidRPr="00566005">
        <w:rPr>
          <w:rFonts w:ascii="Arial Narrow" w:hAnsi="Arial Narrow" w:cs="Tahoma"/>
          <w:b/>
          <w:sz w:val="24"/>
          <w:szCs w:val="24"/>
        </w:rPr>
        <w:t>018</w:t>
      </w:r>
      <w:r w:rsidRPr="00566005">
        <w:rPr>
          <w:rFonts w:ascii="Arial Narrow" w:hAnsi="Arial Narrow" w:cs="Tahoma"/>
          <w:b/>
          <w:sz w:val="24"/>
          <w:szCs w:val="24"/>
        </w:rPr>
        <w:t>/</w:t>
      </w:r>
      <w:r w:rsidR="00566005" w:rsidRPr="00566005">
        <w:rPr>
          <w:rFonts w:ascii="Arial Narrow" w:hAnsi="Arial Narrow" w:cs="Tahoma"/>
          <w:b/>
          <w:sz w:val="24"/>
          <w:szCs w:val="24"/>
        </w:rPr>
        <w:t>2023</w:t>
      </w:r>
    </w:p>
    <w:p w14:paraId="09896252" w14:textId="1DE4D8D5" w:rsidR="003B7C37" w:rsidRPr="00566005" w:rsidRDefault="003B7C37" w:rsidP="00064E0E">
      <w:pPr>
        <w:spacing w:before="120" w:after="120"/>
        <w:jc w:val="both"/>
        <w:rPr>
          <w:rFonts w:ascii="Arial Narrow" w:hAnsi="Arial Narrow" w:cs="Tahoma"/>
          <w:b/>
          <w:sz w:val="24"/>
          <w:szCs w:val="24"/>
        </w:rPr>
      </w:pPr>
      <w:r w:rsidRPr="00566005">
        <w:rPr>
          <w:rFonts w:ascii="Arial Narrow" w:hAnsi="Arial Narrow" w:cs="Tahoma"/>
          <w:b/>
          <w:sz w:val="24"/>
          <w:szCs w:val="24"/>
        </w:rPr>
        <w:t xml:space="preserve">PROCESSO Nº </w:t>
      </w:r>
      <w:r w:rsidR="002770C3" w:rsidRPr="00566005">
        <w:rPr>
          <w:rFonts w:ascii="Arial Narrow" w:hAnsi="Arial Narrow"/>
          <w:b/>
          <w:sz w:val="24"/>
          <w:szCs w:val="24"/>
        </w:rPr>
        <w:t>16.273/2022 e apenso</w:t>
      </w:r>
    </w:p>
    <w:p w14:paraId="768DA20D" w14:textId="77777777" w:rsidR="003B7C37" w:rsidRPr="00566005" w:rsidRDefault="003B7C37" w:rsidP="00064E0E">
      <w:pPr>
        <w:spacing w:before="120" w:after="120"/>
        <w:jc w:val="both"/>
        <w:rPr>
          <w:rFonts w:ascii="Arial Narrow" w:hAnsi="Arial Narrow" w:cs="Tahoma"/>
          <w:b/>
          <w:sz w:val="24"/>
          <w:szCs w:val="24"/>
        </w:rPr>
      </w:pPr>
    </w:p>
    <w:p w14:paraId="328ED641" w14:textId="4EB9AC20" w:rsidR="001B576A" w:rsidRPr="00566005" w:rsidRDefault="001B576A" w:rsidP="00064E0E">
      <w:pPr>
        <w:spacing w:before="120" w:after="120"/>
        <w:jc w:val="both"/>
        <w:rPr>
          <w:rFonts w:ascii="Arial Narrow" w:hAnsi="Arial Narrow" w:cs="Tahoma"/>
          <w:sz w:val="24"/>
          <w:szCs w:val="24"/>
        </w:rPr>
      </w:pPr>
      <w:r w:rsidRPr="00566005">
        <w:rPr>
          <w:rFonts w:ascii="Arial Narrow" w:hAnsi="Arial Narrow" w:cs="Tahoma"/>
          <w:b/>
          <w:sz w:val="24"/>
          <w:szCs w:val="24"/>
        </w:rPr>
        <w:t xml:space="preserve">OBJETO: </w:t>
      </w:r>
      <w:r w:rsidR="00032FB4" w:rsidRPr="00566005">
        <w:rPr>
          <w:rFonts w:ascii="Arial Narrow" w:hAnsi="Arial Narrow" w:cs="Arial"/>
          <w:bCs/>
          <w:sz w:val="24"/>
          <w:szCs w:val="24"/>
        </w:rPr>
        <w:t xml:space="preserve">CONTRATAÇÃO DE EMPRESA </w:t>
      </w:r>
      <w:r w:rsidR="00032FB4" w:rsidRPr="00566005">
        <w:rPr>
          <w:rFonts w:ascii="Arial Narrow" w:eastAsia="Arial" w:hAnsi="Arial Narrow" w:cs="Arial"/>
          <w:bCs/>
          <w:sz w:val="24"/>
          <w:szCs w:val="24"/>
        </w:rPr>
        <w:t>ESPECIALIZADA PARA LOCAÇÃO DE VEÍCULOS, COM CONDUTORES E COMBUSTIVEL</w:t>
      </w:r>
      <w:r w:rsidR="00032FB4" w:rsidRPr="00566005">
        <w:rPr>
          <w:rFonts w:ascii="Arial Narrow" w:hAnsi="Arial Narrow" w:cs="Arial"/>
          <w:bCs/>
          <w:sz w:val="24"/>
          <w:szCs w:val="24"/>
          <w:lang w:eastAsia="ar-SA"/>
        </w:rPr>
        <w:t xml:space="preserve">, PARA USO DA SECRETARIA MUNICIPAL DA SAÚDE E DA SECRETARIA MUNICIPAL DE EDUCAÇÃO, </w:t>
      </w:r>
      <w:r w:rsidR="00032FB4" w:rsidRPr="00566005">
        <w:rPr>
          <w:rFonts w:ascii="Arial Narrow" w:eastAsia="Times-Roman" w:hAnsi="Arial Narrow" w:cs="Arial"/>
          <w:bCs/>
          <w:sz w:val="24"/>
          <w:szCs w:val="24"/>
        </w:rPr>
        <w:t>CONFORME CONDIÇÕES ESTABELECIDAS NO TERMO DE REFERÊNCIA EM ANEXO</w:t>
      </w:r>
      <w:r w:rsidRPr="00566005">
        <w:rPr>
          <w:rFonts w:ascii="Arial Narrow" w:hAnsi="Arial Narrow" w:cs="Tahoma"/>
          <w:sz w:val="24"/>
          <w:szCs w:val="24"/>
        </w:rPr>
        <w:t>.</w:t>
      </w:r>
    </w:p>
    <w:p w14:paraId="2CBE51B5" w14:textId="77777777" w:rsidR="00F14470" w:rsidRPr="00566005" w:rsidRDefault="00F14470" w:rsidP="00064E0E">
      <w:pPr>
        <w:spacing w:before="120" w:after="120"/>
        <w:rPr>
          <w:rFonts w:ascii="Arial Narrow" w:hAnsi="Arial Narrow" w:cs="Tahoma"/>
          <w:b/>
          <w:sz w:val="24"/>
          <w:szCs w:val="24"/>
        </w:rPr>
      </w:pPr>
    </w:p>
    <w:p w14:paraId="1C515B48" w14:textId="77777777" w:rsidR="00F14470" w:rsidRPr="00566005" w:rsidRDefault="00F14470" w:rsidP="00064E0E">
      <w:pPr>
        <w:pStyle w:val="Recuodecorpodetexto"/>
        <w:tabs>
          <w:tab w:val="left" w:pos="0"/>
        </w:tabs>
        <w:spacing w:before="120"/>
        <w:ind w:left="0"/>
        <w:jc w:val="both"/>
        <w:rPr>
          <w:rFonts w:ascii="Arial Narrow" w:hAnsi="Arial Narrow" w:cs="Tahoma"/>
          <w:spacing w:val="-2"/>
          <w:sz w:val="24"/>
          <w:szCs w:val="24"/>
        </w:rPr>
      </w:pPr>
      <w:r w:rsidRPr="00566005">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566005">
        <w:rPr>
          <w:rFonts w:ascii="Arial Narrow" w:hAnsi="Arial Narrow" w:cs="Tahoma"/>
          <w:sz w:val="24"/>
          <w:szCs w:val="24"/>
        </w:rPr>
        <w:t>inexiste fato impeditivo para sua habilitação no Processo Licitatório em epigrafe e que está ciente da obrigatoriedade em declarar ocorrências posteriores</w:t>
      </w:r>
      <w:r w:rsidRPr="00566005">
        <w:rPr>
          <w:rFonts w:ascii="Arial Narrow" w:hAnsi="Arial Narrow" w:cs="Tahoma"/>
          <w:spacing w:val="-2"/>
          <w:sz w:val="24"/>
          <w:szCs w:val="24"/>
        </w:rPr>
        <w:t>.</w:t>
      </w:r>
    </w:p>
    <w:p w14:paraId="78279A6A" w14:textId="77777777" w:rsidR="00F14470" w:rsidRPr="00566005" w:rsidRDefault="00F14470" w:rsidP="00064E0E">
      <w:pPr>
        <w:pStyle w:val="Recuodecorpodetexto"/>
        <w:tabs>
          <w:tab w:val="left" w:pos="0"/>
        </w:tabs>
        <w:spacing w:before="120"/>
        <w:ind w:left="0"/>
        <w:jc w:val="both"/>
        <w:rPr>
          <w:rFonts w:ascii="Arial Narrow" w:hAnsi="Arial Narrow" w:cs="Tahoma"/>
          <w:spacing w:val="-2"/>
          <w:sz w:val="24"/>
          <w:szCs w:val="24"/>
        </w:rPr>
      </w:pPr>
      <w:r w:rsidRPr="00566005">
        <w:rPr>
          <w:rFonts w:ascii="Arial Narrow" w:hAnsi="Arial Narrow" w:cs="Tahoma"/>
          <w:spacing w:val="-2"/>
          <w:sz w:val="24"/>
          <w:szCs w:val="24"/>
        </w:rPr>
        <w:tab/>
        <w:t>Sendo expressão da verdade, subscrevo-me.</w:t>
      </w:r>
    </w:p>
    <w:p w14:paraId="225BDCBB" w14:textId="77777777" w:rsidR="00F14470" w:rsidRPr="00566005" w:rsidRDefault="00C6401E" w:rsidP="00064E0E">
      <w:pPr>
        <w:autoSpaceDE w:val="0"/>
        <w:autoSpaceDN w:val="0"/>
        <w:adjustRightInd w:val="0"/>
        <w:spacing w:before="120" w:after="120"/>
        <w:ind w:firstLine="900"/>
        <w:jc w:val="right"/>
        <w:rPr>
          <w:rFonts w:ascii="Arial Narrow" w:hAnsi="Arial Narrow" w:cs="Tahoma"/>
          <w:sz w:val="24"/>
          <w:szCs w:val="24"/>
        </w:rPr>
      </w:pPr>
      <w:r w:rsidRPr="00566005">
        <w:rPr>
          <w:rFonts w:ascii="Arial Narrow" w:hAnsi="Arial Narrow" w:cs="Tahoma"/>
          <w:sz w:val="24"/>
          <w:szCs w:val="24"/>
        </w:rPr>
        <w:t>Local e data.</w:t>
      </w:r>
    </w:p>
    <w:p w14:paraId="392FAE1A" w14:textId="77777777" w:rsidR="00F14470" w:rsidRPr="00566005" w:rsidRDefault="00F14470" w:rsidP="00064E0E">
      <w:pPr>
        <w:autoSpaceDE w:val="0"/>
        <w:autoSpaceDN w:val="0"/>
        <w:adjustRightInd w:val="0"/>
        <w:spacing w:before="120" w:after="120"/>
        <w:ind w:firstLine="900"/>
        <w:jc w:val="both"/>
        <w:rPr>
          <w:rFonts w:ascii="Arial Narrow" w:hAnsi="Arial Narrow" w:cs="Tahoma"/>
          <w:sz w:val="24"/>
          <w:szCs w:val="24"/>
        </w:rPr>
      </w:pPr>
    </w:p>
    <w:p w14:paraId="7536EFD0" w14:textId="77777777" w:rsidR="00F14470" w:rsidRPr="00566005" w:rsidRDefault="00F14470" w:rsidP="00064E0E">
      <w:pPr>
        <w:autoSpaceDE w:val="0"/>
        <w:autoSpaceDN w:val="0"/>
        <w:adjustRightInd w:val="0"/>
        <w:spacing w:before="120" w:after="120"/>
        <w:ind w:firstLine="900"/>
        <w:jc w:val="both"/>
        <w:rPr>
          <w:rFonts w:ascii="Arial Narrow" w:hAnsi="Arial Narrow" w:cs="Tahoma"/>
          <w:sz w:val="24"/>
          <w:szCs w:val="24"/>
        </w:rPr>
      </w:pPr>
    </w:p>
    <w:p w14:paraId="579AECA2" w14:textId="77777777" w:rsidR="00F14470" w:rsidRPr="00566005" w:rsidRDefault="00F14470" w:rsidP="00064E0E">
      <w:pPr>
        <w:autoSpaceDE w:val="0"/>
        <w:autoSpaceDN w:val="0"/>
        <w:adjustRightInd w:val="0"/>
        <w:spacing w:before="120" w:after="120"/>
        <w:jc w:val="center"/>
        <w:rPr>
          <w:rFonts w:ascii="Arial Narrow" w:hAnsi="Arial Narrow" w:cs="Tahoma"/>
          <w:sz w:val="24"/>
          <w:szCs w:val="24"/>
        </w:rPr>
      </w:pPr>
    </w:p>
    <w:p w14:paraId="6D74D63F" w14:textId="77777777" w:rsidR="00F14470" w:rsidRPr="00566005" w:rsidRDefault="00F14470" w:rsidP="00064E0E">
      <w:pPr>
        <w:autoSpaceDE w:val="0"/>
        <w:autoSpaceDN w:val="0"/>
        <w:adjustRightInd w:val="0"/>
        <w:spacing w:before="120" w:after="120"/>
        <w:jc w:val="center"/>
        <w:rPr>
          <w:rFonts w:ascii="Arial Narrow" w:hAnsi="Arial Narrow" w:cs="Tahoma"/>
          <w:sz w:val="24"/>
          <w:szCs w:val="24"/>
        </w:rPr>
      </w:pPr>
      <w:r w:rsidRPr="00566005">
        <w:rPr>
          <w:rFonts w:ascii="Arial Narrow" w:hAnsi="Arial Narrow" w:cs="Tahoma"/>
          <w:sz w:val="24"/>
          <w:szCs w:val="24"/>
        </w:rPr>
        <w:t>________________________________________</w:t>
      </w:r>
    </w:p>
    <w:p w14:paraId="364C0F18" w14:textId="77777777" w:rsidR="00C6401E" w:rsidRPr="00566005" w:rsidRDefault="00F14470" w:rsidP="00064E0E">
      <w:pPr>
        <w:autoSpaceDE w:val="0"/>
        <w:autoSpaceDN w:val="0"/>
        <w:adjustRightInd w:val="0"/>
        <w:spacing w:before="120" w:after="120"/>
        <w:jc w:val="center"/>
        <w:rPr>
          <w:rFonts w:ascii="Arial Narrow" w:hAnsi="Arial Narrow" w:cs="Tahoma"/>
          <w:sz w:val="24"/>
          <w:szCs w:val="24"/>
        </w:rPr>
      </w:pPr>
      <w:r w:rsidRPr="00566005">
        <w:rPr>
          <w:rFonts w:ascii="Arial Narrow" w:hAnsi="Arial Narrow" w:cs="Tahoma"/>
          <w:sz w:val="24"/>
          <w:szCs w:val="24"/>
        </w:rPr>
        <w:t>Assinatura (representante legal)</w:t>
      </w:r>
    </w:p>
    <w:p w14:paraId="1EEBEE40" w14:textId="77777777" w:rsidR="00C6401E" w:rsidRPr="00566005" w:rsidRDefault="00C6401E" w:rsidP="00064E0E">
      <w:pPr>
        <w:autoSpaceDE w:val="0"/>
        <w:autoSpaceDN w:val="0"/>
        <w:adjustRightInd w:val="0"/>
        <w:spacing w:before="120" w:after="120"/>
        <w:jc w:val="center"/>
        <w:rPr>
          <w:rFonts w:ascii="Arial Narrow" w:hAnsi="Arial Narrow" w:cs="Tahoma"/>
          <w:sz w:val="24"/>
          <w:szCs w:val="24"/>
        </w:rPr>
      </w:pPr>
      <w:r w:rsidRPr="00566005">
        <w:rPr>
          <w:rFonts w:ascii="Arial Narrow" w:hAnsi="Arial Narrow" w:cs="Tahoma"/>
          <w:sz w:val="24"/>
          <w:szCs w:val="24"/>
        </w:rPr>
        <w:t>Nome do Licitante</w:t>
      </w:r>
    </w:p>
    <w:p w14:paraId="5C1FE19E" w14:textId="77777777" w:rsidR="00C6401E" w:rsidRPr="00566005" w:rsidRDefault="00C6401E" w:rsidP="00064E0E">
      <w:pPr>
        <w:spacing w:before="120" w:after="120"/>
        <w:rPr>
          <w:rFonts w:ascii="Arial Narrow" w:hAnsi="Arial Narrow" w:cs="Tahoma"/>
          <w:sz w:val="24"/>
          <w:szCs w:val="24"/>
        </w:rPr>
      </w:pPr>
      <w:r w:rsidRPr="00566005">
        <w:rPr>
          <w:rFonts w:ascii="Arial Narrow" w:hAnsi="Arial Narrow" w:cs="Tahoma"/>
          <w:sz w:val="24"/>
          <w:szCs w:val="24"/>
        </w:rPr>
        <w:br w:type="page"/>
      </w:r>
    </w:p>
    <w:p w14:paraId="4E1F5878" w14:textId="77777777" w:rsidR="00C6401E" w:rsidRPr="00566005" w:rsidRDefault="00C6401E" w:rsidP="00064E0E">
      <w:pPr>
        <w:spacing w:before="120" w:after="120"/>
        <w:jc w:val="center"/>
        <w:rPr>
          <w:rFonts w:ascii="Arial Narrow" w:hAnsi="Arial Narrow" w:cs="Tahoma"/>
          <w:b/>
          <w:sz w:val="24"/>
          <w:szCs w:val="24"/>
        </w:rPr>
      </w:pPr>
      <w:r w:rsidRPr="00566005">
        <w:rPr>
          <w:rFonts w:ascii="Arial Narrow" w:hAnsi="Arial Narrow" w:cs="Tahoma"/>
          <w:b/>
          <w:sz w:val="24"/>
          <w:szCs w:val="24"/>
        </w:rPr>
        <w:lastRenderedPageBreak/>
        <w:t>ANEXO IV - MINUTA DE CREDENCIAMENTO</w:t>
      </w:r>
    </w:p>
    <w:p w14:paraId="2391C6EB" w14:textId="77777777" w:rsidR="007B366C" w:rsidRPr="00566005" w:rsidRDefault="007B366C" w:rsidP="00064E0E">
      <w:pPr>
        <w:spacing w:before="120" w:after="120"/>
        <w:jc w:val="both"/>
        <w:rPr>
          <w:rFonts w:ascii="Arial Narrow" w:hAnsi="Arial Narrow" w:cs="Tahoma"/>
          <w:b/>
          <w:sz w:val="24"/>
          <w:szCs w:val="24"/>
          <w:highlight w:val="yellow"/>
        </w:rPr>
      </w:pPr>
    </w:p>
    <w:p w14:paraId="2A88D840" w14:textId="60DA16D9" w:rsidR="006150AA" w:rsidRPr="00566005" w:rsidRDefault="006150AA" w:rsidP="00064E0E">
      <w:pPr>
        <w:spacing w:before="120" w:after="120"/>
        <w:rPr>
          <w:rFonts w:ascii="Arial Narrow" w:hAnsi="Arial Narrow" w:cs="Tahoma"/>
          <w:b/>
          <w:sz w:val="24"/>
          <w:szCs w:val="24"/>
        </w:rPr>
      </w:pPr>
      <w:r w:rsidRPr="00566005">
        <w:rPr>
          <w:rFonts w:ascii="Arial Narrow" w:hAnsi="Arial Narrow" w:cs="Tahoma"/>
          <w:b/>
          <w:sz w:val="24"/>
          <w:szCs w:val="24"/>
        </w:rPr>
        <w:t xml:space="preserve">PREGÃO PRESENCIAL Nº </w:t>
      </w:r>
      <w:r w:rsidR="00566005" w:rsidRPr="00566005">
        <w:rPr>
          <w:rFonts w:ascii="Arial Narrow" w:hAnsi="Arial Narrow" w:cs="Tahoma"/>
          <w:b/>
          <w:sz w:val="24"/>
          <w:szCs w:val="24"/>
        </w:rPr>
        <w:t>018</w:t>
      </w:r>
      <w:r w:rsidRPr="00566005">
        <w:rPr>
          <w:rFonts w:ascii="Arial Narrow" w:hAnsi="Arial Narrow" w:cs="Tahoma"/>
          <w:b/>
          <w:sz w:val="24"/>
          <w:szCs w:val="24"/>
        </w:rPr>
        <w:t>/</w:t>
      </w:r>
      <w:r w:rsidR="00566005" w:rsidRPr="00566005">
        <w:rPr>
          <w:rFonts w:ascii="Arial Narrow" w:hAnsi="Arial Narrow" w:cs="Tahoma"/>
          <w:b/>
          <w:sz w:val="24"/>
          <w:szCs w:val="24"/>
        </w:rPr>
        <w:t>2023</w:t>
      </w:r>
    </w:p>
    <w:p w14:paraId="5EDCCF89" w14:textId="2092E96D" w:rsidR="003B7C37" w:rsidRPr="00566005" w:rsidRDefault="003B7C37" w:rsidP="00064E0E">
      <w:pPr>
        <w:spacing w:before="120" w:after="120"/>
        <w:jc w:val="both"/>
        <w:rPr>
          <w:rFonts w:ascii="Arial Narrow" w:hAnsi="Arial Narrow" w:cs="Tahoma"/>
          <w:b/>
          <w:sz w:val="24"/>
          <w:szCs w:val="24"/>
        </w:rPr>
      </w:pPr>
      <w:r w:rsidRPr="00566005">
        <w:rPr>
          <w:rFonts w:ascii="Arial Narrow" w:hAnsi="Arial Narrow" w:cs="Tahoma"/>
          <w:b/>
          <w:sz w:val="24"/>
          <w:szCs w:val="24"/>
        </w:rPr>
        <w:t xml:space="preserve">PROCESSO Nº </w:t>
      </w:r>
      <w:r w:rsidR="002770C3" w:rsidRPr="00566005">
        <w:rPr>
          <w:rFonts w:ascii="Arial Narrow" w:hAnsi="Arial Narrow"/>
          <w:b/>
          <w:sz w:val="24"/>
          <w:szCs w:val="24"/>
        </w:rPr>
        <w:t>16.273/2022 e apenso</w:t>
      </w:r>
    </w:p>
    <w:p w14:paraId="5812B520" w14:textId="77777777" w:rsidR="003B7C37" w:rsidRPr="00566005" w:rsidRDefault="003B7C37" w:rsidP="00064E0E">
      <w:pPr>
        <w:spacing w:before="120" w:after="120"/>
        <w:jc w:val="both"/>
        <w:rPr>
          <w:rFonts w:ascii="Arial Narrow" w:hAnsi="Arial Narrow" w:cs="Tahoma"/>
          <w:b/>
          <w:sz w:val="24"/>
          <w:szCs w:val="24"/>
        </w:rPr>
      </w:pPr>
    </w:p>
    <w:p w14:paraId="60BB7E37" w14:textId="48CC2CC1" w:rsidR="001B576A" w:rsidRPr="00566005" w:rsidRDefault="001B576A" w:rsidP="00064E0E">
      <w:pPr>
        <w:spacing w:before="120" w:after="120"/>
        <w:jc w:val="both"/>
        <w:rPr>
          <w:rFonts w:ascii="Arial Narrow" w:hAnsi="Arial Narrow" w:cs="Tahoma"/>
          <w:sz w:val="24"/>
          <w:szCs w:val="24"/>
        </w:rPr>
      </w:pPr>
      <w:r w:rsidRPr="00566005">
        <w:rPr>
          <w:rFonts w:ascii="Arial Narrow" w:hAnsi="Arial Narrow" w:cs="Tahoma"/>
          <w:b/>
          <w:sz w:val="24"/>
          <w:szCs w:val="24"/>
        </w:rPr>
        <w:t xml:space="preserve">OBJETO: </w:t>
      </w:r>
      <w:r w:rsidR="00032FB4" w:rsidRPr="00566005">
        <w:rPr>
          <w:rFonts w:ascii="Arial Narrow" w:hAnsi="Arial Narrow" w:cs="Arial"/>
          <w:bCs/>
          <w:sz w:val="24"/>
          <w:szCs w:val="24"/>
        </w:rPr>
        <w:t xml:space="preserve">CONTRATAÇÃO DE EMPRESA </w:t>
      </w:r>
      <w:r w:rsidR="00032FB4" w:rsidRPr="00566005">
        <w:rPr>
          <w:rFonts w:ascii="Arial Narrow" w:eastAsia="Arial" w:hAnsi="Arial Narrow" w:cs="Arial"/>
          <w:bCs/>
          <w:sz w:val="24"/>
          <w:szCs w:val="24"/>
        </w:rPr>
        <w:t>ESPECIALIZADA PARA LOCAÇÃO DE VEÍCULOS, COM CONDUTORES E COMBUSTIVEL</w:t>
      </w:r>
      <w:r w:rsidR="00032FB4" w:rsidRPr="00566005">
        <w:rPr>
          <w:rFonts w:ascii="Arial Narrow" w:hAnsi="Arial Narrow" w:cs="Arial"/>
          <w:bCs/>
          <w:sz w:val="24"/>
          <w:szCs w:val="24"/>
          <w:lang w:eastAsia="ar-SA"/>
        </w:rPr>
        <w:t xml:space="preserve">, PARA USO DA SECRETARIA MUNICIPAL DA SAÚDE E DA SECRETARIA MUNICIPAL DE EDUCAÇÃO, </w:t>
      </w:r>
      <w:r w:rsidR="00032FB4" w:rsidRPr="00566005">
        <w:rPr>
          <w:rFonts w:ascii="Arial Narrow" w:eastAsia="Times-Roman" w:hAnsi="Arial Narrow" w:cs="Arial"/>
          <w:bCs/>
          <w:sz w:val="24"/>
          <w:szCs w:val="24"/>
        </w:rPr>
        <w:t>CONFORME CONDIÇÕES ESTABELECIDAS NO TERMO DE REFERÊNCIA EM ANEXO</w:t>
      </w:r>
      <w:r w:rsidRPr="00566005">
        <w:rPr>
          <w:rFonts w:ascii="Arial Narrow" w:hAnsi="Arial Narrow" w:cs="Tahoma"/>
          <w:sz w:val="24"/>
          <w:szCs w:val="24"/>
        </w:rPr>
        <w:t>.</w:t>
      </w:r>
    </w:p>
    <w:p w14:paraId="13E5EBE9" w14:textId="77777777" w:rsidR="00C6401E" w:rsidRPr="00566005" w:rsidRDefault="00C6401E" w:rsidP="00064E0E">
      <w:pPr>
        <w:spacing w:before="120" w:after="120"/>
        <w:rPr>
          <w:rFonts w:ascii="Arial Narrow" w:hAnsi="Arial Narrow" w:cs="Tahoma"/>
          <w:b/>
          <w:sz w:val="24"/>
          <w:szCs w:val="24"/>
        </w:rPr>
      </w:pPr>
    </w:p>
    <w:p w14:paraId="7697FAA5" w14:textId="02D75C42" w:rsidR="00C6401E" w:rsidRPr="00566005" w:rsidRDefault="00C6401E" w:rsidP="00064E0E">
      <w:pPr>
        <w:autoSpaceDE w:val="0"/>
        <w:autoSpaceDN w:val="0"/>
        <w:adjustRightInd w:val="0"/>
        <w:spacing w:before="120" w:after="120"/>
        <w:ind w:firstLine="708"/>
        <w:jc w:val="both"/>
        <w:rPr>
          <w:rFonts w:ascii="Arial Narrow" w:hAnsi="Arial Narrow" w:cs="Tahoma"/>
          <w:sz w:val="24"/>
          <w:szCs w:val="24"/>
        </w:rPr>
      </w:pPr>
      <w:r w:rsidRPr="00566005">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566005" w:rsidRPr="00566005">
        <w:rPr>
          <w:rFonts w:ascii="Arial Narrow" w:hAnsi="Arial Narrow" w:cs="Tahoma"/>
          <w:sz w:val="24"/>
          <w:szCs w:val="24"/>
        </w:rPr>
        <w:t>018</w:t>
      </w:r>
      <w:r w:rsidRPr="00566005">
        <w:rPr>
          <w:rFonts w:ascii="Arial Narrow" w:hAnsi="Arial Narrow" w:cs="Tahoma"/>
          <w:sz w:val="24"/>
          <w:szCs w:val="24"/>
        </w:rPr>
        <w:t>/</w:t>
      </w:r>
      <w:r w:rsidR="00566005" w:rsidRPr="00566005">
        <w:rPr>
          <w:rFonts w:ascii="Arial Narrow" w:hAnsi="Arial Narrow" w:cs="Tahoma"/>
          <w:sz w:val="24"/>
          <w:szCs w:val="24"/>
        </w:rPr>
        <w:t xml:space="preserve">2023 </w:t>
      </w:r>
      <w:r w:rsidRPr="00566005">
        <w:rPr>
          <w:rFonts w:ascii="Arial Narrow" w:hAnsi="Arial Narrow" w:cs="Tahoma"/>
          <w:sz w:val="24"/>
          <w:szCs w:val="24"/>
        </w:rPr>
        <w:t xml:space="preserve">referente ao Processo </w:t>
      </w:r>
      <w:r w:rsidR="002770C3" w:rsidRPr="00566005">
        <w:rPr>
          <w:rFonts w:ascii="Arial Narrow" w:hAnsi="Arial Narrow"/>
          <w:sz w:val="24"/>
          <w:szCs w:val="24"/>
        </w:rPr>
        <w:t>16.273/2022 e apenso</w:t>
      </w:r>
      <w:r w:rsidRPr="00566005">
        <w:rPr>
          <w:rFonts w:ascii="Arial Narrow" w:hAnsi="Arial Narrow" w:cs="Tahoma"/>
          <w:sz w:val="24"/>
          <w:szCs w:val="24"/>
        </w:rPr>
        <w:t xml:space="preserve">, na qualidade de </w:t>
      </w:r>
      <w:r w:rsidRPr="00566005">
        <w:rPr>
          <w:rFonts w:ascii="Arial Narrow" w:hAnsi="Arial Narrow" w:cs="Tahoma"/>
          <w:b/>
          <w:sz w:val="24"/>
          <w:szCs w:val="24"/>
        </w:rPr>
        <w:t>REPRESENTANTE LEGAL</w:t>
      </w:r>
      <w:r w:rsidRPr="00566005">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F778434" w14:textId="77777777" w:rsidR="00C6401E" w:rsidRPr="00566005" w:rsidRDefault="00C6401E" w:rsidP="00064E0E">
      <w:pPr>
        <w:autoSpaceDE w:val="0"/>
        <w:autoSpaceDN w:val="0"/>
        <w:adjustRightInd w:val="0"/>
        <w:spacing w:before="120" w:after="120"/>
        <w:ind w:firstLine="900"/>
        <w:jc w:val="right"/>
        <w:rPr>
          <w:rFonts w:ascii="Arial Narrow" w:hAnsi="Arial Narrow" w:cs="Tahoma"/>
          <w:sz w:val="24"/>
          <w:szCs w:val="24"/>
        </w:rPr>
      </w:pPr>
      <w:r w:rsidRPr="00566005">
        <w:rPr>
          <w:rFonts w:ascii="Arial Narrow" w:hAnsi="Arial Narrow" w:cs="Tahoma"/>
          <w:sz w:val="24"/>
          <w:szCs w:val="24"/>
        </w:rPr>
        <w:t>Local e data.</w:t>
      </w:r>
    </w:p>
    <w:p w14:paraId="671786E5" w14:textId="77777777" w:rsidR="00C6401E" w:rsidRPr="00566005" w:rsidRDefault="00C6401E" w:rsidP="00064E0E">
      <w:pPr>
        <w:autoSpaceDE w:val="0"/>
        <w:autoSpaceDN w:val="0"/>
        <w:adjustRightInd w:val="0"/>
        <w:spacing w:before="120" w:after="120"/>
        <w:ind w:firstLine="900"/>
        <w:jc w:val="both"/>
        <w:rPr>
          <w:rFonts w:ascii="Arial Narrow" w:hAnsi="Arial Narrow" w:cs="Tahoma"/>
          <w:sz w:val="24"/>
          <w:szCs w:val="24"/>
        </w:rPr>
      </w:pPr>
    </w:p>
    <w:p w14:paraId="0C9EEE63" w14:textId="77777777" w:rsidR="00C6401E" w:rsidRPr="00566005" w:rsidRDefault="00C6401E" w:rsidP="00064E0E">
      <w:pPr>
        <w:autoSpaceDE w:val="0"/>
        <w:autoSpaceDN w:val="0"/>
        <w:adjustRightInd w:val="0"/>
        <w:spacing w:before="120" w:after="120"/>
        <w:ind w:firstLine="900"/>
        <w:jc w:val="both"/>
        <w:rPr>
          <w:rFonts w:ascii="Arial Narrow" w:hAnsi="Arial Narrow" w:cs="Tahoma"/>
          <w:sz w:val="24"/>
          <w:szCs w:val="24"/>
        </w:rPr>
      </w:pPr>
    </w:p>
    <w:p w14:paraId="482C14B8" w14:textId="77777777" w:rsidR="00C6401E" w:rsidRPr="00566005" w:rsidRDefault="00C6401E" w:rsidP="00064E0E">
      <w:pPr>
        <w:autoSpaceDE w:val="0"/>
        <w:autoSpaceDN w:val="0"/>
        <w:adjustRightInd w:val="0"/>
        <w:spacing w:before="120" w:after="120"/>
        <w:jc w:val="center"/>
        <w:rPr>
          <w:rFonts w:ascii="Arial Narrow" w:hAnsi="Arial Narrow" w:cs="Tahoma"/>
          <w:sz w:val="24"/>
          <w:szCs w:val="24"/>
        </w:rPr>
      </w:pPr>
    </w:p>
    <w:p w14:paraId="5E23BEFE" w14:textId="77777777" w:rsidR="00C6401E" w:rsidRPr="00566005" w:rsidRDefault="00C6401E" w:rsidP="00064E0E">
      <w:pPr>
        <w:autoSpaceDE w:val="0"/>
        <w:autoSpaceDN w:val="0"/>
        <w:adjustRightInd w:val="0"/>
        <w:spacing w:before="120" w:after="120"/>
        <w:jc w:val="center"/>
        <w:rPr>
          <w:rFonts w:ascii="Arial Narrow" w:hAnsi="Arial Narrow" w:cs="Tahoma"/>
          <w:sz w:val="24"/>
          <w:szCs w:val="24"/>
        </w:rPr>
      </w:pPr>
      <w:r w:rsidRPr="00566005">
        <w:rPr>
          <w:rFonts w:ascii="Arial Narrow" w:hAnsi="Arial Narrow" w:cs="Tahoma"/>
          <w:sz w:val="24"/>
          <w:szCs w:val="24"/>
        </w:rPr>
        <w:t>________________________________________</w:t>
      </w:r>
    </w:p>
    <w:p w14:paraId="1C63028C" w14:textId="77777777" w:rsidR="00C6401E" w:rsidRPr="00566005" w:rsidRDefault="00C6401E" w:rsidP="00064E0E">
      <w:pPr>
        <w:autoSpaceDE w:val="0"/>
        <w:autoSpaceDN w:val="0"/>
        <w:adjustRightInd w:val="0"/>
        <w:spacing w:before="120" w:after="120"/>
        <w:jc w:val="center"/>
        <w:rPr>
          <w:rFonts w:ascii="Arial Narrow" w:hAnsi="Arial Narrow" w:cs="Tahoma"/>
          <w:sz w:val="24"/>
          <w:szCs w:val="24"/>
        </w:rPr>
      </w:pPr>
      <w:r w:rsidRPr="00566005">
        <w:rPr>
          <w:rFonts w:ascii="Arial Narrow" w:hAnsi="Arial Narrow" w:cs="Tahoma"/>
          <w:sz w:val="24"/>
          <w:szCs w:val="24"/>
        </w:rPr>
        <w:t>Assinatura (representante legal)</w:t>
      </w:r>
    </w:p>
    <w:p w14:paraId="1D657A65" w14:textId="77777777" w:rsidR="00C6401E" w:rsidRPr="00566005" w:rsidRDefault="00C6401E" w:rsidP="00064E0E">
      <w:pPr>
        <w:autoSpaceDE w:val="0"/>
        <w:autoSpaceDN w:val="0"/>
        <w:adjustRightInd w:val="0"/>
        <w:spacing w:before="120" w:after="120"/>
        <w:jc w:val="center"/>
        <w:rPr>
          <w:rFonts w:ascii="Arial Narrow" w:hAnsi="Arial Narrow" w:cs="Tahoma"/>
          <w:sz w:val="24"/>
          <w:szCs w:val="24"/>
        </w:rPr>
      </w:pPr>
      <w:r w:rsidRPr="00566005">
        <w:rPr>
          <w:rFonts w:ascii="Arial Narrow" w:hAnsi="Arial Narrow" w:cs="Tahoma"/>
          <w:sz w:val="24"/>
          <w:szCs w:val="24"/>
        </w:rPr>
        <w:t>Nome do Licitante</w:t>
      </w:r>
    </w:p>
    <w:p w14:paraId="59153DBF" w14:textId="77777777" w:rsidR="00C6401E" w:rsidRPr="00566005" w:rsidRDefault="00C6401E" w:rsidP="00064E0E">
      <w:pPr>
        <w:spacing w:before="120" w:after="120"/>
        <w:rPr>
          <w:rFonts w:ascii="Arial Narrow" w:hAnsi="Arial Narrow" w:cs="Tahoma"/>
          <w:sz w:val="24"/>
          <w:szCs w:val="24"/>
        </w:rPr>
      </w:pPr>
      <w:r w:rsidRPr="00566005">
        <w:rPr>
          <w:rFonts w:ascii="Arial Narrow" w:hAnsi="Arial Narrow" w:cs="Tahoma"/>
          <w:sz w:val="24"/>
          <w:szCs w:val="24"/>
        </w:rPr>
        <w:br w:type="page"/>
      </w:r>
    </w:p>
    <w:p w14:paraId="1EEEA60D" w14:textId="77777777" w:rsidR="00C6401E" w:rsidRPr="00566005" w:rsidRDefault="00C6401E" w:rsidP="00064E0E">
      <w:pPr>
        <w:autoSpaceDE w:val="0"/>
        <w:autoSpaceDN w:val="0"/>
        <w:adjustRightInd w:val="0"/>
        <w:spacing w:before="120" w:after="120"/>
        <w:jc w:val="center"/>
        <w:rPr>
          <w:rFonts w:ascii="Arial Narrow" w:hAnsi="Arial Narrow" w:cs="Tahoma"/>
          <w:b/>
          <w:bCs/>
          <w:sz w:val="24"/>
          <w:szCs w:val="24"/>
        </w:rPr>
      </w:pPr>
      <w:r w:rsidRPr="00566005">
        <w:rPr>
          <w:rFonts w:ascii="Arial Narrow" w:hAnsi="Arial Narrow" w:cs="Tahoma"/>
          <w:b/>
          <w:bCs/>
          <w:sz w:val="24"/>
          <w:szCs w:val="24"/>
        </w:rPr>
        <w:lastRenderedPageBreak/>
        <w:t>ANEXO V - TERMO DE COMPROMETIMENTO – LEI 123/06</w:t>
      </w:r>
    </w:p>
    <w:p w14:paraId="4464F626" w14:textId="77777777" w:rsidR="007B366C" w:rsidRPr="00566005" w:rsidRDefault="007B366C" w:rsidP="00064E0E">
      <w:pPr>
        <w:spacing w:before="120" w:after="120"/>
        <w:jc w:val="both"/>
        <w:rPr>
          <w:rFonts w:ascii="Arial Narrow" w:hAnsi="Arial Narrow" w:cs="Tahoma"/>
          <w:b/>
          <w:sz w:val="24"/>
          <w:szCs w:val="24"/>
          <w:highlight w:val="yellow"/>
        </w:rPr>
      </w:pPr>
    </w:p>
    <w:p w14:paraId="7043D6D6" w14:textId="5C0D2684" w:rsidR="006150AA" w:rsidRPr="00566005" w:rsidRDefault="006150AA" w:rsidP="00064E0E">
      <w:pPr>
        <w:spacing w:before="120" w:after="120"/>
        <w:rPr>
          <w:rFonts w:ascii="Arial Narrow" w:hAnsi="Arial Narrow" w:cs="Tahoma"/>
          <w:b/>
          <w:sz w:val="24"/>
          <w:szCs w:val="24"/>
        </w:rPr>
      </w:pPr>
      <w:r w:rsidRPr="00566005">
        <w:rPr>
          <w:rFonts w:ascii="Arial Narrow" w:hAnsi="Arial Narrow" w:cs="Tahoma"/>
          <w:b/>
          <w:sz w:val="24"/>
          <w:szCs w:val="24"/>
        </w:rPr>
        <w:t xml:space="preserve">PREGÃO PRESENCIAL Nº </w:t>
      </w:r>
      <w:r w:rsidR="00566005" w:rsidRPr="00566005">
        <w:rPr>
          <w:rFonts w:ascii="Arial Narrow" w:hAnsi="Arial Narrow" w:cs="Tahoma"/>
          <w:b/>
          <w:sz w:val="24"/>
          <w:szCs w:val="24"/>
        </w:rPr>
        <w:t>018</w:t>
      </w:r>
      <w:r w:rsidRPr="00566005">
        <w:rPr>
          <w:rFonts w:ascii="Arial Narrow" w:hAnsi="Arial Narrow" w:cs="Tahoma"/>
          <w:b/>
          <w:sz w:val="24"/>
          <w:szCs w:val="24"/>
        </w:rPr>
        <w:t>/</w:t>
      </w:r>
      <w:r w:rsidR="00566005" w:rsidRPr="00566005">
        <w:rPr>
          <w:rFonts w:ascii="Arial Narrow" w:hAnsi="Arial Narrow" w:cs="Tahoma"/>
          <w:b/>
          <w:sz w:val="24"/>
          <w:szCs w:val="24"/>
        </w:rPr>
        <w:t>2023</w:t>
      </w:r>
    </w:p>
    <w:p w14:paraId="7595B112" w14:textId="543AB77F" w:rsidR="003B7C37" w:rsidRPr="00566005" w:rsidRDefault="003B7C37" w:rsidP="00064E0E">
      <w:pPr>
        <w:spacing w:before="120" w:after="120"/>
        <w:jc w:val="both"/>
        <w:rPr>
          <w:rFonts w:ascii="Arial Narrow" w:hAnsi="Arial Narrow" w:cs="Tahoma"/>
          <w:b/>
          <w:sz w:val="24"/>
          <w:szCs w:val="24"/>
        </w:rPr>
      </w:pPr>
      <w:r w:rsidRPr="00566005">
        <w:rPr>
          <w:rFonts w:ascii="Arial Narrow" w:hAnsi="Arial Narrow" w:cs="Tahoma"/>
          <w:b/>
          <w:sz w:val="24"/>
          <w:szCs w:val="24"/>
        </w:rPr>
        <w:t xml:space="preserve">PROCESSO Nº </w:t>
      </w:r>
      <w:r w:rsidR="002770C3" w:rsidRPr="00566005">
        <w:rPr>
          <w:rFonts w:ascii="Arial Narrow" w:hAnsi="Arial Narrow"/>
          <w:b/>
          <w:sz w:val="24"/>
          <w:szCs w:val="24"/>
        </w:rPr>
        <w:t>16.273/2022 e apenso</w:t>
      </w:r>
    </w:p>
    <w:p w14:paraId="0AB6FDF2" w14:textId="77777777" w:rsidR="003B7C37" w:rsidRPr="00566005" w:rsidRDefault="003B7C37" w:rsidP="00064E0E">
      <w:pPr>
        <w:spacing w:before="120" w:after="120"/>
        <w:jc w:val="both"/>
        <w:rPr>
          <w:rFonts w:ascii="Arial Narrow" w:hAnsi="Arial Narrow" w:cs="Tahoma"/>
          <w:b/>
          <w:sz w:val="24"/>
          <w:szCs w:val="24"/>
        </w:rPr>
      </w:pPr>
    </w:p>
    <w:p w14:paraId="2938F0E0" w14:textId="6404EF38" w:rsidR="001B576A" w:rsidRPr="00566005" w:rsidRDefault="001B576A" w:rsidP="00064E0E">
      <w:pPr>
        <w:spacing w:before="120" w:after="120"/>
        <w:jc w:val="both"/>
        <w:rPr>
          <w:rFonts w:ascii="Arial Narrow" w:hAnsi="Arial Narrow" w:cs="Tahoma"/>
          <w:sz w:val="24"/>
          <w:szCs w:val="24"/>
        </w:rPr>
      </w:pPr>
      <w:r w:rsidRPr="00566005">
        <w:rPr>
          <w:rFonts w:ascii="Arial Narrow" w:hAnsi="Arial Narrow" w:cs="Tahoma"/>
          <w:b/>
          <w:sz w:val="24"/>
          <w:szCs w:val="24"/>
        </w:rPr>
        <w:t xml:space="preserve">OBJETO: </w:t>
      </w:r>
      <w:r w:rsidR="00032FB4" w:rsidRPr="00566005">
        <w:rPr>
          <w:rFonts w:ascii="Arial Narrow" w:hAnsi="Arial Narrow" w:cs="Arial"/>
          <w:bCs/>
          <w:sz w:val="24"/>
          <w:szCs w:val="24"/>
        </w:rPr>
        <w:t xml:space="preserve">CONTRATAÇÃO DE EMPRESA </w:t>
      </w:r>
      <w:r w:rsidR="00032FB4" w:rsidRPr="00566005">
        <w:rPr>
          <w:rFonts w:ascii="Arial Narrow" w:eastAsia="Arial" w:hAnsi="Arial Narrow" w:cs="Arial"/>
          <w:bCs/>
          <w:sz w:val="24"/>
          <w:szCs w:val="24"/>
        </w:rPr>
        <w:t>ESPECIALIZADA PARA LOCAÇÃO DE VEÍCULOS, COM CONDUTORES E COMBUSTIVEL</w:t>
      </w:r>
      <w:r w:rsidR="00032FB4" w:rsidRPr="00566005">
        <w:rPr>
          <w:rFonts w:ascii="Arial Narrow" w:hAnsi="Arial Narrow" w:cs="Arial"/>
          <w:bCs/>
          <w:sz w:val="24"/>
          <w:szCs w:val="24"/>
          <w:lang w:eastAsia="ar-SA"/>
        </w:rPr>
        <w:t xml:space="preserve">, PARA USO DA SECRETARIA MUNICIPAL DA SAÚDE E DA SECRETARIA MUNICIPAL DE EDUCAÇÃO, </w:t>
      </w:r>
      <w:r w:rsidR="00032FB4" w:rsidRPr="00566005">
        <w:rPr>
          <w:rFonts w:ascii="Arial Narrow" w:eastAsia="Times-Roman" w:hAnsi="Arial Narrow" w:cs="Arial"/>
          <w:bCs/>
          <w:sz w:val="24"/>
          <w:szCs w:val="24"/>
        </w:rPr>
        <w:t>CONFORME CONDIÇÕES ESTABELECIDAS NO TERMO DE REFERÊNCIA EM ANEXO</w:t>
      </w:r>
      <w:r w:rsidRPr="00566005">
        <w:rPr>
          <w:rFonts w:ascii="Arial Narrow" w:hAnsi="Arial Narrow" w:cs="Tahoma"/>
          <w:sz w:val="24"/>
          <w:szCs w:val="24"/>
        </w:rPr>
        <w:t>.</w:t>
      </w:r>
    </w:p>
    <w:p w14:paraId="087D918D" w14:textId="77777777" w:rsidR="00D72F9F" w:rsidRPr="00566005" w:rsidRDefault="00D72F9F" w:rsidP="00064E0E">
      <w:pPr>
        <w:autoSpaceDE w:val="0"/>
        <w:autoSpaceDN w:val="0"/>
        <w:adjustRightInd w:val="0"/>
        <w:spacing w:before="120" w:after="120"/>
        <w:ind w:firstLine="708"/>
        <w:jc w:val="both"/>
        <w:rPr>
          <w:rFonts w:ascii="Arial Narrow" w:hAnsi="Arial Narrow" w:cs="Tahoma"/>
          <w:sz w:val="24"/>
          <w:szCs w:val="24"/>
        </w:rPr>
      </w:pPr>
    </w:p>
    <w:p w14:paraId="54458F56" w14:textId="0DEC7D00" w:rsidR="00C6401E" w:rsidRPr="00566005" w:rsidRDefault="00C6401E" w:rsidP="00064E0E">
      <w:pPr>
        <w:autoSpaceDE w:val="0"/>
        <w:autoSpaceDN w:val="0"/>
        <w:adjustRightInd w:val="0"/>
        <w:spacing w:before="120" w:after="120"/>
        <w:ind w:firstLine="708"/>
        <w:jc w:val="both"/>
        <w:rPr>
          <w:rFonts w:ascii="Arial Narrow" w:hAnsi="Arial Narrow" w:cs="Tahoma"/>
          <w:sz w:val="24"/>
          <w:szCs w:val="24"/>
        </w:rPr>
      </w:pPr>
      <w:r w:rsidRPr="00566005">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566005">
        <w:rPr>
          <w:rFonts w:ascii="Arial Narrow" w:hAnsi="Arial Narrow" w:cs="Tahoma"/>
          <w:bCs/>
          <w:sz w:val="24"/>
          <w:szCs w:val="24"/>
        </w:rPr>
        <w:t>Microempresa, Empresa de Pequeno Porte ou Microempreendedor Individual</w:t>
      </w:r>
      <w:r w:rsidRPr="00566005">
        <w:rPr>
          <w:rFonts w:ascii="Arial Narrow" w:hAnsi="Arial Narrow" w:cs="Tahoma"/>
          <w:sz w:val="24"/>
          <w:szCs w:val="24"/>
        </w:rPr>
        <w:t xml:space="preserve">, nos termos do enquadramento previsto na </w:t>
      </w:r>
      <w:r w:rsidRPr="00566005">
        <w:rPr>
          <w:rFonts w:ascii="Arial Narrow" w:hAnsi="Arial Narrow" w:cs="Tahoma"/>
          <w:bCs/>
          <w:sz w:val="24"/>
          <w:szCs w:val="24"/>
        </w:rPr>
        <w:t>Lei Complementar nº 123, de 14 de dezembro de 2006</w:t>
      </w:r>
      <w:r w:rsidRPr="00566005">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566005" w:rsidRPr="00566005">
        <w:rPr>
          <w:rFonts w:ascii="Arial Narrow" w:hAnsi="Arial Narrow" w:cs="Tahoma"/>
          <w:sz w:val="24"/>
          <w:szCs w:val="24"/>
        </w:rPr>
        <w:t>018</w:t>
      </w:r>
      <w:r w:rsidRPr="00566005">
        <w:rPr>
          <w:rFonts w:ascii="Arial Narrow" w:hAnsi="Arial Narrow" w:cs="Tahoma"/>
          <w:sz w:val="24"/>
          <w:szCs w:val="24"/>
        </w:rPr>
        <w:t>/</w:t>
      </w:r>
      <w:r w:rsidR="00566005" w:rsidRPr="00566005">
        <w:rPr>
          <w:rFonts w:ascii="Arial Narrow" w:hAnsi="Arial Narrow" w:cs="Tahoma"/>
          <w:sz w:val="24"/>
          <w:szCs w:val="24"/>
        </w:rPr>
        <w:t>2023</w:t>
      </w:r>
      <w:r w:rsidRPr="00566005">
        <w:rPr>
          <w:rFonts w:ascii="Arial Narrow" w:hAnsi="Arial Narrow" w:cs="Tahoma"/>
          <w:sz w:val="24"/>
          <w:szCs w:val="24"/>
        </w:rPr>
        <w:t>, realizado pela Prefeitura do Município de Mairiporã.</w:t>
      </w:r>
    </w:p>
    <w:p w14:paraId="0B98AA2A" w14:textId="77777777" w:rsidR="00C6401E" w:rsidRPr="00566005" w:rsidRDefault="00C6401E" w:rsidP="00064E0E">
      <w:pPr>
        <w:autoSpaceDE w:val="0"/>
        <w:autoSpaceDN w:val="0"/>
        <w:adjustRightInd w:val="0"/>
        <w:spacing w:before="120" w:after="120"/>
        <w:ind w:firstLine="900"/>
        <w:jc w:val="right"/>
        <w:rPr>
          <w:rFonts w:ascii="Arial Narrow" w:hAnsi="Arial Narrow" w:cs="Tahoma"/>
          <w:sz w:val="24"/>
          <w:szCs w:val="24"/>
        </w:rPr>
      </w:pPr>
      <w:r w:rsidRPr="00566005">
        <w:rPr>
          <w:rFonts w:ascii="Arial Narrow" w:hAnsi="Arial Narrow" w:cs="Tahoma"/>
          <w:sz w:val="24"/>
          <w:szCs w:val="24"/>
        </w:rPr>
        <w:t>Local e data.</w:t>
      </w:r>
    </w:p>
    <w:p w14:paraId="7AC4D184" w14:textId="77777777" w:rsidR="00C6401E" w:rsidRPr="00566005" w:rsidRDefault="00C6401E" w:rsidP="00064E0E">
      <w:pPr>
        <w:autoSpaceDE w:val="0"/>
        <w:autoSpaceDN w:val="0"/>
        <w:adjustRightInd w:val="0"/>
        <w:spacing w:before="120" w:after="120"/>
        <w:ind w:firstLine="900"/>
        <w:jc w:val="both"/>
        <w:rPr>
          <w:rFonts w:ascii="Arial Narrow" w:hAnsi="Arial Narrow" w:cs="Tahoma"/>
          <w:sz w:val="24"/>
          <w:szCs w:val="24"/>
        </w:rPr>
      </w:pPr>
    </w:p>
    <w:p w14:paraId="6BA6A0FF" w14:textId="77777777" w:rsidR="00C6401E" w:rsidRPr="00566005" w:rsidRDefault="00C6401E" w:rsidP="00064E0E">
      <w:pPr>
        <w:autoSpaceDE w:val="0"/>
        <w:autoSpaceDN w:val="0"/>
        <w:adjustRightInd w:val="0"/>
        <w:spacing w:before="120" w:after="120"/>
        <w:jc w:val="center"/>
        <w:rPr>
          <w:rFonts w:ascii="Arial Narrow" w:hAnsi="Arial Narrow" w:cs="Tahoma"/>
          <w:sz w:val="24"/>
          <w:szCs w:val="24"/>
        </w:rPr>
      </w:pPr>
    </w:p>
    <w:p w14:paraId="727B5424" w14:textId="77777777" w:rsidR="00C6401E" w:rsidRPr="00566005" w:rsidRDefault="00C6401E" w:rsidP="00064E0E">
      <w:pPr>
        <w:autoSpaceDE w:val="0"/>
        <w:autoSpaceDN w:val="0"/>
        <w:adjustRightInd w:val="0"/>
        <w:spacing w:before="120" w:after="120"/>
        <w:jc w:val="center"/>
        <w:rPr>
          <w:rFonts w:ascii="Arial Narrow" w:hAnsi="Arial Narrow" w:cs="Tahoma"/>
          <w:sz w:val="24"/>
          <w:szCs w:val="24"/>
        </w:rPr>
      </w:pPr>
      <w:r w:rsidRPr="00566005">
        <w:rPr>
          <w:rFonts w:ascii="Arial Narrow" w:hAnsi="Arial Narrow" w:cs="Tahoma"/>
          <w:sz w:val="24"/>
          <w:szCs w:val="24"/>
        </w:rPr>
        <w:t>________________________________________</w:t>
      </w:r>
    </w:p>
    <w:p w14:paraId="0057CC83" w14:textId="77777777" w:rsidR="00C6401E" w:rsidRPr="00566005" w:rsidRDefault="00C6401E" w:rsidP="00064E0E">
      <w:pPr>
        <w:autoSpaceDE w:val="0"/>
        <w:autoSpaceDN w:val="0"/>
        <w:adjustRightInd w:val="0"/>
        <w:spacing w:before="120" w:after="120"/>
        <w:jc w:val="center"/>
        <w:rPr>
          <w:rFonts w:ascii="Arial Narrow" w:hAnsi="Arial Narrow" w:cs="Tahoma"/>
          <w:sz w:val="24"/>
          <w:szCs w:val="24"/>
        </w:rPr>
      </w:pPr>
      <w:r w:rsidRPr="00566005">
        <w:rPr>
          <w:rFonts w:ascii="Arial Narrow" w:hAnsi="Arial Narrow" w:cs="Tahoma"/>
          <w:sz w:val="24"/>
          <w:szCs w:val="24"/>
        </w:rPr>
        <w:t>Assinatura (representante legal)</w:t>
      </w:r>
    </w:p>
    <w:p w14:paraId="434D7290" w14:textId="77777777" w:rsidR="007B366C" w:rsidRPr="00566005" w:rsidRDefault="00C6401E" w:rsidP="00064E0E">
      <w:pPr>
        <w:autoSpaceDE w:val="0"/>
        <w:autoSpaceDN w:val="0"/>
        <w:adjustRightInd w:val="0"/>
        <w:spacing w:before="120" w:after="120"/>
        <w:jc w:val="center"/>
        <w:rPr>
          <w:rFonts w:ascii="Arial Narrow" w:hAnsi="Arial Narrow" w:cs="Tahoma"/>
          <w:sz w:val="24"/>
          <w:szCs w:val="24"/>
        </w:rPr>
      </w:pPr>
      <w:r w:rsidRPr="00566005">
        <w:rPr>
          <w:rFonts w:ascii="Arial Narrow" w:hAnsi="Arial Narrow" w:cs="Tahoma"/>
          <w:sz w:val="24"/>
          <w:szCs w:val="24"/>
        </w:rPr>
        <w:t>Nome do Licitante</w:t>
      </w:r>
    </w:p>
    <w:p w14:paraId="0D30E844" w14:textId="77777777" w:rsidR="007B366C" w:rsidRPr="00566005" w:rsidRDefault="007B366C" w:rsidP="00064E0E">
      <w:pPr>
        <w:spacing w:after="200"/>
        <w:rPr>
          <w:rFonts w:ascii="Arial Narrow" w:hAnsi="Arial Narrow" w:cs="Tahoma"/>
          <w:sz w:val="24"/>
          <w:szCs w:val="24"/>
        </w:rPr>
      </w:pPr>
      <w:r w:rsidRPr="00566005">
        <w:rPr>
          <w:rFonts w:ascii="Arial Narrow" w:hAnsi="Arial Narrow" w:cs="Tahoma"/>
          <w:sz w:val="24"/>
          <w:szCs w:val="24"/>
        </w:rPr>
        <w:br w:type="page"/>
      </w:r>
    </w:p>
    <w:p w14:paraId="284B346C" w14:textId="77777777" w:rsidR="006F0872" w:rsidRPr="00566005" w:rsidRDefault="006F0872" w:rsidP="00064E0E">
      <w:pPr>
        <w:autoSpaceDE w:val="0"/>
        <w:autoSpaceDN w:val="0"/>
        <w:adjustRightInd w:val="0"/>
        <w:spacing w:before="120" w:after="120"/>
        <w:jc w:val="center"/>
        <w:rPr>
          <w:rFonts w:ascii="Arial Narrow" w:hAnsi="Arial Narrow" w:cs="Tahoma"/>
          <w:b/>
          <w:sz w:val="24"/>
          <w:szCs w:val="24"/>
        </w:rPr>
      </w:pPr>
      <w:r w:rsidRPr="00566005">
        <w:rPr>
          <w:rFonts w:ascii="Arial Narrow" w:hAnsi="Arial Narrow" w:cs="Tahoma"/>
          <w:b/>
          <w:sz w:val="24"/>
          <w:szCs w:val="24"/>
        </w:rPr>
        <w:lastRenderedPageBreak/>
        <w:t>ANEXO VI - MINUTA DE DECLARAÇÃO DO ARTIGO 7º, XXXIII, DA CONSTITUIÇÃO FEDERAL</w:t>
      </w:r>
    </w:p>
    <w:p w14:paraId="6826E428" w14:textId="77777777" w:rsidR="007B366C" w:rsidRPr="00566005" w:rsidRDefault="007B366C" w:rsidP="00064E0E">
      <w:pPr>
        <w:spacing w:before="120" w:after="120"/>
        <w:jc w:val="both"/>
        <w:rPr>
          <w:rFonts w:ascii="Arial Narrow" w:hAnsi="Arial Narrow" w:cs="Tahoma"/>
          <w:b/>
          <w:sz w:val="24"/>
          <w:szCs w:val="24"/>
          <w:highlight w:val="yellow"/>
        </w:rPr>
      </w:pPr>
    </w:p>
    <w:p w14:paraId="370BB2F7" w14:textId="26CC725A" w:rsidR="006150AA" w:rsidRPr="00566005" w:rsidRDefault="006150AA" w:rsidP="00064E0E">
      <w:pPr>
        <w:spacing w:before="120" w:after="120"/>
        <w:rPr>
          <w:rFonts w:ascii="Arial Narrow" w:hAnsi="Arial Narrow" w:cs="Tahoma"/>
          <w:b/>
          <w:sz w:val="24"/>
          <w:szCs w:val="24"/>
        </w:rPr>
      </w:pPr>
      <w:r w:rsidRPr="00566005">
        <w:rPr>
          <w:rFonts w:ascii="Arial Narrow" w:hAnsi="Arial Narrow" w:cs="Tahoma"/>
          <w:b/>
          <w:sz w:val="24"/>
          <w:szCs w:val="24"/>
        </w:rPr>
        <w:t xml:space="preserve">PREGÃO PRESENCIAL Nº </w:t>
      </w:r>
      <w:r w:rsidR="00566005" w:rsidRPr="00566005">
        <w:rPr>
          <w:rFonts w:ascii="Arial Narrow" w:hAnsi="Arial Narrow" w:cs="Tahoma"/>
          <w:b/>
          <w:sz w:val="24"/>
          <w:szCs w:val="24"/>
        </w:rPr>
        <w:t>018</w:t>
      </w:r>
      <w:r w:rsidRPr="00566005">
        <w:rPr>
          <w:rFonts w:ascii="Arial Narrow" w:hAnsi="Arial Narrow" w:cs="Tahoma"/>
          <w:b/>
          <w:sz w:val="24"/>
          <w:szCs w:val="24"/>
        </w:rPr>
        <w:t>/</w:t>
      </w:r>
      <w:r w:rsidR="00566005" w:rsidRPr="00566005">
        <w:rPr>
          <w:rFonts w:ascii="Arial Narrow" w:hAnsi="Arial Narrow" w:cs="Tahoma"/>
          <w:b/>
          <w:sz w:val="24"/>
          <w:szCs w:val="24"/>
        </w:rPr>
        <w:t>2023</w:t>
      </w:r>
    </w:p>
    <w:p w14:paraId="56DD7ECD" w14:textId="5095A5F4" w:rsidR="003B7C37" w:rsidRPr="00566005" w:rsidRDefault="003B7C37" w:rsidP="00064E0E">
      <w:pPr>
        <w:spacing w:before="120" w:after="120"/>
        <w:jc w:val="both"/>
        <w:rPr>
          <w:rFonts w:ascii="Arial Narrow" w:hAnsi="Arial Narrow" w:cs="Tahoma"/>
          <w:b/>
          <w:sz w:val="24"/>
          <w:szCs w:val="24"/>
        </w:rPr>
      </w:pPr>
      <w:r w:rsidRPr="00566005">
        <w:rPr>
          <w:rFonts w:ascii="Arial Narrow" w:hAnsi="Arial Narrow" w:cs="Tahoma"/>
          <w:b/>
          <w:sz w:val="24"/>
          <w:szCs w:val="24"/>
        </w:rPr>
        <w:t xml:space="preserve">PROCESSO Nº </w:t>
      </w:r>
      <w:r w:rsidR="002770C3" w:rsidRPr="00566005">
        <w:rPr>
          <w:rFonts w:ascii="Arial Narrow" w:hAnsi="Arial Narrow"/>
          <w:b/>
          <w:sz w:val="24"/>
          <w:szCs w:val="24"/>
        </w:rPr>
        <w:t>16.273/2022 e apenso</w:t>
      </w:r>
    </w:p>
    <w:p w14:paraId="0A566CD8" w14:textId="77777777" w:rsidR="003B7C37" w:rsidRPr="00566005" w:rsidRDefault="003B7C37" w:rsidP="00064E0E">
      <w:pPr>
        <w:spacing w:before="120" w:after="120"/>
        <w:jc w:val="both"/>
        <w:rPr>
          <w:rFonts w:ascii="Arial Narrow" w:hAnsi="Arial Narrow" w:cs="Tahoma"/>
          <w:b/>
          <w:sz w:val="24"/>
          <w:szCs w:val="24"/>
        </w:rPr>
      </w:pPr>
    </w:p>
    <w:p w14:paraId="309A634D" w14:textId="177A1C6E" w:rsidR="001B576A" w:rsidRPr="00566005" w:rsidRDefault="001B576A" w:rsidP="00064E0E">
      <w:pPr>
        <w:spacing w:before="120" w:after="120"/>
        <w:jc w:val="both"/>
        <w:rPr>
          <w:rFonts w:ascii="Arial Narrow" w:hAnsi="Arial Narrow" w:cs="Tahoma"/>
          <w:sz w:val="24"/>
          <w:szCs w:val="24"/>
        </w:rPr>
      </w:pPr>
      <w:r w:rsidRPr="00566005">
        <w:rPr>
          <w:rFonts w:ascii="Arial Narrow" w:hAnsi="Arial Narrow" w:cs="Tahoma"/>
          <w:b/>
          <w:sz w:val="24"/>
          <w:szCs w:val="24"/>
        </w:rPr>
        <w:t xml:space="preserve">OBJETO: </w:t>
      </w:r>
      <w:r w:rsidR="00032FB4" w:rsidRPr="00566005">
        <w:rPr>
          <w:rFonts w:ascii="Arial Narrow" w:hAnsi="Arial Narrow" w:cs="Arial"/>
          <w:bCs/>
          <w:sz w:val="24"/>
          <w:szCs w:val="24"/>
        </w:rPr>
        <w:t xml:space="preserve">CONTRATAÇÃO DE EMPRESA </w:t>
      </w:r>
      <w:r w:rsidR="00032FB4" w:rsidRPr="00566005">
        <w:rPr>
          <w:rFonts w:ascii="Arial Narrow" w:eastAsia="Arial" w:hAnsi="Arial Narrow" w:cs="Arial"/>
          <w:bCs/>
          <w:sz w:val="24"/>
          <w:szCs w:val="24"/>
        </w:rPr>
        <w:t>ESPECIALIZADA PARA LOCAÇÃO DE VEÍCULOS, COM CONDUTORES E COMBUSTIVEL</w:t>
      </w:r>
      <w:r w:rsidR="00032FB4" w:rsidRPr="00566005">
        <w:rPr>
          <w:rFonts w:ascii="Arial Narrow" w:hAnsi="Arial Narrow" w:cs="Arial"/>
          <w:bCs/>
          <w:sz w:val="24"/>
          <w:szCs w:val="24"/>
          <w:lang w:eastAsia="ar-SA"/>
        </w:rPr>
        <w:t xml:space="preserve">, PARA USO DA SECRETARIA MUNICIPAL DA SAÚDE E DA SECRETARIA MUNICIPAL DE EDUCAÇÃO, </w:t>
      </w:r>
      <w:r w:rsidR="00032FB4" w:rsidRPr="00566005">
        <w:rPr>
          <w:rFonts w:ascii="Arial Narrow" w:eastAsia="Times-Roman" w:hAnsi="Arial Narrow" w:cs="Arial"/>
          <w:bCs/>
          <w:sz w:val="24"/>
          <w:szCs w:val="24"/>
        </w:rPr>
        <w:t>CONFORME CONDIÇÕES ESTABELECIDAS NO TERMO DE REFERÊNCIA EM ANEXO</w:t>
      </w:r>
      <w:r w:rsidRPr="00566005">
        <w:rPr>
          <w:rFonts w:ascii="Arial Narrow" w:hAnsi="Arial Narrow" w:cs="Tahoma"/>
          <w:sz w:val="24"/>
          <w:szCs w:val="24"/>
        </w:rPr>
        <w:t>.</w:t>
      </w:r>
    </w:p>
    <w:p w14:paraId="2DE049BB" w14:textId="77777777" w:rsidR="00D72F9F" w:rsidRPr="00566005" w:rsidRDefault="00D72F9F" w:rsidP="00064E0E">
      <w:pPr>
        <w:autoSpaceDE w:val="0"/>
        <w:autoSpaceDN w:val="0"/>
        <w:adjustRightInd w:val="0"/>
        <w:spacing w:before="120" w:after="120"/>
        <w:ind w:firstLine="708"/>
        <w:jc w:val="both"/>
        <w:rPr>
          <w:rFonts w:ascii="Arial Narrow" w:hAnsi="Arial Narrow" w:cs="Tahoma"/>
          <w:b/>
          <w:sz w:val="24"/>
          <w:szCs w:val="24"/>
        </w:rPr>
      </w:pPr>
    </w:p>
    <w:p w14:paraId="10794CB9" w14:textId="594348EE" w:rsidR="006F0872" w:rsidRPr="00566005" w:rsidRDefault="006F0872" w:rsidP="00064E0E">
      <w:pPr>
        <w:autoSpaceDE w:val="0"/>
        <w:autoSpaceDN w:val="0"/>
        <w:adjustRightInd w:val="0"/>
        <w:spacing w:before="120" w:after="120"/>
        <w:ind w:firstLine="708"/>
        <w:jc w:val="both"/>
        <w:rPr>
          <w:rFonts w:ascii="Arial Narrow" w:hAnsi="Arial Narrow" w:cs="Tahoma"/>
          <w:sz w:val="24"/>
          <w:szCs w:val="24"/>
        </w:rPr>
      </w:pPr>
      <w:r w:rsidRPr="00566005">
        <w:rPr>
          <w:rFonts w:ascii="Arial Narrow" w:hAnsi="Arial Narrow" w:cs="Tahoma"/>
          <w:b/>
          <w:sz w:val="24"/>
          <w:szCs w:val="24"/>
        </w:rPr>
        <w:t>DECLARAMOS</w:t>
      </w:r>
      <w:r w:rsidRPr="00566005">
        <w:rPr>
          <w:rFonts w:ascii="Arial Narrow" w:hAnsi="Arial Narrow" w:cs="Tahoma"/>
          <w:sz w:val="24"/>
          <w:szCs w:val="24"/>
        </w:rPr>
        <w:t xml:space="preserve">, em atendimento ao previsto no Edital de Pregão Presencial </w:t>
      </w:r>
      <w:r w:rsidR="00566005" w:rsidRPr="00566005">
        <w:rPr>
          <w:rFonts w:ascii="Arial Narrow" w:hAnsi="Arial Narrow" w:cs="Tahoma"/>
          <w:sz w:val="24"/>
          <w:szCs w:val="24"/>
        </w:rPr>
        <w:t>018</w:t>
      </w:r>
      <w:r w:rsidRPr="00566005">
        <w:rPr>
          <w:rFonts w:ascii="Arial Narrow" w:hAnsi="Arial Narrow" w:cs="Tahoma"/>
          <w:sz w:val="24"/>
          <w:szCs w:val="24"/>
        </w:rPr>
        <w:t>/</w:t>
      </w:r>
      <w:r w:rsidR="00566005" w:rsidRPr="00566005">
        <w:rPr>
          <w:rFonts w:ascii="Arial Narrow" w:hAnsi="Arial Narrow" w:cs="Tahoma"/>
          <w:sz w:val="24"/>
          <w:szCs w:val="24"/>
        </w:rPr>
        <w:t xml:space="preserve">2023 </w:t>
      </w:r>
      <w:r w:rsidRPr="00566005">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8811B1E" w14:textId="77777777" w:rsidR="006F0872" w:rsidRPr="00566005" w:rsidRDefault="006F0872" w:rsidP="00064E0E">
      <w:pPr>
        <w:autoSpaceDE w:val="0"/>
        <w:autoSpaceDN w:val="0"/>
        <w:adjustRightInd w:val="0"/>
        <w:spacing w:before="120" w:after="120"/>
        <w:ind w:firstLine="900"/>
        <w:jc w:val="right"/>
        <w:rPr>
          <w:rFonts w:ascii="Arial Narrow" w:hAnsi="Arial Narrow" w:cs="Tahoma"/>
          <w:sz w:val="24"/>
          <w:szCs w:val="24"/>
        </w:rPr>
      </w:pPr>
      <w:r w:rsidRPr="00566005">
        <w:rPr>
          <w:rFonts w:ascii="Arial Narrow" w:hAnsi="Arial Narrow" w:cs="Tahoma"/>
          <w:sz w:val="24"/>
          <w:szCs w:val="24"/>
        </w:rPr>
        <w:t>Local e data.</w:t>
      </w:r>
    </w:p>
    <w:p w14:paraId="2BFA136F" w14:textId="77777777" w:rsidR="006F0872" w:rsidRPr="00566005" w:rsidRDefault="006F0872" w:rsidP="00064E0E">
      <w:pPr>
        <w:autoSpaceDE w:val="0"/>
        <w:autoSpaceDN w:val="0"/>
        <w:adjustRightInd w:val="0"/>
        <w:spacing w:before="120" w:after="120"/>
        <w:ind w:firstLine="900"/>
        <w:jc w:val="both"/>
        <w:rPr>
          <w:rFonts w:ascii="Arial Narrow" w:hAnsi="Arial Narrow" w:cs="Tahoma"/>
          <w:sz w:val="24"/>
          <w:szCs w:val="24"/>
        </w:rPr>
      </w:pPr>
    </w:p>
    <w:p w14:paraId="33C85261" w14:textId="77777777" w:rsidR="006F0872" w:rsidRPr="00566005" w:rsidRDefault="006F0872" w:rsidP="00064E0E">
      <w:pPr>
        <w:autoSpaceDE w:val="0"/>
        <w:autoSpaceDN w:val="0"/>
        <w:adjustRightInd w:val="0"/>
        <w:spacing w:before="120" w:after="120"/>
        <w:jc w:val="center"/>
        <w:rPr>
          <w:rFonts w:ascii="Arial Narrow" w:hAnsi="Arial Narrow" w:cs="Tahoma"/>
          <w:sz w:val="24"/>
          <w:szCs w:val="24"/>
        </w:rPr>
      </w:pPr>
    </w:p>
    <w:p w14:paraId="270D30E7" w14:textId="77777777" w:rsidR="006F0872" w:rsidRPr="00566005" w:rsidRDefault="006F0872" w:rsidP="00064E0E">
      <w:pPr>
        <w:autoSpaceDE w:val="0"/>
        <w:autoSpaceDN w:val="0"/>
        <w:adjustRightInd w:val="0"/>
        <w:spacing w:before="120" w:after="120"/>
        <w:jc w:val="center"/>
        <w:rPr>
          <w:rFonts w:ascii="Arial Narrow" w:hAnsi="Arial Narrow" w:cs="Tahoma"/>
          <w:sz w:val="24"/>
          <w:szCs w:val="24"/>
        </w:rPr>
      </w:pPr>
      <w:r w:rsidRPr="00566005">
        <w:rPr>
          <w:rFonts w:ascii="Arial Narrow" w:hAnsi="Arial Narrow" w:cs="Tahoma"/>
          <w:sz w:val="24"/>
          <w:szCs w:val="24"/>
        </w:rPr>
        <w:t>________________________________________</w:t>
      </w:r>
    </w:p>
    <w:p w14:paraId="4019C358" w14:textId="77777777" w:rsidR="006F0872" w:rsidRPr="00566005" w:rsidRDefault="006F0872" w:rsidP="00064E0E">
      <w:pPr>
        <w:autoSpaceDE w:val="0"/>
        <w:autoSpaceDN w:val="0"/>
        <w:adjustRightInd w:val="0"/>
        <w:spacing w:before="120" w:after="120"/>
        <w:jc w:val="center"/>
        <w:rPr>
          <w:rFonts w:ascii="Arial Narrow" w:hAnsi="Arial Narrow" w:cs="Tahoma"/>
          <w:sz w:val="24"/>
          <w:szCs w:val="24"/>
        </w:rPr>
      </w:pPr>
      <w:r w:rsidRPr="00566005">
        <w:rPr>
          <w:rFonts w:ascii="Arial Narrow" w:hAnsi="Arial Narrow" w:cs="Tahoma"/>
          <w:sz w:val="24"/>
          <w:szCs w:val="24"/>
        </w:rPr>
        <w:t>Assinatura (representante legal)</w:t>
      </w:r>
    </w:p>
    <w:p w14:paraId="3767CE00" w14:textId="77777777" w:rsidR="00041544" w:rsidRPr="00566005" w:rsidRDefault="006F0872" w:rsidP="00064E0E">
      <w:pPr>
        <w:spacing w:before="120" w:after="120"/>
        <w:jc w:val="center"/>
        <w:rPr>
          <w:rFonts w:ascii="Arial Narrow" w:hAnsi="Arial Narrow" w:cs="Tahoma"/>
          <w:sz w:val="24"/>
          <w:szCs w:val="24"/>
        </w:rPr>
      </w:pPr>
      <w:r w:rsidRPr="00566005">
        <w:rPr>
          <w:rFonts w:ascii="Arial Narrow" w:hAnsi="Arial Narrow" w:cs="Tahoma"/>
          <w:sz w:val="24"/>
          <w:szCs w:val="24"/>
        </w:rPr>
        <w:t>Nome do Licitante</w:t>
      </w:r>
    </w:p>
    <w:p w14:paraId="2456B755" w14:textId="77777777" w:rsidR="00041544" w:rsidRPr="00566005" w:rsidRDefault="00041544" w:rsidP="00064E0E">
      <w:pPr>
        <w:spacing w:before="120" w:after="120"/>
        <w:rPr>
          <w:rFonts w:ascii="Arial Narrow" w:hAnsi="Arial Narrow" w:cs="Tahoma"/>
          <w:sz w:val="24"/>
          <w:szCs w:val="24"/>
        </w:rPr>
      </w:pPr>
      <w:r w:rsidRPr="00566005">
        <w:rPr>
          <w:rFonts w:ascii="Arial Narrow" w:hAnsi="Arial Narrow" w:cs="Tahoma"/>
          <w:sz w:val="24"/>
          <w:szCs w:val="24"/>
        </w:rPr>
        <w:br w:type="page"/>
      </w:r>
    </w:p>
    <w:p w14:paraId="2DC40FD9" w14:textId="77777777" w:rsidR="000547E0" w:rsidRPr="00566005" w:rsidRDefault="000547E0" w:rsidP="00064E0E">
      <w:pPr>
        <w:pStyle w:val="Normal12pt"/>
        <w:spacing w:before="120" w:after="120" w:line="240" w:lineRule="auto"/>
        <w:rPr>
          <w:rFonts w:ascii="Arial Narrow" w:hAnsi="Arial Narrow" w:cs="Tahoma"/>
          <w:b/>
        </w:rPr>
      </w:pPr>
      <w:r w:rsidRPr="00566005">
        <w:rPr>
          <w:rFonts w:ascii="Arial Narrow" w:hAnsi="Arial Narrow" w:cs="Tahoma"/>
          <w:b/>
        </w:rPr>
        <w:lastRenderedPageBreak/>
        <w:t>ANEXO VII - MINUTA DE DECLARAÇÃO DE INEXISTÊNCIA DE SERVIDOR PUBLICO NOS QUADROS DA EMPRESA</w:t>
      </w:r>
    </w:p>
    <w:p w14:paraId="55A0B4BF" w14:textId="77777777" w:rsidR="007B366C" w:rsidRPr="00566005" w:rsidRDefault="007B366C" w:rsidP="00064E0E">
      <w:pPr>
        <w:spacing w:before="120" w:after="120"/>
        <w:jc w:val="both"/>
        <w:rPr>
          <w:rFonts w:ascii="Arial Narrow" w:hAnsi="Arial Narrow" w:cs="Tahoma"/>
          <w:b/>
          <w:sz w:val="24"/>
          <w:szCs w:val="24"/>
          <w:highlight w:val="yellow"/>
        </w:rPr>
      </w:pPr>
    </w:p>
    <w:p w14:paraId="1142F714" w14:textId="6127DE7A" w:rsidR="006150AA" w:rsidRPr="00566005" w:rsidRDefault="006150AA" w:rsidP="00064E0E">
      <w:pPr>
        <w:spacing w:before="120" w:after="120"/>
        <w:rPr>
          <w:rFonts w:ascii="Arial Narrow" w:hAnsi="Arial Narrow" w:cs="Tahoma"/>
          <w:b/>
          <w:sz w:val="24"/>
          <w:szCs w:val="24"/>
        </w:rPr>
      </w:pPr>
      <w:r w:rsidRPr="00566005">
        <w:rPr>
          <w:rFonts w:ascii="Arial Narrow" w:hAnsi="Arial Narrow" w:cs="Tahoma"/>
          <w:b/>
          <w:sz w:val="24"/>
          <w:szCs w:val="24"/>
        </w:rPr>
        <w:t xml:space="preserve">PREGÃO PRESENCIAL Nº </w:t>
      </w:r>
      <w:r w:rsidR="00566005" w:rsidRPr="00566005">
        <w:rPr>
          <w:rFonts w:ascii="Arial Narrow" w:hAnsi="Arial Narrow" w:cs="Tahoma"/>
          <w:b/>
          <w:sz w:val="24"/>
          <w:szCs w:val="24"/>
        </w:rPr>
        <w:t>018</w:t>
      </w:r>
      <w:r w:rsidRPr="00566005">
        <w:rPr>
          <w:rFonts w:ascii="Arial Narrow" w:hAnsi="Arial Narrow" w:cs="Tahoma"/>
          <w:b/>
          <w:sz w:val="24"/>
          <w:szCs w:val="24"/>
        </w:rPr>
        <w:t>/</w:t>
      </w:r>
      <w:r w:rsidR="00566005" w:rsidRPr="00566005">
        <w:rPr>
          <w:rFonts w:ascii="Arial Narrow" w:hAnsi="Arial Narrow" w:cs="Tahoma"/>
          <w:b/>
          <w:sz w:val="24"/>
          <w:szCs w:val="24"/>
        </w:rPr>
        <w:t>2023</w:t>
      </w:r>
    </w:p>
    <w:p w14:paraId="510D7F20" w14:textId="2C264842" w:rsidR="003B7C37" w:rsidRPr="00566005" w:rsidRDefault="003B7C37" w:rsidP="00064E0E">
      <w:pPr>
        <w:spacing w:before="120" w:after="120"/>
        <w:jc w:val="both"/>
        <w:rPr>
          <w:rFonts w:ascii="Arial Narrow" w:hAnsi="Arial Narrow" w:cs="Tahoma"/>
          <w:b/>
          <w:sz w:val="24"/>
          <w:szCs w:val="24"/>
        </w:rPr>
      </w:pPr>
      <w:r w:rsidRPr="00566005">
        <w:rPr>
          <w:rFonts w:ascii="Arial Narrow" w:hAnsi="Arial Narrow" w:cs="Tahoma"/>
          <w:b/>
          <w:sz w:val="24"/>
          <w:szCs w:val="24"/>
        </w:rPr>
        <w:t xml:space="preserve">PROCESSO Nº </w:t>
      </w:r>
      <w:r w:rsidR="002770C3" w:rsidRPr="00566005">
        <w:rPr>
          <w:rFonts w:ascii="Arial Narrow" w:hAnsi="Arial Narrow"/>
          <w:b/>
          <w:sz w:val="24"/>
          <w:szCs w:val="24"/>
        </w:rPr>
        <w:t>16.273/2022 e apenso</w:t>
      </w:r>
    </w:p>
    <w:p w14:paraId="0DD2C5B2" w14:textId="77777777" w:rsidR="003B7C37" w:rsidRPr="00566005" w:rsidRDefault="003B7C37" w:rsidP="00064E0E">
      <w:pPr>
        <w:spacing w:before="120" w:after="120"/>
        <w:jc w:val="both"/>
        <w:rPr>
          <w:rFonts w:ascii="Arial Narrow" w:hAnsi="Arial Narrow" w:cs="Tahoma"/>
          <w:b/>
          <w:sz w:val="24"/>
          <w:szCs w:val="24"/>
        </w:rPr>
      </w:pPr>
    </w:p>
    <w:p w14:paraId="69F6F3AF" w14:textId="42CD8E67" w:rsidR="001B576A" w:rsidRPr="00566005" w:rsidRDefault="001B576A" w:rsidP="00064E0E">
      <w:pPr>
        <w:spacing w:before="120" w:after="120"/>
        <w:jc w:val="both"/>
        <w:rPr>
          <w:rFonts w:ascii="Arial Narrow" w:hAnsi="Arial Narrow" w:cs="Tahoma"/>
          <w:sz w:val="24"/>
          <w:szCs w:val="24"/>
        </w:rPr>
      </w:pPr>
      <w:r w:rsidRPr="00566005">
        <w:rPr>
          <w:rFonts w:ascii="Arial Narrow" w:hAnsi="Arial Narrow" w:cs="Tahoma"/>
          <w:b/>
          <w:sz w:val="24"/>
          <w:szCs w:val="24"/>
        </w:rPr>
        <w:t xml:space="preserve">OBJETO: </w:t>
      </w:r>
      <w:r w:rsidR="00032FB4" w:rsidRPr="00566005">
        <w:rPr>
          <w:rFonts w:ascii="Arial Narrow" w:hAnsi="Arial Narrow" w:cs="Arial"/>
          <w:bCs/>
          <w:sz w:val="24"/>
          <w:szCs w:val="24"/>
        </w:rPr>
        <w:t xml:space="preserve">CONTRATAÇÃO DE EMPRESA </w:t>
      </w:r>
      <w:r w:rsidR="00032FB4" w:rsidRPr="00566005">
        <w:rPr>
          <w:rFonts w:ascii="Arial Narrow" w:eastAsia="Arial" w:hAnsi="Arial Narrow" w:cs="Arial"/>
          <w:bCs/>
          <w:sz w:val="24"/>
          <w:szCs w:val="24"/>
        </w:rPr>
        <w:t>ESPECIALIZADA PARA LOCAÇÃO DE VEÍCULOS, COM CONDUTORES E COMBUSTIVEL</w:t>
      </w:r>
      <w:r w:rsidR="00032FB4" w:rsidRPr="00566005">
        <w:rPr>
          <w:rFonts w:ascii="Arial Narrow" w:hAnsi="Arial Narrow" w:cs="Arial"/>
          <w:bCs/>
          <w:sz w:val="24"/>
          <w:szCs w:val="24"/>
          <w:lang w:eastAsia="ar-SA"/>
        </w:rPr>
        <w:t xml:space="preserve">, PARA USO DA SECRETARIA MUNICIPAL DA SAÚDE E DA SECRETARIA MUNICIPAL DE EDUCAÇÃO, </w:t>
      </w:r>
      <w:r w:rsidR="00032FB4" w:rsidRPr="00566005">
        <w:rPr>
          <w:rFonts w:ascii="Arial Narrow" w:eastAsia="Times-Roman" w:hAnsi="Arial Narrow" w:cs="Arial"/>
          <w:bCs/>
          <w:sz w:val="24"/>
          <w:szCs w:val="24"/>
        </w:rPr>
        <w:t>CONFORME CONDIÇÕES ESTABELECIDAS NO TERMO DE REFERÊNCIA EM ANEXO</w:t>
      </w:r>
      <w:r w:rsidRPr="00566005">
        <w:rPr>
          <w:rFonts w:ascii="Arial Narrow" w:hAnsi="Arial Narrow" w:cs="Tahoma"/>
          <w:sz w:val="24"/>
          <w:szCs w:val="24"/>
        </w:rPr>
        <w:t>.</w:t>
      </w:r>
    </w:p>
    <w:p w14:paraId="41EF7F5A" w14:textId="77777777" w:rsidR="00D72F9F" w:rsidRPr="00566005" w:rsidRDefault="00AB2876" w:rsidP="00064E0E">
      <w:pPr>
        <w:spacing w:before="120" w:after="120"/>
        <w:ind w:firstLine="708"/>
        <w:jc w:val="both"/>
        <w:rPr>
          <w:rFonts w:ascii="Arial Narrow" w:hAnsi="Arial Narrow" w:cs="Tahoma"/>
          <w:sz w:val="24"/>
          <w:szCs w:val="24"/>
        </w:rPr>
      </w:pPr>
      <w:r w:rsidRPr="00566005">
        <w:rPr>
          <w:rFonts w:ascii="Arial Narrow" w:hAnsi="Arial Narrow" w:cs="Tahoma"/>
          <w:sz w:val="24"/>
          <w:szCs w:val="24"/>
        </w:rPr>
        <w:tab/>
      </w:r>
    </w:p>
    <w:p w14:paraId="1BF5866D" w14:textId="77777777" w:rsidR="000547E0" w:rsidRPr="00566005" w:rsidRDefault="000547E0" w:rsidP="00064E0E">
      <w:pPr>
        <w:spacing w:before="120" w:after="120"/>
        <w:ind w:firstLine="708"/>
        <w:jc w:val="both"/>
        <w:rPr>
          <w:rFonts w:ascii="Arial Narrow" w:hAnsi="Arial Narrow" w:cs="Tahoma"/>
          <w:sz w:val="24"/>
          <w:szCs w:val="24"/>
        </w:rPr>
      </w:pPr>
      <w:r w:rsidRPr="00566005">
        <w:rPr>
          <w:rFonts w:ascii="Arial Narrow" w:hAnsi="Arial Narrow" w:cs="Tahoma"/>
          <w:sz w:val="24"/>
          <w:szCs w:val="24"/>
        </w:rPr>
        <w:t xml:space="preserve">A empresa </w:t>
      </w:r>
      <w:r w:rsidRPr="00566005">
        <w:rPr>
          <w:rFonts w:ascii="Arial Narrow" w:hAnsi="Arial Narrow" w:cs="Tahoma"/>
          <w:sz w:val="24"/>
          <w:szCs w:val="24"/>
        </w:rPr>
        <w:softHyphen/>
      </w:r>
      <w:r w:rsidRPr="00566005">
        <w:rPr>
          <w:rFonts w:ascii="Arial Narrow" w:hAnsi="Arial Narrow" w:cs="Tahoma"/>
          <w:sz w:val="24"/>
          <w:szCs w:val="24"/>
        </w:rPr>
        <w:softHyphen/>
      </w:r>
      <w:r w:rsidRPr="00566005">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532B833" w14:textId="77777777" w:rsidR="000547E0" w:rsidRPr="00566005" w:rsidRDefault="000547E0" w:rsidP="00064E0E">
      <w:pPr>
        <w:spacing w:before="120" w:after="120"/>
        <w:ind w:firstLine="708"/>
        <w:rPr>
          <w:rFonts w:ascii="Arial Narrow" w:hAnsi="Arial Narrow" w:cs="Tahoma"/>
          <w:sz w:val="24"/>
          <w:szCs w:val="24"/>
        </w:rPr>
      </w:pPr>
      <w:r w:rsidRPr="00566005">
        <w:rPr>
          <w:rFonts w:ascii="Arial Narrow" w:hAnsi="Arial Narrow" w:cs="Tahoma"/>
          <w:sz w:val="24"/>
          <w:szCs w:val="24"/>
        </w:rPr>
        <w:t>Por ser verdade, firmo o presente.</w:t>
      </w:r>
    </w:p>
    <w:p w14:paraId="75D143A2" w14:textId="77777777" w:rsidR="000547E0" w:rsidRPr="00566005" w:rsidRDefault="000547E0" w:rsidP="00064E0E">
      <w:pPr>
        <w:autoSpaceDE w:val="0"/>
        <w:autoSpaceDN w:val="0"/>
        <w:adjustRightInd w:val="0"/>
        <w:spacing w:before="120" w:after="120"/>
        <w:ind w:firstLine="900"/>
        <w:jc w:val="right"/>
        <w:rPr>
          <w:rFonts w:ascii="Arial Narrow" w:hAnsi="Arial Narrow" w:cs="Tahoma"/>
          <w:sz w:val="24"/>
          <w:szCs w:val="24"/>
        </w:rPr>
      </w:pPr>
      <w:r w:rsidRPr="00566005">
        <w:rPr>
          <w:rFonts w:ascii="Arial Narrow" w:hAnsi="Arial Narrow" w:cs="Tahoma"/>
          <w:sz w:val="24"/>
          <w:szCs w:val="24"/>
        </w:rPr>
        <w:t>Local e data.</w:t>
      </w:r>
    </w:p>
    <w:p w14:paraId="781C8626" w14:textId="77777777" w:rsidR="000547E0" w:rsidRPr="00566005" w:rsidRDefault="000547E0" w:rsidP="00064E0E">
      <w:pPr>
        <w:autoSpaceDE w:val="0"/>
        <w:autoSpaceDN w:val="0"/>
        <w:adjustRightInd w:val="0"/>
        <w:spacing w:before="120" w:after="120"/>
        <w:ind w:firstLine="900"/>
        <w:jc w:val="both"/>
        <w:rPr>
          <w:rFonts w:ascii="Arial Narrow" w:hAnsi="Arial Narrow" w:cs="Tahoma"/>
          <w:sz w:val="24"/>
          <w:szCs w:val="24"/>
        </w:rPr>
      </w:pPr>
    </w:p>
    <w:p w14:paraId="79535A02" w14:textId="77777777" w:rsidR="000547E0" w:rsidRPr="00566005" w:rsidRDefault="000547E0" w:rsidP="00064E0E">
      <w:pPr>
        <w:autoSpaceDE w:val="0"/>
        <w:autoSpaceDN w:val="0"/>
        <w:adjustRightInd w:val="0"/>
        <w:spacing w:before="120" w:after="120"/>
        <w:jc w:val="center"/>
        <w:rPr>
          <w:rFonts w:ascii="Arial Narrow" w:hAnsi="Arial Narrow" w:cs="Tahoma"/>
          <w:sz w:val="24"/>
          <w:szCs w:val="24"/>
        </w:rPr>
      </w:pPr>
    </w:p>
    <w:p w14:paraId="0DB108D3" w14:textId="77777777" w:rsidR="000547E0" w:rsidRPr="00566005" w:rsidRDefault="000547E0" w:rsidP="00064E0E">
      <w:pPr>
        <w:autoSpaceDE w:val="0"/>
        <w:autoSpaceDN w:val="0"/>
        <w:adjustRightInd w:val="0"/>
        <w:spacing w:before="120" w:after="120"/>
        <w:jc w:val="center"/>
        <w:rPr>
          <w:rFonts w:ascii="Arial Narrow" w:hAnsi="Arial Narrow" w:cs="Tahoma"/>
          <w:sz w:val="24"/>
          <w:szCs w:val="24"/>
        </w:rPr>
      </w:pPr>
      <w:r w:rsidRPr="00566005">
        <w:rPr>
          <w:rFonts w:ascii="Arial Narrow" w:hAnsi="Arial Narrow" w:cs="Tahoma"/>
          <w:sz w:val="24"/>
          <w:szCs w:val="24"/>
        </w:rPr>
        <w:t>________________________________________</w:t>
      </w:r>
    </w:p>
    <w:p w14:paraId="5BAC3123" w14:textId="77777777" w:rsidR="000547E0" w:rsidRPr="00566005" w:rsidRDefault="000547E0" w:rsidP="00064E0E">
      <w:pPr>
        <w:autoSpaceDE w:val="0"/>
        <w:autoSpaceDN w:val="0"/>
        <w:adjustRightInd w:val="0"/>
        <w:spacing w:before="120" w:after="120"/>
        <w:jc w:val="center"/>
        <w:rPr>
          <w:rFonts w:ascii="Arial Narrow" w:hAnsi="Arial Narrow" w:cs="Tahoma"/>
          <w:sz w:val="24"/>
          <w:szCs w:val="24"/>
        </w:rPr>
      </w:pPr>
      <w:r w:rsidRPr="00566005">
        <w:rPr>
          <w:rFonts w:ascii="Arial Narrow" w:hAnsi="Arial Narrow" w:cs="Tahoma"/>
          <w:sz w:val="24"/>
          <w:szCs w:val="24"/>
        </w:rPr>
        <w:t>Assinatura (representante legal)</w:t>
      </w:r>
    </w:p>
    <w:p w14:paraId="77E5E52D" w14:textId="77777777" w:rsidR="000547E0" w:rsidRPr="00566005" w:rsidRDefault="000547E0" w:rsidP="00064E0E">
      <w:pPr>
        <w:spacing w:after="200"/>
        <w:jc w:val="center"/>
        <w:rPr>
          <w:rFonts w:ascii="Arial Narrow" w:hAnsi="Arial Narrow" w:cs="Tahoma"/>
          <w:b/>
          <w:sz w:val="24"/>
          <w:szCs w:val="24"/>
        </w:rPr>
      </w:pPr>
      <w:r w:rsidRPr="00566005">
        <w:rPr>
          <w:rFonts w:ascii="Arial Narrow" w:hAnsi="Arial Narrow" w:cs="Tahoma"/>
          <w:sz w:val="24"/>
          <w:szCs w:val="24"/>
        </w:rPr>
        <w:t>Nome do Licitante</w:t>
      </w:r>
    </w:p>
    <w:p w14:paraId="4995EAE7" w14:textId="77777777" w:rsidR="000547E0" w:rsidRPr="00566005" w:rsidRDefault="000547E0" w:rsidP="00064E0E">
      <w:pPr>
        <w:spacing w:after="200"/>
        <w:rPr>
          <w:rFonts w:ascii="Arial Narrow" w:hAnsi="Arial Narrow" w:cs="Tahoma"/>
          <w:b/>
          <w:sz w:val="24"/>
          <w:szCs w:val="24"/>
        </w:rPr>
      </w:pPr>
      <w:r w:rsidRPr="00566005">
        <w:rPr>
          <w:rFonts w:ascii="Arial Narrow" w:hAnsi="Arial Narrow" w:cs="Tahoma"/>
          <w:b/>
          <w:sz w:val="24"/>
          <w:szCs w:val="24"/>
        </w:rPr>
        <w:br w:type="page"/>
      </w:r>
    </w:p>
    <w:p w14:paraId="17618DFE" w14:textId="2BFF37FC" w:rsidR="00462C6F" w:rsidRPr="00566005" w:rsidRDefault="00462C6F" w:rsidP="00064E0E">
      <w:pPr>
        <w:spacing w:before="120" w:after="120"/>
        <w:jc w:val="center"/>
        <w:rPr>
          <w:rFonts w:ascii="Arial Narrow" w:hAnsi="Arial Narrow" w:cs="Tahoma"/>
          <w:b/>
          <w:sz w:val="24"/>
          <w:szCs w:val="24"/>
        </w:rPr>
      </w:pPr>
      <w:r w:rsidRPr="00566005">
        <w:rPr>
          <w:rFonts w:ascii="Arial Narrow" w:hAnsi="Arial Narrow" w:cs="Tahoma"/>
          <w:b/>
          <w:sz w:val="24"/>
          <w:szCs w:val="24"/>
        </w:rPr>
        <w:lastRenderedPageBreak/>
        <w:t xml:space="preserve">ANEXO </w:t>
      </w:r>
      <w:r w:rsidR="007B366C" w:rsidRPr="00566005">
        <w:rPr>
          <w:rFonts w:ascii="Arial Narrow" w:hAnsi="Arial Narrow" w:cs="Tahoma"/>
          <w:b/>
          <w:sz w:val="24"/>
          <w:szCs w:val="24"/>
        </w:rPr>
        <w:t>VII</w:t>
      </w:r>
      <w:r w:rsidRPr="00566005">
        <w:rPr>
          <w:rFonts w:ascii="Arial Narrow" w:hAnsi="Arial Narrow" w:cs="Tahoma"/>
          <w:b/>
          <w:sz w:val="24"/>
          <w:szCs w:val="24"/>
        </w:rPr>
        <w:t>I - MINUTA DO CONTRATO</w:t>
      </w:r>
    </w:p>
    <w:p w14:paraId="1490F63C" w14:textId="77777777" w:rsidR="00462C6F" w:rsidRPr="00566005" w:rsidRDefault="00462C6F" w:rsidP="00064E0E">
      <w:pPr>
        <w:pStyle w:val="Recuodecorpodetexto"/>
        <w:spacing w:before="120"/>
        <w:ind w:left="3402"/>
        <w:jc w:val="both"/>
        <w:rPr>
          <w:rFonts w:ascii="Arial Narrow" w:hAnsi="Arial Narrow" w:cs="Tahoma"/>
          <w:b/>
          <w:sz w:val="24"/>
          <w:szCs w:val="24"/>
        </w:rPr>
      </w:pPr>
      <w:r w:rsidRPr="00566005">
        <w:rPr>
          <w:rFonts w:ascii="Arial Narrow" w:hAnsi="Arial Narrow" w:cs="Tahoma"/>
          <w:b/>
          <w:sz w:val="24"/>
          <w:szCs w:val="24"/>
        </w:rPr>
        <w:t xml:space="preserve">CONTRATO </w:t>
      </w:r>
      <w:r w:rsidRPr="00566005">
        <w:rPr>
          <w:rFonts w:ascii="Arial Narrow" w:hAnsi="Arial Narrow" w:cs="Tahoma"/>
          <w:sz w:val="24"/>
          <w:szCs w:val="24"/>
          <w:highlight w:val="yellow"/>
          <w:lang w:eastAsia="zh-CN"/>
        </w:rPr>
        <w:t>__________</w:t>
      </w:r>
      <w:r w:rsidRPr="00566005">
        <w:rPr>
          <w:rFonts w:ascii="Arial Narrow" w:hAnsi="Arial Narrow" w:cs="Tahoma"/>
          <w:b/>
          <w:sz w:val="24"/>
          <w:szCs w:val="24"/>
        </w:rPr>
        <w:t xml:space="preserve">, QUE ENTRE SI FAZEM A PREFEITURA MUNICIPAL DE MAIRIPORÃ/SP E A EMPRESA </w:t>
      </w:r>
      <w:r w:rsidRPr="00566005">
        <w:rPr>
          <w:rFonts w:ascii="Arial Narrow" w:hAnsi="Arial Narrow" w:cs="Tahoma"/>
          <w:sz w:val="24"/>
          <w:szCs w:val="24"/>
          <w:highlight w:val="yellow"/>
          <w:lang w:eastAsia="zh-CN"/>
        </w:rPr>
        <w:t>__________</w:t>
      </w:r>
      <w:r w:rsidRPr="00566005">
        <w:rPr>
          <w:rFonts w:ascii="Arial Narrow" w:hAnsi="Arial Narrow" w:cs="Tahoma"/>
          <w:b/>
          <w:sz w:val="24"/>
          <w:szCs w:val="24"/>
        </w:rPr>
        <w:t>.</w:t>
      </w:r>
    </w:p>
    <w:p w14:paraId="18430EAD" w14:textId="3A3F3723" w:rsidR="006150AA" w:rsidRPr="00566005" w:rsidRDefault="006150AA" w:rsidP="00064E0E">
      <w:pPr>
        <w:spacing w:before="120" w:after="120"/>
        <w:rPr>
          <w:rFonts w:ascii="Arial Narrow" w:hAnsi="Arial Narrow" w:cs="Tahoma"/>
          <w:b/>
          <w:sz w:val="24"/>
          <w:szCs w:val="24"/>
        </w:rPr>
      </w:pPr>
      <w:r w:rsidRPr="00566005">
        <w:rPr>
          <w:rFonts w:ascii="Arial Narrow" w:hAnsi="Arial Narrow" w:cs="Tahoma"/>
          <w:b/>
          <w:sz w:val="24"/>
          <w:szCs w:val="24"/>
        </w:rPr>
        <w:t xml:space="preserve">PREGÃO PRESENCIAL Nº </w:t>
      </w:r>
      <w:r w:rsidR="00566005" w:rsidRPr="00566005">
        <w:rPr>
          <w:rFonts w:ascii="Arial Narrow" w:hAnsi="Arial Narrow" w:cs="Tahoma"/>
          <w:b/>
          <w:sz w:val="24"/>
          <w:szCs w:val="24"/>
        </w:rPr>
        <w:t>018</w:t>
      </w:r>
      <w:r w:rsidRPr="00566005">
        <w:rPr>
          <w:rFonts w:ascii="Arial Narrow" w:hAnsi="Arial Narrow" w:cs="Tahoma"/>
          <w:b/>
          <w:sz w:val="24"/>
          <w:szCs w:val="24"/>
        </w:rPr>
        <w:t>/</w:t>
      </w:r>
      <w:r w:rsidR="00566005" w:rsidRPr="00566005">
        <w:rPr>
          <w:rFonts w:ascii="Arial Narrow" w:hAnsi="Arial Narrow" w:cs="Tahoma"/>
          <w:b/>
          <w:sz w:val="24"/>
          <w:szCs w:val="24"/>
        </w:rPr>
        <w:t>2023</w:t>
      </w:r>
    </w:p>
    <w:p w14:paraId="5F96C322" w14:textId="08AB4EC7" w:rsidR="003B7C37" w:rsidRPr="00566005" w:rsidRDefault="003B7C37" w:rsidP="00064E0E">
      <w:pPr>
        <w:spacing w:before="120" w:after="120"/>
        <w:jc w:val="both"/>
        <w:rPr>
          <w:rFonts w:ascii="Arial Narrow" w:hAnsi="Arial Narrow" w:cs="Tahoma"/>
          <w:b/>
          <w:sz w:val="24"/>
          <w:szCs w:val="24"/>
        </w:rPr>
      </w:pPr>
      <w:r w:rsidRPr="00566005">
        <w:rPr>
          <w:rFonts w:ascii="Arial Narrow" w:hAnsi="Arial Narrow" w:cs="Tahoma"/>
          <w:b/>
          <w:sz w:val="24"/>
          <w:szCs w:val="24"/>
        </w:rPr>
        <w:t xml:space="preserve">PROCESSO Nº </w:t>
      </w:r>
      <w:r w:rsidR="002770C3" w:rsidRPr="00566005">
        <w:rPr>
          <w:rFonts w:ascii="Arial Narrow" w:hAnsi="Arial Narrow"/>
          <w:b/>
          <w:sz w:val="24"/>
          <w:szCs w:val="24"/>
        </w:rPr>
        <w:t>16.273/2022 e apenso</w:t>
      </w:r>
    </w:p>
    <w:p w14:paraId="35C8E9B6" w14:textId="77777777" w:rsidR="00462C6F" w:rsidRPr="00566005" w:rsidRDefault="00462C6F" w:rsidP="00064E0E">
      <w:pPr>
        <w:spacing w:before="120" w:after="120"/>
        <w:ind w:firstLine="709"/>
        <w:jc w:val="both"/>
        <w:rPr>
          <w:rFonts w:ascii="Arial Narrow" w:hAnsi="Arial Narrow" w:cs="Tahoma"/>
          <w:sz w:val="24"/>
          <w:szCs w:val="24"/>
        </w:rPr>
      </w:pPr>
      <w:r w:rsidRPr="00566005">
        <w:rPr>
          <w:rFonts w:ascii="Arial Narrow" w:hAnsi="Arial Narrow" w:cs="Tahoma"/>
          <w:sz w:val="24"/>
          <w:szCs w:val="24"/>
        </w:rPr>
        <w:t xml:space="preserve">Pelo presente instrumento que entre si fazem, de um lado a Prefeitura Municipal de Mairiporã/SP, sediada </w:t>
      </w:r>
      <w:proofErr w:type="spellStart"/>
      <w:r w:rsidRPr="00566005">
        <w:rPr>
          <w:rFonts w:ascii="Arial Narrow" w:hAnsi="Arial Narrow" w:cs="Tahoma"/>
          <w:sz w:val="24"/>
          <w:szCs w:val="24"/>
        </w:rPr>
        <w:t>à</w:t>
      </w:r>
      <w:proofErr w:type="spellEnd"/>
      <w:r w:rsidRPr="00566005">
        <w:rPr>
          <w:rFonts w:ascii="Arial Narrow" w:hAnsi="Arial Narrow" w:cs="Tahoma"/>
          <w:sz w:val="24"/>
          <w:szCs w:val="24"/>
        </w:rPr>
        <w:t xml:space="preserve"> Alameda Tibiriçá, nº 374, </w:t>
      </w:r>
      <w:r w:rsidR="00836AA6" w:rsidRPr="00566005">
        <w:rPr>
          <w:rFonts w:ascii="Arial Narrow" w:hAnsi="Arial Narrow" w:cs="Tahoma"/>
          <w:sz w:val="24"/>
          <w:szCs w:val="24"/>
        </w:rPr>
        <w:t xml:space="preserve">CNPJ 46.523.163/0001-50, </w:t>
      </w:r>
      <w:r w:rsidRPr="00566005">
        <w:rPr>
          <w:rFonts w:ascii="Arial Narrow" w:hAnsi="Arial Narrow" w:cs="Tahoma"/>
          <w:sz w:val="24"/>
          <w:szCs w:val="24"/>
        </w:rPr>
        <w:t xml:space="preserve">nesta cidade, neste ato representada pelo Senhor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 xml:space="preserve">, Secretário Municipal de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 xml:space="preserve">, de ora em diante denominada simplesmente contratante e, de outro lado a Empresa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 xml:space="preserve">, inscrita no CNPJ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 xml:space="preserve">, estabelecida na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 xml:space="preserve">, neste ato representada por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 xml:space="preserve">, portador da Cédula de Identidade RG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 xml:space="preserve">, inscrito no CPF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 de ora em diante denominada simplesmente contratada, tem pelo presente, justo e contratado, o seguinte:</w:t>
      </w:r>
    </w:p>
    <w:p w14:paraId="77BAB658" w14:textId="77777777" w:rsidR="00462C6F" w:rsidRPr="00566005" w:rsidRDefault="00462C6F" w:rsidP="00064E0E">
      <w:pPr>
        <w:spacing w:before="120" w:after="120"/>
        <w:jc w:val="both"/>
        <w:rPr>
          <w:rFonts w:ascii="Arial Narrow" w:hAnsi="Arial Narrow" w:cs="Tahoma"/>
          <w:b/>
          <w:sz w:val="24"/>
          <w:szCs w:val="24"/>
        </w:rPr>
      </w:pPr>
      <w:r w:rsidRPr="00566005">
        <w:rPr>
          <w:rFonts w:ascii="Arial Narrow" w:hAnsi="Arial Narrow" w:cs="Tahoma"/>
          <w:b/>
          <w:sz w:val="24"/>
          <w:szCs w:val="24"/>
        </w:rPr>
        <w:t>CLÁUSULA PRIMEIRA</w:t>
      </w:r>
      <w:r w:rsidRPr="00566005">
        <w:rPr>
          <w:rFonts w:ascii="Arial Narrow" w:hAnsi="Arial Narrow" w:cs="Tahoma"/>
          <w:sz w:val="24"/>
          <w:szCs w:val="24"/>
        </w:rPr>
        <w:t xml:space="preserve"> </w:t>
      </w:r>
      <w:r w:rsidRPr="00566005">
        <w:rPr>
          <w:rFonts w:ascii="Arial Narrow" w:hAnsi="Arial Narrow" w:cs="Tahoma"/>
          <w:b/>
          <w:sz w:val="24"/>
          <w:szCs w:val="24"/>
        </w:rPr>
        <w:t>– DO OBJETO</w:t>
      </w:r>
      <w:r w:rsidR="00E91498" w:rsidRPr="00566005">
        <w:rPr>
          <w:rFonts w:ascii="Arial Narrow" w:hAnsi="Arial Narrow" w:cs="Tahoma"/>
          <w:b/>
          <w:sz w:val="24"/>
          <w:szCs w:val="24"/>
        </w:rPr>
        <w:t xml:space="preserve"> E VALOR</w:t>
      </w:r>
    </w:p>
    <w:p w14:paraId="50F235E5" w14:textId="586855E7" w:rsidR="00462C6F" w:rsidRPr="00566005" w:rsidRDefault="00462C6F" w:rsidP="00064E0E">
      <w:pPr>
        <w:spacing w:before="120" w:after="120"/>
        <w:jc w:val="both"/>
        <w:rPr>
          <w:rFonts w:ascii="Arial Narrow" w:hAnsi="Arial Narrow" w:cs="Tahoma"/>
          <w:sz w:val="24"/>
          <w:szCs w:val="24"/>
        </w:rPr>
      </w:pPr>
      <w:r w:rsidRPr="00566005">
        <w:rPr>
          <w:rFonts w:ascii="Arial Narrow" w:hAnsi="Arial Narrow" w:cs="Tahoma"/>
          <w:b/>
          <w:sz w:val="24"/>
          <w:szCs w:val="24"/>
        </w:rPr>
        <w:t xml:space="preserve">1.1 </w:t>
      </w:r>
      <w:r w:rsidRPr="00566005">
        <w:rPr>
          <w:rFonts w:ascii="Arial Narrow" w:hAnsi="Arial Narrow" w:cs="Tahoma"/>
          <w:sz w:val="24"/>
          <w:szCs w:val="24"/>
        </w:rPr>
        <w:t xml:space="preserve">Constitui objeto do presente </w:t>
      </w:r>
      <w:r w:rsidR="003B7C37" w:rsidRPr="00566005">
        <w:rPr>
          <w:rFonts w:ascii="Arial Narrow" w:hAnsi="Arial Narrow" w:cs="Tahoma"/>
          <w:sz w:val="24"/>
          <w:szCs w:val="24"/>
        </w:rPr>
        <w:t xml:space="preserve">a </w:t>
      </w:r>
      <w:r w:rsidR="00032FB4" w:rsidRPr="00566005">
        <w:rPr>
          <w:rFonts w:ascii="Arial Narrow" w:hAnsi="Arial Narrow" w:cs="Arial"/>
          <w:bCs/>
          <w:sz w:val="24"/>
          <w:szCs w:val="24"/>
        </w:rPr>
        <w:t xml:space="preserve">CONTRATAÇÃO DE EMPRESA </w:t>
      </w:r>
      <w:r w:rsidR="00032FB4" w:rsidRPr="00566005">
        <w:rPr>
          <w:rFonts w:ascii="Arial Narrow" w:eastAsia="Arial" w:hAnsi="Arial Narrow" w:cs="Arial"/>
          <w:bCs/>
          <w:sz w:val="24"/>
          <w:szCs w:val="24"/>
        </w:rPr>
        <w:t>ESPECIALIZADA PARA LOCAÇÃO DE VEÍCULOS, COM CONDUTORES E COMBUSTIVEL</w:t>
      </w:r>
      <w:r w:rsidR="00032FB4" w:rsidRPr="00566005">
        <w:rPr>
          <w:rFonts w:ascii="Arial Narrow" w:hAnsi="Arial Narrow" w:cs="Arial"/>
          <w:bCs/>
          <w:sz w:val="24"/>
          <w:szCs w:val="24"/>
          <w:lang w:eastAsia="ar-SA"/>
        </w:rPr>
        <w:t xml:space="preserve">, PARA USO DA SECRETARIA MUNICIPAL DA SAÚDE E DA SECRETARIA MUNICIPAL DE EDUCAÇÃO, </w:t>
      </w:r>
      <w:r w:rsidR="00032FB4" w:rsidRPr="00566005">
        <w:rPr>
          <w:rFonts w:ascii="Arial Narrow" w:eastAsia="Times-Roman" w:hAnsi="Arial Narrow" w:cs="Arial"/>
          <w:bCs/>
          <w:sz w:val="24"/>
          <w:szCs w:val="24"/>
        </w:rPr>
        <w:t>CONFORME CONDIÇÕES ESTABELECIDAS NO TERMO DE REFERÊNCIA EM ANEXO</w:t>
      </w:r>
      <w:r w:rsidR="00A24DDD" w:rsidRPr="00566005">
        <w:rPr>
          <w:rFonts w:ascii="Arial Narrow" w:eastAsia="Times-Roman" w:hAnsi="Arial Narrow" w:cs="Arial"/>
          <w:bCs/>
          <w:sz w:val="24"/>
          <w:szCs w:val="24"/>
        </w:rPr>
        <w:t xml:space="preserve">, </w:t>
      </w:r>
      <w:r w:rsidRPr="00566005">
        <w:rPr>
          <w:rFonts w:ascii="Arial Narrow" w:hAnsi="Arial Narrow" w:cs="Tahoma"/>
          <w:sz w:val="24"/>
          <w:szCs w:val="24"/>
        </w:rPr>
        <w:t xml:space="preserve">conforme Edital do Pregão nº </w:t>
      </w:r>
      <w:r w:rsidR="00566005" w:rsidRPr="00566005">
        <w:rPr>
          <w:rFonts w:ascii="Arial Narrow" w:hAnsi="Arial Narrow" w:cs="Tahoma"/>
          <w:sz w:val="24"/>
          <w:szCs w:val="24"/>
        </w:rPr>
        <w:t>018</w:t>
      </w:r>
      <w:r w:rsidRPr="00566005">
        <w:rPr>
          <w:rFonts w:ascii="Arial Narrow" w:hAnsi="Arial Narrow" w:cs="Tahoma"/>
          <w:sz w:val="24"/>
          <w:szCs w:val="24"/>
        </w:rPr>
        <w:t>/</w:t>
      </w:r>
      <w:r w:rsidR="00566005" w:rsidRPr="00566005">
        <w:rPr>
          <w:rFonts w:ascii="Arial Narrow" w:hAnsi="Arial Narrow" w:cs="Tahoma"/>
          <w:sz w:val="24"/>
          <w:szCs w:val="24"/>
        </w:rPr>
        <w:t>2023</w:t>
      </w:r>
      <w:r w:rsidRPr="00566005">
        <w:rPr>
          <w:rFonts w:ascii="Arial Narrow" w:hAnsi="Arial Narrow" w:cs="Tahoma"/>
          <w:sz w:val="24"/>
          <w:szCs w:val="24"/>
        </w:rPr>
        <w:t xml:space="preserve">, Processo </w:t>
      </w:r>
      <w:r w:rsidR="002770C3" w:rsidRPr="00566005">
        <w:rPr>
          <w:rFonts w:ascii="Arial Narrow" w:hAnsi="Arial Narrow"/>
          <w:bCs/>
          <w:sz w:val="24"/>
          <w:szCs w:val="24"/>
        </w:rPr>
        <w:t>16.273/2022 e apenso</w:t>
      </w:r>
      <w:r w:rsidR="002770C3" w:rsidRPr="00566005">
        <w:rPr>
          <w:rFonts w:ascii="Arial Narrow" w:hAnsi="Arial Narrow" w:cs="Tahoma"/>
          <w:bCs/>
          <w:sz w:val="24"/>
          <w:szCs w:val="24"/>
        </w:rPr>
        <w:t xml:space="preserve"> </w:t>
      </w:r>
      <w:r w:rsidRPr="00566005">
        <w:rPr>
          <w:rFonts w:ascii="Arial Narrow" w:hAnsi="Arial Narrow" w:cs="Tahoma"/>
          <w:bCs/>
          <w:sz w:val="24"/>
          <w:szCs w:val="24"/>
        </w:rPr>
        <w:t>e</w:t>
      </w:r>
      <w:r w:rsidRPr="00566005">
        <w:rPr>
          <w:rFonts w:ascii="Arial Narrow" w:hAnsi="Arial Narrow" w:cs="Tahoma"/>
          <w:sz w:val="24"/>
          <w:szCs w:val="24"/>
        </w:rPr>
        <w:t xml:space="preserve"> Proposta Comercial da </w:t>
      </w:r>
      <w:r w:rsidRPr="00566005">
        <w:rPr>
          <w:rFonts w:ascii="Arial Narrow" w:hAnsi="Arial Narrow" w:cs="Tahoma"/>
          <w:b/>
          <w:sz w:val="24"/>
          <w:szCs w:val="24"/>
        </w:rPr>
        <w:t>CONTRATADA</w:t>
      </w:r>
      <w:r w:rsidRPr="00566005">
        <w:rPr>
          <w:rFonts w:ascii="Arial Narrow" w:hAnsi="Arial Narrow" w:cs="Tahoma"/>
          <w:sz w:val="24"/>
          <w:szCs w:val="24"/>
        </w:rPr>
        <w:t>, compreendendo:</w:t>
      </w:r>
    </w:p>
    <w:tbl>
      <w:tblPr>
        <w:tblW w:w="9313" w:type="dxa"/>
        <w:tblInd w:w="55" w:type="dxa"/>
        <w:tblCellMar>
          <w:left w:w="70" w:type="dxa"/>
          <w:right w:w="70" w:type="dxa"/>
        </w:tblCellMar>
        <w:tblLook w:val="04A0" w:firstRow="1" w:lastRow="0" w:firstColumn="1" w:lastColumn="0" w:noHBand="0" w:noVBand="1"/>
      </w:tblPr>
      <w:tblGrid>
        <w:gridCol w:w="611"/>
        <w:gridCol w:w="895"/>
        <w:gridCol w:w="797"/>
        <w:gridCol w:w="5210"/>
        <w:gridCol w:w="971"/>
        <w:gridCol w:w="829"/>
      </w:tblGrid>
      <w:tr w:rsidR="000C597A" w:rsidRPr="00566005" w14:paraId="4AFC929A" w14:textId="77777777" w:rsidTr="009E73CE">
        <w:trPr>
          <w:trHeight w:val="20"/>
        </w:trPr>
        <w:tc>
          <w:tcPr>
            <w:tcW w:w="55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70A69A1" w14:textId="77777777" w:rsidR="000C597A" w:rsidRPr="00566005" w:rsidRDefault="000C597A" w:rsidP="00064E0E">
            <w:pPr>
              <w:spacing w:before="40" w:after="40"/>
              <w:jc w:val="center"/>
              <w:rPr>
                <w:rFonts w:ascii="Arial Narrow" w:hAnsi="Arial Narrow" w:cs="Tahoma"/>
                <w:b/>
                <w:bCs/>
                <w:color w:val="000000"/>
                <w:sz w:val="24"/>
                <w:szCs w:val="24"/>
              </w:rPr>
            </w:pPr>
            <w:r w:rsidRPr="00566005">
              <w:rPr>
                <w:rFonts w:ascii="Arial Narrow" w:hAnsi="Arial Narrow" w:cs="Tahoma"/>
                <w:b/>
                <w:bCs/>
                <w:color w:val="000000"/>
                <w:sz w:val="24"/>
                <w:szCs w:val="24"/>
              </w:rPr>
              <w:t>ITEM</w:t>
            </w:r>
          </w:p>
        </w:tc>
        <w:tc>
          <w:tcPr>
            <w:tcW w:w="7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58344B7" w14:textId="77777777" w:rsidR="000C597A" w:rsidRPr="00566005" w:rsidRDefault="000C597A" w:rsidP="00064E0E">
            <w:pPr>
              <w:spacing w:before="40" w:after="40"/>
              <w:jc w:val="center"/>
              <w:rPr>
                <w:rFonts w:ascii="Arial Narrow" w:hAnsi="Arial Narrow" w:cs="Tahoma"/>
                <w:b/>
                <w:bCs/>
                <w:color w:val="000000"/>
                <w:sz w:val="24"/>
                <w:szCs w:val="24"/>
              </w:rPr>
            </w:pPr>
            <w:r w:rsidRPr="00566005">
              <w:rPr>
                <w:rFonts w:ascii="Arial Narrow" w:hAnsi="Arial Narrow" w:cs="Tahoma"/>
                <w:b/>
                <w:bCs/>
                <w:color w:val="000000"/>
                <w:sz w:val="24"/>
                <w:szCs w:val="24"/>
              </w:rPr>
              <w:t>QUANT.</w:t>
            </w:r>
          </w:p>
        </w:tc>
        <w:tc>
          <w:tcPr>
            <w:tcW w:w="64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7F00ACD" w14:textId="77777777" w:rsidR="000C597A" w:rsidRPr="00566005" w:rsidRDefault="000C597A" w:rsidP="00064E0E">
            <w:pPr>
              <w:spacing w:before="40" w:after="40"/>
              <w:jc w:val="center"/>
              <w:rPr>
                <w:rFonts w:ascii="Arial Narrow" w:hAnsi="Arial Narrow" w:cs="Tahoma"/>
                <w:b/>
                <w:bCs/>
                <w:color w:val="000000"/>
                <w:sz w:val="24"/>
                <w:szCs w:val="24"/>
              </w:rPr>
            </w:pPr>
            <w:r w:rsidRPr="00566005">
              <w:rPr>
                <w:rFonts w:ascii="Arial Narrow" w:hAnsi="Arial Narrow" w:cs="Tahoma"/>
                <w:b/>
                <w:bCs/>
                <w:color w:val="000000"/>
                <w:sz w:val="24"/>
                <w:szCs w:val="24"/>
              </w:rPr>
              <w:t>UNID.</w:t>
            </w:r>
          </w:p>
        </w:tc>
        <w:tc>
          <w:tcPr>
            <w:tcW w:w="584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EDB5102" w14:textId="77777777" w:rsidR="000C597A" w:rsidRPr="00566005" w:rsidRDefault="000C597A" w:rsidP="00064E0E">
            <w:pPr>
              <w:spacing w:before="40" w:after="40"/>
              <w:jc w:val="center"/>
              <w:rPr>
                <w:rFonts w:ascii="Arial Narrow" w:hAnsi="Arial Narrow" w:cs="Tahoma"/>
                <w:b/>
                <w:bCs/>
                <w:color w:val="000000"/>
                <w:sz w:val="24"/>
                <w:szCs w:val="24"/>
              </w:rPr>
            </w:pPr>
            <w:r w:rsidRPr="00566005">
              <w:rPr>
                <w:rFonts w:ascii="Arial Narrow" w:hAnsi="Arial Narrow" w:cs="Tahoma"/>
                <w:b/>
                <w:bCs/>
                <w:color w:val="000000"/>
                <w:sz w:val="24"/>
                <w:szCs w:val="24"/>
              </w:rPr>
              <w:t>DESCRIÇÃO</w:t>
            </w:r>
          </w:p>
        </w:tc>
        <w:tc>
          <w:tcPr>
            <w:tcW w:w="808"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EBFA15A" w14:textId="77777777" w:rsidR="000C597A" w:rsidRPr="00566005" w:rsidRDefault="000C597A" w:rsidP="00064E0E">
            <w:pPr>
              <w:spacing w:before="40" w:after="40"/>
              <w:jc w:val="center"/>
              <w:rPr>
                <w:rFonts w:ascii="Arial Narrow" w:hAnsi="Arial Narrow" w:cs="Tahoma"/>
                <w:b/>
                <w:bCs/>
                <w:color w:val="000000"/>
                <w:sz w:val="24"/>
                <w:szCs w:val="24"/>
              </w:rPr>
            </w:pPr>
            <w:r w:rsidRPr="00566005">
              <w:rPr>
                <w:rFonts w:ascii="Arial Narrow" w:hAnsi="Arial Narrow" w:cs="Tahoma"/>
                <w:b/>
                <w:bCs/>
                <w:color w:val="000000"/>
                <w:sz w:val="24"/>
                <w:szCs w:val="24"/>
              </w:rPr>
              <w:t>VALOR MENSAL</w:t>
            </w:r>
          </w:p>
        </w:tc>
        <w:tc>
          <w:tcPr>
            <w:tcW w:w="693"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89DDB8E" w14:textId="77777777" w:rsidR="000C597A" w:rsidRPr="00566005" w:rsidRDefault="000C597A" w:rsidP="00064E0E">
            <w:pPr>
              <w:spacing w:before="40" w:after="40"/>
              <w:jc w:val="center"/>
              <w:rPr>
                <w:rFonts w:ascii="Arial Narrow" w:hAnsi="Arial Narrow" w:cs="Tahoma"/>
                <w:b/>
                <w:bCs/>
                <w:color w:val="000000"/>
                <w:sz w:val="24"/>
                <w:szCs w:val="24"/>
              </w:rPr>
            </w:pPr>
            <w:r w:rsidRPr="00566005">
              <w:rPr>
                <w:rFonts w:ascii="Arial Narrow" w:hAnsi="Arial Narrow" w:cs="Tahoma"/>
                <w:b/>
                <w:bCs/>
                <w:color w:val="000000"/>
                <w:sz w:val="24"/>
                <w:szCs w:val="24"/>
              </w:rPr>
              <w:t>VALOR ANUAL</w:t>
            </w:r>
          </w:p>
        </w:tc>
      </w:tr>
      <w:tr w:rsidR="000C597A" w:rsidRPr="00566005" w14:paraId="743D71F3" w14:textId="77777777" w:rsidTr="009E73CE">
        <w:trPr>
          <w:trHeight w:val="20"/>
        </w:trPr>
        <w:tc>
          <w:tcPr>
            <w:tcW w:w="557" w:type="dxa"/>
            <w:tcBorders>
              <w:top w:val="nil"/>
              <w:left w:val="single" w:sz="4" w:space="0" w:color="auto"/>
              <w:bottom w:val="single" w:sz="4" w:space="0" w:color="auto"/>
              <w:right w:val="single" w:sz="4" w:space="0" w:color="auto"/>
            </w:tcBorders>
            <w:shd w:val="clear" w:color="auto" w:fill="B6DDE8" w:themeFill="accent5" w:themeFillTint="66"/>
            <w:vAlign w:val="center"/>
          </w:tcPr>
          <w:p w14:paraId="56910ABD" w14:textId="77777777" w:rsidR="000C597A" w:rsidRPr="00566005" w:rsidRDefault="000C597A" w:rsidP="00064E0E">
            <w:pPr>
              <w:spacing w:before="40" w:after="40"/>
              <w:jc w:val="center"/>
              <w:rPr>
                <w:rFonts w:ascii="Arial Narrow" w:hAnsi="Arial Narrow" w:cs="Tahoma"/>
                <w:b/>
                <w:color w:val="000000"/>
                <w:sz w:val="24"/>
                <w:szCs w:val="24"/>
              </w:rPr>
            </w:pPr>
            <w:r w:rsidRPr="00566005">
              <w:rPr>
                <w:rFonts w:ascii="Arial Narrow" w:hAnsi="Arial Narrow" w:cs="Tahoma"/>
                <w:b/>
                <w:color w:val="000000"/>
                <w:sz w:val="24"/>
                <w:szCs w:val="24"/>
              </w:rPr>
              <w:t>01</w:t>
            </w:r>
          </w:p>
        </w:tc>
        <w:tc>
          <w:tcPr>
            <w:tcW w:w="763" w:type="dxa"/>
            <w:tcBorders>
              <w:top w:val="nil"/>
              <w:left w:val="single" w:sz="4" w:space="0" w:color="auto"/>
              <w:bottom w:val="single" w:sz="4" w:space="0" w:color="auto"/>
              <w:right w:val="single" w:sz="4" w:space="0" w:color="auto"/>
            </w:tcBorders>
            <w:vAlign w:val="center"/>
          </w:tcPr>
          <w:p w14:paraId="1555EAFA" w14:textId="77777777" w:rsidR="000C597A" w:rsidRPr="00566005" w:rsidRDefault="000C597A" w:rsidP="00064E0E">
            <w:pPr>
              <w:spacing w:before="40" w:after="40"/>
              <w:jc w:val="center"/>
              <w:rPr>
                <w:rFonts w:ascii="Arial Narrow" w:hAnsi="Arial Narrow" w:cs="Tahoma"/>
                <w:color w:val="000000"/>
                <w:sz w:val="24"/>
                <w:szCs w:val="24"/>
              </w:rPr>
            </w:pPr>
            <w:r w:rsidRPr="00566005">
              <w:rPr>
                <w:rFonts w:ascii="Arial Narrow" w:hAnsi="Arial Narrow" w:cs="Tahoma"/>
                <w:color w:val="000000"/>
                <w:sz w:val="24"/>
                <w:szCs w:val="24"/>
              </w:rPr>
              <w:t>12 Meses</w:t>
            </w:r>
          </w:p>
        </w:tc>
        <w:tc>
          <w:tcPr>
            <w:tcW w:w="648" w:type="dxa"/>
            <w:tcBorders>
              <w:top w:val="nil"/>
              <w:left w:val="single" w:sz="4" w:space="0" w:color="auto"/>
              <w:bottom w:val="single" w:sz="4" w:space="0" w:color="auto"/>
              <w:right w:val="single" w:sz="4" w:space="0" w:color="auto"/>
            </w:tcBorders>
            <w:vAlign w:val="center"/>
          </w:tcPr>
          <w:p w14:paraId="1C242508" w14:textId="77777777" w:rsidR="000C597A" w:rsidRPr="00566005" w:rsidRDefault="000C597A" w:rsidP="00064E0E">
            <w:pPr>
              <w:spacing w:before="40" w:after="40"/>
              <w:jc w:val="center"/>
              <w:rPr>
                <w:rFonts w:ascii="Arial Narrow" w:hAnsi="Arial Narrow" w:cs="Tahoma"/>
                <w:color w:val="000000"/>
                <w:sz w:val="24"/>
                <w:szCs w:val="24"/>
              </w:rPr>
            </w:pPr>
            <w:r w:rsidRPr="00566005">
              <w:rPr>
                <w:rFonts w:ascii="Arial Narrow" w:hAnsi="Arial Narrow" w:cs="Tahoma"/>
                <w:color w:val="000000"/>
                <w:sz w:val="24"/>
                <w:szCs w:val="24"/>
              </w:rPr>
              <w:t>Serviço</w:t>
            </w:r>
          </w:p>
        </w:tc>
        <w:tc>
          <w:tcPr>
            <w:tcW w:w="5844" w:type="dxa"/>
            <w:tcBorders>
              <w:top w:val="nil"/>
              <w:left w:val="single" w:sz="4" w:space="0" w:color="auto"/>
              <w:bottom w:val="single" w:sz="4" w:space="0" w:color="auto"/>
              <w:right w:val="single" w:sz="4" w:space="0" w:color="auto"/>
            </w:tcBorders>
            <w:shd w:val="clear" w:color="auto" w:fill="auto"/>
            <w:vAlign w:val="center"/>
            <w:hideMark/>
          </w:tcPr>
          <w:p w14:paraId="31AD5DD4" w14:textId="320E4DDC" w:rsidR="000C597A" w:rsidRPr="00566005" w:rsidRDefault="000C597A" w:rsidP="00064E0E">
            <w:pPr>
              <w:spacing w:before="40" w:after="40"/>
              <w:jc w:val="both"/>
              <w:rPr>
                <w:rFonts w:ascii="Arial Narrow" w:hAnsi="Arial Narrow" w:cs="Tahoma"/>
                <w:color w:val="000000"/>
                <w:sz w:val="24"/>
                <w:szCs w:val="24"/>
              </w:rPr>
            </w:pPr>
          </w:p>
        </w:tc>
        <w:tc>
          <w:tcPr>
            <w:tcW w:w="808" w:type="dxa"/>
            <w:tcBorders>
              <w:top w:val="nil"/>
              <w:left w:val="nil"/>
              <w:bottom w:val="single" w:sz="4" w:space="0" w:color="auto"/>
              <w:right w:val="single" w:sz="4" w:space="0" w:color="auto"/>
            </w:tcBorders>
            <w:shd w:val="clear" w:color="auto" w:fill="auto"/>
            <w:vAlign w:val="center"/>
            <w:hideMark/>
          </w:tcPr>
          <w:p w14:paraId="62F55126" w14:textId="77777777" w:rsidR="000C597A" w:rsidRPr="00566005" w:rsidRDefault="000C597A" w:rsidP="00064E0E">
            <w:pPr>
              <w:spacing w:before="40" w:after="40"/>
              <w:jc w:val="center"/>
              <w:rPr>
                <w:rFonts w:ascii="Arial Narrow" w:hAnsi="Arial Narrow" w:cs="Tahoma"/>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hideMark/>
          </w:tcPr>
          <w:p w14:paraId="7837156A" w14:textId="77777777" w:rsidR="000C597A" w:rsidRPr="00566005" w:rsidRDefault="000C597A" w:rsidP="00064E0E">
            <w:pPr>
              <w:spacing w:before="40" w:after="40"/>
              <w:jc w:val="center"/>
              <w:rPr>
                <w:rFonts w:ascii="Arial Narrow" w:hAnsi="Arial Narrow" w:cs="Tahoma"/>
                <w:color w:val="000000"/>
                <w:sz w:val="24"/>
                <w:szCs w:val="24"/>
              </w:rPr>
            </w:pPr>
          </w:p>
        </w:tc>
      </w:tr>
    </w:tbl>
    <w:p w14:paraId="74496D96" w14:textId="77777777" w:rsidR="00E91498" w:rsidRPr="00566005" w:rsidRDefault="00E91498" w:rsidP="00064E0E">
      <w:pPr>
        <w:autoSpaceDE w:val="0"/>
        <w:autoSpaceDN w:val="0"/>
        <w:adjustRightInd w:val="0"/>
        <w:spacing w:before="120" w:after="120"/>
        <w:jc w:val="both"/>
        <w:rPr>
          <w:rFonts w:ascii="Arial Narrow" w:hAnsi="Arial Narrow" w:cs="Tahoma"/>
          <w:sz w:val="24"/>
          <w:szCs w:val="24"/>
        </w:rPr>
      </w:pPr>
      <w:r w:rsidRPr="00566005">
        <w:rPr>
          <w:rFonts w:ascii="Arial Narrow" w:hAnsi="Arial Narrow" w:cs="Tahoma"/>
          <w:b/>
          <w:sz w:val="24"/>
          <w:szCs w:val="24"/>
        </w:rPr>
        <w:t>1.2</w:t>
      </w:r>
      <w:r w:rsidRPr="00566005">
        <w:rPr>
          <w:rFonts w:ascii="Arial Narrow" w:hAnsi="Arial Narrow" w:cs="Tahoma"/>
          <w:sz w:val="24"/>
          <w:szCs w:val="24"/>
        </w:rPr>
        <w:t xml:space="preserve"> O Processo Licitatório supracitado, </w:t>
      </w:r>
      <w:r w:rsidR="008E6491" w:rsidRPr="00566005">
        <w:rPr>
          <w:rFonts w:ascii="Arial Narrow" w:hAnsi="Arial Narrow" w:cs="Tahoma"/>
          <w:sz w:val="24"/>
          <w:szCs w:val="24"/>
        </w:rPr>
        <w:t xml:space="preserve">o edital, </w:t>
      </w:r>
      <w:r w:rsidRPr="00566005">
        <w:rPr>
          <w:rFonts w:ascii="Arial Narrow" w:hAnsi="Arial Narrow" w:cs="Tahoma"/>
          <w:sz w:val="24"/>
          <w:szCs w:val="24"/>
        </w:rPr>
        <w:t>seus anexos e a Proposta Comercial da Contratada são partes integrantes deste instrumento de contrato, como se aqui transcritos estivessem.</w:t>
      </w:r>
    </w:p>
    <w:p w14:paraId="3FFE0C80" w14:textId="77777777" w:rsidR="00E91498" w:rsidRPr="00566005" w:rsidRDefault="00E91498" w:rsidP="00064E0E">
      <w:pPr>
        <w:autoSpaceDE w:val="0"/>
        <w:autoSpaceDN w:val="0"/>
        <w:adjustRightInd w:val="0"/>
        <w:spacing w:before="120" w:after="120"/>
        <w:jc w:val="both"/>
        <w:rPr>
          <w:rFonts w:ascii="Arial Narrow" w:hAnsi="Arial Narrow" w:cs="Tahoma"/>
          <w:sz w:val="24"/>
          <w:szCs w:val="24"/>
        </w:rPr>
      </w:pPr>
      <w:r w:rsidRPr="00566005">
        <w:rPr>
          <w:rFonts w:ascii="Arial Narrow" w:hAnsi="Arial Narrow" w:cs="Tahoma"/>
          <w:b/>
          <w:sz w:val="24"/>
          <w:szCs w:val="24"/>
        </w:rPr>
        <w:t xml:space="preserve">1.3 </w:t>
      </w:r>
      <w:r w:rsidRPr="00566005">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566005">
        <w:rPr>
          <w:rFonts w:ascii="Arial Narrow" w:hAnsi="Arial Narrow" w:cs="Tahoma"/>
          <w:sz w:val="24"/>
          <w:szCs w:val="24"/>
          <w:lang w:eastAsia="zh-CN"/>
        </w:rPr>
        <w:t>.</w:t>
      </w:r>
    </w:p>
    <w:p w14:paraId="103271D4" w14:textId="77777777" w:rsidR="00462C6F" w:rsidRPr="00566005" w:rsidRDefault="003B7C37" w:rsidP="00064E0E">
      <w:pPr>
        <w:spacing w:before="120" w:after="120"/>
        <w:jc w:val="both"/>
        <w:rPr>
          <w:rFonts w:ascii="Arial Narrow" w:hAnsi="Arial Narrow" w:cs="Tahoma"/>
          <w:b/>
          <w:sz w:val="24"/>
          <w:szCs w:val="24"/>
        </w:rPr>
      </w:pPr>
      <w:r w:rsidRPr="00566005">
        <w:rPr>
          <w:rFonts w:ascii="Arial Narrow" w:hAnsi="Arial Narrow" w:cs="Tahoma"/>
          <w:b/>
          <w:sz w:val="24"/>
          <w:szCs w:val="24"/>
        </w:rPr>
        <w:t>CLÁUSULA SEGUNDA – DOS PRAZOS</w:t>
      </w:r>
    </w:p>
    <w:p w14:paraId="7A4597FF" w14:textId="77777777" w:rsidR="00462C6F" w:rsidRPr="00566005" w:rsidRDefault="00462C6F" w:rsidP="00064E0E">
      <w:pPr>
        <w:spacing w:before="120" w:after="120"/>
        <w:jc w:val="both"/>
        <w:rPr>
          <w:rFonts w:ascii="Arial Narrow" w:hAnsi="Arial Narrow" w:cs="Tahoma"/>
          <w:bCs/>
          <w:sz w:val="24"/>
          <w:szCs w:val="24"/>
        </w:rPr>
      </w:pPr>
      <w:r w:rsidRPr="00566005">
        <w:rPr>
          <w:rFonts w:ascii="Arial Narrow" w:hAnsi="Arial Narrow" w:cs="Tahoma"/>
          <w:b/>
          <w:sz w:val="24"/>
          <w:szCs w:val="24"/>
        </w:rPr>
        <w:t xml:space="preserve">2.1 </w:t>
      </w:r>
      <w:r w:rsidR="003B7C37" w:rsidRPr="00566005">
        <w:rPr>
          <w:rFonts w:ascii="Arial Narrow" w:eastAsia="Arial" w:hAnsi="Arial Narrow" w:cs="Tahoma"/>
          <w:color w:val="000000"/>
          <w:sz w:val="24"/>
          <w:szCs w:val="24"/>
        </w:rPr>
        <w:t xml:space="preserve">A prestação de serviços deverá ser por </w:t>
      </w:r>
      <w:r w:rsidR="003B7C37" w:rsidRPr="00566005">
        <w:rPr>
          <w:rFonts w:ascii="Arial Narrow" w:hAnsi="Arial Narrow" w:cs="Tahoma"/>
          <w:sz w:val="24"/>
          <w:szCs w:val="24"/>
        </w:rPr>
        <w:t>12 (doze) meses, a contar da data da Ordem de Serviços.</w:t>
      </w:r>
    </w:p>
    <w:p w14:paraId="5AE50480" w14:textId="77777777" w:rsidR="00462C6F" w:rsidRPr="00566005" w:rsidRDefault="003B7C37" w:rsidP="00064E0E">
      <w:pPr>
        <w:spacing w:before="120" w:after="120"/>
        <w:jc w:val="both"/>
        <w:rPr>
          <w:rFonts w:ascii="Arial Narrow" w:hAnsi="Arial Narrow" w:cs="Tahoma"/>
          <w:b/>
          <w:sz w:val="24"/>
          <w:szCs w:val="24"/>
        </w:rPr>
      </w:pPr>
      <w:r w:rsidRPr="00566005">
        <w:rPr>
          <w:rFonts w:ascii="Arial Narrow" w:hAnsi="Arial Narrow" w:cs="Tahoma"/>
          <w:b/>
          <w:sz w:val="24"/>
          <w:szCs w:val="24"/>
        </w:rPr>
        <w:t>CLÁUSULA TERCEIRA – DA VIGÊNCIA</w:t>
      </w:r>
    </w:p>
    <w:p w14:paraId="788C3C55" w14:textId="38C83BC0" w:rsidR="00E7770F" w:rsidRPr="00566005" w:rsidRDefault="00462C6F" w:rsidP="00064E0E">
      <w:pPr>
        <w:spacing w:before="120" w:after="120"/>
        <w:jc w:val="both"/>
        <w:rPr>
          <w:rFonts w:ascii="Arial Narrow" w:hAnsi="Arial Narrow" w:cs="Tahoma"/>
          <w:sz w:val="24"/>
          <w:szCs w:val="24"/>
        </w:rPr>
      </w:pPr>
      <w:r w:rsidRPr="00566005">
        <w:rPr>
          <w:rFonts w:ascii="Arial Narrow" w:hAnsi="Arial Narrow" w:cs="Tahoma"/>
          <w:b/>
          <w:sz w:val="24"/>
          <w:szCs w:val="24"/>
        </w:rPr>
        <w:t>3.1</w:t>
      </w:r>
      <w:r w:rsidR="003B7C37" w:rsidRPr="00566005">
        <w:rPr>
          <w:rFonts w:ascii="Arial Narrow" w:hAnsi="Arial Narrow" w:cs="Tahoma"/>
          <w:b/>
          <w:sz w:val="24"/>
          <w:szCs w:val="24"/>
        </w:rPr>
        <w:t xml:space="preserve"> </w:t>
      </w:r>
      <w:r w:rsidR="003B7C37" w:rsidRPr="00566005">
        <w:rPr>
          <w:rFonts w:ascii="Arial Narrow" w:hAnsi="Arial Narrow" w:cs="Tahoma"/>
          <w:sz w:val="24"/>
          <w:szCs w:val="24"/>
        </w:rPr>
        <w:t xml:space="preserve">A vigência do presente contrato é de 12 (doze) meses, </w:t>
      </w:r>
      <w:r w:rsidR="00E7770F" w:rsidRPr="00566005">
        <w:rPr>
          <w:rFonts w:ascii="Arial Narrow" w:hAnsi="Arial Narrow"/>
          <w:sz w:val="24"/>
          <w:szCs w:val="24"/>
        </w:rPr>
        <w:t>a contar da data da ORDEM DE SERVIÇO</w:t>
      </w:r>
      <w:r w:rsidR="003B7C37" w:rsidRPr="00566005">
        <w:rPr>
          <w:rFonts w:ascii="Arial Narrow" w:hAnsi="Arial Narrow" w:cs="Tahoma"/>
          <w:sz w:val="24"/>
          <w:szCs w:val="24"/>
        </w:rPr>
        <w:t>.</w:t>
      </w:r>
    </w:p>
    <w:p w14:paraId="27518904" w14:textId="697C93C9" w:rsidR="003B7C37" w:rsidRPr="00566005" w:rsidRDefault="003B7C37" w:rsidP="00064E0E">
      <w:pPr>
        <w:spacing w:before="120" w:after="120"/>
        <w:ind w:left="567"/>
        <w:jc w:val="both"/>
        <w:rPr>
          <w:rFonts w:ascii="Arial Narrow" w:hAnsi="Arial Narrow" w:cs="Tahoma"/>
          <w:sz w:val="24"/>
          <w:szCs w:val="24"/>
        </w:rPr>
      </w:pPr>
      <w:r w:rsidRPr="00566005">
        <w:rPr>
          <w:rFonts w:ascii="Arial Narrow" w:hAnsi="Arial Narrow" w:cs="Tahoma"/>
          <w:b/>
          <w:sz w:val="24"/>
          <w:szCs w:val="24"/>
        </w:rPr>
        <w:t xml:space="preserve">3.1.1 </w:t>
      </w:r>
      <w:r w:rsidRPr="00566005">
        <w:rPr>
          <w:rFonts w:ascii="Arial Narrow" w:hAnsi="Arial Narrow" w:cs="Tahoma"/>
          <w:sz w:val="24"/>
          <w:szCs w:val="24"/>
        </w:rPr>
        <w:t>O prazo de vigência desse contrato poderá ser prorrogado caso haja interesse da Administração e concordância da empresa contratada, respeitados os ditames do artigo 57, inciso II da Lei 8.666/93.</w:t>
      </w:r>
    </w:p>
    <w:p w14:paraId="6B3E85EB" w14:textId="40ED4B2E" w:rsidR="00E7770F" w:rsidRPr="00566005" w:rsidRDefault="00E7770F" w:rsidP="00064E0E">
      <w:pPr>
        <w:spacing w:before="120" w:after="120"/>
        <w:ind w:left="567"/>
        <w:jc w:val="both"/>
        <w:rPr>
          <w:rFonts w:ascii="Arial Narrow" w:hAnsi="Arial Narrow" w:cs="Tahoma"/>
          <w:sz w:val="24"/>
          <w:szCs w:val="24"/>
        </w:rPr>
      </w:pPr>
      <w:r w:rsidRPr="00566005">
        <w:rPr>
          <w:rFonts w:ascii="Arial Narrow" w:hAnsi="Arial Narrow" w:cs="Arial"/>
          <w:b/>
          <w:sz w:val="24"/>
          <w:szCs w:val="24"/>
        </w:rPr>
        <w:t>3.1.2</w:t>
      </w:r>
      <w:r w:rsidRPr="00566005">
        <w:rPr>
          <w:rFonts w:ascii="Arial Narrow" w:hAnsi="Arial Narrow" w:cs="Arial"/>
          <w:bCs/>
          <w:sz w:val="24"/>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7E023298" w14:textId="77777777" w:rsidR="00462C6F" w:rsidRPr="00566005" w:rsidRDefault="00D57C4A" w:rsidP="00064E0E">
      <w:pPr>
        <w:spacing w:before="120" w:after="120"/>
        <w:jc w:val="both"/>
        <w:rPr>
          <w:rFonts w:ascii="Arial Narrow" w:hAnsi="Arial Narrow" w:cs="Tahoma"/>
          <w:sz w:val="24"/>
          <w:szCs w:val="24"/>
        </w:rPr>
      </w:pPr>
      <w:r w:rsidRPr="00566005">
        <w:rPr>
          <w:rFonts w:ascii="Arial Narrow" w:hAnsi="Arial Narrow" w:cs="Tahoma"/>
          <w:b/>
          <w:sz w:val="24"/>
          <w:szCs w:val="24"/>
        </w:rPr>
        <w:t>CLÁUSULA QUARTA</w:t>
      </w:r>
      <w:r w:rsidRPr="00566005">
        <w:rPr>
          <w:rFonts w:ascii="Arial Narrow" w:hAnsi="Arial Narrow" w:cs="Tahoma"/>
          <w:sz w:val="24"/>
          <w:szCs w:val="24"/>
        </w:rPr>
        <w:t xml:space="preserve"> </w:t>
      </w:r>
      <w:r w:rsidRPr="00566005">
        <w:rPr>
          <w:rFonts w:ascii="Arial Narrow" w:hAnsi="Arial Narrow" w:cs="Tahoma"/>
          <w:b/>
          <w:sz w:val="24"/>
          <w:szCs w:val="24"/>
        </w:rPr>
        <w:t>– DOS LOCAIS DE PRESTAÇÃO DOS SERVIÇOS</w:t>
      </w:r>
    </w:p>
    <w:p w14:paraId="355BF0BF" w14:textId="77777777" w:rsidR="00462C6F" w:rsidRPr="00566005" w:rsidRDefault="00462C6F" w:rsidP="00064E0E">
      <w:pPr>
        <w:pStyle w:val="Corpodetexto"/>
        <w:spacing w:before="120" w:after="120" w:line="240" w:lineRule="auto"/>
        <w:rPr>
          <w:rFonts w:ascii="Arial Narrow" w:hAnsi="Arial Narrow" w:cs="Tahoma"/>
          <w:szCs w:val="24"/>
        </w:rPr>
      </w:pPr>
      <w:r w:rsidRPr="00566005">
        <w:rPr>
          <w:rFonts w:ascii="Arial Narrow" w:hAnsi="Arial Narrow" w:cs="Tahoma"/>
          <w:b/>
          <w:bCs/>
          <w:szCs w:val="24"/>
        </w:rPr>
        <w:t>4.1</w:t>
      </w:r>
      <w:r w:rsidRPr="00566005">
        <w:rPr>
          <w:rFonts w:ascii="Arial Narrow" w:hAnsi="Arial Narrow" w:cs="Tahoma"/>
          <w:bCs/>
          <w:szCs w:val="24"/>
        </w:rPr>
        <w:t xml:space="preserve"> </w:t>
      </w:r>
      <w:r w:rsidR="003B7C37" w:rsidRPr="00566005">
        <w:rPr>
          <w:rFonts w:ascii="Arial Narrow" w:hAnsi="Arial Narrow" w:cs="Tahoma"/>
          <w:bCs/>
          <w:szCs w:val="24"/>
        </w:rPr>
        <w:t xml:space="preserve">Local de execução: </w:t>
      </w:r>
      <w:r w:rsidR="003B7C37" w:rsidRPr="00566005">
        <w:rPr>
          <w:rFonts w:ascii="Arial Narrow" w:hAnsi="Arial Narrow" w:cs="Tahoma"/>
          <w:szCs w:val="24"/>
        </w:rPr>
        <w:t xml:space="preserve">Os serviços poderão ser executados em quaisquer vias </w:t>
      </w:r>
      <w:proofErr w:type="spellStart"/>
      <w:r w:rsidR="003B7C37" w:rsidRPr="00566005">
        <w:rPr>
          <w:rFonts w:ascii="Arial Narrow" w:hAnsi="Arial Narrow" w:cs="Tahoma"/>
          <w:szCs w:val="24"/>
        </w:rPr>
        <w:t>publicas</w:t>
      </w:r>
      <w:proofErr w:type="spellEnd"/>
      <w:r w:rsidR="003B7C37" w:rsidRPr="00566005">
        <w:rPr>
          <w:rFonts w:ascii="Arial Narrow" w:hAnsi="Arial Narrow" w:cs="Tahoma"/>
          <w:szCs w:val="24"/>
        </w:rPr>
        <w:t xml:space="preserve"> municipais, deliberado pela Secretaria Municipal de Obras</w:t>
      </w:r>
      <w:r w:rsidR="003B7C37" w:rsidRPr="00566005">
        <w:rPr>
          <w:rFonts w:ascii="Arial Narrow" w:hAnsi="Arial Narrow" w:cs="Tahoma"/>
          <w:szCs w:val="24"/>
          <w:lang w:eastAsia="zh-CN"/>
        </w:rPr>
        <w:t xml:space="preserve">, </w:t>
      </w:r>
      <w:r w:rsidR="003B7C37" w:rsidRPr="00566005">
        <w:rPr>
          <w:rFonts w:ascii="Arial Narrow" w:hAnsi="Arial Narrow" w:cs="Tahoma"/>
          <w:bCs/>
          <w:szCs w:val="24"/>
        </w:rPr>
        <w:t>correndo por conta da Contratada as despesas de transporte, montagem, tributos, encargos trabalhistas e previdenciários decorrentes</w:t>
      </w:r>
      <w:r w:rsidRPr="00566005">
        <w:rPr>
          <w:rFonts w:ascii="Arial Narrow" w:hAnsi="Arial Narrow" w:cs="Tahoma"/>
          <w:bCs/>
          <w:szCs w:val="24"/>
        </w:rPr>
        <w:t>.</w:t>
      </w:r>
    </w:p>
    <w:p w14:paraId="232FAF39" w14:textId="77777777" w:rsidR="00462C6F" w:rsidRPr="00566005" w:rsidRDefault="00462C6F" w:rsidP="00064E0E">
      <w:pPr>
        <w:pStyle w:val="Corpodetexto"/>
        <w:spacing w:before="120" w:after="120" w:line="240" w:lineRule="auto"/>
        <w:rPr>
          <w:rFonts w:ascii="Arial Narrow" w:hAnsi="Arial Narrow" w:cs="Tahoma"/>
          <w:b/>
          <w:szCs w:val="24"/>
        </w:rPr>
      </w:pPr>
      <w:r w:rsidRPr="00566005">
        <w:rPr>
          <w:rFonts w:ascii="Arial Narrow" w:hAnsi="Arial Narrow" w:cs="Tahoma"/>
          <w:b/>
          <w:szCs w:val="24"/>
        </w:rPr>
        <w:t>CLÁUSULA QUINTA</w:t>
      </w:r>
      <w:r w:rsidRPr="00566005">
        <w:rPr>
          <w:rFonts w:ascii="Arial Narrow" w:hAnsi="Arial Narrow" w:cs="Tahoma"/>
          <w:szCs w:val="24"/>
        </w:rPr>
        <w:t xml:space="preserve"> </w:t>
      </w:r>
      <w:r w:rsidRPr="00566005">
        <w:rPr>
          <w:rFonts w:ascii="Arial Narrow" w:hAnsi="Arial Narrow" w:cs="Tahoma"/>
          <w:b/>
          <w:szCs w:val="24"/>
        </w:rPr>
        <w:t>– DO VALOR E CONDIÇÕES DE PAGAMENTO</w:t>
      </w:r>
    </w:p>
    <w:p w14:paraId="7761DD65" w14:textId="77777777" w:rsidR="00462C6F" w:rsidRPr="00566005" w:rsidRDefault="00462C6F" w:rsidP="00064E0E">
      <w:pPr>
        <w:spacing w:before="120" w:after="120"/>
        <w:jc w:val="both"/>
        <w:rPr>
          <w:rFonts w:ascii="Arial Narrow" w:hAnsi="Arial Narrow" w:cs="Tahoma"/>
          <w:sz w:val="24"/>
          <w:szCs w:val="24"/>
        </w:rPr>
      </w:pPr>
      <w:r w:rsidRPr="00566005">
        <w:rPr>
          <w:rFonts w:ascii="Arial Narrow" w:hAnsi="Arial Narrow" w:cs="Tahoma"/>
          <w:b/>
          <w:sz w:val="24"/>
          <w:szCs w:val="24"/>
        </w:rPr>
        <w:lastRenderedPageBreak/>
        <w:t xml:space="preserve">5.1 </w:t>
      </w:r>
      <w:r w:rsidRPr="00566005">
        <w:rPr>
          <w:rFonts w:ascii="Arial Narrow" w:hAnsi="Arial Narrow" w:cs="Tahoma"/>
          <w:sz w:val="24"/>
          <w:szCs w:val="24"/>
        </w:rPr>
        <w:t>Dá-se ao presente contrato</w:t>
      </w:r>
      <w:r w:rsidR="00FD2887" w:rsidRPr="00566005">
        <w:rPr>
          <w:rFonts w:ascii="Arial Narrow" w:hAnsi="Arial Narrow" w:cs="Tahoma"/>
          <w:sz w:val="24"/>
          <w:szCs w:val="24"/>
        </w:rPr>
        <w:t xml:space="preserve"> </w:t>
      </w:r>
      <w:r w:rsidRPr="00566005">
        <w:rPr>
          <w:rFonts w:ascii="Arial Narrow" w:hAnsi="Arial Narrow" w:cs="Tahoma"/>
          <w:sz w:val="24"/>
          <w:szCs w:val="24"/>
        </w:rPr>
        <w:t xml:space="preserve">o valor total de R$ </w:t>
      </w:r>
      <w:r w:rsidR="00E91498"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 xml:space="preserve"> (</w:t>
      </w:r>
      <w:r w:rsidR="00822DEA"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6A9C7675" w14:textId="77777777" w:rsidR="0085306E" w:rsidRPr="00566005" w:rsidRDefault="00462C6F" w:rsidP="00064E0E">
      <w:pPr>
        <w:spacing w:before="120" w:after="120"/>
        <w:jc w:val="both"/>
        <w:rPr>
          <w:rFonts w:ascii="Arial Narrow" w:hAnsi="Arial Narrow" w:cs="Tahoma"/>
          <w:sz w:val="24"/>
          <w:szCs w:val="24"/>
        </w:rPr>
      </w:pPr>
      <w:r w:rsidRPr="00566005">
        <w:rPr>
          <w:rFonts w:ascii="Arial Narrow" w:hAnsi="Arial Narrow" w:cs="Tahoma"/>
          <w:b/>
          <w:sz w:val="24"/>
          <w:szCs w:val="24"/>
        </w:rPr>
        <w:t>5.2</w:t>
      </w:r>
      <w:r w:rsidRPr="00566005">
        <w:rPr>
          <w:rFonts w:ascii="Arial Narrow" w:hAnsi="Arial Narrow" w:cs="Tahoma"/>
          <w:sz w:val="24"/>
          <w:szCs w:val="24"/>
        </w:rPr>
        <w:t xml:space="preserve"> Pel</w:t>
      </w:r>
      <w:r w:rsidR="003B7C37" w:rsidRPr="00566005">
        <w:rPr>
          <w:rFonts w:ascii="Arial Narrow" w:hAnsi="Arial Narrow" w:cs="Tahoma"/>
          <w:sz w:val="24"/>
          <w:szCs w:val="24"/>
        </w:rPr>
        <w:t>a prestação dos serviços</w:t>
      </w:r>
      <w:r w:rsidRPr="00566005">
        <w:rPr>
          <w:rFonts w:ascii="Arial Narrow" w:hAnsi="Arial Narrow" w:cs="Tahoma"/>
          <w:sz w:val="24"/>
          <w:szCs w:val="24"/>
        </w:rPr>
        <w:t xml:space="preserve">, a </w:t>
      </w:r>
      <w:r w:rsidR="00822DEA" w:rsidRPr="00566005">
        <w:rPr>
          <w:rFonts w:ascii="Arial Narrow" w:hAnsi="Arial Narrow" w:cs="Tahoma"/>
          <w:sz w:val="24"/>
          <w:szCs w:val="24"/>
        </w:rPr>
        <w:t xml:space="preserve">prefeitura </w:t>
      </w:r>
      <w:r w:rsidRPr="00566005">
        <w:rPr>
          <w:rFonts w:ascii="Arial Narrow" w:hAnsi="Arial Narrow" w:cs="Tahoma"/>
          <w:sz w:val="24"/>
          <w:szCs w:val="24"/>
        </w:rPr>
        <w:t xml:space="preserve">efetuará o pagamento ao </w:t>
      </w:r>
      <w:r w:rsidR="00822DEA" w:rsidRPr="00566005">
        <w:rPr>
          <w:rFonts w:ascii="Arial Narrow" w:hAnsi="Arial Narrow" w:cs="Tahoma"/>
          <w:sz w:val="24"/>
          <w:szCs w:val="24"/>
        </w:rPr>
        <w:t xml:space="preserve">fornecedor </w:t>
      </w:r>
      <w:r w:rsidRPr="00566005">
        <w:rPr>
          <w:rFonts w:ascii="Arial Narrow" w:hAnsi="Arial Narrow" w:cs="Tahoma"/>
          <w:sz w:val="24"/>
          <w:szCs w:val="24"/>
        </w:rPr>
        <w:t xml:space="preserve">em até </w:t>
      </w:r>
      <w:r w:rsidR="003B7C37" w:rsidRPr="00566005">
        <w:rPr>
          <w:rFonts w:ascii="Arial Narrow" w:hAnsi="Arial Narrow" w:cs="Tahoma"/>
          <w:sz w:val="24"/>
          <w:szCs w:val="24"/>
        </w:rPr>
        <w:t xml:space="preserve">25 (vinte e cinco) </w:t>
      </w:r>
      <w:r w:rsidRPr="00566005">
        <w:rPr>
          <w:rFonts w:ascii="Arial Narrow" w:hAnsi="Arial Narrow" w:cs="Tahoma"/>
          <w:sz w:val="24"/>
          <w:szCs w:val="24"/>
        </w:rPr>
        <w:t>dias corrid</w:t>
      </w:r>
      <w:r w:rsidR="003B7C37" w:rsidRPr="00566005">
        <w:rPr>
          <w:rFonts w:ascii="Arial Narrow" w:hAnsi="Arial Narrow" w:cs="Tahoma"/>
          <w:sz w:val="24"/>
          <w:szCs w:val="24"/>
        </w:rPr>
        <w:t>os após o aceite da nota fiscal.</w:t>
      </w:r>
    </w:p>
    <w:p w14:paraId="02E45DCA" w14:textId="3C46E361" w:rsidR="0085306E" w:rsidRPr="00566005" w:rsidRDefault="0085306E" w:rsidP="00064E0E">
      <w:pPr>
        <w:spacing w:before="120" w:after="120"/>
        <w:jc w:val="both"/>
        <w:rPr>
          <w:rFonts w:ascii="Arial Narrow" w:hAnsi="Arial Narrow" w:cs="Tahoma"/>
          <w:sz w:val="24"/>
          <w:szCs w:val="24"/>
        </w:rPr>
      </w:pPr>
      <w:r w:rsidRPr="00566005">
        <w:rPr>
          <w:rFonts w:ascii="Arial Narrow" w:eastAsia="Times-Roman" w:hAnsi="Arial Narrow" w:cs="Arial"/>
          <w:b/>
          <w:sz w:val="24"/>
          <w:szCs w:val="24"/>
        </w:rPr>
        <w:t>5.3</w:t>
      </w:r>
      <w:r w:rsidRPr="00566005">
        <w:rPr>
          <w:rFonts w:ascii="Arial Narrow" w:eastAsia="Times-Roman" w:hAnsi="Arial Narrow" w:cs="Arial"/>
          <w:bCs/>
          <w:sz w:val="24"/>
          <w:szCs w:val="24"/>
        </w:rPr>
        <w:t xml:space="preserve"> As notas fiscais somente serão pagas mediante a apresentação d</w:t>
      </w:r>
      <w:r w:rsidRPr="00566005">
        <w:rPr>
          <w:rFonts w:ascii="Arial Narrow" w:hAnsi="Arial Narrow"/>
          <w:sz w:val="24"/>
          <w:szCs w:val="24"/>
        </w:rPr>
        <w:t xml:space="preserve">a Prova de regularidade relativa à Fazenda Federal e ao Fundo de Garantia por Tempo de Serviço (FGTS), e da </w:t>
      </w:r>
      <w:r w:rsidRPr="00566005">
        <w:rPr>
          <w:rFonts w:ascii="Arial Narrow" w:hAnsi="Arial Narrow"/>
          <w:color w:val="3F3F3F"/>
          <w:sz w:val="24"/>
          <w:szCs w:val="24"/>
        </w:rPr>
        <w:t>guia de Recolhimento do FGTS e de Informações à Previdência Social que contém as informações de vínculos empregatícios e remunerações, geradas pelo aplicativo SEFIP</w:t>
      </w:r>
      <w:r w:rsidRPr="00566005">
        <w:rPr>
          <w:rFonts w:ascii="Arial Narrow" w:hAnsi="Arial Narrow"/>
          <w:sz w:val="24"/>
          <w:szCs w:val="24"/>
        </w:rPr>
        <w:t>.</w:t>
      </w:r>
    </w:p>
    <w:p w14:paraId="7CF7EA07" w14:textId="77777777" w:rsidR="00462C6F" w:rsidRPr="00566005" w:rsidRDefault="00462C6F" w:rsidP="00064E0E">
      <w:pPr>
        <w:spacing w:before="120" w:after="120"/>
        <w:jc w:val="both"/>
        <w:rPr>
          <w:rFonts w:ascii="Arial Narrow" w:hAnsi="Arial Narrow" w:cs="Tahoma"/>
          <w:b/>
          <w:sz w:val="24"/>
          <w:szCs w:val="24"/>
        </w:rPr>
      </w:pPr>
      <w:r w:rsidRPr="00566005">
        <w:rPr>
          <w:rFonts w:ascii="Arial Narrow" w:hAnsi="Arial Narrow" w:cs="Tahoma"/>
          <w:b/>
          <w:sz w:val="24"/>
          <w:szCs w:val="24"/>
        </w:rPr>
        <w:t>CLÁUSULA SEXTA – DOS RECURSOS ORÇAMENTÁRIOS</w:t>
      </w:r>
    </w:p>
    <w:p w14:paraId="4DD9FA71" w14:textId="77777777" w:rsidR="00462C6F" w:rsidRPr="00566005" w:rsidRDefault="00462C6F" w:rsidP="00064E0E">
      <w:pPr>
        <w:spacing w:before="120" w:after="120"/>
        <w:jc w:val="both"/>
        <w:rPr>
          <w:rFonts w:ascii="Arial Narrow" w:hAnsi="Arial Narrow" w:cs="Tahoma"/>
          <w:snapToGrid w:val="0"/>
          <w:sz w:val="24"/>
          <w:szCs w:val="24"/>
        </w:rPr>
      </w:pPr>
      <w:r w:rsidRPr="00566005">
        <w:rPr>
          <w:rFonts w:ascii="Arial Narrow" w:hAnsi="Arial Narrow" w:cs="Tahoma"/>
          <w:b/>
          <w:sz w:val="24"/>
          <w:szCs w:val="24"/>
        </w:rPr>
        <w:t xml:space="preserve">6.1 </w:t>
      </w:r>
      <w:r w:rsidRPr="00566005">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566005">
        <w:rPr>
          <w:rFonts w:ascii="Arial Narrow" w:hAnsi="Arial Narrow" w:cs="Tahoma"/>
          <w:snapToGrid w:val="0"/>
          <w:sz w:val="24"/>
          <w:szCs w:val="24"/>
        </w:rPr>
        <w:t xml:space="preserve"> seguintes dotações orçamentárias</w:t>
      </w:r>
      <w:r w:rsidR="003B7C37" w:rsidRPr="00566005">
        <w:rPr>
          <w:rFonts w:ascii="Arial Narrow" w:hAnsi="Arial Narrow" w:cs="Tahoma"/>
          <w:snapToGrid w:val="0"/>
          <w:sz w:val="24"/>
          <w:szCs w:val="24"/>
        </w:rPr>
        <w:t>:</w:t>
      </w:r>
    </w:p>
    <w:p w14:paraId="3E6995A5" w14:textId="4CEEA862" w:rsidR="006150AA" w:rsidRPr="00566005" w:rsidRDefault="002770C3" w:rsidP="00064E0E">
      <w:pPr>
        <w:autoSpaceDE w:val="0"/>
        <w:autoSpaceDN w:val="0"/>
        <w:adjustRightInd w:val="0"/>
        <w:spacing w:before="120" w:after="120"/>
        <w:ind w:left="567"/>
        <w:jc w:val="both"/>
        <w:rPr>
          <w:rFonts w:ascii="Arial Narrow" w:hAnsi="Arial Narrow" w:cs="Tahoma"/>
          <w:sz w:val="24"/>
          <w:szCs w:val="24"/>
        </w:rPr>
      </w:pPr>
      <w:r w:rsidRPr="00566005">
        <w:rPr>
          <w:rFonts w:ascii="Arial Narrow" w:hAnsi="Arial Narrow" w:cs="Tahoma"/>
          <w:sz w:val="24"/>
          <w:szCs w:val="24"/>
        </w:rPr>
        <w:t>XXXXXXXXXXXXXXXXXXXXX.</w:t>
      </w:r>
    </w:p>
    <w:p w14:paraId="739EB78D" w14:textId="77777777" w:rsidR="00462C6F" w:rsidRPr="00566005" w:rsidRDefault="00462C6F" w:rsidP="00064E0E">
      <w:pPr>
        <w:spacing w:before="120" w:after="120"/>
        <w:jc w:val="both"/>
        <w:rPr>
          <w:rFonts w:ascii="Arial Narrow" w:hAnsi="Arial Narrow" w:cs="Tahoma"/>
          <w:sz w:val="24"/>
          <w:szCs w:val="24"/>
        </w:rPr>
      </w:pPr>
      <w:r w:rsidRPr="00566005">
        <w:rPr>
          <w:rFonts w:ascii="Arial Narrow" w:hAnsi="Arial Narrow" w:cs="Tahoma"/>
          <w:b/>
          <w:sz w:val="24"/>
          <w:szCs w:val="24"/>
        </w:rPr>
        <w:t>6.2</w:t>
      </w:r>
      <w:r w:rsidRPr="00566005">
        <w:rPr>
          <w:rFonts w:ascii="Arial Narrow" w:hAnsi="Arial Narrow" w:cs="Tahoma"/>
          <w:sz w:val="24"/>
          <w:szCs w:val="24"/>
        </w:rPr>
        <w:t xml:space="preserve"> São dados bancários da CONTRATADA:</w:t>
      </w:r>
      <w:r w:rsidR="00822DEA" w:rsidRPr="00566005">
        <w:rPr>
          <w:rFonts w:ascii="Arial Narrow" w:hAnsi="Arial Narrow" w:cs="Tahoma"/>
          <w:sz w:val="24"/>
          <w:szCs w:val="24"/>
        </w:rPr>
        <w:t xml:space="preserve"> </w:t>
      </w:r>
      <w:r w:rsidR="00822DEA"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2AF4898B" w14:textId="77777777" w:rsidR="008F255C" w:rsidRPr="00566005" w:rsidRDefault="00462C6F" w:rsidP="00064E0E">
      <w:pPr>
        <w:spacing w:before="120" w:after="120"/>
        <w:jc w:val="both"/>
        <w:rPr>
          <w:rFonts w:ascii="Arial Narrow" w:hAnsi="Arial Narrow" w:cs="Tahoma"/>
          <w:b/>
          <w:sz w:val="24"/>
          <w:szCs w:val="24"/>
        </w:rPr>
      </w:pPr>
      <w:r w:rsidRPr="00566005">
        <w:rPr>
          <w:rFonts w:ascii="Arial Narrow" w:hAnsi="Arial Narrow" w:cs="Tahoma"/>
          <w:b/>
          <w:sz w:val="24"/>
          <w:szCs w:val="24"/>
        </w:rPr>
        <w:t xml:space="preserve">CLAUSULA SÉTIMA – DAS OBRIGAÇÕES </w:t>
      </w:r>
    </w:p>
    <w:p w14:paraId="024D73F0" w14:textId="77777777" w:rsidR="00462C6F" w:rsidRPr="00566005" w:rsidRDefault="008F255C" w:rsidP="00064E0E">
      <w:pPr>
        <w:spacing w:before="120" w:after="120"/>
        <w:jc w:val="both"/>
        <w:rPr>
          <w:rFonts w:ascii="Arial Narrow" w:hAnsi="Arial Narrow" w:cs="Tahoma"/>
          <w:sz w:val="24"/>
          <w:szCs w:val="24"/>
        </w:rPr>
      </w:pPr>
      <w:r w:rsidRPr="00566005">
        <w:rPr>
          <w:rFonts w:ascii="Arial Narrow" w:hAnsi="Arial Narrow" w:cs="Tahoma"/>
          <w:b/>
          <w:sz w:val="24"/>
          <w:szCs w:val="24"/>
        </w:rPr>
        <w:t xml:space="preserve">7.1 </w:t>
      </w:r>
      <w:r w:rsidRPr="00566005">
        <w:rPr>
          <w:rFonts w:ascii="Arial Narrow" w:hAnsi="Arial Narrow" w:cs="Tahoma"/>
          <w:sz w:val="24"/>
          <w:szCs w:val="24"/>
        </w:rPr>
        <w:t>Da Contratada:</w:t>
      </w:r>
    </w:p>
    <w:p w14:paraId="70657AE0" w14:textId="77777777" w:rsidR="008F255C" w:rsidRPr="00566005" w:rsidRDefault="00462C6F" w:rsidP="00064E0E">
      <w:pPr>
        <w:spacing w:before="120" w:after="120"/>
        <w:ind w:left="567"/>
        <w:jc w:val="both"/>
        <w:rPr>
          <w:rFonts w:ascii="Arial Narrow" w:hAnsi="Arial Narrow" w:cs="Tahoma"/>
          <w:sz w:val="24"/>
          <w:szCs w:val="24"/>
        </w:rPr>
      </w:pPr>
      <w:r w:rsidRPr="00566005">
        <w:rPr>
          <w:rFonts w:ascii="Arial Narrow" w:hAnsi="Arial Narrow" w:cs="Tahoma"/>
          <w:b/>
          <w:spacing w:val="-2"/>
          <w:sz w:val="24"/>
          <w:szCs w:val="24"/>
        </w:rPr>
        <w:t>7</w:t>
      </w:r>
      <w:r w:rsidR="008F255C" w:rsidRPr="00566005">
        <w:rPr>
          <w:rFonts w:ascii="Arial Narrow" w:hAnsi="Arial Narrow" w:cs="Tahoma"/>
          <w:b/>
          <w:spacing w:val="-2"/>
          <w:sz w:val="24"/>
          <w:szCs w:val="24"/>
        </w:rPr>
        <w:t>.1</w:t>
      </w:r>
      <w:r w:rsidRPr="00566005">
        <w:rPr>
          <w:rFonts w:ascii="Arial Narrow" w:hAnsi="Arial Narrow" w:cs="Tahoma"/>
          <w:b/>
          <w:spacing w:val="-2"/>
          <w:sz w:val="24"/>
          <w:szCs w:val="24"/>
        </w:rPr>
        <w:t>.</w:t>
      </w:r>
      <w:r w:rsidR="003B7C37" w:rsidRPr="00566005">
        <w:rPr>
          <w:rFonts w:ascii="Arial Narrow" w:hAnsi="Arial Narrow" w:cs="Tahoma"/>
          <w:b/>
          <w:spacing w:val="-2"/>
          <w:sz w:val="24"/>
          <w:szCs w:val="24"/>
        </w:rPr>
        <w:t>1</w:t>
      </w:r>
      <w:r w:rsidRPr="00566005">
        <w:rPr>
          <w:rFonts w:ascii="Arial Narrow" w:hAnsi="Arial Narrow" w:cs="Tahoma"/>
          <w:b/>
          <w:spacing w:val="-2"/>
          <w:sz w:val="24"/>
          <w:szCs w:val="24"/>
        </w:rPr>
        <w:t xml:space="preserve"> </w:t>
      </w:r>
      <w:r w:rsidRPr="00566005">
        <w:rPr>
          <w:rFonts w:ascii="Arial Narrow" w:hAnsi="Arial Narrow" w:cs="Tahoma"/>
          <w:sz w:val="24"/>
          <w:szCs w:val="24"/>
        </w:rPr>
        <w:t xml:space="preserve">Caberá à </w:t>
      </w:r>
      <w:r w:rsidR="00822DEA" w:rsidRPr="00566005">
        <w:rPr>
          <w:rFonts w:ascii="Arial Narrow" w:hAnsi="Arial Narrow" w:cs="Tahoma"/>
          <w:sz w:val="24"/>
          <w:szCs w:val="24"/>
        </w:rPr>
        <w:t xml:space="preserve">contratada </w:t>
      </w:r>
      <w:r w:rsidRPr="00566005">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027E887" w14:textId="77777777" w:rsidR="008F255C" w:rsidRPr="00566005" w:rsidRDefault="008F255C" w:rsidP="00064E0E">
      <w:pPr>
        <w:spacing w:before="120" w:after="120"/>
        <w:ind w:left="567"/>
        <w:jc w:val="both"/>
        <w:rPr>
          <w:rFonts w:ascii="Arial Narrow" w:hAnsi="Arial Narrow" w:cs="Tahoma"/>
          <w:sz w:val="24"/>
          <w:szCs w:val="24"/>
        </w:rPr>
      </w:pPr>
      <w:r w:rsidRPr="00566005">
        <w:rPr>
          <w:rFonts w:ascii="Arial Narrow" w:hAnsi="Arial Narrow" w:cs="Tahoma"/>
          <w:b/>
          <w:sz w:val="24"/>
          <w:szCs w:val="24"/>
        </w:rPr>
        <w:t>7.1.</w:t>
      </w:r>
      <w:r w:rsidR="003B7C37" w:rsidRPr="00566005">
        <w:rPr>
          <w:rFonts w:ascii="Arial Narrow" w:hAnsi="Arial Narrow" w:cs="Tahoma"/>
          <w:b/>
          <w:sz w:val="24"/>
          <w:szCs w:val="24"/>
        </w:rPr>
        <w:t>2</w:t>
      </w:r>
      <w:r w:rsidRPr="00566005">
        <w:rPr>
          <w:rFonts w:ascii="Arial Narrow" w:hAnsi="Arial Narrow" w:cs="Tahoma"/>
          <w:b/>
          <w:sz w:val="24"/>
          <w:szCs w:val="24"/>
        </w:rPr>
        <w:t xml:space="preserve"> </w:t>
      </w:r>
      <w:r w:rsidRPr="00566005">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61044E8" w14:textId="77777777" w:rsidR="008F255C" w:rsidRPr="00566005" w:rsidRDefault="008F255C" w:rsidP="00064E0E">
      <w:pPr>
        <w:spacing w:before="120" w:after="120"/>
        <w:jc w:val="both"/>
        <w:rPr>
          <w:rFonts w:ascii="Arial Narrow" w:hAnsi="Arial Narrow" w:cs="Tahoma"/>
          <w:sz w:val="24"/>
          <w:szCs w:val="24"/>
        </w:rPr>
      </w:pPr>
      <w:r w:rsidRPr="00566005">
        <w:rPr>
          <w:rFonts w:ascii="Arial Narrow" w:hAnsi="Arial Narrow" w:cs="Tahoma"/>
          <w:b/>
          <w:sz w:val="24"/>
          <w:szCs w:val="24"/>
        </w:rPr>
        <w:t xml:space="preserve">7.2 </w:t>
      </w:r>
      <w:r w:rsidRPr="00566005">
        <w:rPr>
          <w:rFonts w:ascii="Arial Narrow" w:hAnsi="Arial Narrow" w:cs="Tahoma"/>
          <w:sz w:val="24"/>
          <w:szCs w:val="24"/>
        </w:rPr>
        <w:t>Da Contratante:</w:t>
      </w:r>
    </w:p>
    <w:p w14:paraId="0930452A" w14:textId="77777777" w:rsidR="008F255C" w:rsidRPr="00566005" w:rsidRDefault="008F255C" w:rsidP="00064E0E">
      <w:pPr>
        <w:autoSpaceDE w:val="0"/>
        <w:autoSpaceDN w:val="0"/>
        <w:adjustRightInd w:val="0"/>
        <w:spacing w:before="120" w:after="120"/>
        <w:ind w:left="540"/>
        <w:jc w:val="both"/>
        <w:rPr>
          <w:rFonts w:ascii="Arial Narrow" w:hAnsi="Arial Narrow" w:cs="Tahoma"/>
          <w:sz w:val="24"/>
          <w:szCs w:val="24"/>
        </w:rPr>
      </w:pPr>
      <w:r w:rsidRPr="00566005">
        <w:rPr>
          <w:rFonts w:ascii="Arial Narrow" w:hAnsi="Arial Narrow" w:cs="Tahoma"/>
          <w:b/>
          <w:sz w:val="24"/>
          <w:szCs w:val="24"/>
        </w:rPr>
        <w:t>7.2.1</w:t>
      </w:r>
      <w:r w:rsidRPr="00566005">
        <w:rPr>
          <w:rFonts w:ascii="Arial Narrow" w:hAnsi="Arial Narrow" w:cs="Tahoma"/>
          <w:sz w:val="24"/>
          <w:szCs w:val="24"/>
        </w:rPr>
        <w:t xml:space="preserve"> Apresentar esclarecimentos necessários para a execução do contrato.</w:t>
      </w:r>
    </w:p>
    <w:p w14:paraId="1BDA05AD" w14:textId="77777777" w:rsidR="008F255C" w:rsidRPr="00566005" w:rsidRDefault="008F255C" w:rsidP="00064E0E">
      <w:pPr>
        <w:autoSpaceDE w:val="0"/>
        <w:autoSpaceDN w:val="0"/>
        <w:adjustRightInd w:val="0"/>
        <w:spacing w:before="120" w:after="120"/>
        <w:ind w:left="540"/>
        <w:jc w:val="both"/>
        <w:rPr>
          <w:rFonts w:ascii="Arial Narrow" w:hAnsi="Arial Narrow" w:cs="Tahoma"/>
          <w:sz w:val="24"/>
          <w:szCs w:val="24"/>
        </w:rPr>
      </w:pPr>
      <w:r w:rsidRPr="00566005">
        <w:rPr>
          <w:rFonts w:ascii="Arial Narrow" w:hAnsi="Arial Narrow" w:cs="Tahoma"/>
          <w:b/>
          <w:sz w:val="24"/>
          <w:szCs w:val="24"/>
        </w:rPr>
        <w:t>7.2.2</w:t>
      </w:r>
      <w:r w:rsidRPr="00566005">
        <w:rPr>
          <w:rFonts w:ascii="Arial Narrow" w:hAnsi="Arial Narrow" w:cs="Tahoma"/>
          <w:sz w:val="24"/>
          <w:szCs w:val="24"/>
        </w:rPr>
        <w:t xml:space="preserve"> Efetuar o pagamento de forma convencionada na Clausula Quinta deste contrato, dentro do prazo previsto, desde que atendida as formalidades previstas.</w:t>
      </w:r>
    </w:p>
    <w:p w14:paraId="16188A55" w14:textId="77777777" w:rsidR="008F255C" w:rsidRPr="00566005" w:rsidRDefault="008F255C" w:rsidP="00064E0E">
      <w:pPr>
        <w:autoSpaceDE w:val="0"/>
        <w:autoSpaceDN w:val="0"/>
        <w:adjustRightInd w:val="0"/>
        <w:spacing w:before="120" w:after="120"/>
        <w:ind w:left="540"/>
        <w:jc w:val="both"/>
        <w:rPr>
          <w:rFonts w:ascii="Arial Narrow" w:hAnsi="Arial Narrow" w:cs="Tahoma"/>
          <w:sz w:val="24"/>
          <w:szCs w:val="24"/>
        </w:rPr>
      </w:pPr>
      <w:r w:rsidRPr="00566005">
        <w:rPr>
          <w:rFonts w:ascii="Arial Narrow" w:hAnsi="Arial Narrow" w:cs="Tahoma"/>
          <w:b/>
          <w:sz w:val="24"/>
          <w:szCs w:val="24"/>
        </w:rPr>
        <w:t>7.2.3</w:t>
      </w:r>
      <w:r w:rsidRPr="00566005">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67FABAE" w14:textId="77777777" w:rsidR="008F255C" w:rsidRPr="00566005" w:rsidRDefault="008F255C" w:rsidP="00064E0E">
      <w:pPr>
        <w:autoSpaceDE w:val="0"/>
        <w:autoSpaceDN w:val="0"/>
        <w:adjustRightInd w:val="0"/>
        <w:spacing w:before="120" w:after="120"/>
        <w:ind w:left="540"/>
        <w:jc w:val="both"/>
        <w:rPr>
          <w:rFonts w:ascii="Arial Narrow" w:hAnsi="Arial Narrow" w:cs="Tahoma"/>
          <w:sz w:val="24"/>
          <w:szCs w:val="24"/>
        </w:rPr>
      </w:pPr>
      <w:r w:rsidRPr="00566005">
        <w:rPr>
          <w:rFonts w:ascii="Arial Narrow" w:hAnsi="Arial Narrow" w:cs="Tahoma"/>
          <w:b/>
          <w:sz w:val="24"/>
          <w:szCs w:val="24"/>
        </w:rPr>
        <w:t>7.2.4</w:t>
      </w:r>
      <w:r w:rsidRPr="00566005">
        <w:rPr>
          <w:rFonts w:ascii="Arial Narrow" w:hAnsi="Arial Narrow" w:cs="Tahoma"/>
          <w:sz w:val="24"/>
          <w:szCs w:val="24"/>
        </w:rPr>
        <w:t xml:space="preserve"> Emitir a devida Ordem de Serviço</w:t>
      </w:r>
      <w:r w:rsidR="00D57C4A" w:rsidRPr="00566005">
        <w:rPr>
          <w:rFonts w:ascii="Arial Narrow" w:hAnsi="Arial Narrow" w:cs="Tahoma"/>
          <w:sz w:val="24"/>
          <w:szCs w:val="24"/>
        </w:rPr>
        <w:t>s</w:t>
      </w:r>
      <w:r w:rsidRPr="00566005">
        <w:rPr>
          <w:rFonts w:ascii="Arial Narrow" w:hAnsi="Arial Narrow" w:cs="Tahoma"/>
          <w:sz w:val="24"/>
          <w:szCs w:val="24"/>
        </w:rPr>
        <w:t xml:space="preserve"> (OS) para </w:t>
      </w:r>
      <w:r w:rsidR="00D57C4A" w:rsidRPr="00566005">
        <w:rPr>
          <w:rFonts w:ascii="Arial Narrow" w:hAnsi="Arial Narrow" w:cs="Tahoma"/>
          <w:sz w:val="24"/>
          <w:szCs w:val="24"/>
        </w:rPr>
        <w:t xml:space="preserve">a </w:t>
      </w:r>
      <w:r w:rsidRPr="00566005">
        <w:rPr>
          <w:rFonts w:ascii="Arial Narrow" w:hAnsi="Arial Narrow" w:cs="Tahoma"/>
          <w:sz w:val="24"/>
          <w:szCs w:val="24"/>
        </w:rPr>
        <w:t>contratação pretendida.</w:t>
      </w:r>
    </w:p>
    <w:p w14:paraId="2AEA1305" w14:textId="77777777" w:rsidR="00052E5B" w:rsidRPr="00566005" w:rsidRDefault="007C78F0" w:rsidP="00064E0E">
      <w:pPr>
        <w:autoSpaceDE w:val="0"/>
        <w:autoSpaceDN w:val="0"/>
        <w:adjustRightInd w:val="0"/>
        <w:spacing w:before="120" w:after="120"/>
        <w:jc w:val="both"/>
        <w:rPr>
          <w:rFonts w:ascii="Arial Narrow" w:hAnsi="Arial Narrow" w:cs="Tahoma"/>
          <w:b/>
          <w:sz w:val="24"/>
          <w:szCs w:val="24"/>
        </w:rPr>
      </w:pPr>
      <w:r w:rsidRPr="00566005">
        <w:rPr>
          <w:rFonts w:ascii="Arial Narrow" w:hAnsi="Arial Narrow" w:cs="Tahoma"/>
          <w:b/>
          <w:sz w:val="24"/>
          <w:szCs w:val="24"/>
        </w:rPr>
        <w:t>CLÁUS</w:t>
      </w:r>
      <w:r w:rsidR="003D315F" w:rsidRPr="00566005">
        <w:rPr>
          <w:rFonts w:ascii="Arial Narrow" w:hAnsi="Arial Narrow" w:cs="Tahoma"/>
          <w:b/>
          <w:sz w:val="24"/>
          <w:szCs w:val="24"/>
        </w:rPr>
        <w:t>U</w:t>
      </w:r>
      <w:r w:rsidRPr="00566005">
        <w:rPr>
          <w:rFonts w:ascii="Arial Narrow" w:hAnsi="Arial Narrow" w:cs="Tahoma"/>
          <w:b/>
          <w:sz w:val="24"/>
          <w:szCs w:val="24"/>
        </w:rPr>
        <w:t xml:space="preserve">LA OITAVA – DAS SANÇÕES CONTRATUAIS </w:t>
      </w:r>
    </w:p>
    <w:p w14:paraId="70E8745D" w14:textId="77777777" w:rsidR="00052E5B" w:rsidRPr="00566005" w:rsidRDefault="00794940" w:rsidP="00064E0E">
      <w:pPr>
        <w:autoSpaceDE w:val="0"/>
        <w:autoSpaceDN w:val="0"/>
        <w:adjustRightInd w:val="0"/>
        <w:spacing w:before="120" w:after="120"/>
        <w:jc w:val="both"/>
        <w:rPr>
          <w:rFonts w:ascii="Arial Narrow" w:hAnsi="Arial Narrow" w:cs="Tahoma"/>
          <w:sz w:val="24"/>
          <w:szCs w:val="24"/>
        </w:rPr>
      </w:pPr>
      <w:r w:rsidRPr="00566005">
        <w:rPr>
          <w:rFonts w:ascii="Arial Narrow" w:hAnsi="Arial Narrow" w:cs="Tahoma"/>
          <w:b/>
          <w:sz w:val="24"/>
          <w:szCs w:val="24"/>
        </w:rPr>
        <w:t>8</w:t>
      </w:r>
      <w:r w:rsidR="00052E5B" w:rsidRPr="00566005">
        <w:rPr>
          <w:rFonts w:ascii="Arial Narrow" w:hAnsi="Arial Narrow" w:cs="Tahoma"/>
          <w:b/>
          <w:sz w:val="24"/>
          <w:szCs w:val="24"/>
        </w:rPr>
        <w:t xml:space="preserve">.1 </w:t>
      </w:r>
      <w:r w:rsidR="00052E5B" w:rsidRPr="00566005">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0C513EA" w14:textId="0D34FBF2" w:rsidR="00052E5B" w:rsidRPr="00566005" w:rsidRDefault="00794940" w:rsidP="00064E0E">
      <w:pPr>
        <w:autoSpaceDE w:val="0"/>
        <w:autoSpaceDN w:val="0"/>
        <w:adjustRightInd w:val="0"/>
        <w:spacing w:before="120" w:after="120"/>
        <w:ind w:left="567"/>
        <w:jc w:val="both"/>
        <w:rPr>
          <w:rFonts w:ascii="Arial Narrow" w:hAnsi="Arial Narrow" w:cs="Tahoma"/>
          <w:sz w:val="24"/>
          <w:szCs w:val="24"/>
        </w:rPr>
      </w:pPr>
      <w:r w:rsidRPr="00566005">
        <w:rPr>
          <w:rFonts w:ascii="Arial Narrow" w:hAnsi="Arial Narrow" w:cs="Tahoma"/>
          <w:b/>
          <w:sz w:val="24"/>
          <w:szCs w:val="24"/>
        </w:rPr>
        <w:t>8.</w:t>
      </w:r>
      <w:r w:rsidR="00052E5B" w:rsidRPr="00566005">
        <w:rPr>
          <w:rFonts w:ascii="Arial Narrow" w:hAnsi="Arial Narrow" w:cs="Tahoma"/>
          <w:b/>
          <w:sz w:val="24"/>
          <w:szCs w:val="24"/>
        </w:rPr>
        <w:t xml:space="preserve">1.1 </w:t>
      </w:r>
      <w:r w:rsidR="00052E5B" w:rsidRPr="00566005">
        <w:rPr>
          <w:rFonts w:ascii="Arial Narrow" w:hAnsi="Arial Narrow" w:cs="Tahoma"/>
          <w:sz w:val="24"/>
          <w:szCs w:val="24"/>
        </w:rPr>
        <w:t xml:space="preserve">Multa de mora de </w:t>
      </w:r>
      <w:r w:rsidR="003C2248" w:rsidRPr="00566005">
        <w:rPr>
          <w:rFonts w:ascii="Arial Narrow" w:hAnsi="Arial Narrow" w:cs="Tahoma"/>
          <w:sz w:val="24"/>
          <w:szCs w:val="24"/>
        </w:rPr>
        <w:t xml:space="preserve">até </w:t>
      </w:r>
      <w:r w:rsidR="00052E5B" w:rsidRPr="00566005">
        <w:rPr>
          <w:rFonts w:ascii="Arial Narrow" w:hAnsi="Arial Narrow" w:cs="Tahoma"/>
          <w:sz w:val="24"/>
          <w:szCs w:val="24"/>
        </w:rPr>
        <w:t xml:space="preserve">1% (um por cento) </w:t>
      </w:r>
      <w:r w:rsidR="00AF2B1D" w:rsidRPr="00566005">
        <w:rPr>
          <w:rFonts w:ascii="Arial Narrow" w:hAnsi="Arial Narrow" w:cs="Tahoma"/>
          <w:sz w:val="24"/>
          <w:szCs w:val="24"/>
        </w:rPr>
        <w:t xml:space="preserve">do valor do contrato </w:t>
      </w:r>
      <w:r w:rsidR="00052E5B" w:rsidRPr="00566005">
        <w:rPr>
          <w:rFonts w:ascii="Arial Narrow" w:hAnsi="Arial Narrow" w:cs="Tahoma"/>
          <w:sz w:val="24"/>
          <w:szCs w:val="24"/>
        </w:rPr>
        <w:t xml:space="preserve">por dia de atraso na entrega do objeto deste contrato, até o </w:t>
      </w:r>
      <w:r w:rsidR="007C78F0" w:rsidRPr="00566005">
        <w:rPr>
          <w:rFonts w:ascii="Arial Narrow" w:hAnsi="Arial Narrow" w:cs="Tahoma"/>
          <w:sz w:val="24"/>
          <w:szCs w:val="24"/>
        </w:rPr>
        <w:t>1</w:t>
      </w:r>
      <w:r w:rsidR="00052E5B" w:rsidRPr="00566005">
        <w:rPr>
          <w:rFonts w:ascii="Arial Narrow" w:hAnsi="Arial Narrow" w:cs="Tahoma"/>
          <w:sz w:val="24"/>
          <w:szCs w:val="24"/>
        </w:rPr>
        <w:t>0º (</w:t>
      </w:r>
      <w:r w:rsidR="007C78F0" w:rsidRPr="00566005">
        <w:rPr>
          <w:rFonts w:ascii="Arial Narrow" w:hAnsi="Arial Narrow" w:cs="Tahoma"/>
          <w:sz w:val="24"/>
          <w:szCs w:val="24"/>
        </w:rPr>
        <w:t>décimo</w:t>
      </w:r>
      <w:r w:rsidR="00052E5B" w:rsidRPr="00566005">
        <w:rPr>
          <w:rFonts w:ascii="Arial Narrow" w:hAnsi="Arial Narrow" w:cs="Tahoma"/>
          <w:sz w:val="24"/>
          <w:szCs w:val="24"/>
        </w:rPr>
        <w:t>) dia de atraso sobre o valor do objeto não executado;</w:t>
      </w:r>
    </w:p>
    <w:p w14:paraId="4399C2DC" w14:textId="051285C9" w:rsidR="00052E5B" w:rsidRPr="00566005" w:rsidRDefault="00794940" w:rsidP="00064E0E">
      <w:pPr>
        <w:autoSpaceDE w:val="0"/>
        <w:autoSpaceDN w:val="0"/>
        <w:adjustRightInd w:val="0"/>
        <w:spacing w:before="120" w:after="120"/>
        <w:ind w:left="567"/>
        <w:jc w:val="both"/>
        <w:rPr>
          <w:rFonts w:ascii="Arial Narrow" w:hAnsi="Arial Narrow" w:cs="Tahoma"/>
          <w:sz w:val="24"/>
          <w:szCs w:val="24"/>
        </w:rPr>
      </w:pPr>
      <w:r w:rsidRPr="00566005">
        <w:rPr>
          <w:rFonts w:ascii="Arial Narrow" w:hAnsi="Arial Narrow" w:cs="Tahoma"/>
          <w:b/>
          <w:sz w:val="24"/>
          <w:szCs w:val="24"/>
        </w:rPr>
        <w:t>8.</w:t>
      </w:r>
      <w:r w:rsidR="00052E5B" w:rsidRPr="00566005">
        <w:rPr>
          <w:rFonts w:ascii="Arial Narrow" w:hAnsi="Arial Narrow" w:cs="Tahoma"/>
          <w:b/>
          <w:sz w:val="24"/>
          <w:szCs w:val="24"/>
        </w:rPr>
        <w:t xml:space="preserve">1.2 </w:t>
      </w:r>
      <w:r w:rsidR="00052E5B" w:rsidRPr="00566005">
        <w:rPr>
          <w:rFonts w:ascii="Arial Narrow" w:hAnsi="Arial Narrow" w:cs="Tahoma"/>
          <w:sz w:val="24"/>
          <w:szCs w:val="24"/>
        </w:rPr>
        <w:t xml:space="preserve">Multa de </w:t>
      </w:r>
      <w:r w:rsidR="003C2248" w:rsidRPr="00566005">
        <w:rPr>
          <w:rFonts w:ascii="Arial Narrow" w:hAnsi="Arial Narrow" w:cs="Tahoma"/>
          <w:sz w:val="24"/>
          <w:szCs w:val="24"/>
        </w:rPr>
        <w:t xml:space="preserve">até </w:t>
      </w:r>
      <w:r w:rsidR="00052E5B" w:rsidRPr="00566005">
        <w:rPr>
          <w:rFonts w:ascii="Arial Narrow" w:hAnsi="Arial Narrow" w:cs="Tahoma"/>
          <w:sz w:val="24"/>
          <w:szCs w:val="24"/>
        </w:rPr>
        <w:t xml:space="preserve">20% (vinte por cento) sobre o valor do objeto pela inexecução parcial ou total, quando o atraso for superior a </w:t>
      </w:r>
      <w:r w:rsidR="007C78F0" w:rsidRPr="00566005">
        <w:rPr>
          <w:rFonts w:ascii="Arial Narrow" w:hAnsi="Arial Narrow" w:cs="Tahoma"/>
          <w:sz w:val="24"/>
          <w:szCs w:val="24"/>
        </w:rPr>
        <w:t>10</w:t>
      </w:r>
      <w:r w:rsidR="00052E5B" w:rsidRPr="00566005">
        <w:rPr>
          <w:rFonts w:ascii="Arial Narrow" w:hAnsi="Arial Narrow" w:cs="Tahoma"/>
          <w:sz w:val="24"/>
          <w:szCs w:val="24"/>
        </w:rPr>
        <w:t xml:space="preserve"> (</w:t>
      </w:r>
      <w:r w:rsidR="007C78F0" w:rsidRPr="00566005">
        <w:rPr>
          <w:rFonts w:ascii="Arial Narrow" w:hAnsi="Arial Narrow" w:cs="Tahoma"/>
          <w:sz w:val="24"/>
          <w:szCs w:val="24"/>
        </w:rPr>
        <w:t>dez</w:t>
      </w:r>
      <w:r w:rsidR="00052E5B" w:rsidRPr="00566005">
        <w:rPr>
          <w:rFonts w:ascii="Arial Narrow" w:hAnsi="Arial Narrow" w:cs="Tahoma"/>
          <w:sz w:val="24"/>
          <w:szCs w:val="24"/>
        </w:rPr>
        <w:t>) dias, com o consequente cancelamento da nota de empenho ou documento correspondente;</w:t>
      </w:r>
    </w:p>
    <w:p w14:paraId="7CD55D5E" w14:textId="2DC8D8E1" w:rsidR="00052E5B" w:rsidRPr="00566005" w:rsidRDefault="00794940" w:rsidP="00064E0E">
      <w:pPr>
        <w:autoSpaceDE w:val="0"/>
        <w:autoSpaceDN w:val="0"/>
        <w:adjustRightInd w:val="0"/>
        <w:spacing w:before="120" w:after="120"/>
        <w:ind w:left="567"/>
        <w:jc w:val="both"/>
        <w:rPr>
          <w:rFonts w:ascii="Arial Narrow" w:hAnsi="Arial Narrow" w:cs="Tahoma"/>
          <w:sz w:val="24"/>
          <w:szCs w:val="24"/>
        </w:rPr>
      </w:pPr>
      <w:r w:rsidRPr="00566005">
        <w:rPr>
          <w:rFonts w:ascii="Arial Narrow" w:hAnsi="Arial Narrow" w:cs="Tahoma"/>
          <w:b/>
          <w:sz w:val="24"/>
          <w:szCs w:val="24"/>
        </w:rPr>
        <w:t>8.</w:t>
      </w:r>
      <w:r w:rsidR="00052E5B" w:rsidRPr="00566005">
        <w:rPr>
          <w:rFonts w:ascii="Arial Narrow" w:hAnsi="Arial Narrow" w:cs="Tahoma"/>
          <w:b/>
          <w:sz w:val="24"/>
          <w:szCs w:val="24"/>
        </w:rPr>
        <w:t xml:space="preserve">1.3 </w:t>
      </w:r>
      <w:r w:rsidR="00052E5B" w:rsidRPr="00566005">
        <w:rPr>
          <w:rFonts w:ascii="Arial Narrow" w:hAnsi="Arial Narrow" w:cs="Tahoma"/>
          <w:sz w:val="24"/>
          <w:szCs w:val="24"/>
        </w:rPr>
        <w:t xml:space="preserve">Multa de </w:t>
      </w:r>
      <w:r w:rsidR="003C2248" w:rsidRPr="00566005">
        <w:rPr>
          <w:rFonts w:ascii="Arial Narrow" w:hAnsi="Arial Narrow" w:cs="Tahoma"/>
          <w:sz w:val="24"/>
          <w:szCs w:val="24"/>
        </w:rPr>
        <w:t xml:space="preserve">até </w:t>
      </w:r>
      <w:r w:rsidR="00052E5B" w:rsidRPr="00566005">
        <w:rPr>
          <w:rFonts w:ascii="Arial Narrow" w:hAnsi="Arial Narrow" w:cs="Tahoma"/>
          <w:sz w:val="24"/>
          <w:szCs w:val="24"/>
        </w:rPr>
        <w:t xml:space="preserve">20% (vinte por cento) sobre o valor global do contrato, no caso da adjudicatária, desistir do mesmo ou causar sua rescisão, ou ainda quando a contratada ceder o contrato, no todo ou em parte, a pessoa física ou jurídica, sem autorização da contratante, devendo reassumir o </w:t>
      </w:r>
      <w:r w:rsidR="00052E5B" w:rsidRPr="00566005">
        <w:rPr>
          <w:rFonts w:ascii="Arial Narrow" w:hAnsi="Arial Narrow" w:cs="Tahoma"/>
          <w:sz w:val="24"/>
          <w:szCs w:val="24"/>
        </w:rPr>
        <w:lastRenderedPageBreak/>
        <w:t>contrato no prazo máximo de 15 (quinze) dias, contados da data da aplicação da multa, sem prejuízo de outras sanções contratuais;</w:t>
      </w:r>
    </w:p>
    <w:p w14:paraId="206BCB1F" w14:textId="77777777" w:rsidR="00052E5B" w:rsidRPr="00566005" w:rsidRDefault="00794940" w:rsidP="00064E0E">
      <w:pPr>
        <w:autoSpaceDE w:val="0"/>
        <w:autoSpaceDN w:val="0"/>
        <w:adjustRightInd w:val="0"/>
        <w:spacing w:before="120" w:after="120"/>
        <w:ind w:left="567"/>
        <w:jc w:val="both"/>
        <w:rPr>
          <w:rFonts w:ascii="Arial Narrow" w:hAnsi="Arial Narrow" w:cs="Tahoma"/>
          <w:sz w:val="24"/>
          <w:szCs w:val="24"/>
        </w:rPr>
      </w:pPr>
      <w:r w:rsidRPr="00566005">
        <w:rPr>
          <w:rFonts w:ascii="Arial Narrow" w:hAnsi="Arial Narrow" w:cs="Tahoma"/>
          <w:b/>
          <w:sz w:val="24"/>
          <w:szCs w:val="24"/>
        </w:rPr>
        <w:t>8.</w:t>
      </w:r>
      <w:r w:rsidR="00052E5B" w:rsidRPr="00566005">
        <w:rPr>
          <w:rFonts w:ascii="Arial Narrow" w:hAnsi="Arial Narrow" w:cs="Tahoma"/>
          <w:b/>
          <w:sz w:val="24"/>
          <w:szCs w:val="24"/>
        </w:rPr>
        <w:t xml:space="preserve">1.4 </w:t>
      </w:r>
      <w:r w:rsidR="00052E5B" w:rsidRPr="00566005">
        <w:rPr>
          <w:rFonts w:ascii="Arial Narrow" w:hAnsi="Arial Narrow" w:cs="Tahoma"/>
          <w:sz w:val="24"/>
          <w:szCs w:val="24"/>
        </w:rPr>
        <w:t xml:space="preserve">Suspensão do direito de participar de licitações </w:t>
      </w:r>
      <w:r w:rsidR="00A87C05" w:rsidRPr="00566005">
        <w:rPr>
          <w:rFonts w:ascii="Arial Narrow" w:hAnsi="Arial Narrow" w:cs="Tahoma"/>
          <w:sz w:val="24"/>
          <w:szCs w:val="24"/>
        </w:rPr>
        <w:t xml:space="preserve">e </w:t>
      </w:r>
      <w:r w:rsidR="009A4E4E" w:rsidRPr="00566005">
        <w:rPr>
          <w:rFonts w:ascii="Arial Narrow" w:hAnsi="Arial Narrow" w:cs="Tahoma"/>
          <w:sz w:val="24"/>
          <w:szCs w:val="24"/>
        </w:rPr>
        <w:t>impedi</w:t>
      </w:r>
      <w:r w:rsidR="00C02298" w:rsidRPr="00566005">
        <w:rPr>
          <w:rFonts w:ascii="Arial Narrow" w:hAnsi="Arial Narrow" w:cs="Tahoma"/>
          <w:sz w:val="24"/>
          <w:szCs w:val="24"/>
        </w:rPr>
        <w:t xml:space="preserve">mento </w:t>
      </w:r>
      <w:r w:rsidR="009A4E4E" w:rsidRPr="00566005">
        <w:rPr>
          <w:rFonts w:ascii="Arial Narrow" w:hAnsi="Arial Narrow" w:cs="Tahoma"/>
          <w:sz w:val="24"/>
          <w:szCs w:val="24"/>
        </w:rPr>
        <w:t xml:space="preserve">de </w:t>
      </w:r>
      <w:r w:rsidR="00A87C05" w:rsidRPr="00566005">
        <w:rPr>
          <w:rFonts w:ascii="Arial Narrow" w:hAnsi="Arial Narrow" w:cs="Tahoma"/>
          <w:sz w:val="24"/>
          <w:szCs w:val="24"/>
        </w:rPr>
        <w:t xml:space="preserve">contratar com </w:t>
      </w:r>
      <w:r w:rsidR="00052E5B" w:rsidRPr="00566005">
        <w:rPr>
          <w:rFonts w:ascii="Arial Narrow" w:hAnsi="Arial Narrow" w:cs="Tahoma"/>
          <w:sz w:val="24"/>
          <w:szCs w:val="24"/>
        </w:rPr>
        <w:t xml:space="preserve">o Município de </w:t>
      </w:r>
      <w:r w:rsidR="006F7F5F" w:rsidRPr="00566005">
        <w:rPr>
          <w:rFonts w:ascii="Arial Narrow" w:hAnsi="Arial Narrow" w:cs="Tahoma"/>
          <w:sz w:val="24"/>
          <w:szCs w:val="24"/>
        </w:rPr>
        <w:t>Mairiporã</w:t>
      </w:r>
      <w:r w:rsidR="00052E5B" w:rsidRPr="00566005">
        <w:rPr>
          <w:rFonts w:ascii="Arial Narrow" w:hAnsi="Arial Narrow" w:cs="Tahoma"/>
          <w:sz w:val="24"/>
          <w:szCs w:val="24"/>
        </w:rPr>
        <w:t xml:space="preserve">/SP, pelo prazo de até 02 (dois) anos quando, por culpa da CONTRATADA, e se for o caso, descredenciamento do Cadastro de Fornecedores do Município de </w:t>
      </w:r>
      <w:r w:rsidR="00AB626B" w:rsidRPr="00566005">
        <w:rPr>
          <w:rFonts w:ascii="Arial Narrow" w:hAnsi="Arial Narrow" w:cs="Tahoma"/>
          <w:sz w:val="24"/>
          <w:szCs w:val="24"/>
        </w:rPr>
        <w:t>Mairiporã</w:t>
      </w:r>
      <w:r w:rsidR="00052E5B" w:rsidRPr="00566005">
        <w:rPr>
          <w:rFonts w:ascii="Arial Narrow" w:hAnsi="Arial Narrow" w:cs="Tahoma"/>
          <w:sz w:val="24"/>
          <w:szCs w:val="24"/>
        </w:rPr>
        <w:t>/SP pelo prazo de 05 (cinco) anos, enquanto pendurarem os motivos determinantes da punição ou, ainda, até que seja promovida a reabilitação perante a autoridade que aplicou a penalidade;</w:t>
      </w:r>
    </w:p>
    <w:p w14:paraId="625C345C" w14:textId="77777777" w:rsidR="00052E5B" w:rsidRPr="00566005" w:rsidRDefault="00794940" w:rsidP="00064E0E">
      <w:pPr>
        <w:autoSpaceDE w:val="0"/>
        <w:autoSpaceDN w:val="0"/>
        <w:adjustRightInd w:val="0"/>
        <w:spacing w:before="120" w:after="120"/>
        <w:ind w:left="567"/>
        <w:jc w:val="both"/>
        <w:rPr>
          <w:rFonts w:ascii="Arial Narrow" w:hAnsi="Arial Narrow" w:cs="Tahoma"/>
          <w:sz w:val="24"/>
          <w:szCs w:val="24"/>
        </w:rPr>
      </w:pPr>
      <w:r w:rsidRPr="00566005">
        <w:rPr>
          <w:rFonts w:ascii="Arial Narrow" w:hAnsi="Arial Narrow" w:cs="Tahoma"/>
          <w:b/>
          <w:sz w:val="24"/>
          <w:szCs w:val="24"/>
        </w:rPr>
        <w:t>8.</w:t>
      </w:r>
      <w:r w:rsidR="00052E5B" w:rsidRPr="00566005">
        <w:rPr>
          <w:rFonts w:ascii="Arial Narrow" w:hAnsi="Arial Narrow" w:cs="Tahoma"/>
          <w:b/>
          <w:sz w:val="24"/>
          <w:szCs w:val="24"/>
        </w:rPr>
        <w:t xml:space="preserve">1.5 </w:t>
      </w:r>
      <w:r w:rsidR="00052E5B" w:rsidRPr="00566005">
        <w:rPr>
          <w:rFonts w:ascii="Arial Narrow" w:hAnsi="Arial Narrow" w:cs="Tahoma"/>
          <w:sz w:val="24"/>
          <w:szCs w:val="24"/>
        </w:rPr>
        <w:t>Declaração de inidoneidade para licitar ou contratar com órgãos da administração Pública enquanto pendurarem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subitem anterior;</w:t>
      </w:r>
    </w:p>
    <w:p w14:paraId="06518DEF" w14:textId="77777777" w:rsidR="00052E5B" w:rsidRPr="00566005" w:rsidRDefault="00794940" w:rsidP="00064E0E">
      <w:pPr>
        <w:autoSpaceDE w:val="0"/>
        <w:autoSpaceDN w:val="0"/>
        <w:adjustRightInd w:val="0"/>
        <w:spacing w:before="120" w:after="120"/>
        <w:ind w:left="567"/>
        <w:jc w:val="both"/>
        <w:rPr>
          <w:rFonts w:ascii="Arial Narrow" w:hAnsi="Arial Narrow" w:cs="Tahoma"/>
          <w:sz w:val="24"/>
          <w:szCs w:val="24"/>
        </w:rPr>
      </w:pPr>
      <w:r w:rsidRPr="00566005">
        <w:rPr>
          <w:rFonts w:ascii="Arial Narrow" w:hAnsi="Arial Narrow" w:cs="Tahoma"/>
          <w:b/>
          <w:sz w:val="24"/>
          <w:szCs w:val="24"/>
        </w:rPr>
        <w:t>8.</w:t>
      </w:r>
      <w:r w:rsidR="00052E5B" w:rsidRPr="00566005">
        <w:rPr>
          <w:rFonts w:ascii="Arial Narrow" w:hAnsi="Arial Narrow" w:cs="Tahoma"/>
          <w:b/>
          <w:sz w:val="24"/>
          <w:szCs w:val="24"/>
        </w:rPr>
        <w:t xml:space="preserve">1.6 </w:t>
      </w:r>
      <w:r w:rsidR="00052E5B" w:rsidRPr="00566005">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1BEBB81" w14:textId="7FE80DF9" w:rsidR="00052E5B" w:rsidRPr="00566005" w:rsidRDefault="00794940" w:rsidP="00064E0E">
      <w:pPr>
        <w:autoSpaceDE w:val="0"/>
        <w:autoSpaceDN w:val="0"/>
        <w:adjustRightInd w:val="0"/>
        <w:spacing w:before="120" w:after="120"/>
        <w:ind w:left="567"/>
        <w:jc w:val="both"/>
        <w:rPr>
          <w:rFonts w:ascii="Arial Narrow" w:hAnsi="Arial Narrow" w:cs="Tahoma"/>
          <w:sz w:val="24"/>
          <w:szCs w:val="24"/>
        </w:rPr>
      </w:pPr>
      <w:r w:rsidRPr="00566005">
        <w:rPr>
          <w:rFonts w:ascii="Arial Narrow" w:hAnsi="Arial Narrow" w:cs="Tahoma"/>
          <w:b/>
          <w:sz w:val="24"/>
          <w:szCs w:val="24"/>
        </w:rPr>
        <w:t>8.</w:t>
      </w:r>
      <w:r w:rsidR="00052E5B" w:rsidRPr="00566005">
        <w:rPr>
          <w:rFonts w:ascii="Arial Narrow" w:hAnsi="Arial Narrow" w:cs="Tahoma"/>
          <w:b/>
          <w:sz w:val="24"/>
          <w:szCs w:val="24"/>
        </w:rPr>
        <w:t xml:space="preserve">1.7 </w:t>
      </w:r>
      <w:r w:rsidR="003F62F9" w:rsidRPr="00566005">
        <w:rPr>
          <w:rFonts w:ascii="Arial Narrow" w:hAnsi="Arial Narrow" w:cs="Tahoma"/>
          <w:sz w:val="24"/>
          <w:szCs w:val="24"/>
        </w:rPr>
        <w:t xml:space="preserve">Caso seja constatado que o serviço que foi executado pela contratada não apresente as condições exigidas no termo de </w:t>
      </w:r>
      <w:r w:rsidR="003C2248" w:rsidRPr="00566005">
        <w:rPr>
          <w:rFonts w:ascii="Arial Narrow" w:hAnsi="Arial Narrow" w:cs="Tahoma"/>
          <w:sz w:val="24"/>
          <w:szCs w:val="24"/>
        </w:rPr>
        <w:t>referência</w:t>
      </w:r>
      <w:r w:rsidR="003F62F9" w:rsidRPr="00566005">
        <w:rPr>
          <w:rFonts w:ascii="Arial Narrow" w:hAnsi="Arial Narrow" w:cs="Tahoma"/>
          <w:sz w:val="24"/>
          <w:szCs w:val="24"/>
        </w:rPr>
        <w:t>, caberá a substituição do mesmo e aplicação de multa prevista no subitem 8.1.1;</w:t>
      </w:r>
    </w:p>
    <w:p w14:paraId="0D2C07C0" w14:textId="77777777" w:rsidR="00052E5B" w:rsidRPr="00566005" w:rsidRDefault="00794940" w:rsidP="00064E0E">
      <w:pPr>
        <w:autoSpaceDE w:val="0"/>
        <w:autoSpaceDN w:val="0"/>
        <w:adjustRightInd w:val="0"/>
        <w:spacing w:before="120" w:after="120"/>
        <w:ind w:left="567"/>
        <w:jc w:val="both"/>
        <w:rPr>
          <w:rFonts w:ascii="Arial Narrow" w:hAnsi="Arial Narrow" w:cs="Tahoma"/>
          <w:sz w:val="24"/>
          <w:szCs w:val="24"/>
        </w:rPr>
      </w:pPr>
      <w:r w:rsidRPr="00566005">
        <w:rPr>
          <w:rFonts w:ascii="Arial Narrow" w:hAnsi="Arial Narrow" w:cs="Tahoma"/>
          <w:b/>
          <w:sz w:val="24"/>
          <w:szCs w:val="24"/>
        </w:rPr>
        <w:t>8.</w:t>
      </w:r>
      <w:r w:rsidR="00052E5B" w:rsidRPr="00566005">
        <w:rPr>
          <w:rFonts w:ascii="Arial Narrow" w:hAnsi="Arial Narrow" w:cs="Tahoma"/>
          <w:b/>
          <w:sz w:val="24"/>
          <w:szCs w:val="24"/>
        </w:rPr>
        <w:t xml:space="preserve">1.8 </w:t>
      </w:r>
      <w:r w:rsidR="00052E5B" w:rsidRPr="00566005">
        <w:rPr>
          <w:rFonts w:ascii="Arial Narrow" w:hAnsi="Arial Narrow" w:cs="Tahoma"/>
          <w:sz w:val="24"/>
          <w:szCs w:val="24"/>
        </w:rPr>
        <w:t>Multa de 5% sobre o valor total do contrato por descumprimento de quaisquer obrigações decorrentes do ajuste que não estejam previstos nos subitens acima.</w:t>
      </w:r>
    </w:p>
    <w:p w14:paraId="6D3219F4" w14:textId="77777777" w:rsidR="00052E5B" w:rsidRPr="00566005" w:rsidRDefault="00794940" w:rsidP="00064E0E">
      <w:pPr>
        <w:autoSpaceDE w:val="0"/>
        <w:autoSpaceDN w:val="0"/>
        <w:adjustRightInd w:val="0"/>
        <w:spacing w:before="120" w:after="120"/>
        <w:ind w:left="567"/>
        <w:jc w:val="both"/>
        <w:rPr>
          <w:rFonts w:ascii="Arial Narrow" w:hAnsi="Arial Narrow" w:cs="Tahoma"/>
          <w:sz w:val="24"/>
          <w:szCs w:val="24"/>
        </w:rPr>
      </w:pPr>
      <w:r w:rsidRPr="00566005">
        <w:rPr>
          <w:rFonts w:ascii="Arial Narrow" w:hAnsi="Arial Narrow" w:cs="Tahoma"/>
          <w:b/>
          <w:sz w:val="24"/>
          <w:szCs w:val="24"/>
        </w:rPr>
        <w:t>8.</w:t>
      </w:r>
      <w:r w:rsidR="00052E5B" w:rsidRPr="00566005">
        <w:rPr>
          <w:rFonts w:ascii="Arial Narrow" w:hAnsi="Arial Narrow" w:cs="Tahoma"/>
          <w:b/>
          <w:sz w:val="24"/>
          <w:szCs w:val="24"/>
        </w:rPr>
        <w:t xml:space="preserve">1.9 </w:t>
      </w:r>
      <w:r w:rsidR="00052E5B" w:rsidRPr="00566005">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61AA83B" w14:textId="77777777" w:rsidR="00052E5B" w:rsidRPr="00566005" w:rsidRDefault="00794940" w:rsidP="00064E0E">
      <w:pPr>
        <w:autoSpaceDE w:val="0"/>
        <w:autoSpaceDN w:val="0"/>
        <w:adjustRightInd w:val="0"/>
        <w:spacing w:before="120" w:after="120"/>
        <w:ind w:left="567"/>
        <w:jc w:val="both"/>
        <w:rPr>
          <w:rFonts w:ascii="Arial Narrow" w:hAnsi="Arial Narrow" w:cs="Tahoma"/>
          <w:sz w:val="24"/>
          <w:szCs w:val="24"/>
        </w:rPr>
      </w:pPr>
      <w:r w:rsidRPr="00566005">
        <w:rPr>
          <w:rFonts w:ascii="Arial Narrow" w:hAnsi="Arial Narrow" w:cs="Tahoma"/>
          <w:b/>
          <w:sz w:val="24"/>
          <w:szCs w:val="24"/>
        </w:rPr>
        <w:t>8.</w:t>
      </w:r>
      <w:r w:rsidR="00052E5B" w:rsidRPr="00566005">
        <w:rPr>
          <w:rFonts w:ascii="Arial Narrow" w:hAnsi="Arial Narrow" w:cs="Tahoma"/>
          <w:b/>
          <w:sz w:val="24"/>
          <w:szCs w:val="24"/>
        </w:rPr>
        <w:t xml:space="preserve">1.10 </w:t>
      </w:r>
      <w:r w:rsidR="00052E5B" w:rsidRPr="00566005">
        <w:rPr>
          <w:rFonts w:ascii="Arial Narrow" w:hAnsi="Arial Narrow" w:cs="Tahoma"/>
          <w:sz w:val="24"/>
          <w:szCs w:val="24"/>
        </w:rPr>
        <w:t>As</w:t>
      </w:r>
      <w:r w:rsidR="00052E5B" w:rsidRPr="00566005">
        <w:rPr>
          <w:rFonts w:ascii="Arial Narrow" w:hAnsi="Arial Narrow" w:cs="Tahoma"/>
          <w:b/>
          <w:sz w:val="24"/>
          <w:szCs w:val="24"/>
        </w:rPr>
        <w:t xml:space="preserve"> </w:t>
      </w:r>
      <w:r w:rsidR="00052E5B" w:rsidRPr="00566005">
        <w:rPr>
          <w:rFonts w:ascii="Arial Narrow" w:hAnsi="Arial Narrow" w:cs="Tahoma"/>
          <w:sz w:val="24"/>
          <w:szCs w:val="24"/>
        </w:rPr>
        <w:t xml:space="preserve">penalidades são independentes e a aplicação </w:t>
      </w:r>
      <w:r w:rsidR="00865E59" w:rsidRPr="00566005">
        <w:rPr>
          <w:rFonts w:ascii="Arial Narrow" w:hAnsi="Arial Narrow" w:cs="Tahoma"/>
          <w:sz w:val="24"/>
          <w:szCs w:val="24"/>
        </w:rPr>
        <w:t>d</w:t>
      </w:r>
      <w:r w:rsidR="00052E5B" w:rsidRPr="00566005">
        <w:rPr>
          <w:rFonts w:ascii="Arial Narrow" w:hAnsi="Arial Narrow" w:cs="Tahoma"/>
          <w:sz w:val="24"/>
          <w:szCs w:val="24"/>
        </w:rPr>
        <w:t>e uma não exclui a de outra.</w:t>
      </w:r>
    </w:p>
    <w:p w14:paraId="37B4C111" w14:textId="77777777" w:rsidR="003F62F9" w:rsidRPr="00566005" w:rsidRDefault="00794940" w:rsidP="00064E0E">
      <w:pPr>
        <w:autoSpaceDE w:val="0"/>
        <w:autoSpaceDN w:val="0"/>
        <w:adjustRightInd w:val="0"/>
        <w:spacing w:before="120" w:after="120"/>
        <w:ind w:left="567"/>
        <w:jc w:val="both"/>
        <w:rPr>
          <w:rFonts w:ascii="Arial Narrow" w:hAnsi="Arial Narrow" w:cs="Tahoma"/>
          <w:sz w:val="24"/>
          <w:szCs w:val="24"/>
        </w:rPr>
      </w:pPr>
      <w:r w:rsidRPr="00566005">
        <w:rPr>
          <w:rFonts w:ascii="Arial Narrow" w:hAnsi="Arial Narrow" w:cs="Tahoma"/>
          <w:b/>
          <w:sz w:val="24"/>
          <w:szCs w:val="24"/>
        </w:rPr>
        <w:t>8.</w:t>
      </w:r>
      <w:r w:rsidR="00052E5B" w:rsidRPr="00566005">
        <w:rPr>
          <w:rFonts w:ascii="Arial Narrow" w:hAnsi="Arial Narrow" w:cs="Tahoma"/>
          <w:b/>
          <w:sz w:val="24"/>
          <w:szCs w:val="24"/>
        </w:rPr>
        <w:t xml:space="preserve">1.11 </w:t>
      </w:r>
      <w:r w:rsidR="0031762C" w:rsidRPr="00566005">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0031762C" w:rsidRPr="00566005">
        <w:rPr>
          <w:rFonts w:ascii="Arial Narrow" w:hAnsi="Arial Narrow" w:cs="Tahoma"/>
          <w:sz w:val="24"/>
          <w:szCs w:val="24"/>
        </w:rPr>
        <w:t>divida</w:t>
      </w:r>
      <w:proofErr w:type="spellEnd"/>
      <w:proofErr w:type="gramEnd"/>
      <w:r w:rsidR="0031762C" w:rsidRPr="00566005">
        <w:rPr>
          <w:rFonts w:ascii="Arial Narrow" w:hAnsi="Arial Narrow" w:cs="Tahoma"/>
          <w:sz w:val="24"/>
          <w:szCs w:val="24"/>
        </w:rPr>
        <w:t xml:space="preserve"> ativa, sujeitando-se ao processo judicial de execução, podendo também ser retidos de eventuais créditos da Contratada</w:t>
      </w:r>
      <w:r w:rsidR="003F62F9" w:rsidRPr="00566005">
        <w:rPr>
          <w:rFonts w:ascii="Arial Narrow" w:hAnsi="Arial Narrow" w:cs="Tahoma"/>
          <w:sz w:val="24"/>
          <w:szCs w:val="24"/>
        </w:rPr>
        <w:t>.</w:t>
      </w:r>
    </w:p>
    <w:p w14:paraId="2C5F76A7" w14:textId="77777777" w:rsidR="00052E5B" w:rsidRPr="00566005" w:rsidRDefault="00794940" w:rsidP="00064E0E">
      <w:pPr>
        <w:autoSpaceDE w:val="0"/>
        <w:autoSpaceDN w:val="0"/>
        <w:adjustRightInd w:val="0"/>
        <w:spacing w:before="120" w:after="120"/>
        <w:ind w:left="567"/>
        <w:jc w:val="both"/>
        <w:rPr>
          <w:rFonts w:ascii="Arial Narrow" w:hAnsi="Arial Narrow" w:cs="Tahoma"/>
          <w:sz w:val="24"/>
          <w:szCs w:val="24"/>
        </w:rPr>
      </w:pPr>
      <w:r w:rsidRPr="00566005">
        <w:rPr>
          <w:rFonts w:ascii="Arial Narrow" w:hAnsi="Arial Narrow" w:cs="Tahoma"/>
          <w:b/>
          <w:sz w:val="24"/>
          <w:szCs w:val="24"/>
        </w:rPr>
        <w:t>8.</w:t>
      </w:r>
      <w:r w:rsidR="00052E5B" w:rsidRPr="00566005">
        <w:rPr>
          <w:rFonts w:ascii="Arial Narrow" w:hAnsi="Arial Narrow" w:cs="Tahoma"/>
          <w:b/>
          <w:sz w:val="24"/>
          <w:szCs w:val="24"/>
        </w:rPr>
        <w:t xml:space="preserve">1.12 </w:t>
      </w:r>
      <w:r w:rsidR="00052E5B" w:rsidRPr="00566005">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557B776" w14:textId="77777777" w:rsidR="00462C6F" w:rsidRPr="00566005" w:rsidRDefault="00E31AA2" w:rsidP="00064E0E">
      <w:pPr>
        <w:spacing w:before="120" w:after="120"/>
        <w:jc w:val="both"/>
        <w:rPr>
          <w:rFonts w:ascii="Arial Narrow" w:hAnsi="Arial Narrow" w:cs="Tahoma"/>
          <w:b/>
          <w:sz w:val="24"/>
          <w:szCs w:val="24"/>
        </w:rPr>
      </w:pPr>
      <w:r w:rsidRPr="00566005">
        <w:rPr>
          <w:rFonts w:ascii="Arial Narrow" w:hAnsi="Arial Narrow" w:cs="Tahoma"/>
          <w:b/>
          <w:sz w:val="24"/>
          <w:szCs w:val="24"/>
        </w:rPr>
        <w:t>CLÁUS</w:t>
      </w:r>
      <w:r w:rsidR="003D315F" w:rsidRPr="00566005">
        <w:rPr>
          <w:rFonts w:ascii="Arial Narrow" w:hAnsi="Arial Narrow" w:cs="Tahoma"/>
          <w:b/>
          <w:sz w:val="24"/>
          <w:szCs w:val="24"/>
        </w:rPr>
        <w:t>U</w:t>
      </w:r>
      <w:r w:rsidRPr="00566005">
        <w:rPr>
          <w:rFonts w:ascii="Arial Narrow" w:hAnsi="Arial Narrow" w:cs="Tahoma"/>
          <w:b/>
          <w:sz w:val="24"/>
          <w:szCs w:val="24"/>
        </w:rPr>
        <w:t>LA NONA – DA RESCISÃO</w:t>
      </w:r>
    </w:p>
    <w:p w14:paraId="71261F0D" w14:textId="3F9FE177" w:rsidR="00462C6F" w:rsidRPr="00566005" w:rsidRDefault="00E31AA2" w:rsidP="00064E0E">
      <w:pPr>
        <w:spacing w:before="120" w:after="120"/>
        <w:jc w:val="both"/>
        <w:rPr>
          <w:rFonts w:ascii="Arial Narrow" w:hAnsi="Arial Narrow" w:cs="Tahoma"/>
          <w:sz w:val="24"/>
          <w:szCs w:val="24"/>
        </w:rPr>
      </w:pPr>
      <w:r w:rsidRPr="00566005">
        <w:rPr>
          <w:rFonts w:ascii="Arial Narrow" w:hAnsi="Arial Narrow" w:cs="Tahoma"/>
          <w:b/>
          <w:bCs/>
          <w:sz w:val="24"/>
          <w:szCs w:val="24"/>
        </w:rPr>
        <w:t>9</w:t>
      </w:r>
      <w:r w:rsidR="00462C6F" w:rsidRPr="00566005">
        <w:rPr>
          <w:rFonts w:ascii="Arial Narrow" w:hAnsi="Arial Narrow" w:cs="Tahoma"/>
          <w:b/>
          <w:bCs/>
          <w:sz w:val="24"/>
          <w:szCs w:val="24"/>
        </w:rPr>
        <w:t>.1</w:t>
      </w:r>
      <w:r w:rsidR="00462C6F" w:rsidRPr="00566005">
        <w:rPr>
          <w:rFonts w:ascii="Arial Narrow" w:hAnsi="Arial Narrow" w:cs="Tahoma"/>
          <w:bCs/>
          <w:sz w:val="24"/>
          <w:szCs w:val="24"/>
        </w:rPr>
        <w:t xml:space="preserve"> A</w:t>
      </w:r>
      <w:r w:rsidR="00462C6F" w:rsidRPr="00566005">
        <w:rPr>
          <w:rFonts w:ascii="Arial Narrow" w:hAnsi="Arial Narrow" w:cs="Tahoma"/>
          <w:sz w:val="24"/>
          <w:szCs w:val="24"/>
        </w:rPr>
        <w:t xml:space="preserve"> </w:t>
      </w:r>
      <w:r w:rsidR="00822DEA" w:rsidRPr="00566005">
        <w:rPr>
          <w:rFonts w:ascii="Arial Narrow" w:hAnsi="Arial Narrow" w:cs="Tahoma"/>
          <w:sz w:val="24"/>
          <w:szCs w:val="24"/>
        </w:rPr>
        <w:t xml:space="preserve">contratante </w:t>
      </w:r>
      <w:r w:rsidR="00462C6F" w:rsidRPr="00566005">
        <w:rPr>
          <w:rFonts w:ascii="Arial Narrow" w:hAnsi="Arial Narrow" w:cs="Tahoma"/>
          <w:sz w:val="24"/>
          <w:szCs w:val="24"/>
        </w:rPr>
        <w:t xml:space="preserve">poderá rescindir o presente contrato nas hipóteses dos artigos 77, 78 e 79 da Lei 8.666/93, bem como pelo não cumprimento, pela </w:t>
      </w:r>
      <w:r w:rsidR="00822DEA" w:rsidRPr="00566005">
        <w:rPr>
          <w:rFonts w:ascii="Arial Narrow" w:hAnsi="Arial Narrow" w:cs="Tahoma"/>
          <w:sz w:val="24"/>
          <w:szCs w:val="24"/>
        </w:rPr>
        <w:t>contratada</w:t>
      </w:r>
      <w:r w:rsidR="00462C6F" w:rsidRPr="00566005">
        <w:rPr>
          <w:rFonts w:ascii="Arial Narrow" w:hAnsi="Arial Narrow" w:cs="Tahoma"/>
          <w:sz w:val="24"/>
          <w:szCs w:val="24"/>
        </w:rPr>
        <w:t xml:space="preserve">, de alguma cláusula do presente ou constante do Edital de Pregão </w:t>
      </w:r>
      <w:r w:rsidR="00566005" w:rsidRPr="00566005">
        <w:rPr>
          <w:rFonts w:ascii="Arial Narrow" w:hAnsi="Arial Narrow" w:cs="Tahoma"/>
          <w:sz w:val="24"/>
          <w:szCs w:val="24"/>
        </w:rPr>
        <w:t>018</w:t>
      </w:r>
      <w:r w:rsidR="00462C6F" w:rsidRPr="00566005">
        <w:rPr>
          <w:rFonts w:ascii="Arial Narrow" w:hAnsi="Arial Narrow" w:cs="Tahoma"/>
          <w:sz w:val="24"/>
          <w:szCs w:val="24"/>
        </w:rPr>
        <w:t>/</w:t>
      </w:r>
      <w:r w:rsidR="00566005" w:rsidRPr="00566005">
        <w:rPr>
          <w:rFonts w:ascii="Arial Narrow" w:hAnsi="Arial Narrow" w:cs="Tahoma"/>
          <w:sz w:val="24"/>
          <w:szCs w:val="24"/>
        </w:rPr>
        <w:t>2023</w:t>
      </w:r>
      <w:r w:rsidR="00462C6F" w:rsidRPr="00566005">
        <w:rPr>
          <w:rFonts w:ascii="Arial Narrow" w:hAnsi="Arial Narrow" w:cs="Tahoma"/>
          <w:sz w:val="24"/>
          <w:szCs w:val="24"/>
        </w:rPr>
        <w:t>.</w:t>
      </w:r>
    </w:p>
    <w:p w14:paraId="5E823938" w14:textId="77777777" w:rsidR="00462C6F" w:rsidRPr="00566005" w:rsidRDefault="00052E5B" w:rsidP="00064E0E">
      <w:pPr>
        <w:spacing w:before="120" w:after="120"/>
        <w:jc w:val="both"/>
        <w:rPr>
          <w:rFonts w:ascii="Arial Narrow" w:hAnsi="Arial Narrow" w:cs="Tahoma"/>
          <w:b/>
          <w:sz w:val="24"/>
          <w:szCs w:val="24"/>
        </w:rPr>
      </w:pPr>
      <w:r w:rsidRPr="00566005">
        <w:rPr>
          <w:rFonts w:ascii="Arial Narrow" w:hAnsi="Arial Narrow" w:cs="Tahoma"/>
          <w:b/>
          <w:sz w:val="24"/>
          <w:szCs w:val="24"/>
        </w:rPr>
        <w:t>CLÁUS</w:t>
      </w:r>
      <w:r w:rsidR="003D315F" w:rsidRPr="00566005">
        <w:rPr>
          <w:rFonts w:ascii="Arial Narrow" w:hAnsi="Arial Narrow" w:cs="Tahoma"/>
          <w:b/>
          <w:sz w:val="24"/>
          <w:szCs w:val="24"/>
        </w:rPr>
        <w:t>U</w:t>
      </w:r>
      <w:r w:rsidRPr="00566005">
        <w:rPr>
          <w:rFonts w:ascii="Arial Narrow" w:hAnsi="Arial Narrow" w:cs="Tahoma"/>
          <w:b/>
          <w:sz w:val="24"/>
          <w:szCs w:val="24"/>
        </w:rPr>
        <w:t>LA DÉCIMA</w:t>
      </w:r>
      <w:r w:rsidR="00E31AA2" w:rsidRPr="00566005">
        <w:rPr>
          <w:rFonts w:ascii="Arial Narrow" w:hAnsi="Arial Narrow" w:cs="Tahoma"/>
          <w:b/>
          <w:sz w:val="24"/>
          <w:szCs w:val="24"/>
        </w:rPr>
        <w:t xml:space="preserve"> </w:t>
      </w:r>
      <w:r w:rsidRPr="00566005">
        <w:rPr>
          <w:rFonts w:ascii="Arial Narrow" w:hAnsi="Arial Narrow" w:cs="Tahoma"/>
          <w:b/>
          <w:sz w:val="24"/>
          <w:szCs w:val="24"/>
        </w:rPr>
        <w:t>– DA FUNDAMENTAÇÃO LEGAL</w:t>
      </w:r>
    </w:p>
    <w:p w14:paraId="44DA1127" w14:textId="77777777" w:rsidR="00462C6F" w:rsidRPr="00566005" w:rsidRDefault="008F255C" w:rsidP="00064E0E">
      <w:pPr>
        <w:spacing w:before="120" w:after="120"/>
        <w:jc w:val="both"/>
        <w:rPr>
          <w:rFonts w:ascii="Arial Narrow" w:hAnsi="Arial Narrow" w:cs="Tahoma"/>
          <w:sz w:val="24"/>
          <w:szCs w:val="24"/>
        </w:rPr>
      </w:pPr>
      <w:r w:rsidRPr="00566005">
        <w:rPr>
          <w:rFonts w:ascii="Arial Narrow" w:hAnsi="Arial Narrow" w:cs="Tahoma"/>
          <w:b/>
          <w:sz w:val="24"/>
          <w:szCs w:val="24"/>
        </w:rPr>
        <w:t>1</w:t>
      </w:r>
      <w:r w:rsidR="00E31AA2" w:rsidRPr="00566005">
        <w:rPr>
          <w:rFonts w:ascii="Arial Narrow" w:hAnsi="Arial Narrow" w:cs="Tahoma"/>
          <w:b/>
          <w:sz w:val="24"/>
          <w:szCs w:val="24"/>
        </w:rPr>
        <w:t>0</w:t>
      </w:r>
      <w:r w:rsidR="00462C6F" w:rsidRPr="00566005">
        <w:rPr>
          <w:rFonts w:ascii="Arial Narrow" w:hAnsi="Arial Narrow" w:cs="Tahoma"/>
          <w:b/>
          <w:sz w:val="24"/>
          <w:szCs w:val="24"/>
        </w:rPr>
        <w:t>.1</w:t>
      </w:r>
      <w:r w:rsidR="00462C6F" w:rsidRPr="00566005">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566005">
        <w:rPr>
          <w:rFonts w:ascii="Arial Narrow" w:hAnsi="Arial Narrow" w:cs="Tahoma"/>
          <w:sz w:val="24"/>
          <w:szCs w:val="24"/>
        </w:rPr>
        <w:t>r</w:t>
      </w:r>
      <w:r w:rsidR="00462C6F" w:rsidRPr="00566005">
        <w:rPr>
          <w:rFonts w:ascii="Arial Narrow" w:hAnsi="Arial Narrow" w:cs="Tahoma"/>
          <w:sz w:val="24"/>
          <w:szCs w:val="24"/>
        </w:rPr>
        <w:t xml:space="preserve">atos e as disposições de Direito Privado, para os casos omissos. </w:t>
      </w:r>
    </w:p>
    <w:p w14:paraId="7CD0F003" w14:textId="77777777" w:rsidR="00462C6F" w:rsidRPr="00566005" w:rsidRDefault="003F62F9" w:rsidP="00064E0E">
      <w:pPr>
        <w:spacing w:before="120" w:after="120"/>
        <w:jc w:val="both"/>
        <w:rPr>
          <w:rFonts w:ascii="Arial Narrow" w:hAnsi="Arial Narrow" w:cs="Tahoma"/>
          <w:b/>
          <w:sz w:val="24"/>
          <w:szCs w:val="24"/>
        </w:rPr>
      </w:pPr>
      <w:r w:rsidRPr="00566005">
        <w:rPr>
          <w:rFonts w:ascii="Arial Narrow" w:hAnsi="Arial Narrow" w:cs="Tahoma"/>
          <w:b/>
          <w:sz w:val="24"/>
          <w:szCs w:val="24"/>
        </w:rPr>
        <w:t>CLÁUSULA DÉCIMA PRIMEIRA – DAS DISPOSIÇÕES GERAIS E FINAIS</w:t>
      </w:r>
    </w:p>
    <w:p w14:paraId="7694A40A" w14:textId="073DCA18" w:rsidR="008F255C" w:rsidRPr="00566005" w:rsidRDefault="008F255C" w:rsidP="00064E0E">
      <w:pPr>
        <w:spacing w:before="120" w:after="120"/>
        <w:jc w:val="both"/>
        <w:rPr>
          <w:rFonts w:ascii="Arial Narrow" w:hAnsi="Arial Narrow" w:cs="Tahoma"/>
          <w:sz w:val="24"/>
          <w:szCs w:val="24"/>
        </w:rPr>
      </w:pPr>
      <w:r w:rsidRPr="00566005">
        <w:rPr>
          <w:rFonts w:ascii="Arial Narrow" w:hAnsi="Arial Narrow" w:cs="Tahoma"/>
          <w:b/>
          <w:sz w:val="24"/>
          <w:szCs w:val="24"/>
        </w:rPr>
        <w:lastRenderedPageBreak/>
        <w:t>1</w:t>
      </w:r>
      <w:r w:rsidR="003F62F9" w:rsidRPr="00566005">
        <w:rPr>
          <w:rFonts w:ascii="Arial Narrow" w:hAnsi="Arial Narrow" w:cs="Tahoma"/>
          <w:b/>
          <w:sz w:val="24"/>
          <w:szCs w:val="24"/>
        </w:rPr>
        <w:t>1</w:t>
      </w:r>
      <w:r w:rsidRPr="00566005">
        <w:rPr>
          <w:rFonts w:ascii="Arial Narrow" w:hAnsi="Arial Narrow" w:cs="Tahoma"/>
          <w:b/>
          <w:sz w:val="24"/>
          <w:szCs w:val="24"/>
        </w:rPr>
        <w:t xml:space="preserve">.1 </w:t>
      </w:r>
      <w:r w:rsidRPr="00566005">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566005" w:rsidRPr="00566005">
        <w:rPr>
          <w:rFonts w:ascii="Arial Narrow" w:hAnsi="Arial Narrow" w:cs="Tahoma"/>
          <w:sz w:val="24"/>
          <w:szCs w:val="24"/>
        </w:rPr>
        <w:t>018</w:t>
      </w:r>
      <w:r w:rsidRPr="00566005">
        <w:rPr>
          <w:rFonts w:ascii="Arial Narrow" w:hAnsi="Arial Narrow" w:cs="Tahoma"/>
          <w:sz w:val="24"/>
          <w:szCs w:val="24"/>
        </w:rPr>
        <w:t>/</w:t>
      </w:r>
      <w:r w:rsidR="00566005" w:rsidRPr="00566005">
        <w:rPr>
          <w:rFonts w:ascii="Arial Narrow" w:hAnsi="Arial Narrow" w:cs="Tahoma"/>
          <w:sz w:val="24"/>
          <w:szCs w:val="24"/>
        </w:rPr>
        <w:t>2023</w:t>
      </w:r>
      <w:r w:rsidRPr="00566005">
        <w:rPr>
          <w:rFonts w:ascii="Arial Narrow" w:hAnsi="Arial Narrow" w:cs="Tahoma"/>
          <w:sz w:val="24"/>
          <w:szCs w:val="24"/>
        </w:rPr>
        <w:t>, do Processo Licitatório competente.</w:t>
      </w:r>
    </w:p>
    <w:p w14:paraId="3F6604B3" w14:textId="77777777" w:rsidR="00462C6F" w:rsidRPr="00566005" w:rsidRDefault="00462C6F" w:rsidP="00064E0E">
      <w:pPr>
        <w:spacing w:before="120" w:after="120"/>
        <w:jc w:val="both"/>
        <w:rPr>
          <w:rFonts w:ascii="Arial Narrow" w:hAnsi="Arial Narrow" w:cs="Tahoma"/>
          <w:sz w:val="24"/>
          <w:szCs w:val="24"/>
        </w:rPr>
      </w:pPr>
      <w:r w:rsidRPr="00566005">
        <w:rPr>
          <w:rFonts w:ascii="Arial Narrow" w:hAnsi="Arial Narrow" w:cs="Tahoma"/>
          <w:b/>
          <w:sz w:val="24"/>
          <w:szCs w:val="24"/>
        </w:rPr>
        <w:t>1</w:t>
      </w:r>
      <w:r w:rsidR="003F62F9" w:rsidRPr="00566005">
        <w:rPr>
          <w:rFonts w:ascii="Arial Narrow" w:hAnsi="Arial Narrow" w:cs="Tahoma"/>
          <w:b/>
          <w:sz w:val="24"/>
          <w:szCs w:val="24"/>
        </w:rPr>
        <w:t>1</w:t>
      </w:r>
      <w:r w:rsidRPr="00566005">
        <w:rPr>
          <w:rFonts w:ascii="Arial Narrow" w:hAnsi="Arial Narrow" w:cs="Tahoma"/>
          <w:b/>
          <w:sz w:val="24"/>
          <w:szCs w:val="24"/>
        </w:rPr>
        <w:t>.</w:t>
      </w:r>
      <w:r w:rsidR="008F255C" w:rsidRPr="00566005">
        <w:rPr>
          <w:rFonts w:ascii="Arial Narrow" w:hAnsi="Arial Narrow" w:cs="Tahoma"/>
          <w:b/>
          <w:sz w:val="24"/>
          <w:szCs w:val="24"/>
        </w:rPr>
        <w:t>2</w:t>
      </w:r>
      <w:r w:rsidRPr="00566005">
        <w:rPr>
          <w:rFonts w:ascii="Arial Narrow" w:hAnsi="Arial Narrow" w:cs="Tahoma"/>
          <w:sz w:val="24"/>
          <w:szCs w:val="24"/>
        </w:rPr>
        <w:t xml:space="preserve"> Fica eleito o Foro da Comarca de Mairiporã</w:t>
      </w:r>
      <w:r w:rsidR="00822DEA" w:rsidRPr="00566005">
        <w:rPr>
          <w:rFonts w:ascii="Arial Narrow" w:hAnsi="Arial Narrow" w:cs="Tahoma"/>
          <w:sz w:val="24"/>
          <w:szCs w:val="24"/>
        </w:rPr>
        <w:t>/SP</w:t>
      </w:r>
      <w:r w:rsidRPr="00566005">
        <w:rPr>
          <w:rFonts w:ascii="Arial Narrow" w:hAnsi="Arial Narrow" w:cs="Tahoma"/>
          <w:sz w:val="24"/>
          <w:szCs w:val="24"/>
        </w:rPr>
        <w:t xml:space="preserve"> para nele serem dirimidas as dúvidas advindas do presente contrato.</w:t>
      </w:r>
    </w:p>
    <w:p w14:paraId="47CF249D" w14:textId="77777777" w:rsidR="00462C6F" w:rsidRPr="00566005" w:rsidRDefault="00462C6F" w:rsidP="00064E0E">
      <w:pPr>
        <w:spacing w:before="120" w:after="120"/>
        <w:jc w:val="both"/>
        <w:rPr>
          <w:rFonts w:ascii="Arial Narrow" w:hAnsi="Arial Narrow" w:cs="Tahoma"/>
          <w:sz w:val="24"/>
          <w:szCs w:val="24"/>
        </w:rPr>
      </w:pPr>
      <w:r w:rsidRPr="00566005">
        <w:rPr>
          <w:rFonts w:ascii="Arial Narrow" w:hAnsi="Arial Narrow" w:cs="Tahoma"/>
          <w:b/>
          <w:sz w:val="24"/>
          <w:szCs w:val="24"/>
        </w:rPr>
        <w:t>1</w:t>
      </w:r>
      <w:r w:rsidR="003F62F9" w:rsidRPr="00566005">
        <w:rPr>
          <w:rFonts w:ascii="Arial Narrow" w:hAnsi="Arial Narrow" w:cs="Tahoma"/>
          <w:b/>
          <w:sz w:val="24"/>
          <w:szCs w:val="24"/>
        </w:rPr>
        <w:t>1</w:t>
      </w:r>
      <w:r w:rsidRPr="00566005">
        <w:rPr>
          <w:rFonts w:ascii="Arial Narrow" w:hAnsi="Arial Narrow" w:cs="Tahoma"/>
          <w:b/>
          <w:sz w:val="24"/>
          <w:szCs w:val="24"/>
        </w:rPr>
        <w:t>.</w:t>
      </w:r>
      <w:r w:rsidR="008F255C" w:rsidRPr="00566005">
        <w:rPr>
          <w:rFonts w:ascii="Arial Narrow" w:hAnsi="Arial Narrow" w:cs="Tahoma"/>
          <w:b/>
          <w:sz w:val="24"/>
          <w:szCs w:val="24"/>
        </w:rPr>
        <w:t>3</w:t>
      </w:r>
      <w:r w:rsidRPr="00566005">
        <w:rPr>
          <w:rFonts w:ascii="Arial Narrow" w:hAnsi="Arial Narrow" w:cs="Tahoma"/>
          <w:sz w:val="24"/>
          <w:szCs w:val="24"/>
        </w:rPr>
        <w:t xml:space="preserve"> Fica designado (a) como Gestor (a) do Contrato o Senhor (a)</w:t>
      </w:r>
      <w:r w:rsidR="00822DEA" w:rsidRPr="00566005">
        <w:rPr>
          <w:rFonts w:ascii="Arial Narrow" w:hAnsi="Arial Narrow" w:cs="Tahoma"/>
          <w:sz w:val="24"/>
          <w:szCs w:val="24"/>
        </w:rPr>
        <w:t xml:space="preserve"> </w:t>
      </w:r>
      <w:r w:rsidR="00822DEA"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0BC6FDA" w14:textId="77777777" w:rsidR="00462C6F" w:rsidRPr="00566005" w:rsidRDefault="00462C6F" w:rsidP="00064E0E">
      <w:pPr>
        <w:pStyle w:val="Recuodecorpodetexto2"/>
        <w:spacing w:before="120" w:line="240" w:lineRule="auto"/>
        <w:ind w:left="0"/>
        <w:rPr>
          <w:rFonts w:ascii="Arial Narrow" w:hAnsi="Arial Narrow" w:cs="Tahoma"/>
          <w:sz w:val="24"/>
          <w:szCs w:val="24"/>
        </w:rPr>
      </w:pPr>
      <w:r w:rsidRPr="00566005">
        <w:rPr>
          <w:rFonts w:ascii="Arial Narrow" w:hAnsi="Arial Narrow" w:cs="Tahoma"/>
          <w:sz w:val="24"/>
          <w:szCs w:val="24"/>
        </w:rPr>
        <w:t>E por assim estarem as partes justas e contratadas, assinam o presente contrato, em 03 (três) vias de igual teor e forma, para um só efeito.</w:t>
      </w:r>
    </w:p>
    <w:p w14:paraId="081BEFB7" w14:textId="77777777" w:rsidR="008F255C" w:rsidRPr="00566005" w:rsidRDefault="008F255C" w:rsidP="00064E0E">
      <w:pPr>
        <w:pStyle w:val="Recuodecorpodetexto"/>
        <w:spacing w:before="120"/>
        <w:ind w:left="0"/>
        <w:jc w:val="right"/>
        <w:rPr>
          <w:rFonts w:ascii="Arial Narrow" w:hAnsi="Arial Narrow" w:cs="Tahoma"/>
          <w:sz w:val="24"/>
          <w:szCs w:val="24"/>
        </w:rPr>
      </w:pPr>
      <w:r w:rsidRPr="00566005">
        <w:rPr>
          <w:rFonts w:ascii="Arial Narrow" w:hAnsi="Arial Narrow" w:cs="Tahoma"/>
          <w:sz w:val="24"/>
          <w:szCs w:val="24"/>
        </w:rPr>
        <w:t>Local e data.</w:t>
      </w:r>
    </w:p>
    <w:p w14:paraId="32C7FA27" w14:textId="77777777" w:rsidR="008F255C" w:rsidRPr="00566005" w:rsidRDefault="008F255C" w:rsidP="00064E0E">
      <w:pPr>
        <w:pStyle w:val="Recuodecorpodetexto"/>
        <w:spacing w:before="120"/>
        <w:ind w:left="0"/>
        <w:jc w:val="center"/>
        <w:rPr>
          <w:rFonts w:ascii="Arial Narrow" w:hAnsi="Arial Narrow" w:cs="Tahoma"/>
          <w:sz w:val="24"/>
          <w:szCs w:val="24"/>
        </w:rPr>
      </w:pPr>
    </w:p>
    <w:p w14:paraId="3CD46643" w14:textId="77777777" w:rsidR="008F255C" w:rsidRPr="00566005" w:rsidRDefault="008F255C" w:rsidP="00064E0E">
      <w:pPr>
        <w:pStyle w:val="Recuodecorpodetexto"/>
        <w:spacing w:before="120"/>
        <w:ind w:left="0"/>
        <w:jc w:val="center"/>
        <w:rPr>
          <w:rFonts w:ascii="Arial Narrow" w:hAnsi="Arial Narrow" w:cs="Tahoma"/>
          <w:sz w:val="24"/>
          <w:szCs w:val="24"/>
        </w:rPr>
      </w:pPr>
      <w:r w:rsidRPr="00566005">
        <w:rPr>
          <w:rFonts w:ascii="Arial Narrow" w:hAnsi="Arial Narrow" w:cs="Tahoma"/>
          <w:sz w:val="24"/>
          <w:szCs w:val="24"/>
        </w:rPr>
        <w:t>________________________________</w:t>
      </w:r>
    </w:p>
    <w:p w14:paraId="3B63E5BE" w14:textId="77777777" w:rsidR="008F255C" w:rsidRPr="00566005" w:rsidRDefault="008F255C" w:rsidP="00064E0E">
      <w:pPr>
        <w:pStyle w:val="Recuodecorpodetexto"/>
        <w:spacing w:before="120"/>
        <w:ind w:left="0"/>
        <w:jc w:val="center"/>
        <w:rPr>
          <w:rFonts w:ascii="Arial Narrow" w:hAnsi="Arial Narrow" w:cs="Tahoma"/>
          <w:sz w:val="24"/>
          <w:szCs w:val="24"/>
        </w:rPr>
      </w:pPr>
      <w:r w:rsidRPr="00566005">
        <w:rPr>
          <w:rFonts w:ascii="Arial Narrow" w:hAnsi="Arial Narrow" w:cs="Tahoma"/>
          <w:sz w:val="24"/>
          <w:szCs w:val="24"/>
        </w:rPr>
        <w:t>PREFEITURA</w:t>
      </w:r>
    </w:p>
    <w:p w14:paraId="027175DB" w14:textId="77777777" w:rsidR="008F255C" w:rsidRPr="00566005" w:rsidRDefault="008F255C" w:rsidP="00064E0E">
      <w:pPr>
        <w:pStyle w:val="Recuodecorpodetexto"/>
        <w:spacing w:before="120"/>
        <w:ind w:left="0"/>
        <w:jc w:val="center"/>
        <w:rPr>
          <w:rFonts w:ascii="Arial Narrow" w:hAnsi="Arial Narrow" w:cs="Tahoma"/>
          <w:sz w:val="24"/>
          <w:szCs w:val="24"/>
        </w:rPr>
      </w:pPr>
    </w:p>
    <w:p w14:paraId="55C2FF24" w14:textId="77777777" w:rsidR="008F255C" w:rsidRPr="00566005" w:rsidRDefault="008F255C" w:rsidP="00064E0E">
      <w:pPr>
        <w:pStyle w:val="Recuodecorpodetexto"/>
        <w:spacing w:before="120"/>
        <w:ind w:left="0"/>
        <w:jc w:val="center"/>
        <w:rPr>
          <w:rFonts w:ascii="Arial Narrow" w:hAnsi="Arial Narrow" w:cs="Tahoma"/>
          <w:sz w:val="24"/>
          <w:szCs w:val="24"/>
        </w:rPr>
      </w:pPr>
    </w:p>
    <w:p w14:paraId="34C2E4D8" w14:textId="77777777" w:rsidR="008F255C" w:rsidRPr="00566005" w:rsidRDefault="008F255C" w:rsidP="00064E0E">
      <w:pPr>
        <w:pStyle w:val="Recuodecorpodetexto"/>
        <w:spacing w:before="120"/>
        <w:ind w:left="0"/>
        <w:jc w:val="center"/>
        <w:rPr>
          <w:rFonts w:ascii="Arial Narrow" w:hAnsi="Arial Narrow" w:cs="Tahoma"/>
          <w:sz w:val="24"/>
          <w:szCs w:val="24"/>
        </w:rPr>
      </w:pPr>
      <w:r w:rsidRPr="00566005">
        <w:rPr>
          <w:rFonts w:ascii="Arial Narrow" w:hAnsi="Arial Narrow" w:cs="Tahoma"/>
          <w:sz w:val="24"/>
          <w:szCs w:val="24"/>
        </w:rPr>
        <w:t>________________________________</w:t>
      </w:r>
    </w:p>
    <w:p w14:paraId="33D1F801" w14:textId="77777777" w:rsidR="008F255C" w:rsidRPr="00566005" w:rsidRDefault="008F255C" w:rsidP="00064E0E">
      <w:pPr>
        <w:pStyle w:val="Recuodecorpodetexto"/>
        <w:spacing w:before="120"/>
        <w:ind w:left="0"/>
        <w:jc w:val="center"/>
        <w:rPr>
          <w:rFonts w:ascii="Arial Narrow" w:hAnsi="Arial Narrow" w:cs="Tahoma"/>
          <w:bCs/>
          <w:sz w:val="24"/>
          <w:szCs w:val="24"/>
        </w:rPr>
      </w:pPr>
      <w:r w:rsidRPr="00566005">
        <w:rPr>
          <w:rFonts w:ascii="Arial Narrow" w:hAnsi="Arial Narrow" w:cs="Tahoma"/>
          <w:bCs/>
          <w:sz w:val="24"/>
          <w:szCs w:val="24"/>
        </w:rPr>
        <w:t>FORNECEDOR</w:t>
      </w:r>
    </w:p>
    <w:p w14:paraId="1924076C" w14:textId="77777777" w:rsidR="008F255C" w:rsidRPr="00566005" w:rsidRDefault="008F255C" w:rsidP="00064E0E">
      <w:pPr>
        <w:pStyle w:val="Recuodecorpodetexto"/>
        <w:spacing w:before="120"/>
        <w:ind w:left="360"/>
        <w:rPr>
          <w:rFonts w:ascii="Arial Narrow" w:hAnsi="Arial Narrow" w:cs="Tahoma"/>
          <w:b/>
          <w:bCs/>
          <w:sz w:val="24"/>
          <w:szCs w:val="24"/>
        </w:rPr>
      </w:pPr>
    </w:p>
    <w:p w14:paraId="163D7189" w14:textId="77777777" w:rsidR="008F255C" w:rsidRPr="00566005" w:rsidRDefault="008F255C" w:rsidP="00064E0E">
      <w:pPr>
        <w:pStyle w:val="Recuodecorpodetexto"/>
        <w:spacing w:before="120"/>
        <w:ind w:left="360"/>
        <w:rPr>
          <w:rFonts w:ascii="Arial Narrow" w:hAnsi="Arial Narrow" w:cs="Tahoma"/>
          <w:b/>
          <w:bCs/>
          <w:sz w:val="24"/>
          <w:szCs w:val="24"/>
        </w:rPr>
      </w:pPr>
    </w:p>
    <w:p w14:paraId="4E394A31" w14:textId="77777777" w:rsidR="008F255C" w:rsidRPr="00566005" w:rsidRDefault="008F255C" w:rsidP="00064E0E">
      <w:pPr>
        <w:pStyle w:val="Recuodecorpodetexto"/>
        <w:spacing w:before="120"/>
        <w:ind w:left="0"/>
        <w:rPr>
          <w:rFonts w:ascii="Arial Narrow" w:hAnsi="Arial Narrow" w:cs="Tahoma"/>
          <w:bCs/>
          <w:sz w:val="24"/>
          <w:szCs w:val="24"/>
        </w:rPr>
      </w:pPr>
      <w:r w:rsidRPr="00566005">
        <w:rPr>
          <w:rFonts w:ascii="Arial Narrow" w:hAnsi="Arial Narrow" w:cs="Tahoma"/>
          <w:bCs/>
          <w:sz w:val="24"/>
          <w:szCs w:val="24"/>
        </w:rPr>
        <w:t>TESTEMUNHAS:</w:t>
      </w:r>
    </w:p>
    <w:p w14:paraId="06E02733" w14:textId="77777777" w:rsidR="008F255C" w:rsidRPr="00566005" w:rsidRDefault="008F255C" w:rsidP="00064E0E">
      <w:pPr>
        <w:pStyle w:val="Recuodecorpodetexto"/>
        <w:spacing w:before="120"/>
        <w:ind w:left="360"/>
        <w:rPr>
          <w:rFonts w:ascii="Arial Narrow" w:hAnsi="Arial Narrow" w:cs="Tahoma"/>
          <w:bCs/>
          <w:sz w:val="24"/>
          <w:szCs w:val="24"/>
        </w:rPr>
      </w:pPr>
    </w:p>
    <w:p w14:paraId="604C8A7F" w14:textId="77777777" w:rsidR="008F255C" w:rsidRPr="00566005" w:rsidRDefault="008F255C" w:rsidP="00064E0E">
      <w:pPr>
        <w:pStyle w:val="Recuodecorpodetexto"/>
        <w:spacing w:before="120"/>
        <w:ind w:left="0"/>
        <w:rPr>
          <w:rFonts w:ascii="Arial Narrow" w:hAnsi="Arial Narrow" w:cs="Tahoma"/>
          <w:bCs/>
          <w:sz w:val="24"/>
          <w:szCs w:val="24"/>
        </w:rPr>
      </w:pPr>
      <w:r w:rsidRPr="00566005">
        <w:rPr>
          <w:rFonts w:ascii="Arial Narrow" w:hAnsi="Arial Narrow" w:cs="Tahoma"/>
          <w:bCs/>
          <w:sz w:val="24"/>
          <w:szCs w:val="24"/>
        </w:rPr>
        <w:t>1) ________________________________</w:t>
      </w:r>
    </w:p>
    <w:p w14:paraId="736A021A" w14:textId="77777777" w:rsidR="008F255C" w:rsidRPr="00566005" w:rsidRDefault="008F255C" w:rsidP="00064E0E">
      <w:pPr>
        <w:pStyle w:val="Recuodecorpodetexto"/>
        <w:spacing w:before="120"/>
        <w:ind w:left="360"/>
        <w:rPr>
          <w:rFonts w:ascii="Arial Narrow" w:hAnsi="Arial Narrow" w:cs="Tahoma"/>
          <w:bCs/>
          <w:sz w:val="24"/>
          <w:szCs w:val="24"/>
        </w:rPr>
      </w:pPr>
    </w:p>
    <w:p w14:paraId="44DF82BA" w14:textId="77777777" w:rsidR="00052E5B" w:rsidRPr="00566005" w:rsidRDefault="008F255C" w:rsidP="00064E0E">
      <w:pPr>
        <w:pStyle w:val="Recuodecorpodetexto"/>
        <w:spacing w:before="120"/>
        <w:ind w:left="0"/>
        <w:rPr>
          <w:rFonts w:ascii="Arial Narrow" w:hAnsi="Arial Narrow" w:cs="Tahoma"/>
          <w:bCs/>
          <w:sz w:val="24"/>
          <w:szCs w:val="24"/>
        </w:rPr>
      </w:pPr>
      <w:r w:rsidRPr="00566005">
        <w:rPr>
          <w:rFonts w:ascii="Arial Narrow" w:hAnsi="Arial Narrow" w:cs="Tahoma"/>
          <w:bCs/>
          <w:sz w:val="24"/>
          <w:szCs w:val="24"/>
        </w:rPr>
        <w:t>2) ________________________________</w:t>
      </w:r>
    </w:p>
    <w:p w14:paraId="4DA6E6F9" w14:textId="77777777" w:rsidR="00052E5B" w:rsidRPr="00566005" w:rsidRDefault="00052E5B" w:rsidP="00064E0E">
      <w:pPr>
        <w:spacing w:before="120" w:after="120"/>
        <w:rPr>
          <w:rFonts w:ascii="Arial Narrow" w:hAnsi="Arial Narrow" w:cs="Tahoma"/>
          <w:bCs/>
          <w:sz w:val="24"/>
          <w:szCs w:val="24"/>
        </w:rPr>
      </w:pPr>
      <w:r w:rsidRPr="00566005">
        <w:rPr>
          <w:rFonts w:ascii="Arial Narrow" w:hAnsi="Arial Narrow" w:cs="Tahoma"/>
          <w:bCs/>
          <w:sz w:val="24"/>
          <w:szCs w:val="24"/>
        </w:rPr>
        <w:br w:type="page"/>
      </w:r>
    </w:p>
    <w:p w14:paraId="16F7AA4A" w14:textId="77777777" w:rsidR="00A35425" w:rsidRPr="00566005" w:rsidRDefault="00052E5B" w:rsidP="00064E0E">
      <w:pPr>
        <w:pStyle w:val="Recuodecorpodetexto"/>
        <w:spacing w:before="120"/>
        <w:ind w:left="0"/>
        <w:jc w:val="center"/>
        <w:rPr>
          <w:rFonts w:ascii="Arial Narrow" w:hAnsi="Arial Narrow" w:cs="Tahoma"/>
          <w:b/>
          <w:sz w:val="24"/>
          <w:szCs w:val="24"/>
        </w:rPr>
      </w:pPr>
      <w:r w:rsidRPr="00566005">
        <w:rPr>
          <w:rFonts w:ascii="Arial Narrow" w:hAnsi="Arial Narrow" w:cs="Tahoma"/>
          <w:b/>
          <w:sz w:val="24"/>
          <w:szCs w:val="24"/>
        </w:rPr>
        <w:lastRenderedPageBreak/>
        <w:t xml:space="preserve">ANEXO </w:t>
      </w:r>
      <w:r w:rsidR="007B366C" w:rsidRPr="00566005">
        <w:rPr>
          <w:rFonts w:ascii="Arial Narrow" w:hAnsi="Arial Narrow" w:cs="Tahoma"/>
          <w:b/>
          <w:sz w:val="24"/>
          <w:szCs w:val="24"/>
        </w:rPr>
        <w:t>I</w:t>
      </w:r>
      <w:r w:rsidRPr="00566005">
        <w:rPr>
          <w:rFonts w:ascii="Arial Narrow" w:hAnsi="Arial Narrow" w:cs="Tahoma"/>
          <w:b/>
          <w:sz w:val="24"/>
          <w:szCs w:val="24"/>
        </w:rPr>
        <w:t>X - TERMO DE CIÊNCIA E NOTIFICAÇÃO</w:t>
      </w:r>
    </w:p>
    <w:p w14:paraId="364C8577" w14:textId="77777777" w:rsidR="00A35425" w:rsidRPr="00566005" w:rsidRDefault="00A35425" w:rsidP="00064E0E">
      <w:pPr>
        <w:pStyle w:val="Recuodecorpodetexto"/>
        <w:spacing w:before="120"/>
        <w:ind w:left="0"/>
        <w:jc w:val="center"/>
        <w:rPr>
          <w:rFonts w:ascii="Arial Narrow" w:hAnsi="Arial Narrow" w:cs="Tahoma"/>
          <w:b/>
          <w:bCs/>
          <w:sz w:val="24"/>
          <w:szCs w:val="24"/>
        </w:rPr>
      </w:pPr>
      <w:r w:rsidRPr="00566005">
        <w:rPr>
          <w:rFonts w:ascii="Arial Narrow" w:hAnsi="Arial Narrow" w:cs="Tahoma"/>
          <w:sz w:val="24"/>
          <w:szCs w:val="24"/>
        </w:rPr>
        <w:t>(Redação dada pela Resolução nº</w:t>
      </w:r>
      <w:r w:rsidR="00F216AA" w:rsidRPr="00566005">
        <w:rPr>
          <w:rFonts w:ascii="Arial Narrow" w:hAnsi="Arial Narrow" w:cs="Tahoma"/>
          <w:sz w:val="24"/>
          <w:szCs w:val="24"/>
        </w:rPr>
        <w:t xml:space="preserve"> </w:t>
      </w:r>
      <w:r w:rsidRPr="00566005">
        <w:rPr>
          <w:rFonts w:ascii="Arial Narrow" w:hAnsi="Arial Narrow" w:cs="Tahoma"/>
          <w:sz w:val="24"/>
          <w:szCs w:val="24"/>
        </w:rPr>
        <w:t>03/2017)</w:t>
      </w:r>
    </w:p>
    <w:p w14:paraId="30A902FE" w14:textId="77777777" w:rsidR="00647217" w:rsidRPr="00566005" w:rsidRDefault="00647217" w:rsidP="00064E0E">
      <w:pPr>
        <w:spacing w:before="120" w:after="120"/>
        <w:jc w:val="both"/>
        <w:rPr>
          <w:rFonts w:ascii="Arial Narrow" w:hAnsi="Arial Narrow" w:cs="Tahoma"/>
          <w:b/>
          <w:sz w:val="24"/>
          <w:szCs w:val="24"/>
        </w:rPr>
      </w:pPr>
    </w:p>
    <w:p w14:paraId="5EE49F2A" w14:textId="77777777" w:rsidR="00794940" w:rsidRPr="00566005" w:rsidRDefault="00647217" w:rsidP="00064E0E">
      <w:pPr>
        <w:spacing w:before="120" w:after="120"/>
        <w:jc w:val="both"/>
        <w:rPr>
          <w:rFonts w:ascii="Arial Narrow" w:hAnsi="Arial Narrow" w:cs="Tahoma"/>
          <w:sz w:val="24"/>
          <w:szCs w:val="24"/>
        </w:rPr>
      </w:pPr>
      <w:r w:rsidRPr="00566005">
        <w:rPr>
          <w:rFonts w:ascii="Arial Narrow" w:hAnsi="Arial Narrow" w:cs="Tahoma"/>
          <w:b/>
          <w:sz w:val="24"/>
          <w:szCs w:val="24"/>
        </w:rPr>
        <w:t xml:space="preserve">CONTRATANTE: </w:t>
      </w:r>
      <w:r w:rsidR="00794940" w:rsidRPr="00566005">
        <w:rPr>
          <w:rFonts w:ascii="Arial Narrow" w:hAnsi="Arial Narrow" w:cs="Tahoma"/>
          <w:sz w:val="24"/>
          <w:szCs w:val="24"/>
        </w:rPr>
        <w:t>Prefeitura Municipal de Mairiporã/SP.</w:t>
      </w:r>
    </w:p>
    <w:p w14:paraId="03BB06BF" w14:textId="77777777" w:rsidR="00647217" w:rsidRPr="00566005" w:rsidRDefault="00647217" w:rsidP="00064E0E">
      <w:pPr>
        <w:spacing w:before="120" w:after="120"/>
        <w:jc w:val="both"/>
        <w:rPr>
          <w:rFonts w:ascii="Arial Narrow" w:hAnsi="Arial Narrow" w:cs="Tahoma"/>
          <w:sz w:val="24"/>
          <w:szCs w:val="24"/>
        </w:rPr>
      </w:pPr>
      <w:r w:rsidRPr="00566005">
        <w:rPr>
          <w:rFonts w:ascii="Arial Narrow" w:hAnsi="Arial Narrow" w:cs="Tahoma"/>
          <w:b/>
          <w:sz w:val="24"/>
          <w:szCs w:val="24"/>
        </w:rPr>
        <w:t>CONTRATADO:</w:t>
      </w:r>
      <w:r w:rsidRPr="00566005">
        <w:rPr>
          <w:rFonts w:ascii="Arial Narrow" w:hAnsi="Arial Narrow" w:cs="Tahoma"/>
          <w:sz w:val="24"/>
          <w:szCs w:val="24"/>
        </w:rPr>
        <w:t xml:space="preserve">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38FE83DC" w14:textId="196F64B8" w:rsidR="00647217" w:rsidRPr="00566005" w:rsidRDefault="00647217" w:rsidP="00064E0E">
      <w:pPr>
        <w:spacing w:before="120" w:after="120"/>
        <w:jc w:val="both"/>
        <w:rPr>
          <w:rFonts w:ascii="Arial Narrow" w:hAnsi="Arial Narrow" w:cs="Tahoma"/>
          <w:b/>
          <w:sz w:val="24"/>
          <w:szCs w:val="24"/>
        </w:rPr>
      </w:pPr>
      <w:r w:rsidRPr="00566005">
        <w:rPr>
          <w:rFonts w:ascii="Arial Narrow" w:hAnsi="Arial Narrow" w:cs="Tahoma"/>
          <w:b/>
          <w:sz w:val="24"/>
          <w:szCs w:val="24"/>
        </w:rPr>
        <w:t>TERMO DE CONTRATO: XXX/</w:t>
      </w:r>
      <w:r w:rsidR="009176BC" w:rsidRPr="00566005">
        <w:rPr>
          <w:rFonts w:ascii="Arial Narrow" w:hAnsi="Arial Narrow" w:cs="Tahoma"/>
          <w:b/>
          <w:sz w:val="24"/>
          <w:szCs w:val="24"/>
        </w:rPr>
        <w:t>XXXX</w:t>
      </w:r>
      <w:r w:rsidRPr="00566005">
        <w:rPr>
          <w:rFonts w:ascii="Arial Narrow" w:hAnsi="Arial Narrow" w:cs="Tahoma"/>
          <w:b/>
          <w:sz w:val="24"/>
          <w:szCs w:val="24"/>
        </w:rPr>
        <w:t>.</w:t>
      </w:r>
    </w:p>
    <w:p w14:paraId="17156AC9" w14:textId="1A6FAA58" w:rsidR="001B576A" w:rsidRPr="00566005" w:rsidRDefault="001B576A" w:rsidP="00064E0E">
      <w:pPr>
        <w:spacing w:before="120" w:after="120"/>
        <w:jc w:val="both"/>
        <w:rPr>
          <w:rFonts w:ascii="Arial Narrow" w:hAnsi="Arial Narrow" w:cs="Tahoma"/>
          <w:sz w:val="24"/>
          <w:szCs w:val="24"/>
        </w:rPr>
      </w:pPr>
      <w:r w:rsidRPr="00566005">
        <w:rPr>
          <w:rFonts w:ascii="Arial Narrow" w:hAnsi="Arial Narrow" w:cs="Tahoma"/>
          <w:b/>
          <w:sz w:val="24"/>
          <w:szCs w:val="24"/>
        </w:rPr>
        <w:t xml:space="preserve">OBJETO: </w:t>
      </w:r>
      <w:r w:rsidR="00032FB4" w:rsidRPr="00566005">
        <w:rPr>
          <w:rFonts w:ascii="Arial Narrow" w:hAnsi="Arial Narrow" w:cs="Arial"/>
          <w:bCs/>
          <w:sz w:val="24"/>
          <w:szCs w:val="24"/>
        </w:rPr>
        <w:t xml:space="preserve">CONTRATAÇÃO DE EMPRESA </w:t>
      </w:r>
      <w:r w:rsidR="00032FB4" w:rsidRPr="00566005">
        <w:rPr>
          <w:rFonts w:ascii="Arial Narrow" w:eastAsia="Arial" w:hAnsi="Arial Narrow" w:cs="Arial"/>
          <w:bCs/>
          <w:sz w:val="24"/>
          <w:szCs w:val="24"/>
        </w:rPr>
        <w:t>ESPECIALIZADA PARA LOCAÇÃO DE VEÍCULOS, COM CONDUTORES E COMBUSTIVEL</w:t>
      </w:r>
      <w:r w:rsidR="00032FB4" w:rsidRPr="00566005">
        <w:rPr>
          <w:rFonts w:ascii="Arial Narrow" w:hAnsi="Arial Narrow" w:cs="Arial"/>
          <w:bCs/>
          <w:sz w:val="24"/>
          <w:szCs w:val="24"/>
          <w:lang w:eastAsia="ar-SA"/>
        </w:rPr>
        <w:t xml:space="preserve">, PARA USO DA SECRETARIA MUNICIPAL DA SAÚDE E DA SECRETARIA MUNICIPAL DE EDUCAÇÃO, </w:t>
      </w:r>
      <w:r w:rsidR="00032FB4" w:rsidRPr="00566005">
        <w:rPr>
          <w:rFonts w:ascii="Arial Narrow" w:eastAsia="Times-Roman" w:hAnsi="Arial Narrow" w:cs="Arial"/>
          <w:bCs/>
          <w:sz w:val="24"/>
          <w:szCs w:val="24"/>
        </w:rPr>
        <w:t>CONFORME CONDIÇÕES ESTABELECIDAS NO TERMO DE REFERÊNCIA EM ANEXO</w:t>
      </w:r>
      <w:r w:rsidRPr="00566005">
        <w:rPr>
          <w:rFonts w:ascii="Arial Narrow" w:hAnsi="Arial Narrow" w:cs="Tahoma"/>
          <w:sz w:val="24"/>
          <w:szCs w:val="24"/>
        </w:rPr>
        <w:t>.</w:t>
      </w:r>
    </w:p>
    <w:p w14:paraId="2BAE6F05"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b/>
          <w:sz w:val="24"/>
          <w:szCs w:val="24"/>
        </w:rPr>
        <w:t>ADVOGADO (S)/ Nº OAB: (*)</w:t>
      </w:r>
      <w:r w:rsidRPr="00566005">
        <w:rPr>
          <w:rFonts w:ascii="Arial Narrow" w:hAnsi="Arial Narrow" w:cs="Tahoma"/>
          <w:sz w:val="24"/>
          <w:szCs w:val="24"/>
          <w:lang w:eastAsia="zh-CN"/>
        </w:rPr>
        <w:t xml:space="preserve">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5DE5F007" w14:textId="77777777" w:rsidR="00647217" w:rsidRPr="00566005" w:rsidRDefault="00647217" w:rsidP="00064E0E">
      <w:pPr>
        <w:spacing w:before="120" w:after="120"/>
        <w:jc w:val="both"/>
        <w:rPr>
          <w:rFonts w:ascii="Arial Narrow" w:hAnsi="Arial Narrow" w:cs="Tahoma"/>
          <w:sz w:val="24"/>
          <w:szCs w:val="24"/>
        </w:rPr>
      </w:pPr>
    </w:p>
    <w:p w14:paraId="593614E2" w14:textId="77777777" w:rsidR="00647217" w:rsidRPr="00566005" w:rsidRDefault="00647217" w:rsidP="00064E0E">
      <w:pPr>
        <w:spacing w:before="120" w:after="120"/>
        <w:jc w:val="both"/>
        <w:rPr>
          <w:rFonts w:ascii="Arial Narrow" w:hAnsi="Arial Narrow" w:cs="Tahoma"/>
          <w:sz w:val="24"/>
          <w:szCs w:val="24"/>
        </w:rPr>
      </w:pPr>
      <w:r w:rsidRPr="00566005">
        <w:rPr>
          <w:rFonts w:ascii="Arial Narrow" w:hAnsi="Arial Narrow" w:cs="Tahoma"/>
          <w:sz w:val="24"/>
          <w:szCs w:val="24"/>
        </w:rPr>
        <w:t>Pelo Presente TERMO, nós, abaixo identificados:</w:t>
      </w:r>
    </w:p>
    <w:p w14:paraId="0ACC01DD" w14:textId="77777777" w:rsidR="00647217" w:rsidRPr="00566005" w:rsidRDefault="00647217" w:rsidP="00064E0E">
      <w:pPr>
        <w:spacing w:before="120" w:after="120"/>
        <w:jc w:val="both"/>
        <w:rPr>
          <w:rFonts w:ascii="Arial Narrow" w:hAnsi="Arial Narrow" w:cs="Tahoma"/>
          <w:b/>
          <w:sz w:val="24"/>
          <w:szCs w:val="24"/>
        </w:rPr>
      </w:pPr>
      <w:r w:rsidRPr="00566005">
        <w:rPr>
          <w:rFonts w:ascii="Arial Narrow" w:hAnsi="Arial Narrow" w:cs="Tahoma"/>
          <w:b/>
          <w:sz w:val="24"/>
          <w:szCs w:val="24"/>
        </w:rPr>
        <w:t>1. Estamos CIENTES de que:</w:t>
      </w:r>
    </w:p>
    <w:p w14:paraId="4F703401" w14:textId="77777777" w:rsidR="00647217" w:rsidRPr="00566005" w:rsidRDefault="00647217" w:rsidP="00064E0E">
      <w:pPr>
        <w:spacing w:before="120" w:after="120"/>
        <w:jc w:val="both"/>
        <w:rPr>
          <w:rFonts w:ascii="Arial Narrow" w:hAnsi="Arial Narrow" w:cs="Tahoma"/>
          <w:sz w:val="24"/>
          <w:szCs w:val="24"/>
        </w:rPr>
      </w:pPr>
      <w:r w:rsidRPr="00566005">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1E87F776" w14:textId="77777777" w:rsidR="00647217" w:rsidRPr="00566005" w:rsidRDefault="00647217" w:rsidP="00064E0E">
      <w:pPr>
        <w:spacing w:before="120" w:after="120"/>
        <w:jc w:val="both"/>
        <w:rPr>
          <w:rFonts w:ascii="Arial Narrow" w:hAnsi="Arial Narrow" w:cs="Tahoma"/>
          <w:sz w:val="24"/>
          <w:szCs w:val="24"/>
        </w:rPr>
      </w:pPr>
      <w:r w:rsidRPr="00566005">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12D2F53" w14:textId="77777777" w:rsidR="00647217" w:rsidRPr="00566005" w:rsidRDefault="00647217" w:rsidP="00064E0E">
      <w:pPr>
        <w:spacing w:before="120" w:after="120"/>
        <w:jc w:val="both"/>
        <w:rPr>
          <w:rFonts w:ascii="Arial Narrow" w:hAnsi="Arial Narrow" w:cs="Tahoma"/>
          <w:sz w:val="24"/>
          <w:szCs w:val="24"/>
        </w:rPr>
      </w:pPr>
      <w:r w:rsidRPr="00566005">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D7D6B9B" w14:textId="77777777" w:rsidR="00647217" w:rsidRPr="00566005" w:rsidRDefault="00647217" w:rsidP="00064E0E">
      <w:pPr>
        <w:spacing w:before="120" w:after="120"/>
        <w:jc w:val="both"/>
        <w:rPr>
          <w:rFonts w:ascii="Arial Narrow" w:hAnsi="Arial Narrow" w:cs="Tahoma"/>
          <w:sz w:val="24"/>
          <w:szCs w:val="24"/>
        </w:rPr>
      </w:pPr>
      <w:r w:rsidRPr="00566005">
        <w:rPr>
          <w:rFonts w:ascii="Arial Narrow" w:hAnsi="Arial Narrow" w:cs="Tahoma"/>
          <w:sz w:val="24"/>
          <w:szCs w:val="24"/>
        </w:rPr>
        <w:t>d) Qualquer alteração de endereço – residencial ou eletrônico – ou telefones de contato deverá ser comunicada pelo interessado, peticionando no processo.</w:t>
      </w:r>
    </w:p>
    <w:p w14:paraId="6F95D4B9" w14:textId="77777777" w:rsidR="00702AD2" w:rsidRPr="00566005" w:rsidRDefault="00702AD2" w:rsidP="00064E0E">
      <w:pPr>
        <w:spacing w:before="120" w:after="120"/>
        <w:jc w:val="both"/>
        <w:rPr>
          <w:rFonts w:ascii="Arial Narrow" w:hAnsi="Arial Narrow" w:cs="Tahoma"/>
          <w:b/>
          <w:sz w:val="24"/>
          <w:szCs w:val="24"/>
        </w:rPr>
      </w:pPr>
      <w:r w:rsidRPr="00566005">
        <w:rPr>
          <w:rFonts w:ascii="Arial Narrow" w:hAnsi="Arial Narrow" w:cs="Tahoma"/>
          <w:b/>
          <w:sz w:val="24"/>
          <w:szCs w:val="24"/>
        </w:rPr>
        <w:t>2. Damo-nos por NOTIFICADOS para:</w:t>
      </w:r>
    </w:p>
    <w:p w14:paraId="620EBEFB" w14:textId="77777777" w:rsidR="003F3826" w:rsidRPr="00566005" w:rsidRDefault="00702AD2"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a) </w:t>
      </w:r>
      <w:r w:rsidR="003F3826" w:rsidRPr="00566005">
        <w:rPr>
          <w:rFonts w:ascii="Arial Narrow" w:hAnsi="Arial Narrow" w:cs="Tahoma"/>
          <w:sz w:val="24"/>
          <w:szCs w:val="24"/>
        </w:rPr>
        <w:t>O acompanhamento dos atos do processo até seu julgamento final e consequente publicação;</w:t>
      </w:r>
    </w:p>
    <w:p w14:paraId="6AC19419"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b) Se for o caso e de nosso interesse, nos prazos e nas formas legais e regimentais, exercer o direito de defesa, interpor recursos e o que mais couber.</w:t>
      </w:r>
    </w:p>
    <w:p w14:paraId="1F5B7905" w14:textId="77777777" w:rsidR="00794940" w:rsidRPr="00566005" w:rsidRDefault="00794940" w:rsidP="00064E0E">
      <w:pPr>
        <w:spacing w:before="120" w:after="120"/>
        <w:jc w:val="right"/>
        <w:rPr>
          <w:rFonts w:ascii="Arial Narrow" w:hAnsi="Arial Narrow" w:cs="Tahoma"/>
          <w:sz w:val="24"/>
          <w:szCs w:val="24"/>
        </w:rPr>
      </w:pPr>
      <w:r w:rsidRPr="00566005">
        <w:rPr>
          <w:rFonts w:ascii="Arial Narrow" w:hAnsi="Arial Narrow" w:cs="Tahoma"/>
          <w:sz w:val="24"/>
          <w:szCs w:val="24"/>
        </w:rPr>
        <w:t>Local e data.</w:t>
      </w:r>
    </w:p>
    <w:p w14:paraId="133E8AE9" w14:textId="77777777" w:rsidR="003F3826" w:rsidRPr="00566005" w:rsidRDefault="003F3826" w:rsidP="00064E0E">
      <w:pPr>
        <w:spacing w:before="120" w:after="120"/>
        <w:jc w:val="both"/>
        <w:rPr>
          <w:rFonts w:ascii="Arial Narrow" w:hAnsi="Arial Narrow" w:cs="Tahoma"/>
          <w:sz w:val="24"/>
          <w:szCs w:val="24"/>
        </w:rPr>
      </w:pPr>
    </w:p>
    <w:p w14:paraId="6163DB2B" w14:textId="77777777" w:rsidR="003F3826" w:rsidRPr="00566005" w:rsidRDefault="003F3826" w:rsidP="00064E0E">
      <w:pPr>
        <w:spacing w:before="120" w:after="120"/>
        <w:jc w:val="both"/>
        <w:rPr>
          <w:rFonts w:ascii="Arial Narrow" w:hAnsi="Arial Narrow" w:cs="Tahoma"/>
          <w:b/>
          <w:sz w:val="24"/>
          <w:szCs w:val="24"/>
        </w:rPr>
      </w:pPr>
      <w:r w:rsidRPr="00566005">
        <w:rPr>
          <w:rFonts w:ascii="Arial Narrow" w:hAnsi="Arial Narrow" w:cs="Tahoma"/>
          <w:b/>
          <w:sz w:val="24"/>
          <w:szCs w:val="24"/>
        </w:rPr>
        <w:t>GESTOR DO ÓRGÃO/ENTIDADE:</w:t>
      </w:r>
    </w:p>
    <w:p w14:paraId="4EDBE83F"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Nome: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65699ABE"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Cargo: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1F624D68"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CPF: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 xml:space="preserve">. RG: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19405537"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Data de Nascimento: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5411EEEE"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lastRenderedPageBreak/>
        <w:t xml:space="preserve">Endereço Residencial Completo: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4F07F308"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E-mail institucional: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7F035A30"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E-mail pessoal: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3EA7CCF0"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Telefone(s)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466DE370"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Assinatura: ___________________________________.</w:t>
      </w:r>
    </w:p>
    <w:p w14:paraId="00BB07C6" w14:textId="77777777" w:rsidR="003F3826" w:rsidRPr="00566005" w:rsidRDefault="003F3826" w:rsidP="00064E0E">
      <w:pPr>
        <w:spacing w:before="120" w:after="120"/>
        <w:jc w:val="both"/>
        <w:rPr>
          <w:rFonts w:ascii="Arial Narrow" w:hAnsi="Arial Narrow" w:cs="Tahoma"/>
          <w:sz w:val="24"/>
          <w:szCs w:val="24"/>
        </w:rPr>
      </w:pPr>
    </w:p>
    <w:p w14:paraId="2225E05E" w14:textId="77777777" w:rsidR="003F3826" w:rsidRPr="00566005" w:rsidRDefault="003F3826" w:rsidP="00064E0E">
      <w:pPr>
        <w:spacing w:before="120" w:after="120"/>
        <w:jc w:val="both"/>
        <w:rPr>
          <w:rFonts w:ascii="Arial Narrow" w:hAnsi="Arial Narrow" w:cs="Tahoma"/>
          <w:b/>
          <w:sz w:val="24"/>
          <w:szCs w:val="24"/>
        </w:rPr>
      </w:pPr>
      <w:r w:rsidRPr="00566005">
        <w:rPr>
          <w:rFonts w:ascii="Arial Narrow" w:hAnsi="Arial Narrow" w:cs="Tahoma"/>
          <w:b/>
          <w:sz w:val="24"/>
          <w:szCs w:val="24"/>
        </w:rPr>
        <w:t>Responsáveis que assinaram o ajuste:</w:t>
      </w:r>
    </w:p>
    <w:p w14:paraId="221D3AC9" w14:textId="77777777" w:rsidR="003F3826" w:rsidRPr="00566005" w:rsidRDefault="003F3826" w:rsidP="00064E0E">
      <w:pPr>
        <w:spacing w:before="120" w:after="120"/>
        <w:jc w:val="both"/>
        <w:rPr>
          <w:rFonts w:ascii="Arial Narrow" w:hAnsi="Arial Narrow" w:cs="Tahoma"/>
          <w:b/>
          <w:sz w:val="24"/>
          <w:szCs w:val="24"/>
        </w:rPr>
      </w:pPr>
    </w:p>
    <w:p w14:paraId="5664FEAF" w14:textId="77777777" w:rsidR="003F3826" w:rsidRPr="00566005" w:rsidRDefault="003F3826" w:rsidP="00064E0E">
      <w:pPr>
        <w:spacing w:before="120" w:after="120"/>
        <w:jc w:val="both"/>
        <w:rPr>
          <w:rFonts w:ascii="Arial Narrow" w:hAnsi="Arial Narrow" w:cs="Tahoma"/>
          <w:b/>
          <w:sz w:val="24"/>
          <w:szCs w:val="24"/>
        </w:rPr>
      </w:pPr>
      <w:r w:rsidRPr="00566005">
        <w:rPr>
          <w:rFonts w:ascii="Arial Narrow" w:hAnsi="Arial Narrow" w:cs="Tahoma"/>
          <w:b/>
          <w:sz w:val="24"/>
          <w:szCs w:val="24"/>
        </w:rPr>
        <w:t>Pelo CONTRATANTE:</w:t>
      </w:r>
    </w:p>
    <w:p w14:paraId="7B8B509B"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Nome: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2AA04857"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Cargo: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6203F929"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CPF: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 xml:space="preserve">. RG: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4D7A85A4"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Data de Nascimento: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7065C60F"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Endereço Residencial Completo: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0B6C135B"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E-mail institucional: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r w:rsidR="00A35425" w:rsidRPr="00566005">
        <w:rPr>
          <w:rFonts w:ascii="Arial Narrow" w:hAnsi="Arial Narrow" w:cs="Tahoma"/>
          <w:sz w:val="24"/>
          <w:szCs w:val="24"/>
        </w:rPr>
        <w:t xml:space="preserve"> </w:t>
      </w:r>
    </w:p>
    <w:p w14:paraId="4C2F3EBC"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E-mail pessoal: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4B86805F"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Telefone(s)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01F7A0B2"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Assinatura: ___________________________________.</w:t>
      </w:r>
    </w:p>
    <w:p w14:paraId="13DC7A86" w14:textId="77777777" w:rsidR="003F3826" w:rsidRPr="00566005" w:rsidRDefault="003F3826" w:rsidP="00064E0E">
      <w:pPr>
        <w:spacing w:before="120" w:after="120"/>
        <w:jc w:val="both"/>
        <w:rPr>
          <w:rFonts w:ascii="Arial Narrow" w:hAnsi="Arial Narrow" w:cs="Tahoma"/>
          <w:sz w:val="24"/>
          <w:szCs w:val="24"/>
        </w:rPr>
      </w:pPr>
    </w:p>
    <w:p w14:paraId="0C552075" w14:textId="77777777" w:rsidR="003F3826" w:rsidRPr="00566005" w:rsidRDefault="003F3826" w:rsidP="00064E0E">
      <w:pPr>
        <w:spacing w:before="120" w:after="120"/>
        <w:jc w:val="both"/>
        <w:rPr>
          <w:rFonts w:ascii="Arial Narrow" w:hAnsi="Arial Narrow" w:cs="Tahoma"/>
          <w:b/>
          <w:sz w:val="24"/>
          <w:szCs w:val="24"/>
        </w:rPr>
      </w:pPr>
      <w:r w:rsidRPr="00566005">
        <w:rPr>
          <w:rFonts w:ascii="Arial Narrow" w:hAnsi="Arial Narrow" w:cs="Tahoma"/>
          <w:b/>
          <w:sz w:val="24"/>
          <w:szCs w:val="24"/>
        </w:rPr>
        <w:t>Pela CONTRATADA:</w:t>
      </w:r>
    </w:p>
    <w:p w14:paraId="38CACE58"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Nome: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575AD564"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Cargo: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52B94BD9"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CPF: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 xml:space="preserve">. RG: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299F9A9A"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Data de Nascimento: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6AFAC675"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Endereço Residencial Completo: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319C5F68"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E-mail institucional: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5704D7A5"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E-mail pessoal: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6FD1BDFD"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 xml:space="preserve">Telefone(s) </w:t>
      </w:r>
      <w:r w:rsidRPr="00566005">
        <w:rPr>
          <w:rFonts w:ascii="Arial Narrow" w:hAnsi="Arial Narrow" w:cs="Tahoma"/>
          <w:sz w:val="24"/>
          <w:szCs w:val="24"/>
          <w:highlight w:val="yellow"/>
          <w:lang w:eastAsia="zh-CN"/>
        </w:rPr>
        <w:t>__________</w:t>
      </w:r>
      <w:r w:rsidRPr="00566005">
        <w:rPr>
          <w:rFonts w:ascii="Arial Narrow" w:hAnsi="Arial Narrow" w:cs="Tahoma"/>
          <w:sz w:val="24"/>
          <w:szCs w:val="24"/>
        </w:rPr>
        <w:t>.</w:t>
      </w:r>
    </w:p>
    <w:p w14:paraId="5C728613" w14:textId="77777777" w:rsidR="003F3826" w:rsidRPr="00566005" w:rsidRDefault="003F3826" w:rsidP="00064E0E">
      <w:pPr>
        <w:spacing w:before="120" w:after="120"/>
        <w:jc w:val="both"/>
        <w:rPr>
          <w:rFonts w:ascii="Arial Narrow" w:hAnsi="Arial Narrow" w:cs="Tahoma"/>
          <w:sz w:val="24"/>
          <w:szCs w:val="24"/>
        </w:rPr>
      </w:pPr>
      <w:r w:rsidRPr="00566005">
        <w:rPr>
          <w:rFonts w:ascii="Arial Narrow" w:hAnsi="Arial Narrow" w:cs="Tahoma"/>
          <w:sz w:val="24"/>
          <w:szCs w:val="24"/>
        </w:rPr>
        <w:t>Assinatura: ___________________________________.</w:t>
      </w:r>
    </w:p>
    <w:p w14:paraId="308E67C9" w14:textId="77777777" w:rsidR="003F3826" w:rsidRPr="00566005" w:rsidRDefault="003F3826" w:rsidP="00064E0E">
      <w:pPr>
        <w:spacing w:before="120" w:after="120"/>
        <w:jc w:val="both"/>
        <w:rPr>
          <w:rFonts w:ascii="Arial Narrow" w:hAnsi="Arial Narrow" w:cs="Tahoma"/>
          <w:b/>
          <w:sz w:val="24"/>
          <w:szCs w:val="24"/>
        </w:rPr>
      </w:pPr>
    </w:p>
    <w:p w14:paraId="62305E89" w14:textId="77777777" w:rsidR="003F3826" w:rsidRPr="00566005" w:rsidRDefault="003F3826" w:rsidP="00064E0E">
      <w:pPr>
        <w:spacing w:before="120" w:after="120"/>
        <w:jc w:val="both"/>
        <w:rPr>
          <w:rFonts w:ascii="Arial Narrow" w:hAnsi="Arial Narrow" w:cs="Tahoma"/>
          <w:b/>
          <w:sz w:val="24"/>
          <w:szCs w:val="24"/>
        </w:rPr>
      </w:pPr>
      <w:r w:rsidRPr="00566005">
        <w:rPr>
          <w:rFonts w:ascii="Arial Narrow" w:hAnsi="Arial Narrow" w:cs="Tahoma"/>
          <w:b/>
          <w:sz w:val="24"/>
          <w:szCs w:val="24"/>
        </w:rPr>
        <w:t>Advogado:</w:t>
      </w:r>
    </w:p>
    <w:p w14:paraId="74A7A9C6" w14:textId="77777777" w:rsidR="003F3826" w:rsidRPr="00566005" w:rsidRDefault="003F3826" w:rsidP="00064E0E">
      <w:pPr>
        <w:spacing w:before="120" w:after="120"/>
        <w:jc w:val="both"/>
        <w:rPr>
          <w:rFonts w:ascii="Arial Narrow" w:hAnsi="Arial Narrow" w:cs="Tahoma"/>
          <w:bCs/>
          <w:sz w:val="24"/>
          <w:szCs w:val="24"/>
        </w:rPr>
      </w:pPr>
      <w:r w:rsidRPr="00566005">
        <w:rPr>
          <w:rFonts w:ascii="Arial Narrow" w:hAnsi="Arial Narrow" w:cs="Tahoma"/>
          <w:sz w:val="24"/>
          <w:szCs w:val="24"/>
        </w:rPr>
        <w:t>(*) Facultativo. Indicar quando já constituído, informando, inclusive, o endereço eletrônico.</w:t>
      </w:r>
    </w:p>
    <w:p w14:paraId="6B3A63B5" w14:textId="77777777" w:rsidR="000C2B4E" w:rsidRPr="00566005" w:rsidRDefault="000C2B4E" w:rsidP="00064E0E">
      <w:pPr>
        <w:spacing w:before="120" w:after="120"/>
        <w:jc w:val="center"/>
        <w:rPr>
          <w:rFonts w:ascii="Arial Narrow" w:hAnsi="Arial Narrow" w:cs="Tahoma"/>
          <w:b/>
          <w:sz w:val="24"/>
          <w:szCs w:val="24"/>
        </w:rPr>
      </w:pPr>
    </w:p>
    <w:p w14:paraId="372F302D" w14:textId="77777777" w:rsidR="00D24ADE" w:rsidRPr="00566005" w:rsidRDefault="00D24ADE" w:rsidP="00064E0E">
      <w:pPr>
        <w:spacing w:before="120" w:after="120"/>
        <w:jc w:val="center"/>
        <w:rPr>
          <w:rFonts w:ascii="Arial Narrow" w:hAnsi="Arial Narrow" w:cs="Tahoma"/>
          <w:b/>
          <w:sz w:val="24"/>
          <w:szCs w:val="24"/>
        </w:rPr>
      </w:pPr>
    </w:p>
    <w:p w14:paraId="506D9714" w14:textId="77777777" w:rsidR="00D24ADE" w:rsidRPr="00566005" w:rsidRDefault="00D24ADE" w:rsidP="00064E0E">
      <w:pPr>
        <w:spacing w:before="120" w:after="120"/>
        <w:jc w:val="center"/>
        <w:rPr>
          <w:rFonts w:ascii="Arial Narrow" w:hAnsi="Arial Narrow" w:cs="Tahoma"/>
          <w:b/>
          <w:sz w:val="24"/>
          <w:szCs w:val="24"/>
        </w:rPr>
      </w:pPr>
    </w:p>
    <w:p w14:paraId="04805F9A" w14:textId="77777777" w:rsidR="00D24ADE" w:rsidRPr="00566005" w:rsidRDefault="00D24ADE" w:rsidP="00064E0E">
      <w:pPr>
        <w:spacing w:before="120" w:after="120"/>
        <w:jc w:val="center"/>
        <w:rPr>
          <w:rFonts w:ascii="Arial Narrow" w:hAnsi="Arial Narrow" w:cs="Tahoma"/>
          <w:b/>
          <w:sz w:val="24"/>
          <w:szCs w:val="24"/>
        </w:rPr>
      </w:pPr>
    </w:p>
    <w:p w14:paraId="75ADED40" w14:textId="77777777" w:rsidR="00D24ADE" w:rsidRPr="00566005" w:rsidRDefault="00D24ADE" w:rsidP="00064E0E">
      <w:pPr>
        <w:spacing w:before="120" w:after="120"/>
        <w:jc w:val="center"/>
        <w:rPr>
          <w:rFonts w:ascii="Arial Narrow" w:hAnsi="Arial Narrow" w:cs="Tahoma"/>
          <w:b/>
          <w:sz w:val="24"/>
          <w:szCs w:val="24"/>
        </w:rPr>
      </w:pPr>
    </w:p>
    <w:p w14:paraId="3A0FF5D7" w14:textId="4BE0446D" w:rsidR="000C2B4E" w:rsidRPr="00566005" w:rsidRDefault="000C2B4E" w:rsidP="00064E0E">
      <w:pPr>
        <w:spacing w:before="120" w:after="120"/>
        <w:jc w:val="center"/>
        <w:rPr>
          <w:rFonts w:ascii="Arial Narrow" w:hAnsi="Arial Narrow" w:cs="Tahoma"/>
          <w:b/>
          <w:sz w:val="24"/>
          <w:szCs w:val="24"/>
        </w:rPr>
      </w:pPr>
      <w:r w:rsidRPr="00566005">
        <w:rPr>
          <w:rFonts w:ascii="Arial Narrow" w:hAnsi="Arial Narrow" w:cs="Tahoma"/>
          <w:b/>
          <w:sz w:val="24"/>
          <w:szCs w:val="24"/>
        </w:rPr>
        <w:t>ANEXO XI</w:t>
      </w:r>
    </w:p>
    <w:p w14:paraId="1156FFEA" w14:textId="77777777" w:rsidR="000C2B4E" w:rsidRPr="00566005" w:rsidRDefault="000C2B4E" w:rsidP="00064E0E">
      <w:pPr>
        <w:spacing w:before="120" w:after="120"/>
        <w:jc w:val="center"/>
        <w:rPr>
          <w:rFonts w:ascii="Arial Narrow" w:hAnsi="Arial Narrow" w:cs="Tahoma"/>
          <w:b/>
          <w:sz w:val="24"/>
          <w:szCs w:val="24"/>
        </w:rPr>
      </w:pPr>
    </w:p>
    <w:p w14:paraId="51A4806F" w14:textId="77777777" w:rsidR="000C2B4E" w:rsidRPr="00566005" w:rsidRDefault="000C2B4E" w:rsidP="00064E0E">
      <w:pPr>
        <w:spacing w:before="120" w:after="120"/>
        <w:jc w:val="center"/>
        <w:rPr>
          <w:rFonts w:ascii="Arial Narrow" w:hAnsi="Arial Narrow"/>
          <w:b/>
          <w:bCs/>
          <w:sz w:val="24"/>
          <w:szCs w:val="24"/>
        </w:rPr>
      </w:pPr>
      <w:r w:rsidRPr="00566005">
        <w:rPr>
          <w:rFonts w:ascii="Arial Narrow" w:hAnsi="Arial Narrow"/>
          <w:b/>
          <w:bCs/>
          <w:sz w:val="24"/>
          <w:szCs w:val="24"/>
        </w:rPr>
        <w:t xml:space="preserve">CRITÉRIOS DE ANÁLISE ECONÔMICO-FINANCEIRA </w:t>
      </w:r>
    </w:p>
    <w:p w14:paraId="2EE006A8" w14:textId="77777777" w:rsidR="000C2B4E" w:rsidRPr="00566005" w:rsidRDefault="000C2B4E" w:rsidP="00064E0E">
      <w:pPr>
        <w:spacing w:before="120" w:after="120"/>
        <w:jc w:val="center"/>
        <w:rPr>
          <w:rFonts w:ascii="Arial Narrow" w:hAnsi="Arial Narrow"/>
          <w:sz w:val="24"/>
          <w:szCs w:val="24"/>
        </w:rPr>
      </w:pPr>
      <w:r w:rsidRPr="00566005">
        <w:rPr>
          <w:rFonts w:ascii="Arial Narrow" w:hAnsi="Arial Narrow"/>
          <w:sz w:val="24"/>
          <w:szCs w:val="24"/>
        </w:rPr>
        <w:t>(BALANÇO PATRIMONIAL)</w:t>
      </w:r>
    </w:p>
    <w:p w14:paraId="636C16D2" w14:textId="77777777" w:rsidR="000C2B4E" w:rsidRPr="00566005" w:rsidRDefault="000C2B4E" w:rsidP="00064E0E">
      <w:pPr>
        <w:spacing w:before="120" w:after="120"/>
        <w:jc w:val="center"/>
        <w:rPr>
          <w:rFonts w:ascii="Arial Narrow" w:hAnsi="Arial Narrow"/>
          <w:sz w:val="24"/>
          <w:szCs w:val="24"/>
        </w:rPr>
      </w:pPr>
      <w:r w:rsidRPr="00566005">
        <w:rPr>
          <w:rFonts w:ascii="Arial Narrow" w:hAnsi="Arial Narrow"/>
          <w:sz w:val="24"/>
          <w:szCs w:val="24"/>
        </w:rPr>
        <w:t xml:space="preserve"> (especificar os coeficientes para cada um dos índices). </w:t>
      </w:r>
    </w:p>
    <w:p w14:paraId="44B4748B" w14:textId="77777777" w:rsidR="000C2B4E" w:rsidRPr="00566005" w:rsidRDefault="000C2B4E" w:rsidP="00064E0E">
      <w:pPr>
        <w:spacing w:before="120" w:after="120"/>
        <w:jc w:val="both"/>
        <w:rPr>
          <w:rFonts w:ascii="Arial Narrow" w:hAnsi="Arial Narrow"/>
          <w:sz w:val="24"/>
          <w:szCs w:val="24"/>
        </w:rPr>
      </w:pPr>
      <w:r w:rsidRPr="00566005">
        <w:rPr>
          <w:rFonts w:ascii="Arial Narrow" w:hAnsi="Arial Narrow"/>
          <w:sz w:val="24"/>
          <w:szCs w:val="24"/>
        </w:rPr>
        <w:t>A situação econômica e financeira da licitante será aferida mediante a apresentação do balanço patrimonial do exercício anterior ao da realização do certame licitatório e dos índices de: Liquidez Geral (LG), Liquidez Corrente (LC), e Solvência Geral (SG).</w:t>
      </w:r>
    </w:p>
    <w:p w14:paraId="59E7D4CE" w14:textId="77777777" w:rsidR="000C2B4E" w:rsidRPr="00566005" w:rsidRDefault="000C2B4E" w:rsidP="00064E0E">
      <w:pPr>
        <w:spacing w:before="120" w:after="120"/>
        <w:jc w:val="center"/>
        <w:rPr>
          <w:rFonts w:ascii="Arial Narrow" w:hAnsi="Arial Narrow" w:cs="Tahoma"/>
          <w:b/>
          <w:sz w:val="24"/>
          <w:szCs w:val="24"/>
        </w:rPr>
      </w:pPr>
    </w:p>
    <w:p w14:paraId="2DDBDAA6" w14:textId="77777777" w:rsidR="000C2B4E" w:rsidRPr="00566005" w:rsidRDefault="000C2B4E" w:rsidP="00064E0E">
      <w:pPr>
        <w:spacing w:before="120" w:after="120"/>
        <w:jc w:val="center"/>
        <w:rPr>
          <w:rFonts w:ascii="Arial Narrow" w:hAnsi="Arial Narrow" w:cs="Tahoma"/>
          <w:b/>
          <w:sz w:val="24"/>
          <w:szCs w:val="24"/>
        </w:rPr>
      </w:pPr>
    </w:p>
    <w:p w14:paraId="665FD6CA" w14:textId="77777777" w:rsidR="000C2B4E" w:rsidRPr="00566005" w:rsidRDefault="000C2B4E" w:rsidP="00064E0E">
      <w:pPr>
        <w:spacing w:before="120" w:after="120"/>
        <w:rPr>
          <w:rFonts w:ascii="Arial Narrow" w:hAnsi="Arial Narrow"/>
          <w:sz w:val="24"/>
          <w:szCs w:val="24"/>
        </w:rPr>
      </w:pPr>
      <w:r w:rsidRPr="00566005">
        <w:rPr>
          <w:rFonts w:ascii="Arial Narrow" w:hAnsi="Arial Narrow"/>
          <w:sz w:val="24"/>
          <w:szCs w:val="24"/>
        </w:rPr>
        <w:t>Índice de Liquidez Geral (LG): Ativo Circulante + Ativo Realizável à Longo/ Passivo Circulante + Passivo Não Circulante ≥ 1</w:t>
      </w:r>
    </w:p>
    <w:p w14:paraId="05BFDDFA" w14:textId="77777777" w:rsidR="000C2B4E" w:rsidRPr="00566005" w:rsidRDefault="000C2B4E" w:rsidP="00064E0E">
      <w:pPr>
        <w:spacing w:before="120" w:after="120"/>
        <w:rPr>
          <w:rFonts w:ascii="Arial Narrow" w:hAnsi="Arial Narrow"/>
          <w:sz w:val="24"/>
          <w:szCs w:val="24"/>
        </w:rPr>
      </w:pPr>
    </w:p>
    <w:p w14:paraId="2CB36416" w14:textId="77777777" w:rsidR="000C2B4E" w:rsidRPr="00566005" w:rsidRDefault="000C2B4E" w:rsidP="00064E0E">
      <w:pPr>
        <w:spacing w:before="120" w:after="120"/>
        <w:rPr>
          <w:rFonts w:ascii="Arial Narrow" w:hAnsi="Arial Narrow"/>
          <w:sz w:val="24"/>
          <w:szCs w:val="24"/>
        </w:rPr>
      </w:pPr>
      <w:r w:rsidRPr="00566005">
        <w:rPr>
          <w:rFonts w:ascii="Arial Narrow" w:hAnsi="Arial Narrow"/>
          <w:sz w:val="24"/>
          <w:szCs w:val="24"/>
        </w:rPr>
        <w:t>Índice de Liquidez Corrente (LC): Ativo Circulante/ Passivo Circulante ≥ 1</w:t>
      </w:r>
    </w:p>
    <w:p w14:paraId="79137688" w14:textId="77777777" w:rsidR="000C2B4E" w:rsidRPr="00566005" w:rsidRDefault="000C2B4E" w:rsidP="00064E0E">
      <w:pPr>
        <w:spacing w:before="120" w:after="120"/>
        <w:rPr>
          <w:rFonts w:ascii="Arial Narrow" w:hAnsi="Arial Narrow"/>
          <w:sz w:val="24"/>
          <w:szCs w:val="24"/>
        </w:rPr>
      </w:pPr>
    </w:p>
    <w:p w14:paraId="61E24312" w14:textId="7C45781A" w:rsidR="000C2B4E" w:rsidRPr="00566005" w:rsidRDefault="000C2B4E" w:rsidP="00064E0E">
      <w:pPr>
        <w:spacing w:before="120" w:after="120"/>
        <w:jc w:val="center"/>
        <w:rPr>
          <w:rFonts w:ascii="Arial Narrow" w:hAnsi="Arial Narrow" w:cs="Tahoma"/>
          <w:b/>
          <w:sz w:val="24"/>
          <w:szCs w:val="24"/>
        </w:rPr>
      </w:pPr>
    </w:p>
    <w:p w14:paraId="101D65F9" w14:textId="77777777" w:rsidR="000C2B4E" w:rsidRPr="00566005" w:rsidRDefault="000C2B4E" w:rsidP="00064E0E">
      <w:pPr>
        <w:spacing w:before="120" w:after="120"/>
        <w:jc w:val="center"/>
        <w:rPr>
          <w:rFonts w:ascii="Arial Narrow" w:hAnsi="Arial Narrow" w:cs="Tahoma"/>
          <w:b/>
          <w:sz w:val="24"/>
          <w:szCs w:val="24"/>
        </w:rPr>
      </w:pPr>
    </w:p>
    <w:p w14:paraId="4033FBA8" w14:textId="77777777" w:rsidR="000C2B4E" w:rsidRPr="00566005" w:rsidRDefault="000C2B4E" w:rsidP="00064E0E">
      <w:pPr>
        <w:spacing w:before="120" w:after="120"/>
        <w:jc w:val="center"/>
        <w:rPr>
          <w:rFonts w:ascii="Arial Narrow" w:hAnsi="Arial Narrow" w:cs="Tahoma"/>
          <w:b/>
          <w:sz w:val="24"/>
          <w:szCs w:val="24"/>
        </w:rPr>
      </w:pPr>
    </w:p>
    <w:p w14:paraId="74C635E2" w14:textId="2AE4AF8C" w:rsidR="000C2B4E" w:rsidRPr="00566005" w:rsidRDefault="000C2B4E" w:rsidP="00064E0E">
      <w:pPr>
        <w:spacing w:before="120" w:after="120"/>
        <w:rPr>
          <w:rFonts w:ascii="Arial Narrow" w:hAnsi="Arial Narrow"/>
          <w:sz w:val="24"/>
          <w:szCs w:val="24"/>
        </w:rPr>
      </w:pPr>
      <w:r w:rsidRPr="00566005">
        <w:rPr>
          <w:rFonts w:ascii="Arial Narrow" w:hAnsi="Arial Narrow"/>
          <w:sz w:val="24"/>
          <w:szCs w:val="24"/>
        </w:rPr>
        <w:t xml:space="preserve">(local), </w:t>
      </w:r>
      <w:r w:rsidR="00CC56CA" w:rsidRPr="00566005">
        <w:rPr>
          <w:rFonts w:ascii="Arial Narrow" w:hAnsi="Arial Narrow"/>
          <w:sz w:val="24"/>
          <w:szCs w:val="24"/>
        </w:rPr>
        <w:t xml:space="preserve">XX </w:t>
      </w:r>
      <w:r w:rsidRPr="00566005">
        <w:rPr>
          <w:rFonts w:ascii="Arial Narrow" w:hAnsi="Arial Narrow"/>
          <w:sz w:val="24"/>
          <w:szCs w:val="24"/>
        </w:rPr>
        <w:t xml:space="preserve">de </w:t>
      </w:r>
      <w:r w:rsidR="00CC56CA" w:rsidRPr="00566005">
        <w:rPr>
          <w:rFonts w:ascii="Arial Narrow" w:hAnsi="Arial Narrow"/>
          <w:sz w:val="24"/>
          <w:szCs w:val="24"/>
        </w:rPr>
        <w:t xml:space="preserve">XXXXXXX </w:t>
      </w:r>
      <w:r w:rsidRPr="00566005">
        <w:rPr>
          <w:rFonts w:ascii="Arial Narrow" w:hAnsi="Arial Narrow"/>
          <w:sz w:val="24"/>
          <w:szCs w:val="24"/>
        </w:rPr>
        <w:t xml:space="preserve">de </w:t>
      </w:r>
      <w:r w:rsidR="00CC56CA" w:rsidRPr="00566005">
        <w:rPr>
          <w:rFonts w:ascii="Arial Narrow" w:hAnsi="Arial Narrow"/>
          <w:sz w:val="24"/>
          <w:szCs w:val="24"/>
        </w:rPr>
        <w:t>XXXX</w:t>
      </w:r>
      <w:r w:rsidRPr="00566005">
        <w:rPr>
          <w:rFonts w:ascii="Arial Narrow" w:hAnsi="Arial Narrow"/>
          <w:sz w:val="24"/>
          <w:szCs w:val="24"/>
        </w:rPr>
        <w:t xml:space="preserve">. </w:t>
      </w:r>
    </w:p>
    <w:p w14:paraId="7F8068E8" w14:textId="77777777" w:rsidR="000C2B4E" w:rsidRPr="00566005" w:rsidRDefault="000C2B4E" w:rsidP="00064E0E">
      <w:pPr>
        <w:spacing w:before="120" w:after="120"/>
        <w:rPr>
          <w:rFonts w:ascii="Arial Narrow" w:hAnsi="Arial Narrow"/>
          <w:sz w:val="24"/>
          <w:szCs w:val="24"/>
        </w:rPr>
      </w:pPr>
    </w:p>
    <w:p w14:paraId="6855469C" w14:textId="730E1D21" w:rsidR="000C2B4E" w:rsidRPr="00566005" w:rsidRDefault="000C2B4E" w:rsidP="00064E0E">
      <w:pPr>
        <w:spacing w:before="120" w:after="120"/>
        <w:rPr>
          <w:rFonts w:ascii="Arial Narrow" w:hAnsi="Arial Narrow"/>
          <w:sz w:val="24"/>
          <w:szCs w:val="24"/>
        </w:rPr>
      </w:pPr>
      <w:r w:rsidRPr="00566005">
        <w:rPr>
          <w:rFonts w:ascii="Arial Narrow" w:hAnsi="Arial Narrow"/>
          <w:sz w:val="24"/>
          <w:szCs w:val="24"/>
        </w:rPr>
        <w:t xml:space="preserve">_________________________________________________________________   </w:t>
      </w:r>
    </w:p>
    <w:p w14:paraId="254A2803" w14:textId="1F8FBD13" w:rsidR="000C2B4E" w:rsidRPr="00566005" w:rsidRDefault="000C2B4E" w:rsidP="00064E0E">
      <w:pPr>
        <w:spacing w:before="120" w:after="120"/>
        <w:rPr>
          <w:rFonts w:ascii="Arial Narrow" w:hAnsi="Arial Narrow" w:cs="Tahoma"/>
          <w:b/>
          <w:sz w:val="24"/>
          <w:szCs w:val="24"/>
        </w:rPr>
      </w:pPr>
      <w:r w:rsidRPr="00566005">
        <w:rPr>
          <w:rFonts w:ascii="Arial Narrow" w:hAnsi="Arial Narrow"/>
          <w:sz w:val="24"/>
          <w:szCs w:val="24"/>
        </w:rPr>
        <w:t>(assinatura e identificação do representante legal/procurador da licitante)</w:t>
      </w:r>
    </w:p>
    <w:p w14:paraId="28EDB59C" w14:textId="77777777" w:rsidR="000C2B4E" w:rsidRPr="00566005" w:rsidRDefault="000C2B4E" w:rsidP="00064E0E">
      <w:pPr>
        <w:spacing w:before="120" w:after="120"/>
        <w:jc w:val="center"/>
        <w:rPr>
          <w:rFonts w:ascii="Arial Narrow" w:hAnsi="Arial Narrow" w:cs="Tahoma"/>
          <w:b/>
          <w:sz w:val="24"/>
          <w:szCs w:val="24"/>
        </w:rPr>
      </w:pPr>
    </w:p>
    <w:p w14:paraId="480B0E8F" w14:textId="77777777" w:rsidR="000C2B4E" w:rsidRPr="00566005" w:rsidRDefault="000C2B4E" w:rsidP="00064E0E">
      <w:pPr>
        <w:spacing w:before="120" w:after="120"/>
        <w:jc w:val="both"/>
        <w:rPr>
          <w:rFonts w:ascii="Arial Narrow" w:hAnsi="Arial Narrow" w:cs="Tahoma"/>
          <w:sz w:val="24"/>
          <w:szCs w:val="24"/>
        </w:rPr>
      </w:pPr>
    </w:p>
    <w:sectPr w:rsidR="000C2B4E" w:rsidRPr="00566005"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9D1E" w14:textId="77777777" w:rsidR="00F621B4" w:rsidRDefault="00F621B4" w:rsidP="003B7D22">
      <w:r>
        <w:separator/>
      </w:r>
    </w:p>
  </w:endnote>
  <w:endnote w:type="continuationSeparator" w:id="0">
    <w:p w14:paraId="6BFE307A" w14:textId="77777777" w:rsidR="00F621B4" w:rsidRDefault="00F621B4"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G Mincho Light J">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F5D3" w14:textId="77777777" w:rsidR="00F621B4" w:rsidRPr="003B7D22" w:rsidRDefault="00F621B4"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40</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40</w:t>
    </w:r>
    <w:r w:rsidRPr="003B7D22">
      <w:rPr>
        <w:rFonts w:ascii="Arial Narrow" w:hAnsi="Arial Narrow" w:cs="Arial"/>
        <w:b/>
        <w:bCs/>
        <w:color w:val="7F7F7F" w:themeColor="text1" w:themeTint="80"/>
        <w:sz w:val="18"/>
        <w:szCs w:val="18"/>
      </w:rPr>
      <w:fldChar w:fldCharType="end"/>
    </w:r>
  </w:p>
  <w:p w14:paraId="537C95F7" w14:textId="5ACB46A7" w:rsidR="00F621B4" w:rsidRPr="003B7D22" w:rsidRDefault="00F621B4"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9945" w14:textId="77777777" w:rsidR="00F621B4" w:rsidRDefault="00F621B4" w:rsidP="003B7D22">
      <w:r>
        <w:separator/>
      </w:r>
    </w:p>
  </w:footnote>
  <w:footnote w:type="continuationSeparator" w:id="0">
    <w:p w14:paraId="14E44D3D" w14:textId="77777777" w:rsidR="00F621B4" w:rsidRDefault="00F621B4"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C28D" w14:textId="06D4389F" w:rsidR="00F621B4" w:rsidRDefault="00F621B4">
    <w:pPr>
      <w:pStyle w:val="Cabealho"/>
    </w:pPr>
    <w:r w:rsidRPr="00E058AE">
      <w:rPr>
        <w:noProof/>
      </w:rPr>
      <w:drawing>
        <wp:inline distT="0" distB="0" distL="0" distR="0" wp14:anchorId="53BE2238" wp14:editId="18C63461">
          <wp:extent cx="5402580" cy="99060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60C5308"/>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CA92E15C"/>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10EB2A61"/>
    <w:multiLevelType w:val="multilevel"/>
    <w:tmpl w:val="168A232E"/>
    <w:lvl w:ilvl="0">
      <w:start w:val="1"/>
      <w:numFmt w:val="decimal"/>
      <w:lvlText w:val="%1."/>
      <w:lvlJc w:val="left"/>
      <w:pPr>
        <w:ind w:left="1065" w:hanging="360"/>
      </w:pPr>
    </w:lvl>
    <w:lvl w:ilvl="1">
      <w:start w:val="1"/>
      <w:numFmt w:val="decimal"/>
      <w:lvlText w:val="%1.%2"/>
      <w:lvlJc w:val="left"/>
      <w:pPr>
        <w:ind w:left="1515" w:hanging="450"/>
      </w:pPr>
    </w:lvl>
    <w:lvl w:ilvl="2">
      <w:start w:val="1"/>
      <w:numFmt w:val="decimal"/>
      <w:lvlText w:val="%1.%2.%3"/>
      <w:lvlJc w:val="left"/>
      <w:pPr>
        <w:ind w:left="2145" w:hanging="720"/>
      </w:pPr>
    </w:lvl>
    <w:lvl w:ilvl="3">
      <w:start w:val="1"/>
      <w:numFmt w:val="decimal"/>
      <w:lvlText w:val="%1.%2.%3.%4"/>
      <w:lvlJc w:val="left"/>
      <w:pPr>
        <w:ind w:left="2865" w:hanging="1080"/>
      </w:pPr>
    </w:lvl>
    <w:lvl w:ilvl="4">
      <w:start w:val="1"/>
      <w:numFmt w:val="decimal"/>
      <w:lvlText w:val="%1.%2.%3.%4.%5"/>
      <w:lvlJc w:val="left"/>
      <w:pPr>
        <w:ind w:left="3225" w:hanging="1080"/>
      </w:pPr>
    </w:lvl>
    <w:lvl w:ilvl="5">
      <w:start w:val="1"/>
      <w:numFmt w:val="decimal"/>
      <w:lvlText w:val="%1.%2.%3.%4.%5.%6"/>
      <w:lvlJc w:val="left"/>
      <w:pPr>
        <w:ind w:left="3945" w:hanging="1440"/>
      </w:pPr>
    </w:lvl>
    <w:lvl w:ilvl="6">
      <w:start w:val="1"/>
      <w:numFmt w:val="decimal"/>
      <w:lvlText w:val="%1.%2.%3.%4.%5.%6.%7"/>
      <w:lvlJc w:val="left"/>
      <w:pPr>
        <w:ind w:left="4305" w:hanging="1440"/>
      </w:pPr>
    </w:lvl>
    <w:lvl w:ilvl="7">
      <w:start w:val="1"/>
      <w:numFmt w:val="decimal"/>
      <w:lvlText w:val="%1.%2.%3.%4.%5.%6.%7.%8"/>
      <w:lvlJc w:val="left"/>
      <w:pPr>
        <w:ind w:left="5025" w:hanging="1800"/>
      </w:pPr>
    </w:lvl>
    <w:lvl w:ilvl="8">
      <w:start w:val="1"/>
      <w:numFmt w:val="decimal"/>
      <w:lvlText w:val="%1.%2.%3.%4.%5.%6.%7.%8.%9"/>
      <w:lvlJc w:val="left"/>
      <w:pPr>
        <w:ind w:left="5385" w:hanging="1800"/>
      </w:pPr>
    </w:lvl>
  </w:abstractNum>
  <w:abstractNum w:abstractNumId="3" w15:restartNumberingAfterBreak="0">
    <w:nsid w:val="116E49D9"/>
    <w:multiLevelType w:val="hybridMultilevel"/>
    <w:tmpl w:val="B3A2F4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CF65095"/>
    <w:multiLevelType w:val="hybridMultilevel"/>
    <w:tmpl w:val="6DF82912"/>
    <w:lvl w:ilvl="0" w:tplc="04A0E58E">
      <w:start w:val="1"/>
      <w:numFmt w:val="upperRoman"/>
      <w:lvlText w:val="%1"/>
      <w:lvlJc w:val="left"/>
      <w:pPr>
        <w:ind w:left="272" w:hanging="154"/>
      </w:pPr>
      <w:rPr>
        <w:rFonts w:ascii="Times New Roman" w:eastAsia="Times New Roman" w:hAnsi="Times New Roman" w:cs="Times New Roman" w:hint="default"/>
        <w:b/>
        <w:bCs/>
        <w:w w:val="99"/>
        <w:sz w:val="24"/>
        <w:szCs w:val="24"/>
        <w:lang w:val="pt-PT" w:eastAsia="en-US" w:bidi="ar-SA"/>
      </w:rPr>
    </w:lvl>
    <w:lvl w:ilvl="1" w:tplc="022C8EC2">
      <w:numFmt w:val="bullet"/>
      <w:lvlText w:val="•"/>
      <w:lvlJc w:val="left"/>
      <w:pPr>
        <w:ind w:left="1218" w:hanging="154"/>
      </w:pPr>
      <w:rPr>
        <w:rFonts w:hint="default"/>
        <w:lang w:val="pt-PT" w:eastAsia="en-US" w:bidi="ar-SA"/>
      </w:rPr>
    </w:lvl>
    <w:lvl w:ilvl="2" w:tplc="1D3AA624">
      <w:numFmt w:val="bullet"/>
      <w:lvlText w:val="•"/>
      <w:lvlJc w:val="left"/>
      <w:pPr>
        <w:ind w:left="2157" w:hanging="154"/>
      </w:pPr>
      <w:rPr>
        <w:rFonts w:hint="default"/>
        <w:lang w:val="pt-PT" w:eastAsia="en-US" w:bidi="ar-SA"/>
      </w:rPr>
    </w:lvl>
    <w:lvl w:ilvl="3" w:tplc="277C0278">
      <w:numFmt w:val="bullet"/>
      <w:lvlText w:val="•"/>
      <w:lvlJc w:val="left"/>
      <w:pPr>
        <w:ind w:left="3095" w:hanging="154"/>
      </w:pPr>
      <w:rPr>
        <w:rFonts w:hint="default"/>
        <w:lang w:val="pt-PT" w:eastAsia="en-US" w:bidi="ar-SA"/>
      </w:rPr>
    </w:lvl>
    <w:lvl w:ilvl="4" w:tplc="270074FA">
      <w:numFmt w:val="bullet"/>
      <w:lvlText w:val="•"/>
      <w:lvlJc w:val="left"/>
      <w:pPr>
        <w:ind w:left="4034" w:hanging="154"/>
      </w:pPr>
      <w:rPr>
        <w:rFonts w:hint="default"/>
        <w:lang w:val="pt-PT" w:eastAsia="en-US" w:bidi="ar-SA"/>
      </w:rPr>
    </w:lvl>
    <w:lvl w:ilvl="5" w:tplc="28047596">
      <w:numFmt w:val="bullet"/>
      <w:lvlText w:val="•"/>
      <w:lvlJc w:val="left"/>
      <w:pPr>
        <w:ind w:left="4973" w:hanging="154"/>
      </w:pPr>
      <w:rPr>
        <w:rFonts w:hint="default"/>
        <w:lang w:val="pt-PT" w:eastAsia="en-US" w:bidi="ar-SA"/>
      </w:rPr>
    </w:lvl>
    <w:lvl w:ilvl="6" w:tplc="5FF0E776">
      <w:numFmt w:val="bullet"/>
      <w:lvlText w:val="•"/>
      <w:lvlJc w:val="left"/>
      <w:pPr>
        <w:ind w:left="5911" w:hanging="154"/>
      </w:pPr>
      <w:rPr>
        <w:rFonts w:hint="default"/>
        <w:lang w:val="pt-PT" w:eastAsia="en-US" w:bidi="ar-SA"/>
      </w:rPr>
    </w:lvl>
    <w:lvl w:ilvl="7" w:tplc="578E756C">
      <w:numFmt w:val="bullet"/>
      <w:lvlText w:val="•"/>
      <w:lvlJc w:val="left"/>
      <w:pPr>
        <w:ind w:left="6850" w:hanging="154"/>
      </w:pPr>
      <w:rPr>
        <w:rFonts w:hint="default"/>
        <w:lang w:val="pt-PT" w:eastAsia="en-US" w:bidi="ar-SA"/>
      </w:rPr>
    </w:lvl>
    <w:lvl w:ilvl="8" w:tplc="168AF2A6">
      <w:numFmt w:val="bullet"/>
      <w:lvlText w:val="•"/>
      <w:lvlJc w:val="left"/>
      <w:pPr>
        <w:ind w:left="7789" w:hanging="154"/>
      </w:pPr>
      <w:rPr>
        <w:rFonts w:hint="default"/>
        <w:lang w:val="pt-PT" w:eastAsia="en-US" w:bidi="ar-SA"/>
      </w:rPr>
    </w:lvl>
  </w:abstractNum>
  <w:abstractNum w:abstractNumId="5" w15:restartNumberingAfterBreak="0">
    <w:nsid w:val="23233453"/>
    <w:multiLevelType w:val="multilevel"/>
    <w:tmpl w:val="77C2CE00"/>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D500DF0"/>
    <w:multiLevelType w:val="multilevel"/>
    <w:tmpl w:val="D9BEEB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4B2E3E"/>
    <w:multiLevelType w:val="multilevel"/>
    <w:tmpl w:val="6D586470"/>
    <w:styleLink w:val="WWNum1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15:restartNumberingAfterBreak="0">
    <w:nsid w:val="542E3EC4"/>
    <w:multiLevelType w:val="hybridMultilevel"/>
    <w:tmpl w:val="75060A36"/>
    <w:lvl w:ilvl="0" w:tplc="2152BBBE">
      <w:start w:val="1"/>
      <w:numFmt w:val="lowerLetter"/>
      <w:lvlText w:val="%1)"/>
      <w:lvlJc w:val="left"/>
      <w:pPr>
        <w:ind w:left="720" w:hanging="360"/>
      </w:pPr>
      <w:rPr>
        <w:rFonts w:hint="default"/>
        <w:b/>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38068A5"/>
    <w:multiLevelType w:val="hybridMultilevel"/>
    <w:tmpl w:val="2D46397C"/>
    <w:lvl w:ilvl="0" w:tplc="DFDECBBA">
      <w:start w:val="4"/>
      <w:numFmt w:val="upperRoman"/>
      <w:lvlText w:val="%1-"/>
      <w:lvlJc w:val="left"/>
      <w:pPr>
        <w:ind w:left="1222" w:hanging="72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1" w15:restartNumberingAfterBreak="0">
    <w:nsid w:val="685E313E"/>
    <w:multiLevelType w:val="hybridMultilevel"/>
    <w:tmpl w:val="98686236"/>
    <w:lvl w:ilvl="0" w:tplc="ACF828CC">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2" w15:restartNumberingAfterBreak="0">
    <w:nsid w:val="6A4F33E2"/>
    <w:multiLevelType w:val="multilevel"/>
    <w:tmpl w:val="0416001F"/>
    <w:numStyleLink w:val="111111"/>
  </w:abstractNum>
  <w:abstractNum w:abstractNumId="13"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F9A0CCF"/>
    <w:multiLevelType w:val="multilevel"/>
    <w:tmpl w:val="90CAFCC0"/>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1950351727">
    <w:abstractNumId w:val="9"/>
  </w:num>
  <w:num w:numId="2" w16cid:durableId="1604802870">
    <w:abstractNumId w:val="13"/>
  </w:num>
  <w:num w:numId="3" w16cid:durableId="210776047">
    <w:abstractNumId w:val="12"/>
  </w:num>
  <w:num w:numId="4" w16cid:durableId="1660499061">
    <w:abstractNumId w:val="1"/>
  </w:num>
  <w:num w:numId="5" w16cid:durableId="138378466">
    <w:abstractNumId w:val="0"/>
  </w:num>
  <w:num w:numId="6" w16cid:durableId="1678457001">
    <w:abstractNumId w:val="7"/>
  </w:num>
  <w:num w:numId="7" w16cid:durableId="1778941606">
    <w:abstractNumId w:val="2"/>
  </w:num>
  <w:num w:numId="8" w16cid:durableId="1354837868">
    <w:abstractNumId w:val="8"/>
  </w:num>
  <w:num w:numId="9" w16cid:durableId="666739">
    <w:abstractNumId w:val="14"/>
  </w:num>
  <w:num w:numId="10" w16cid:durableId="60714353">
    <w:abstractNumId w:val="3"/>
  </w:num>
  <w:num w:numId="11" w16cid:durableId="942417527">
    <w:abstractNumId w:val="11"/>
  </w:num>
  <w:num w:numId="12" w16cid:durableId="1270234765">
    <w:abstractNumId w:val="10"/>
  </w:num>
  <w:num w:numId="13" w16cid:durableId="1969161832">
    <w:abstractNumId w:val="4"/>
  </w:num>
  <w:num w:numId="14" w16cid:durableId="1705640011">
    <w:abstractNumId w:val="6"/>
  </w:num>
  <w:num w:numId="15" w16cid:durableId="162018420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6540"/>
    <w:rsid w:val="000173A4"/>
    <w:rsid w:val="00017462"/>
    <w:rsid w:val="00027FEE"/>
    <w:rsid w:val="00032FB4"/>
    <w:rsid w:val="000369EC"/>
    <w:rsid w:val="00041544"/>
    <w:rsid w:val="00042D96"/>
    <w:rsid w:val="00043425"/>
    <w:rsid w:val="00050E93"/>
    <w:rsid w:val="00052E5B"/>
    <w:rsid w:val="000547E0"/>
    <w:rsid w:val="00061773"/>
    <w:rsid w:val="00064188"/>
    <w:rsid w:val="00064E0E"/>
    <w:rsid w:val="000654AC"/>
    <w:rsid w:val="000728D3"/>
    <w:rsid w:val="000957DB"/>
    <w:rsid w:val="000A6AB4"/>
    <w:rsid w:val="000B780F"/>
    <w:rsid w:val="000C19C8"/>
    <w:rsid w:val="000C2B4E"/>
    <w:rsid w:val="000C4013"/>
    <w:rsid w:val="000C597A"/>
    <w:rsid w:val="000C75CE"/>
    <w:rsid w:val="000D6BFD"/>
    <w:rsid w:val="000E7BFD"/>
    <w:rsid w:val="001030F3"/>
    <w:rsid w:val="00106335"/>
    <w:rsid w:val="00106A3A"/>
    <w:rsid w:val="00110894"/>
    <w:rsid w:val="001108E7"/>
    <w:rsid w:val="00121B56"/>
    <w:rsid w:val="00145164"/>
    <w:rsid w:val="00151824"/>
    <w:rsid w:val="001541EB"/>
    <w:rsid w:val="0015598D"/>
    <w:rsid w:val="00171234"/>
    <w:rsid w:val="00185D4E"/>
    <w:rsid w:val="001A2CF3"/>
    <w:rsid w:val="001B038D"/>
    <w:rsid w:val="001B576A"/>
    <w:rsid w:val="001C0948"/>
    <w:rsid w:val="001C7BEC"/>
    <w:rsid w:val="001E1A05"/>
    <w:rsid w:val="001E2D36"/>
    <w:rsid w:val="001E61D5"/>
    <w:rsid w:val="001F1047"/>
    <w:rsid w:val="001F3DA7"/>
    <w:rsid w:val="0020601B"/>
    <w:rsid w:val="00207A27"/>
    <w:rsid w:val="00210873"/>
    <w:rsid w:val="00213B5F"/>
    <w:rsid w:val="002171D1"/>
    <w:rsid w:val="00247266"/>
    <w:rsid w:val="002730B0"/>
    <w:rsid w:val="002770C3"/>
    <w:rsid w:val="00280C25"/>
    <w:rsid w:val="00286A84"/>
    <w:rsid w:val="00286A9C"/>
    <w:rsid w:val="00295C6D"/>
    <w:rsid w:val="002A76D2"/>
    <w:rsid w:val="002B067C"/>
    <w:rsid w:val="002C3463"/>
    <w:rsid w:val="002D53BC"/>
    <w:rsid w:val="002F1A4B"/>
    <w:rsid w:val="00301370"/>
    <w:rsid w:val="0030367E"/>
    <w:rsid w:val="00305D54"/>
    <w:rsid w:val="0031762C"/>
    <w:rsid w:val="003240D3"/>
    <w:rsid w:val="0032551D"/>
    <w:rsid w:val="00331134"/>
    <w:rsid w:val="00346CDB"/>
    <w:rsid w:val="003578CC"/>
    <w:rsid w:val="00362105"/>
    <w:rsid w:val="00364E73"/>
    <w:rsid w:val="00384BAE"/>
    <w:rsid w:val="0038653A"/>
    <w:rsid w:val="00387A65"/>
    <w:rsid w:val="003905A0"/>
    <w:rsid w:val="00394FE6"/>
    <w:rsid w:val="00395CCE"/>
    <w:rsid w:val="003A370C"/>
    <w:rsid w:val="003B69A3"/>
    <w:rsid w:val="003B7C37"/>
    <w:rsid w:val="003B7D22"/>
    <w:rsid w:val="003C2248"/>
    <w:rsid w:val="003C3C7B"/>
    <w:rsid w:val="003D315F"/>
    <w:rsid w:val="003D3800"/>
    <w:rsid w:val="003E15E1"/>
    <w:rsid w:val="003E305B"/>
    <w:rsid w:val="003E5A98"/>
    <w:rsid w:val="003E5A9B"/>
    <w:rsid w:val="003F3826"/>
    <w:rsid w:val="003F62F9"/>
    <w:rsid w:val="00405E83"/>
    <w:rsid w:val="00417DA9"/>
    <w:rsid w:val="00425C90"/>
    <w:rsid w:val="00427E75"/>
    <w:rsid w:val="0043704F"/>
    <w:rsid w:val="00454240"/>
    <w:rsid w:val="00462BDF"/>
    <w:rsid w:val="00462C6F"/>
    <w:rsid w:val="00466A7B"/>
    <w:rsid w:val="00483879"/>
    <w:rsid w:val="00483EFA"/>
    <w:rsid w:val="00484554"/>
    <w:rsid w:val="004A4127"/>
    <w:rsid w:val="004A4B4F"/>
    <w:rsid w:val="004A7131"/>
    <w:rsid w:val="004B52DA"/>
    <w:rsid w:val="004E6FA2"/>
    <w:rsid w:val="004F0492"/>
    <w:rsid w:val="004F617D"/>
    <w:rsid w:val="00515A40"/>
    <w:rsid w:val="0051677C"/>
    <w:rsid w:val="005320CA"/>
    <w:rsid w:val="005418F9"/>
    <w:rsid w:val="00551D57"/>
    <w:rsid w:val="00563A9E"/>
    <w:rsid w:val="0056474E"/>
    <w:rsid w:val="00566005"/>
    <w:rsid w:val="00575880"/>
    <w:rsid w:val="00576759"/>
    <w:rsid w:val="005818B2"/>
    <w:rsid w:val="005877FD"/>
    <w:rsid w:val="005972C8"/>
    <w:rsid w:val="005A1084"/>
    <w:rsid w:val="005A23A5"/>
    <w:rsid w:val="005A4A5F"/>
    <w:rsid w:val="005C4050"/>
    <w:rsid w:val="005C4582"/>
    <w:rsid w:val="005F07F4"/>
    <w:rsid w:val="005F1C8D"/>
    <w:rsid w:val="005F1CDD"/>
    <w:rsid w:val="006079AB"/>
    <w:rsid w:val="00610061"/>
    <w:rsid w:val="006150AA"/>
    <w:rsid w:val="006205A2"/>
    <w:rsid w:val="00627676"/>
    <w:rsid w:val="006350DB"/>
    <w:rsid w:val="00636845"/>
    <w:rsid w:val="00644945"/>
    <w:rsid w:val="00647217"/>
    <w:rsid w:val="0065515C"/>
    <w:rsid w:val="00661EED"/>
    <w:rsid w:val="0066658D"/>
    <w:rsid w:val="0066665D"/>
    <w:rsid w:val="00674EEA"/>
    <w:rsid w:val="006862EC"/>
    <w:rsid w:val="00696D75"/>
    <w:rsid w:val="006A1CE3"/>
    <w:rsid w:val="006B7E1C"/>
    <w:rsid w:val="006C3B5C"/>
    <w:rsid w:val="006C3FBC"/>
    <w:rsid w:val="006C45BB"/>
    <w:rsid w:val="006C710C"/>
    <w:rsid w:val="006C733A"/>
    <w:rsid w:val="006D0CC4"/>
    <w:rsid w:val="006D1C65"/>
    <w:rsid w:val="006E127F"/>
    <w:rsid w:val="006E5F55"/>
    <w:rsid w:val="006F01D9"/>
    <w:rsid w:val="006F0872"/>
    <w:rsid w:val="006F7F5F"/>
    <w:rsid w:val="00702AD2"/>
    <w:rsid w:val="00720084"/>
    <w:rsid w:val="00726C1C"/>
    <w:rsid w:val="00727191"/>
    <w:rsid w:val="00740C6A"/>
    <w:rsid w:val="00745C00"/>
    <w:rsid w:val="00752103"/>
    <w:rsid w:val="00765B61"/>
    <w:rsid w:val="0078248B"/>
    <w:rsid w:val="00785CE1"/>
    <w:rsid w:val="00790C57"/>
    <w:rsid w:val="00794940"/>
    <w:rsid w:val="007A2B5D"/>
    <w:rsid w:val="007B0019"/>
    <w:rsid w:val="007B0427"/>
    <w:rsid w:val="007B366C"/>
    <w:rsid w:val="007B4748"/>
    <w:rsid w:val="007C0702"/>
    <w:rsid w:val="007C78F0"/>
    <w:rsid w:val="007D0884"/>
    <w:rsid w:val="007D667C"/>
    <w:rsid w:val="007E14C2"/>
    <w:rsid w:val="007E684A"/>
    <w:rsid w:val="007F1929"/>
    <w:rsid w:val="0081011C"/>
    <w:rsid w:val="0081146E"/>
    <w:rsid w:val="00822DEA"/>
    <w:rsid w:val="00836AA6"/>
    <w:rsid w:val="0085306E"/>
    <w:rsid w:val="00856076"/>
    <w:rsid w:val="00865E59"/>
    <w:rsid w:val="00876453"/>
    <w:rsid w:val="00887DB2"/>
    <w:rsid w:val="008A1151"/>
    <w:rsid w:val="008A4E43"/>
    <w:rsid w:val="008B3501"/>
    <w:rsid w:val="008B5BB3"/>
    <w:rsid w:val="008D0CCA"/>
    <w:rsid w:val="008D2CED"/>
    <w:rsid w:val="008E05FF"/>
    <w:rsid w:val="008E350B"/>
    <w:rsid w:val="008E6491"/>
    <w:rsid w:val="008F255C"/>
    <w:rsid w:val="008F63EC"/>
    <w:rsid w:val="008F6B64"/>
    <w:rsid w:val="009176BC"/>
    <w:rsid w:val="00917C8B"/>
    <w:rsid w:val="00934D82"/>
    <w:rsid w:val="00937076"/>
    <w:rsid w:val="0093790C"/>
    <w:rsid w:val="00966693"/>
    <w:rsid w:val="00967063"/>
    <w:rsid w:val="0097689A"/>
    <w:rsid w:val="009A1A56"/>
    <w:rsid w:val="009A1B2F"/>
    <w:rsid w:val="009A43E3"/>
    <w:rsid w:val="009A4E4E"/>
    <w:rsid w:val="009B23E4"/>
    <w:rsid w:val="009E42EA"/>
    <w:rsid w:val="009E73CE"/>
    <w:rsid w:val="009F049D"/>
    <w:rsid w:val="009F57EF"/>
    <w:rsid w:val="00A02EF0"/>
    <w:rsid w:val="00A06DAD"/>
    <w:rsid w:val="00A06F0A"/>
    <w:rsid w:val="00A121F8"/>
    <w:rsid w:val="00A24DDD"/>
    <w:rsid w:val="00A27982"/>
    <w:rsid w:val="00A320E9"/>
    <w:rsid w:val="00A35425"/>
    <w:rsid w:val="00A461F5"/>
    <w:rsid w:val="00A52385"/>
    <w:rsid w:val="00A5574A"/>
    <w:rsid w:val="00A65360"/>
    <w:rsid w:val="00A73237"/>
    <w:rsid w:val="00A74DAB"/>
    <w:rsid w:val="00A82A20"/>
    <w:rsid w:val="00A82F84"/>
    <w:rsid w:val="00A87C05"/>
    <w:rsid w:val="00A94D98"/>
    <w:rsid w:val="00AA1F15"/>
    <w:rsid w:val="00AA6261"/>
    <w:rsid w:val="00AB2876"/>
    <w:rsid w:val="00AB5D78"/>
    <w:rsid w:val="00AB626B"/>
    <w:rsid w:val="00AC15C9"/>
    <w:rsid w:val="00AC30E1"/>
    <w:rsid w:val="00AC6551"/>
    <w:rsid w:val="00AC6BA7"/>
    <w:rsid w:val="00AD02F6"/>
    <w:rsid w:val="00AD2EDD"/>
    <w:rsid w:val="00AD5214"/>
    <w:rsid w:val="00AD6AF7"/>
    <w:rsid w:val="00AE5CBD"/>
    <w:rsid w:val="00AF22A8"/>
    <w:rsid w:val="00AF2B1D"/>
    <w:rsid w:val="00AF6AC0"/>
    <w:rsid w:val="00AF7BF4"/>
    <w:rsid w:val="00B01A01"/>
    <w:rsid w:val="00B11CAC"/>
    <w:rsid w:val="00B1313C"/>
    <w:rsid w:val="00B3577B"/>
    <w:rsid w:val="00B45683"/>
    <w:rsid w:val="00B51D85"/>
    <w:rsid w:val="00B52196"/>
    <w:rsid w:val="00B61C32"/>
    <w:rsid w:val="00B655EE"/>
    <w:rsid w:val="00B67AEF"/>
    <w:rsid w:val="00B701E6"/>
    <w:rsid w:val="00B75E37"/>
    <w:rsid w:val="00B80424"/>
    <w:rsid w:val="00B832A8"/>
    <w:rsid w:val="00B8569E"/>
    <w:rsid w:val="00BA3F49"/>
    <w:rsid w:val="00BB0BF1"/>
    <w:rsid w:val="00BC736D"/>
    <w:rsid w:val="00BD1E2D"/>
    <w:rsid w:val="00BE1DCE"/>
    <w:rsid w:val="00BE3A10"/>
    <w:rsid w:val="00BE54A7"/>
    <w:rsid w:val="00BE592C"/>
    <w:rsid w:val="00BF00A2"/>
    <w:rsid w:val="00C02298"/>
    <w:rsid w:val="00C03149"/>
    <w:rsid w:val="00C15B61"/>
    <w:rsid w:val="00C6401E"/>
    <w:rsid w:val="00C66AB5"/>
    <w:rsid w:val="00C6702D"/>
    <w:rsid w:val="00C71520"/>
    <w:rsid w:val="00C71E66"/>
    <w:rsid w:val="00C87CE9"/>
    <w:rsid w:val="00C87E48"/>
    <w:rsid w:val="00C91D75"/>
    <w:rsid w:val="00C94031"/>
    <w:rsid w:val="00C95B80"/>
    <w:rsid w:val="00CA7026"/>
    <w:rsid w:val="00CB5EBA"/>
    <w:rsid w:val="00CC56CA"/>
    <w:rsid w:val="00CD316A"/>
    <w:rsid w:val="00CD571D"/>
    <w:rsid w:val="00CE00AF"/>
    <w:rsid w:val="00D05AAB"/>
    <w:rsid w:val="00D11468"/>
    <w:rsid w:val="00D122AA"/>
    <w:rsid w:val="00D141BA"/>
    <w:rsid w:val="00D22DC6"/>
    <w:rsid w:val="00D24ADE"/>
    <w:rsid w:val="00D27161"/>
    <w:rsid w:val="00D27CAF"/>
    <w:rsid w:val="00D30332"/>
    <w:rsid w:val="00D361F6"/>
    <w:rsid w:val="00D36701"/>
    <w:rsid w:val="00D41466"/>
    <w:rsid w:val="00D46009"/>
    <w:rsid w:val="00D4795F"/>
    <w:rsid w:val="00D54602"/>
    <w:rsid w:val="00D57C4A"/>
    <w:rsid w:val="00D7154D"/>
    <w:rsid w:val="00D72F9F"/>
    <w:rsid w:val="00D922AF"/>
    <w:rsid w:val="00D93B35"/>
    <w:rsid w:val="00D95FED"/>
    <w:rsid w:val="00DA0998"/>
    <w:rsid w:val="00DA40CB"/>
    <w:rsid w:val="00DA71C2"/>
    <w:rsid w:val="00DB5B18"/>
    <w:rsid w:val="00DC3D9B"/>
    <w:rsid w:val="00DC4961"/>
    <w:rsid w:val="00DD4E09"/>
    <w:rsid w:val="00DE1AF8"/>
    <w:rsid w:val="00DE2AEF"/>
    <w:rsid w:val="00DE5BDC"/>
    <w:rsid w:val="00DF6D90"/>
    <w:rsid w:val="00DF7AD1"/>
    <w:rsid w:val="00E02D6D"/>
    <w:rsid w:val="00E14083"/>
    <w:rsid w:val="00E211D2"/>
    <w:rsid w:val="00E31AA2"/>
    <w:rsid w:val="00E5665D"/>
    <w:rsid w:val="00E56E40"/>
    <w:rsid w:val="00E658A5"/>
    <w:rsid w:val="00E76D39"/>
    <w:rsid w:val="00E7770F"/>
    <w:rsid w:val="00E81C69"/>
    <w:rsid w:val="00E83AB4"/>
    <w:rsid w:val="00E87FA4"/>
    <w:rsid w:val="00E91498"/>
    <w:rsid w:val="00EA19D8"/>
    <w:rsid w:val="00EA2BA8"/>
    <w:rsid w:val="00EA34D8"/>
    <w:rsid w:val="00EB2A34"/>
    <w:rsid w:val="00EB617C"/>
    <w:rsid w:val="00EB7455"/>
    <w:rsid w:val="00EC2EBB"/>
    <w:rsid w:val="00ED0A0B"/>
    <w:rsid w:val="00ED619A"/>
    <w:rsid w:val="00ED7B5E"/>
    <w:rsid w:val="00EE2DEA"/>
    <w:rsid w:val="00EE3C5A"/>
    <w:rsid w:val="00EE7791"/>
    <w:rsid w:val="00EF1E8D"/>
    <w:rsid w:val="00EF630B"/>
    <w:rsid w:val="00F0361E"/>
    <w:rsid w:val="00F14470"/>
    <w:rsid w:val="00F14C2E"/>
    <w:rsid w:val="00F216AA"/>
    <w:rsid w:val="00F24101"/>
    <w:rsid w:val="00F36E97"/>
    <w:rsid w:val="00F545EE"/>
    <w:rsid w:val="00F621B4"/>
    <w:rsid w:val="00F74AE3"/>
    <w:rsid w:val="00F85DCC"/>
    <w:rsid w:val="00F86CE8"/>
    <w:rsid w:val="00F94969"/>
    <w:rsid w:val="00F95352"/>
    <w:rsid w:val="00FA1E98"/>
    <w:rsid w:val="00FB04B8"/>
    <w:rsid w:val="00FC27D2"/>
    <w:rsid w:val="00FD2887"/>
    <w:rsid w:val="00FE1669"/>
    <w:rsid w:val="00FE488E"/>
    <w:rsid w:val="00FE6A81"/>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0D086"/>
  <w15:docId w15:val="{F92BD5A9-8FC7-43A8-8BF3-473AE9B6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C0702"/>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har"/>
    <w:uiPriority w:val="9"/>
    <w:unhideWhenUsed/>
    <w:qFormat/>
    <w:rsid w:val="007C070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unhideWhenUsed/>
    <w:qFormat/>
    <w:rsid w:val="007C070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unhideWhenUsed/>
    <w:qFormat/>
    <w:rsid w:val="007C0702"/>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7C0702"/>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iPriority w:val="9"/>
    <w:unhideWhenUsed/>
    <w:qFormat/>
    <w:rsid w:val="007C0702"/>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
    <w:unhideWhenUsed/>
    <w:qFormat/>
    <w:rsid w:val="007C0702"/>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unhideWhenUsed/>
    <w:qFormat/>
    <w:rsid w:val="007C070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qFormat/>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aliases w:val="parágrafos recuados 1 (letras),Segundo"/>
    <w:basedOn w:val="Normal"/>
    <w:link w:val="PargrafodaListaChar"/>
    <w:uiPriority w:val="1"/>
    <w:qFormat/>
    <w:rsid w:val="00647217"/>
    <w:pPr>
      <w:ind w:left="720"/>
      <w:contextualSpacing/>
    </w:pPr>
  </w:style>
  <w:style w:type="character" w:customStyle="1" w:styleId="Ttulo1Char">
    <w:name w:val="Título 1 Char"/>
    <w:basedOn w:val="Fontepargpadro"/>
    <w:link w:val="Ttulo1"/>
    <w:uiPriority w:val="9"/>
    <w:rsid w:val="007C0702"/>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rsid w:val="007C070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rsid w:val="007C0702"/>
    <w:rPr>
      <w:rFonts w:asciiTheme="majorHAnsi" w:eastAsiaTheme="majorEastAsia" w:hAnsiTheme="majorHAnsi" w:cstheme="majorBidi"/>
      <w:b/>
      <w:bCs/>
      <w:sz w:val="26"/>
      <w:szCs w:val="26"/>
      <w:lang w:val="en-US"/>
    </w:rPr>
  </w:style>
  <w:style w:type="character" w:customStyle="1" w:styleId="Ttulo5Char">
    <w:name w:val="Título 5 Char"/>
    <w:basedOn w:val="Fontepargpadro"/>
    <w:link w:val="Ttulo5"/>
    <w:uiPriority w:val="9"/>
    <w:rsid w:val="007C0702"/>
    <w:rPr>
      <w:rFonts w:eastAsiaTheme="minorEastAsia"/>
      <w:b/>
      <w:bCs/>
      <w:i/>
      <w:iCs/>
      <w:sz w:val="26"/>
      <w:szCs w:val="26"/>
      <w:lang w:val="en-US"/>
    </w:rPr>
  </w:style>
  <w:style w:type="character" w:customStyle="1" w:styleId="Ttulo6Char">
    <w:name w:val="Título 6 Char"/>
    <w:basedOn w:val="Fontepargpadro"/>
    <w:link w:val="Ttulo6"/>
    <w:rsid w:val="007C0702"/>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rsid w:val="007C0702"/>
    <w:rPr>
      <w:rFonts w:eastAsiaTheme="minorEastAsia"/>
      <w:sz w:val="24"/>
      <w:szCs w:val="24"/>
      <w:lang w:val="en-US"/>
    </w:rPr>
  </w:style>
  <w:style w:type="character" w:customStyle="1" w:styleId="Ttulo8Char">
    <w:name w:val="Título 8 Char"/>
    <w:basedOn w:val="Fontepargpadro"/>
    <w:link w:val="Ttulo8"/>
    <w:uiPriority w:val="9"/>
    <w:rsid w:val="007C0702"/>
    <w:rPr>
      <w:rFonts w:eastAsiaTheme="minorEastAsia"/>
      <w:i/>
      <w:iCs/>
      <w:sz w:val="24"/>
      <w:szCs w:val="24"/>
      <w:lang w:val="en-US"/>
    </w:rPr>
  </w:style>
  <w:style w:type="character" w:customStyle="1" w:styleId="Ttulo9Char">
    <w:name w:val="Título 9 Char"/>
    <w:basedOn w:val="Fontepargpadro"/>
    <w:link w:val="Ttulo9"/>
    <w:uiPriority w:val="9"/>
    <w:rsid w:val="007C0702"/>
    <w:rPr>
      <w:rFonts w:asciiTheme="majorHAnsi" w:eastAsiaTheme="majorEastAsia" w:hAnsiTheme="majorHAnsi" w:cstheme="majorBidi"/>
      <w:lang w:val="en-US"/>
    </w:rPr>
  </w:style>
  <w:style w:type="paragraph" w:styleId="Textodebalo">
    <w:name w:val="Balloon Text"/>
    <w:basedOn w:val="Normal"/>
    <w:link w:val="TextodebaloChar"/>
    <w:uiPriority w:val="99"/>
    <w:unhideWhenUsed/>
    <w:rsid w:val="007C07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7C0702"/>
    <w:rPr>
      <w:rFonts w:ascii="Tahoma" w:eastAsia="Times New Roman" w:hAnsi="Tahoma" w:cs="Tahoma"/>
      <w:sz w:val="16"/>
      <w:szCs w:val="16"/>
      <w:lang w:val="en-US"/>
    </w:rPr>
  </w:style>
  <w:style w:type="character" w:styleId="Forte">
    <w:name w:val="Strong"/>
    <w:basedOn w:val="Fontepargpadro"/>
    <w:uiPriority w:val="22"/>
    <w:qFormat/>
    <w:rsid w:val="007C0702"/>
    <w:rPr>
      <w:b/>
      <w:bCs/>
    </w:rPr>
  </w:style>
  <w:style w:type="paragraph" w:styleId="Lista2">
    <w:name w:val="List 2"/>
    <w:basedOn w:val="Normal"/>
    <w:uiPriority w:val="99"/>
    <w:unhideWhenUsed/>
    <w:rsid w:val="007C0702"/>
    <w:pPr>
      <w:ind w:left="566" w:hanging="283"/>
      <w:contextualSpacing/>
    </w:pPr>
    <w:rPr>
      <w:lang w:val="en-US" w:eastAsia="en-US"/>
    </w:rPr>
  </w:style>
  <w:style w:type="character" w:customStyle="1" w:styleId="fontstyle01">
    <w:name w:val="fontstyle01"/>
    <w:basedOn w:val="Fontepargpadro"/>
    <w:rsid w:val="00E7770F"/>
    <w:rPr>
      <w:rFonts w:ascii="Arial" w:hAnsi="Arial" w:cs="Arial" w:hint="default"/>
      <w:b w:val="0"/>
      <w:bCs w:val="0"/>
      <w:i w:val="0"/>
      <w:iCs w:val="0"/>
      <w:color w:val="000000"/>
      <w:sz w:val="22"/>
      <w:szCs w:val="22"/>
    </w:rPr>
  </w:style>
  <w:style w:type="character" w:customStyle="1" w:styleId="fontstyle21">
    <w:name w:val="fontstyle21"/>
    <w:basedOn w:val="Fontepargpadro"/>
    <w:rsid w:val="00E7770F"/>
    <w:rPr>
      <w:rFonts w:ascii="Tahoma" w:hAnsi="Tahoma" w:cs="Tahoma" w:hint="default"/>
      <w:b/>
      <w:bCs/>
      <w:i w:val="0"/>
      <w:iCs w:val="0"/>
      <w:color w:val="000000"/>
      <w:sz w:val="18"/>
      <w:szCs w:val="18"/>
    </w:rPr>
  </w:style>
  <w:style w:type="paragraph" w:customStyle="1" w:styleId="western">
    <w:name w:val="western"/>
    <w:basedOn w:val="Normal"/>
    <w:rsid w:val="00E7770F"/>
    <w:pPr>
      <w:suppressAutoHyphens/>
      <w:spacing w:before="280"/>
      <w:jc w:val="both"/>
    </w:pPr>
    <w:rPr>
      <w:color w:val="000000"/>
      <w:lang w:eastAsia="zh-CN"/>
    </w:rPr>
  </w:style>
  <w:style w:type="paragraph" w:styleId="Corpodetexto3">
    <w:name w:val="Body Text 3"/>
    <w:basedOn w:val="Normal"/>
    <w:link w:val="Corpodetexto3Char"/>
    <w:unhideWhenUsed/>
    <w:rsid w:val="00E7770F"/>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rsid w:val="00E7770F"/>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7770F"/>
  </w:style>
  <w:style w:type="paragraph" w:styleId="Recuodecorpodetexto3">
    <w:name w:val="Body Text Indent 3"/>
    <w:basedOn w:val="Recuodecorpodetexto2"/>
    <w:link w:val="Recuodecorpodetexto3Char"/>
    <w:rsid w:val="00E7770F"/>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7770F"/>
    <w:rPr>
      <w:rFonts w:ascii="Arial" w:eastAsia="Times New Roman" w:hAnsi="Arial" w:cs="Times New Roman"/>
      <w:szCs w:val="20"/>
      <w:lang w:eastAsia="pt-BR"/>
    </w:rPr>
  </w:style>
  <w:style w:type="paragraph" w:customStyle="1" w:styleId="Normal12">
    <w:name w:val="Normal + 12"/>
    <w:basedOn w:val="Normal"/>
    <w:rsid w:val="00E7770F"/>
    <w:pPr>
      <w:spacing w:line="300" w:lineRule="exact"/>
      <w:jc w:val="center"/>
    </w:pPr>
    <w:rPr>
      <w:sz w:val="24"/>
      <w:szCs w:val="24"/>
    </w:rPr>
  </w:style>
  <w:style w:type="paragraph" w:customStyle="1" w:styleId="Corpodetexto1">
    <w:name w:val="Corpo de texto1"/>
    <w:basedOn w:val="Normal"/>
    <w:rsid w:val="00E7770F"/>
    <w:pPr>
      <w:suppressAutoHyphens/>
      <w:jc w:val="both"/>
    </w:pPr>
    <w:rPr>
      <w:rFonts w:eastAsia="Lucida Sans Unicode"/>
      <w:b/>
      <w:color w:val="000000"/>
      <w:sz w:val="24"/>
      <w:szCs w:val="24"/>
      <w:lang w:eastAsia="en-US"/>
    </w:rPr>
  </w:style>
  <w:style w:type="paragraph" w:customStyle="1" w:styleId="WW-NormalWeb">
    <w:name w:val="WW-Normal (Web)"/>
    <w:basedOn w:val="Normal"/>
    <w:rsid w:val="00E7770F"/>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7770F"/>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7770F"/>
    <w:rPr>
      <w:rFonts w:ascii="Times New Roman" w:eastAsia="Times New Roman" w:hAnsi="Times New Roman" w:cs="Times New Roman"/>
      <w:sz w:val="24"/>
      <w:szCs w:val="24"/>
      <w:lang w:eastAsia="pt-BR"/>
    </w:rPr>
  </w:style>
  <w:style w:type="paragraph" w:customStyle="1" w:styleId="Textodebalo1">
    <w:name w:val="Texto de balão1"/>
    <w:basedOn w:val="Normal"/>
    <w:rsid w:val="00E7770F"/>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7770F"/>
    <w:pPr>
      <w:spacing w:before="100" w:beforeAutospacing="1" w:after="100" w:afterAutospacing="1"/>
    </w:pPr>
    <w:rPr>
      <w:sz w:val="24"/>
      <w:szCs w:val="24"/>
    </w:rPr>
  </w:style>
  <w:style w:type="paragraph" w:styleId="Ttulo">
    <w:name w:val="Title"/>
    <w:basedOn w:val="Normal"/>
    <w:link w:val="TtuloChar"/>
    <w:qFormat/>
    <w:rsid w:val="00E7770F"/>
    <w:pPr>
      <w:jc w:val="center"/>
    </w:pPr>
    <w:rPr>
      <w:b/>
      <w:bCs/>
      <w:sz w:val="32"/>
      <w:szCs w:val="24"/>
      <w:u w:val="single"/>
    </w:rPr>
  </w:style>
  <w:style w:type="character" w:customStyle="1" w:styleId="TtuloChar">
    <w:name w:val="Título Char"/>
    <w:basedOn w:val="Fontepargpadro"/>
    <w:link w:val="Ttulo"/>
    <w:rsid w:val="00E7770F"/>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7770F"/>
    <w:pPr>
      <w:spacing w:before="120"/>
    </w:pPr>
    <w:rPr>
      <w:rFonts w:ascii="Arial" w:hAnsi="Arial"/>
      <w:b/>
      <w:bCs/>
      <w:i/>
      <w:iCs/>
      <w:sz w:val="16"/>
      <w:szCs w:val="24"/>
    </w:rPr>
  </w:style>
  <w:style w:type="paragraph" w:styleId="Sumrio2">
    <w:name w:val="toc 2"/>
    <w:basedOn w:val="Normal"/>
    <w:next w:val="Normal"/>
    <w:autoRedefine/>
    <w:semiHidden/>
    <w:rsid w:val="00E7770F"/>
    <w:pPr>
      <w:spacing w:before="120"/>
      <w:ind w:left="200"/>
    </w:pPr>
    <w:rPr>
      <w:b/>
      <w:bCs/>
      <w:sz w:val="22"/>
      <w:szCs w:val="22"/>
    </w:rPr>
  </w:style>
  <w:style w:type="paragraph" w:styleId="Sumrio3">
    <w:name w:val="toc 3"/>
    <w:basedOn w:val="Normal"/>
    <w:next w:val="Normal"/>
    <w:autoRedefine/>
    <w:semiHidden/>
    <w:rsid w:val="00E7770F"/>
    <w:pPr>
      <w:ind w:left="400"/>
    </w:pPr>
  </w:style>
  <w:style w:type="paragraph" w:styleId="Sumrio4">
    <w:name w:val="toc 4"/>
    <w:basedOn w:val="Normal"/>
    <w:next w:val="Normal"/>
    <w:autoRedefine/>
    <w:semiHidden/>
    <w:rsid w:val="00E7770F"/>
    <w:pPr>
      <w:ind w:left="600"/>
    </w:pPr>
  </w:style>
  <w:style w:type="character" w:customStyle="1" w:styleId="camerastext1">
    <w:name w:val="camerastext1"/>
    <w:rsid w:val="00E7770F"/>
    <w:rPr>
      <w:rFonts w:ascii="Verdana" w:hAnsi="Verdana" w:hint="default"/>
      <w:color w:val="666666"/>
      <w:sz w:val="18"/>
      <w:szCs w:val="18"/>
    </w:rPr>
  </w:style>
  <w:style w:type="numbering" w:styleId="111111">
    <w:name w:val="Outline List 2"/>
    <w:basedOn w:val="Semlista"/>
    <w:rsid w:val="00E7770F"/>
    <w:pPr>
      <w:numPr>
        <w:numId w:val="1"/>
      </w:numPr>
    </w:pPr>
  </w:style>
  <w:style w:type="numbering" w:customStyle="1" w:styleId="Estilo1">
    <w:name w:val="Estilo1"/>
    <w:basedOn w:val="Semlista"/>
    <w:rsid w:val="00E7770F"/>
    <w:pPr>
      <w:numPr>
        <w:numId w:val="2"/>
      </w:numPr>
    </w:pPr>
  </w:style>
  <w:style w:type="paragraph" w:styleId="Subttulo">
    <w:name w:val="Subtitle"/>
    <w:basedOn w:val="Normal"/>
    <w:link w:val="SubttuloChar"/>
    <w:qFormat/>
    <w:rsid w:val="00E7770F"/>
    <w:rPr>
      <w:b/>
      <w:bCs/>
      <w:sz w:val="32"/>
      <w:szCs w:val="24"/>
    </w:rPr>
  </w:style>
  <w:style w:type="character" w:customStyle="1" w:styleId="SubttuloChar">
    <w:name w:val="Subtítulo Char"/>
    <w:basedOn w:val="Fontepargpadro"/>
    <w:link w:val="Subttulo"/>
    <w:rsid w:val="00E7770F"/>
    <w:rPr>
      <w:rFonts w:ascii="Times New Roman" w:eastAsia="Times New Roman" w:hAnsi="Times New Roman" w:cs="Times New Roman"/>
      <w:b/>
      <w:bCs/>
      <w:sz w:val="32"/>
      <w:szCs w:val="24"/>
      <w:lang w:eastAsia="pt-BR"/>
    </w:rPr>
  </w:style>
  <w:style w:type="character" w:customStyle="1" w:styleId="prodnome2">
    <w:name w:val="prodnome2"/>
    <w:rsid w:val="00E7770F"/>
    <w:rPr>
      <w:rFonts w:ascii="Arial" w:hAnsi="Arial" w:cs="Arial" w:hint="default"/>
      <w:b/>
      <w:bCs/>
      <w:color w:val="666666"/>
      <w:sz w:val="24"/>
      <w:szCs w:val="24"/>
    </w:rPr>
  </w:style>
  <w:style w:type="character" w:customStyle="1" w:styleId="text1">
    <w:name w:val="text1"/>
    <w:rsid w:val="00E7770F"/>
    <w:rPr>
      <w:rFonts w:ascii="Arial" w:hAnsi="Arial" w:cs="Arial" w:hint="default"/>
      <w:color w:val="000000"/>
      <w:sz w:val="17"/>
      <w:szCs w:val="17"/>
    </w:rPr>
  </w:style>
  <w:style w:type="paragraph" w:styleId="Sumrio5">
    <w:name w:val="toc 5"/>
    <w:basedOn w:val="Normal"/>
    <w:next w:val="Normal"/>
    <w:autoRedefine/>
    <w:semiHidden/>
    <w:rsid w:val="00E7770F"/>
    <w:pPr>
      <w:ind w:left="800"/>
    </w:pPr>
  </w:style>
  <w:style w:type="paragraph" w:styleId="Sumrio6">
    <w:name w:val="toc 6"/>
    <w:basedOn w:val="Normal"/>
    <w:next w:val="Normal"/>
    <w:autoRedefine/>
    <w:semiHidden/>
    <w:rsid w:val="00E7770F"/>
    <w:pPr>
      <w:ind w:left="1000"/>
    </w:pPr>
  </w:style>
  <w:style w:type="paragraph" w:styleId="Sumrio7">
    <w:name w:val="toc 7"/>
    <w:basedOn w:val="Normal"/>
    <w:next w:val="Normal"/>
    <w:autoRedefine/>
    <w:semiHidden/>
    <w:rsid w:val="00E7770F"/>
    <w:pPr>
      <w:ind w:left="1200"/>
    </w:pPr>
  </w:style>
  <w:style w:type="paragraph" w:styleId="Sumrio8">
    <w:name w:val="toc 8"/>
    <w:basedOn w:val="Normal"/>
    <w:next w:val="Normal"/>
    <w:autoRedefine/>
    <w:semiHidden/>
    <w:rsid w:val="00E7770F"/>
    <w:pPr>
      <w:ind w:left="1400"/>
    </w:pPr>
  </w:style>
  <w:style w:type="paragraph" w:styleId="Sumrio9">
    <w:name w:val="toc 9"/>
    <w:basedOn w:val="Normal"/>
    <w:next w:val="Normal"/>
    <w:autoRedefine/>
    <w:semiHidden/>
    <w:rsid w:val="00E7770F"/>
    <w:pPr>
      <w:ind w:left="1600"/>
    </w:pPr>
  </w:style>
  <w:style w:type="paragraph" w:styleId="SemEspaamento">
    <w:name w:val="No Spacing"/>
    <w:qFormat/>
    <w:rsid w:val="00E7770F"/>
    <w:pPr>
      <w:spacing w:after="0" w:line="240" w:lineRule="auto"/>
    </w:pPr>
    <w:rPr>
      <w:rFonts w:ascii="Calibri" w:eastAsia="Calibri" w:hAnsi="Calibri" w:cs="Times New Roman"/>
    </w:rPr>
  </w:style>
  <w:style w:type="character" w:styleId="HiperlinkVisitado">
    <w:name w:val="FollowedHyperlink"/>
    <w:uiPriority w:val="99"/>
    <w:rsid w:val="00E7770F"/>
    <w:rPr>
      <w:color w:val="808000"/>
      <w:u w:val="single"/>
    </w:rPr>
  </w:style>
  <w:style w:type="paragraph" w:customStyle="1" w:styleId="Estilo2">
    <w:name w:val="Estilo2"/>
    <w:basedOn w:val="Normal"/>
    <w:rsid w:val="00E7770F"/>
    <w:pPr>
      <w:numPr>
        <w:numId w:val="3"/>
      </w:numPr>
      <w:tabs>
        <w:tab w:val="clear" w:pos="644"/>
        <w:tab w:val="num" w:pos="360"/>
      </w:tabs>
      <w:ind w:left="0" w:firstLine="0"/>
    </w:pPr>
    <w:rPr>
      <w:rFonts w:ascii="Arial" w:hAnsi="Arial" w:cs="Arial"/>
      <w:b/>
      <w:sz w:val="18"/>
      <w:szCs w:val="18"/>
      <w:u w:val="single"/>
    </w:rPr>
  </w:style>
  <w:style w:type="paragraph" w:customStyle="1" w:styleId="Estilo3">
    <w:name w:val="Estilo3"/>
    <w:basedOn w:val="Normal"/>
    <w:rsid w:val="00E7770F"/>
    <w:pPr>
      <w:numPr>
        <w:ilvl w:val="1"/>
        <w:numId w:val="3"/>
      </w:numPr>
      <w:tabs>
        <w:tab w:val="clear" w:pos="1000"/>
        <w:tab w:val="num" w:pos="360"/>
      </w:tabs>
      <w:spacing w:before="240" w:after="240"/>
      <w:ind w:left="0" w:firstLine="0"/>
    </w:pPr>
    <w:rPr>
      <w:rFonts w:ascii="Arial" w:hAnsi="Arial" w:cs="Arial"/>
    </w:rPr>
  </w:style>
  <w:style w:type="paragraph" w:customStyle="1" w:styleId="NormalArial">
    <w:name w:val="Normal + Arial"/>
    <w:aliases w:val="9 pt,Negrito,À esquerda:  2,54 cm"/>
    <w:basedOn w:val="Normal"/>
    <w:rsid w:val="00E7770F"/>
    <w:pPr>
      <w:ind w:left="1440"/>
    </w:pPr>
    <w:rPr>
      <w:rFonts w:ascii="Arial" w:hAnsi="Arial" w:cs="Arial"/>
      <w:b/>
      <w:sz w:val="18"/>
      <w:szCs w:val="18"/>
    </w:rPr>
  </w:style>
  <w:style w:type="paragraph" w:styleId="Listadecontinuao4">
    <w:name w:val="List Continue 4"/>
    <w:basedOn w:val="Normal"/>
    <w:rsid w:val="00E7770F"/>
    <w:pPr>
      <w:spacing w:after="120"/>
      <w:ind w:left="1132"/>
    </w:pPr>
  </w:style>
  <w:style w:type="paragraph" w:customStyle="1" w:styleId="xl22">
    <w:name w:val="xl2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777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7770F"/>
    <w:pPr>
      <w:spacing w:before="100" w:beforeAutospacing="1" w:after="100" w:afterAutospacing="1"/>
      <w:jc w:val="center"/>
    </w:pPr>
    <w:rPr>
      <w:sz w:val="24"/>
      <w:szCs w:val="24"/>
    </w:rPr>
  </w:style>
  <w:style w:type="paragraph" w:customStyle="1" w:styleId="xl66">
    <w:name w:val="xl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777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7770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7770F"/>
    <w:pPr>
      <w:ind w:left="849" w:hanging="283"/>
      <w:contextualSpacing/>
    </w:pPr>
  </w:style>
  <w:style w:type="paragraph" w:styleId="Lista4">
    <w:name w:val="List 4"/>
    <w:basedOn w:val="Normal"/>
    <w:rsid w:val="00E7770F"/>
    <w:pPr>
      <w:ind w:left="1132" w:hanging="283"/>
      <w:contextualSpacing/>
    </w:pPr>
  </w:style>
  <w:style w:type="paragraph" w:styleId="Listadecontinuao2">
    <w:name w:val="List Continue 2"/>
    <w:basedOn w:val="Normal"/>
    <w:rsid w:val="00E7770F"/>
    <w:pPr>
      <w:spacing w:after="120"/>
      <w:ind w:left="566"/>
      <w:contextualSpacing/>
    </w:pPr>
  </w:style>
  <w:style w:type="table" w:customStyle="1" w:styleId="Tabelacomgrade1">
    <w:name w:val="Tabela com grade1"/>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770F"/>
    <w:pPr>
      <w:widowControl w:val="0"/>
    </w:pPr>
    <w:rPr>
      <w:rFonts w:ascii="Calibri" w:hAnsi="Calibri"/>
      <w:sz w:val="22"/>
      <w:szCs w:val="22"/>
      <w:lang w:val="en-US" w:eastAsia="en-US"/>
    </w:rPr>
  </w:style>
  <w:style w:type="table" w:customStyle="1" w:styleId="TableNormal">
    <w:name w:val="Table Normal"/>
    <w:uiPriority w:val="2"/>
    <w:semiHidden/>
    <w:unhideWhenUsed/>
    <w:qFormat/>
    <w:rsid w:val="00E777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7"/>
    <w:rsid w:val="00E7770F"/>
    <w:pPr>
      <w:widowControl w:val="0"/>
      <w:suppressAutoHyphens/>
      <w:jc w:val="both"/>
    </w:pPr>
    <w:rPr>
      <w:rFonts w:eastAsia="Lucida Sans Unicode" w:cs="Mangal"/>
      <w:kern w:val="1"/>
      <w:sz w:val="26"/>
      <w:szCs w:val="24"/>
      <w:lang w:eastAsia="zh-CN" w:bidi="hi-IN"/>
    </w:rPr>
  </w:style>
  <w:style w:type="paragraph" w:customStyle="1" w:styleId="P7">
    <w:name w:val="P7"/>
    <w:uiPriority w:val="99"/>
    <w:rsid w:val="00E7770F"/>
    <w:pPr>
      <w:keepNext/>
      <w:keepLines/>
      <w:spacing w:after="240" w:line="240" w:lineRule="exact"/>
    </w:pPr>
    <w:rPr>
      <w:rFonts w:ascii="Courier" w:eastAsia="Times New Roman" w:hAnsi="Courier" w:cs="Times New Roman"/>
      <w:sz w:val="24"/>
      <w:szCs w:val="20"/>
      <w:lang w:val="pt-PT" w:eastAsia="pt-BR"/>
    </w:rPr>
  </w:style>
  <w:style w:type="paragraph" w:customStyle="1" w:styleId="NA">
    <w:name w:val="NA"/>
    <w:uiPriority w:val="99"/>
    <w:rsid w:val="00E7770F"/>
    <w:pPr>
      <w:keepNext/>
      <w:keepLines/>
      <w:spacing w:before="720" w:after="0" w:line="240" w:lineRule="exact"/>
    </w:pPr>
    <w:rPr>
      <w:rFonts w:ascii="Courier" w:eastAsia="Times New Roman" w:hAnsi="Courier" w:cs="Times New Roman"/>
      <w:sz w:val="24"/>
      <w:szCs w:val="20"/>
      <w:lang w:val="pt-PT" w:eastAsia="pt-BR"/>
    </w:rPr>
  </w:style>
  <w:style w:type="paragraph" w:customStyle="1" w:styleId="TA">
    <w:name w:val="TA"/>
    <w:uiPriority w:val="99"/>
    <w:rsid w:val="00E7770F"/>
    <w:pPr>
      <w:keepNext/>
      <w:keepLines/>
      <w:spacing w:after="0" w:line="240" w:lineRule="exact"/>
      <w:ind w:left="432" w:hanging="432"/>
    </w:pPr>
    <w:rPr>
      <w:rFonts w:ascii="Courier" w:eastAsia="Times New Roman" w:hAnsi="Courier" w:cs="Times New Roman"/>
      <w:sz w:val="24"/>
      <w:szCs w:val="20"/>
      <w:lang w:val="pt-PT" w:eastAsia="pt-BR"/>
    </w:rPr>
  </w:style>
  <w:style w:type="paragraph" w:customStyle="1" w:styleId="ESPAOLETRACABAJ">
    <w:name w:val="ESPAÇO LETRA CAB. AJ"/>
    <w:uiPriority w:val="99"/>
    <w:rsid w:val="00E7770F"/>
    <w:pPr>
      <w:spacing w:after="480" w:line="240" w:lineRule="exact"/>
    </w:pPr>
    <w:rPr>
      <w:rFonts w:ascii="Courier" w:eastAsia="Times New Roman" w:hAnsi="Courier" w:cs="Times New Roman"/>
      <w:sz w:val="24"/>
      <w:szCs w:val="20"/>
      <w:lang w:val="pt-PT" w:eastAsia="pt-BR"/>
    </w:rPr>
  </w:style>
  <w:style w:type="paragraph" w:customStyle="1" w:styleId="P1">
    <w:name w:val="P1"/>
    <w:uiPriority w:val="99"/>
    <w:rsid w:val="00E7770F"/>
    <w:pPr>
      <w:keepNext/>
      <w:keepLines/>
      <w:spacing w:after="0" w:line="240" w:lineRule="exact"/>
      <w:ind w:left="720" w:right="4032" w:hanging="720"/>
    </w:pPr>
    <w:rPr>
      <w:rFonts w:ascii="Courier" w:eastAsia="Times New Roman" w:hAnsi="Courier" w:cs="Times New Roman"/>
      <w:sz w:val="24"/>
      <w:szCs w:val="20"/>
      <w:lang w:val="pt-PT" w:eastAsia="pt-BR"/>
    </w:rPr>
  </w:style>
  <w:style w:type="paragraph" w:customStyle="1" w:styleId="P3">
    <w:name w:val="P3"/>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SHIFT-VOLTARNOM">
    <w:name w:val="SHIFT-_ÄÙ VOLTAR NOM"/>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RI">
    <w:name w:val="RI"/>
    <w:uiPriority w:val="99"/>
    <w:rsid w:val="00E7770F"/>
    <w:pPr>
      <w:keepNext/>
      <w:keepLines/>
      <w:spacing w:after="0" w:line="240" w:lineRule="exact"/>
      <w:ind w:left="288" w:hanging="288"/>
    </w:pPr>
    <w:rPr>
      <w:rFonts w:ascii="Courier" w:eastAsia="Times New Roman" w:hAnsi="Courier" w:cs="Times New Roman"/>
      <w:sz w:val="24"/>
      <w:szCs w:val="20"/>
      <w:lang w:val="pt-PT" w:eastAsia="pt-BR"/>
    </w:rPr>
  </w:style>
  <w:style w:type="paragraph" w:customStyle="1" w:styleId="FC">
    <w:name w:val="FC"/>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character" w:styleId="Refdecomentrio">
    <w:name w:val="annotation reference"/>
    <w:semiHidden/>
    <w:rsid w:val="00E7770F"/>
    <w:rPr>
      <w:sz w:val="16"/>
    </w:rPr>
  </w:style>
  <w:style w:type="paragraph" w:styleId="Textodecomentrio">
    <w:name w:val="annotation text"/>
    <w:basedOn w:val="Normal"/>
    <w:link w:val="TextodecomentrioChar"/>
    <w:uiPriority w:val="99"/>
    <w:semiHidden/>
    <w:rsid w:val="00E7770F"/>
    <w:pPr>
      <w:spacing w:before="240" w:line="240" w:lineRule="exact"/>
    </w:pPr>
    <w:rPr>
      <w:rFonts w:ascii="Courier" w:hAnsi="Courier"/>
      <w:lang w:val="pt-PT"/>
    </w:rPr>
  </w:style>
  <w:style w:type="character" w:customStyle="1" w:styleId="TextodecomentrioChar">
    <w:name w:val="Texto de comentário Char"/>
    <w:basedOn w:val="Fontepargpadro"/>
    <w:link w:val="Textodecomentrio"/>
    <w:uiPriority w:val="99"/>
    <w:semiHidden/>
    <w:rsid w:val="00E7770F"/>
    <w:rPr>
      <w:rFonts w:ascii="Courier" w:eastAsia="Times New Roman" w:hAnsi="Courier" w:cs="Times New Roman"/>
      <w:sz w:val="20"/>
      <w:szCs w:val="20"/>
      <w:lang w:val="pt-PT" w:eastAsia="pt-BR"/>
    </w:rPr>
  </w:style>
  <w:style w:type="paragraph" w:customStyle="1" w:styleId="Subtitulonosainoindice">
    <w:name w:val="Subtitulo nåo sai no indice"/>
    <w:uiPriority w:val="99"/>
    <w:rsid w:val="00E7770F"/>
    <w:pPr>
      <w:keepNext/>
      <w:widowControl w:val="0"/>
      <w:spacing w:before="720" w:after="0" w:line="360" w:lineRule="exact"/>
      <w:jc w:val="both"/>
    </w:pPr>
    <w:rPr>
      <w:rFonts w:ascii="Courier" w:eastAsia="Times New Roman" w:hAnsi="Courier" w:cs="Times New Roman"/>
      <w:sz w:val="24"/>
      <w:szCs w:val="20"/>
      <w:lang w:eastAsia="pt-BR"/>
    </w:rPr>
  </w:style>
  <w:style w:type="paragraph" w:styleId="Lista">
    <w:name w:val="List"/>
    <w:basedOn w:val="Normal"/>
    <w:uiPriority w:val="99"/>
    <w:rsid w:val="00E7770F"/>
    <w:pPr>
      <w:spacing w:before="240" w:line="240" w:lineRule="exact"/>
      <w:ind w:left="283" w:hanging="283"/>
    </w:pPr>
    <w:rPr>
      <w:rFonts w:ascii="Courier" w:hAnsi="Courier"/>
      <w:sz w:val="24"/>
      <w:lang w:val="pt-PT"/>
    </w:rPr>
  </w:style>
  <w:style w:type="paragraph" w:styleId="Cabealhodamensagem">
    <w:name w:val="Message Header"/>
    <w:basedOn w:val="Normal"/>
    <w:link w:val="CabealhodamensagemChar"/>
    <w:uiPriority w:val="99"/>
    <w:rsid w:val="00E7770F"/>
    <w:pPr>
      <w:pBdr>
        <w:top w:val="single" w:sz="6" w:space="1" w:color="auto"/>
        <w:left w:val="single" w:sz="6" w:space="1" w:color="auto"/>
        <w:bottom w:val="single" w:sz="6" w:space="1" w:color="auto"/>
        <w:right w:val="single" w:sz="6" w:space="1" w:color="auto"/>
      </w:pBdr>
      <w:shd w:val="pct20" w:color="auto" w:fill="auto"/>
      <w:spacing w:before="240" w:line="240" w:lineRule="exact"/>
      <w:ind w:left="1134" w:hanging="1134"/>
    </w:pPr>
    <w:rPr>
      <w:rFonts w:ascii="Arial" w:hAnsi="Arial"/>
      <w:sz w:val="24"/>
      <w:lang w:val="pt-PT"/>
    </w:rPr>
  </w:style>
  <w:style w:type="character" w:customStyle="1" w:styleId="CabealhodamensagemChar">
    <w:name w:val="Cabeçalho da mensagem Char"/>
    <w:basedOn w:val="Fontepargpadro"/>
    <w:link w:val="Cabealhodamensagem"/>
    <w:uiPriority w:val="99"/>
    <w:rsid w:val="00E7770F"/>
    <w:rPr>
      <w:rFonts w:ascii="Arial" w:eastAsia="Times New Roman" w:hAnsi="Arial" w:cs="Times New Roman"/>
      <w:sz w:val="24"/>
      <w:szCs w:val="20"/>
      <w:shd w:val="pct20" w:color="auto" w:fill="auto"/>
      <w:lang w:val="pt-PT" w:eastAsia="pt-BR"/>
    </w:rPr>
  </w:style>
  <w:style w:type="paragraph" w:styleId="Commarcadores2">
    <w:name w:val="List Bullet 2"/>
    <w:basedOn w:val="Normal"/>
    <w:autoRedefine/>
    <w:uiPriority w:val="99"/>
    <w:rsid w:val="00E7770F"/>
    <w:pPr>
      <w:numPr>
        <w:numId w:val="4"/>
      </w:numPr>
      <w:spacing w:before="240" w:line="240" w:lineRule="exact"/>
    </w:pPr>
    <w:rPr>
      <w:rFonts w:ascii="Courier" w:hAnsi="Courier"/>
      <w:sz w:val="24"/>
      <w:lang w:val="pt-PT"/>
    </w:rPr>
  </w:style>
  <w:style w:type="paragraph" w:styleId="Commarcadores5">
    <w:name w:val="List Bullet 5"/>
    <w:basedOn w:val="Normal"/>
    <w:autoRedefine/>
    <w:uiPriority w:val="99"/>
    <w:rsid w:val="00E7770F"/>
    <w:pPr>
      <w:numPr>
        <w:numId w:val="5"/>
      </w:numPr>
      <w:spacing w:before="240" w:line="240" w:lineRule="exact"/>
    </w:pPr>
    <w:rPr>
      <w:rFonts w:ascii="Courier" w:hAnsi="Courier"/>
      <w:sz w:val="24"/>
      <w:lang w:val="pt-PT"/>
    </w:rPr>
  </w:style>
  <w:style w:type="paragraph" w:styleId="Listadecontinuao">
    <w:name w:val="List Continue"/>
    <w:basedOn w:val="Normal"/>
    <w:uiPriority w:val="99"/>
    <w:rsid w:val="00E7770F"/>
    <w:pPr>
      <w:spacing w:before="240" w:after="120" w:line="240" w:lineRule="exact"/>
      <w:ind w:left="283"/>
    </w:pPr>
    <w:rPr>
      <w:rFonts w:ascii="Courier" w:hAnsi="Courier"/>
      <w:sz w:val="24"/>
      <w:lang w:val="pt-PT"/>
    </w:rPr>
  </w:style>
  <w:style w:type="paragraph" w:styleId="Listadecontinuao3">
    <w:name w:val="List Continue 3"/>
    <w:basedOn w:val="Normal"/>
    <w:uiPriority w:val="99"/>
    <w:rsid w:val="00E7770F"/>
    <w:pPr>
      <w:spacing w:before="240" w:after="120" w:line="240" w:lineRule="exact"/>
      <w:ind w:left="849"/>
    </w:pPr>
    <w:rPr>
      <w:rFonts w:ascii="Courier" w:hAnsi="Courier"/>
      <w:sz w:val="24"/>
      <w:lang w:val="pt-PT"/>
    </w:rPr>
  </w:style>
  <w:style w:type="paragraph" w:styleId="Listadecontinuao5">
    <w:name w:val="List Continue 5"/>
    <w:basedOn w:val="Normal"/>
    <w:uiPriority w:val="99"/>
    <w:rsid w:val="00E7770F"/>
    <w:pPr>
      <w:spacing w:before="240" w:after="120" w:line="240" w:lineRule="exact"/>
      <w:ind w:left="1415"/>
    </w:pPr>
    <w:rPr>
      <w:rFonts w:ascii="Courier" w:hAnsi="Courier"/>
      <w:sz w:val="24"/>
      <w:lang w:val="pt-PT"/>
    </w:rPr>
  </w:style>
  <w:style w:type="paragraph" w:customStyle="1" w:styleId="Trao">
    <w:name w:val="Traço"/>
    <w:basedOn w:val="Ponto"/>
    <w:uiPriority w:val="99"/>
    <w:rsid w:val="00E7770F"/>
  </w:style>
  <w:style w:type="paragraph" w:customStyle="1" w:styleId="Ponto">
    <w:name w:val="Ponto"/>
    <w:basedOn w:val="Normal"/>
    <w:uiPriority w:val="99"/>
    <w:rsid w:val="00E7770F"/>
    <w:pPr>
      <w:spacing w:after="240" w:line="300" w:lineRule="exact"/>
      <w:ind w:left="284" w:hanging="284"/>
      <w:jc w:val="both"/>
    </w:pPr>
    <w:rPr>
      <w:rFonts w:ascii="Arial" w:hAnsi="Arial"/>
    </w:rPr>
  </w:style>
  <w:style w:type="paragraph" w:customStyle="1" w:styleId="alinea">
    <w:name w:val="alinea"/>
    <w:basedOn w:val="Normal"/>
    <w:rsid w:val="00E7770F"/>
    <w:pPr>
      <w:spacing w:before="240" w:line="320" w:lineRule="atLeast"/>
      <w:ind w:left="907" w:firstLine="709"/>
      <w:jc w:val="both"/>
    </w:pPr>
    <w:rPr>
      <w:rFonts w:ascii="Arial" w:hAnsi="Arial"/>
      <w:sz w:val="22"/>
      <w:lang w:val="pt-PT"/>
    </w:rPr>
  </w:style>
  <w:style w:type="paragraph" w:customStyle="1" w:styleId="xl36">
    <w:name w:val="xl36"/>
    <w:basedOn w:val="Normal"/>
    <w:rsid w:val="00E7770F"/>
    <w:pPr>
      <w:pBdr>
        <w:right w:val="single" w:sz="8" w:space="0" w:color="auto"/>
      </w:pBdr>
      <w:spacing w:before="100" w:after="100"/>
      <w:textAlignment w:val="top"/>
    </w:pPr>
    <w:rPr>
      <w:rFonts w:ascii="Arial" w:hAnsi="Arial"/>
      <w:sz w:val="22"/>
      <w:lang w:val="pt-PT"/>
    </w:rPr>
  </w:style>
  <w:style w:type="paragraph" w:customStyle="1" w:styleId="Corpodetexto21">
    <w:name w:val="Corpo de texto 21"/>
    <w:basedOn w:val="Normal"/>
    <w:rsid w:val="00E7770F"/>
    <w:pPr>
      <w:widowControl w:val="0"/>
      <w:spacing w:before="120"/>
    </w:pPr>
    <w:rPr>
      <w:b/>
      <w:sz w:val="32"/>
    </w:rPr>
  </w:style>
  <w:style w:type="paragraph" w:customStyle="1" w:styleId="BodyText23">
    <w:name w:val="Body Text 23"/>
    <w:basedOn w:val="Normal"/>
    <w:uiPriority w:val="99"/>
    <w:rsid w:val="00E7770F"/>
    <w:pPr>
      <w:widowControl w:val="0"/>
      <w:spacing w:line="360" w:lineRule="atLeast"/>
      <w:ind w:left="567" w:hanging="567"/>
      <w:jc w:val="both"/>
    </w:pPr>
    <w:rPr>
      <w:rFonts w:ascii="Arial" w:hAnsi="Arial"/>
      <w:sz w:val="24"/>
    </w:rPr>
  </w:style>
  <w:style w:type="paragraph" w:styleId="MapadoDocumento">
    <w:name w:val="Document Map"/>
    <w:basedOn w:val="Normal"/>
    <w:link w:val="MapadoDocumentoChar"/>
    <w:semiHidden/>
    <w:rsid w:val="00E7770F"/>
    <w:pPr>
      <w:shd w:val="clear" w:color="auto" w:fill="000080"/>
      <w:spacing w:before="240" w:line="240" w:lineRule="exact"/>
    </w:pPr>
    <w:rPr>
      <w:rFonts w:ascii="Tahoma" w:hAnsi="Tahoma" w:cs="Tahoma"/>
      <w:lang w:val="pt-PT"/>
    </w:rPr>
  </w:style>
  <w:style w:type="character" w:customStyle="1" w:styleId="MapadoDocumentoChar">
    <w:name w:val="Mapa do Documento Char"/>
    <w:basedOn w:val="Fontepargpadro"/>
    <w:link w:val="MapadoDocumento"/>
    <w:semiHidden/>
    <w:rsid w:val="00E7770F"/>
    <w:rPr>
      <w:rFonts w:ascii="Tahoma" w:eastAsia="Times New Roman" w:hAnsi="Tahoma" w:cs="Tahoma"/>
      <w:sz w:val="20"/>
      <w:szCs w:val="20"/>
      <w:shd w:val="clear" w:color="auto" w:fill="000080"/>
      <w:lang w:val="pt-PT" w:eastAsia="pt-BR"/>
    </w:rPr>
  </w:style>
  <w:style w:type="paragraph" w:customStyle="1" w:styleId="p2">
    <w:name w:val="p2"/>
    <w:basedOn w:val="Normal"/>
    <w:rsid w:val="00E7770F"/>
    <w:pPr>
      <w:widowControl w:val="0"/>
      <w:tabs>
        <w:tab w:val="left" w:pos="1060"/>
      </w:tabs>
      <w:spacing w:line="240" w:lineRule="atLeast"/>
      <w:ind w:left="432" w:hanging="1008"/>
    </w:pPr>
    <w:rPr>
      <w:snapToGrid w:val="0"/>
      <w:sz w:val="24"/>
    </w:rPr>
  </w:style>
  <w:style w:type="paragraph" w:customStyle="1" w:styleId="Alt-1PARGRAFOITEM">
    <w:name w:val="Alt-1 PARÔGRAFO ITEM"/>
    <w:rsid w:val="00E7770F"/>
    <w:pPr>
      <w:keepLines/>
      <w:spacing w:before="480" w:after="0" w:line="240" w:lineRule="exact"/>
    </w:pPr>
    <w:rPr>
      <w:rFonts w:ascii="Courier" w:eastAsia="Times New Roman" w:hAnsi="Courier" w:cs="Times New Roman"/>
      <w:b/>
      <w:caps/>
      <w:sz w:val="24"/>
      <w:szCs w:val="20"/>
      <w:lang w:eastAsia="pt-BR"/>
    </w:rPr>
  </w:style>
  <w:style w:type="paragraph" w:customStyle="1" w:styleId="xl33">
    <w:name w:val="xl33"/>
    <w:basedOn w:val="Normal"/>
    <w:rsid w:val="00E7770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7">
    <w:name w:val="xl37"/>
    <w:basedOn w:val="Normal"/>
    <w:rsid w:val="00E7770F"/>
    <w:pPr>
      <w:spacing w:before="100" w:beforeAutospacing="1" w:after="100" w:afterAutospacing="1"/>
    </w:pPr>
    <w:rPr>
      <w:sz w:val="24"/>
      <w:szCs w:val="24"/>
    </w:rPr>
  </w:style>
  <w:style w:type="paragraph" w:customStyle="1" w:styleId="xl38">
    <w:name w:val="xl38"/>
    <w:basedOn w:val="Normal"/>
    <w:rsid w:val="00E7770F"/>
    <w:pPr>
      <w:spacing w:before="100" w:beforeAutospacing="1" w:after="100" w:afterAutospacing="1"/>
    </w:pPr>
    <w:rPr>
      <w:sz w:val="24"/>
      <w:szCs w:val="24"/>
    </w:rPr>
  </w:style>
  <w:style w:type="paragraph" w:customStyle="1" w:styleId="xl39">
    <w:name w:val="xl39"/>
    <w:basedOn w:val="Normal"/>
    <w:rsid w:val="00E7770F"/>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40">
    <w:name w:val="xl40"/>
    <w:basedOn w:val="Normal"/>
    <w:rsid w:val="00E7770F"/>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41">
    <w:name w:val="xl41"/>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2">
    <w:name w:val="xl42"/>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4">
    <w:name w:val="xl44"/>
    <w:basedOn w:val="Normal"/>
    <w:rsid w:val="00E7770F"/>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5">
    <w:name w:val="xl45"/>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6">
    <w:name w:val="xl46"/>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7">
    <w:name w:val="xl47"/>
    <w:basedOn w:val="Normal"/>
    <w:rsid w:val="00E7770F"/>
    <w:pPr>
      <w:spacing w:before="100" w:beforeAutospacing="1" w:after="100" w:afterAutospacing="1"/>
    </w:pPr>
    <w:rPr>
      <w:rFonts w:ascii="Arial" w:hAnsi="Arial" w:cs="Arial"/>
      <w:sz w:val="16"/>
      <w:szCs w:val="16"/>
    </w:rPr>
  </w:style>
  <w:style w:type="paragraph" w:customStyle="1" w:styleId="xl48">
    <w:name w:val="xl48"/>
    <w:basedOn w:val="Normal"/>
    <w:rsid w:val="00E7770F"/>
    <w:pPr>
      <w:spacing w:before="100" w:beforeAutospacing="1" w:after="100" w:afterAutospacing="1"/>
    </w:pPr>
    <w:rPr>
      <w:rFonts w:ascii="Arial" w:hAnsi="Arial" w:cs="Arial"/>
      <w:sz w:val="22"/>
      <w:szCs w:val="22"/>
    </w:rPr>
  </w:style>
  <w:style w:type="paragraph" w:customStyle="1" w:styleId="xl49">
    <w:name w:val="xl49"/>
    <w:basedOn w:val="Normal"/>
    <w:rsid w:val="00E7770F"/>
    <w:pPr>
      <w:spacing w:before="100" w:beforeAutospacing="1" w:after="100" w:afterAutospacing="1"/>
      <w:jc w:val="both"/>
    </w:pPr>
    <w:rPr>
      <w:rFonts w:ascii="Arial" w:hAnsi="Arial" w:cs="Arial"/>
      <w:sz w:val="22"/>
      <w:szCs w:val="22"/>
    </w:rPr>
  </w:style>
  <w:style w:type="paragraph" w:customStyle="1" w:styleId="xl50">
    <w:name w:val="xl50"/>
    <w:basedOn w:val="Normal"/>
    <w:rsid w:val="00E7770F"/>
    <w:pPr>
      <w:spacing w:before="100" w:beforeAutospacing="1" w:after="100" w:afterAutospacing="1"/>
    </w:pPr>
    <w:rPr>
      <w:rFonts w:ascii="Arial" w:hAnsi="Arial" w:cs="Arial"/>
      <w:b/>
      <w:bCs/>
      <w:sz w:val="24"/>
      <w:szCs w:val="24"/>
    </w:rPr>
  </w:style>
  <w:style w:type="paragraph" w:customStyle="1" w:styleId="xl51">
    <w:name w:val="xl51"/>
    <w:basedOn w:val="Normal"/>
    <w:rsid w:val="00E7770F"/>
    <w:pPr>
      <w:spacing w:before="100" w:beforeAutospacing="1" w:after="100" w:afterAutospacing="1"/>
    </w:pPr>
    <w:rPr>
      <w:rFonts w:ascii="Arial" w:hAnsi="Arial" w:cs="Arial"/>
      <w:b/>
      <w:bCs/>
      <w:sz w:val="16"/>
      <w:szCs w:val="16"/>
    </w:rPr>
  </w:style>
  <w:style w:type="paragraph" w:customStyle="1" w:styleId="xl52">
    <w:name w:val="xl52"/>
    <w:basedOn w:val="Normal"/>
    <w:rsid w:val="00E7770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53">
    <w:name w:val="xl53"/>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w:hAnsi="Arial" w:cs="Arial"/>
      <w:b/>
      <w:bCs/>
      <w:sz w:val="24"/>
      <w:szCs w:val="24"/>
    </w:rPr>
  </w:style>
  <w:style w:type="paragraph" w:customStyle="1" w:styleId="xl54">
    <w:name w:val="xl54"/>
    <w:basedOn w:val="Normal"/>
    <w:rsid w:val="00E7770F"/>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55">
    <w:name w:val="xl55"/>
    <w:basedOn w:val="Normal"/>
    <w:rsid w:val="00E7770F"/>
    <w:pPr>
      <w:pBdr>
        <w:left w:val="single" w:sz="8" w:space="0" w:color="auto"/>
        <w:right w:val="single" w:sz="8" w:space="0" w:color="auto"/>
      </w:pBdr>
      <w:spacing w:before="100" w:beforeAutospacing="1" w:after="100" w:afterAutospacing="1"/>
    </w:pPr>
    <w:rPr>
      <w:sz w:val="16"/>
      <w:szCs w:val="16"/>
    </w:rPr>
  </w:style>
  <w:style w:type="paragraph" w:customStyle="1" w:styleId="xl56">
    <w:name w:val="xl56"/>
    <w:basedOn w:val="Normal"/>
    <w:rsid w:val="00E7770F"/>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57">
    <w:name w:val="xl57"/>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b/>
      <w:bCs/>
      <w:sz w:val="24"/>
      <w:szCs w:val="24"/>
    </w:rPr>
  </w:style>
  <w:style w:type="paragraph" w:customStyle="1" w:styleId="xl58">
    <w:name w:val="xl5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59">
    <w:name w:val="xl59"/>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0">
    <w:name w:val="xl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1">
    <w:name w:val="xl61"/>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2">
    <w:name w:val="xl6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p0">
    <w:name w:val="p0"/>
    <w:basedOn w:val="Normal"/>
    <w:rsid w:val="00E7770F"/>
    <w:pPr>
      <w:widowControl w:val="0"/>
      <w:tabs>
        <w:tab w:val="left" w:pos="720"/>
      </w:tabs>
      <w:spacing w:line="240" w:lineRule="atLeast"/>
      <w:jc w:val="both"/>
    </w:pPr>
    <w:rPr>
      <w:snapToGrid w:val="0"/>
      <w:sz w:val="24"/>
    </w:rPr>
  </w:style>
  <w:style w:type="paragraph" w:customStyle="1" w:styleId="xl97">
    <w:name w:val="xl9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99">
    <w:name w:val="xl99"/>
    <w:basedOn w:val="Normal"/>
    <w:rsid w:val="00E7770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0">
    <w:name w:val="xl100"/>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2">
    <w:name w:val="xl102"/>
    <w:basedOn w:val="Normal"/>
    <w:rsid w:val="00E7770F"/>
    <w:pPr>
      <w:spacing w:before="100" w:beforeAutospacing="1" w:after="100" w:afterAutospacing="1"/>
      <w:textAlignment w:val="center"/>
    </w:pPr>
    <w:rPr>
      <w:rFonts w:ascii="Verdana" w:hAnsi="Verdana"/>
      <w:sz w:val="18"/>
      <w:szCs w:val="18"/>
    </w:rPr>
  </w:style>
  <w:style w:type="paragraph" w:customStyle="1" w:styleId="xl103">
    <w:name w:val="xl1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04">
    <w:name w:val="xl104"/>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5">
    <w:name w:val="xl105"/>
    <w:basedOn w:val="Normal"/>
    <w:rsid w:val="00E7770F"/>
    <w:pPr>
      <w:pBdr>
        <w:top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06">
    <w:name w:val="xl106"/>
    <w:basedOn w:val="Normal"/>
    <w:rsid w:val="00E7770F"/>
    <w:pPr>
      <w:pBdr>
        <w:top w:val="single" w:sz="4" w:space="0" w:color="auto"/>
      </w:pBdr>
      <w:spacing w:before="100" w:beforeAutospacing="1" w:after="100" w:afterAutospacing="1"/>
      <w:textAlignment w:val="center"/>
    </w:pPr>
    <w:rPr>
      <w:rFonts w:ascii="Verdana" w:hAnsi="Verdana"/>
      <w:sz w:val="18"/>
      <w:szCs w:val="18"/>
    </w:rPr>
  </w:style>
  <w:style w:type="paragraph" w:customStyle="1" w:styleId="xl107">
    <w:name w:val="xl107"/>
    <w:basedOn w:val="Normal"/>
    <w:rsid w:val="00E7770F"/>
    <w:pPr>
      <w:pBdr>
        <w:top w:val="single" w:sz="4" w:space="0" w:color="auto"/>
      </w:pBdr>
      <w:spacing w:before="100" w:beforeAutospacing="1" w:after="100" w:afterAutospacing="1"/>
      <w:textAlignment w:val="center"/>
    </w:pPr>
    <w:rPr>
      <w:sz w:val="24"/>
      <w:szCs w:val="24"/>
    </w:rPr>
  </w:style>
  <w:style w:type="paragraph" w:customStyle="1" w:styleId="xl108">
    <w:name w:val="xl108"/>
    <w:basedOn w:val="Normal"/>
    <w:rsid w:val="00E7770F"/>
    <w:pPr>
      <w:pBdr>
        <w:top w:val="single" w:sz="4" w:space="0" w:color="auto"/>
        <w:bottom w:val="single" w:sz="4" w:space="0" w:color="auto"/>
      </w:pBdr>
      <w:shd w:val="clear" w:color="000000" w:fill="E3E3E3"/>
      <w:spacing w:before="100" w:beforeAutospacing="1" w:after="100" w:afterAutospacing="1"/>
      <w:jc w:val="center"/>
      <w:textAlignment w:val="center"/>
    </w:pPr>
    <w:rPr>
      <w:rFonts w:ascii="Verdana" w:hAnsi="Verdana"/>
      <w:color w:val="000000"/>
      <w:sz w:val="22"/>
      <w:szCs w:val="22"/>
    </w:rPr>
  </w:style>
  <w:style w:type="paragraph" w:customStyle="1" w:styleId="xl109">
    <w:name w:val="xl109"/>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b/>
      <w:bCs/>
      <w:sz w:val="24"/>
      <w:szCs w:val="24"/>
    </w:rPr>
  </w:style>
  <w:style w:type="paragraph" w:customStyle="1" w:styleId="xl110">
    <w:name w:val="xl110"/>
    <w:basedOn w:val="Normal"/>
    <w:rsid w:val="00E7770F"/>
    <w:pPr>
      <w:pBdr>
        <w:bottom w:val="single" w:sz="8" w:space="0" w:color="auto"/>
      </w:pBdr>
      <w:shd w:val="clear" w:color="000000" w:fill="FFFFFF"/>
      <w:spacing w:before="100" w:beforeAutospacing="1" w:after="100" w:afterAutospacing="1"/>
      <w:jc w:val="center"/>
      <w:textAlignment w:val="center"/>
    </w:pPr>
    <w:rPr>
      <w:rFonts w:ascii="Verdana" w:hAnsi="Verdana"/>
      <w:b/>
      <w:bCs/>
      <w:sz w:val="22"/>
      <w:szCs w:val="22"/>
    </w:rPr>
  </w:style>
  <w:style w:type="paragraph" w:customStyle="1" w:styleId="xl111">
    <w:name w:val="xl111"/>
    <w:basedOn w:val="Normal"/>
    <w:rsid w:val="00E7770F"/>
    <w:pPr>
      <w:pBdr>
        <w:bottom w:val="single" w:sz="8"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112">
    <w:name w:val="xl112"/>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13">
    <w:name w:val="xl113"/>
    <w:basedOn w:val="Normal"/>
    <w:rsid w:val="00E7770F"/>
    <w:pPr>
      <w:pBdr>
        <w:bottom w:val="single" w:sz="8" w:space="0" w:color="auto"/>
      </w:pBdr>
      <w:spacing w:before="100" w:beforeAutospacing="1" w:after="100" w:afterAutospacing="1"/>
      <w:textAlignment w:val="center"/>
    </w:pPr>
    <w:rPr>
      <w:sz w:val="24"/>
      <w:szCs w:val="24"/>
    </w:rPr>
  </w:style>
  <w:style w:type="paragraph" w:customStyle="1" w:styleId="xl114">
    <w:name w:val="xl114"/>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5">
    <w:name w:val="xl115"/>
    <w:basedOn w:val="Normal"/>
    <w:rsid w:val="00E7770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6">
    <w:name w:val="xl116"/>
    <w:basedOn w:val="Normal"/>
    <w:rsid w:val="00E7770F"/>
    <w:pPr>
      <w:pBdr>
        <w:top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17">
    <w:name w:val="xl117"/>
    <w:basedOn w:val="Normal"/>
    <w:rsid w:val="00E7770F"/>
    <w:pPr>
      <w:pBdr>
        <w:top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E7770F"/>
    <w:pPr>
      <w:pBdr>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E7770F"/>
    <w:pPr>
      <w:pBdr>
        <w:top w:val="single" w:sz="4" w:space="0" w:color="auto"/>
        <w:bottom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20">
    <w:name w:val="xl120"/>
    <w:basedOn w:val="Normal"/>
    <w:rsid w:val="00E7770F"/>
    <w:pPr>
      <w:spacing w:before="100" w:beforeAutospacing="1" w:after="100" w:afterAutospacing="1"/>
      <w:jc w:val="both"/>
      <w:textAlignment w:val="center"/>
    </w:pPr>
    <w:rPr>
      <w:rFonts w:ascii="Verdana" w:hAnsi="Verdana"/>
      <w:sz w:val="16"/>
      <w:szCs w:val="16"/>
    </w:rPr>
  </w:style>
  <w:style w:type="paragraph" w:customStyle="1" w:styleId="xl121">
    <w:name w:val="xl121"/>
    <w:basedOn w:val="Normal"/>
    <w:rsid w:val="00E7770F"/>
    <w:pP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4">
    <w:name w:val="xl124"/>
    <w:basedOn w:val="Normal"/>
    <w:rsid w:val="00E7770F"/>
    <w:pPr>
      <w:pBdr>
        <w:top w:val="single" w:sz="4" w:space="0" w:color="auto"/>
      </w:pBdr>
      <w:spacing w:before="100" w:beforeAutospacing="1" w:after="100" w:afterAutospacing="1"/>
      <w:jc w:val="both"/>
      <w:textAlignment w:val="center"/>
    </w:pPr>
    <w:rPr>
      <w:rFonts w:ascii="Verdana" w:hAnsi="Verdana"/>
      <w:sz w:val="16"/>
      <w:szCs w:val="16"/>
    </w:rPr>
  </w:style>
  <w:style w:type="paragraph" w:customStyle="1" w:styleId="xl125">
    <w:name w:val="xl125"/>
    <w:basedOn w:val="Normal"/>
    <w:rsid w:val="00E7770F"/>
    <w:pPr>
      <w:spacing w:before="100" w:beforeAutospacing="1" w:after="100" w:afterAutospacing="1"/>
      <w:textAlignment w:val="center"/>
    </w:pPr>
    <w:rPr>
      <w:rFonts w:ascii="Verdana" w:hAnsi="Verdana"/>
      <w:sz w:val="18"/>
      <w:szCs w:val="18"/>
    </w:rPr>
  </w:style>
  <w:style w:type="paragraph" w:customStyle="1" w:styleId="xl126">
    <w:name w:val="xl126"/>
    <w:basedOn w:val="Normal"/>
    <w:rsid w:val="00E7770F"/>
    <w:pPr>
      <w:spacing w:before="100" w:beforeAutospacing="1" w:after="100" w:afterAutospacing="1"/>
      <w:textAlignment w:val="center"/>
    </w:pPr>
    <w:rPr>
      <w:sz w:val="24"/>
      <w:szCs w:val="24"/>
    </w:rPr>
  </w:style>
  <w:style w:type="paragraph" w:customStyle="1" w:styleId="xl127">
    <w:name w:val="xl127"/>
    <w:basedOn w:val="Normal"/>
    <w:rsid w:val="00E7770F"/>
    <w:pP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28">
    <w:name w:val="xl1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29">
    <w:name w:val="xl1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0">
    <w:name w:val="xl1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1">
    <w:name w:val="xl131"/>
    <w:basedOn w:val="Normal"/>
    <w:rsid w:val="00E7770F"/>
    <w:pPr>
      <w:spacing w:before="100" w:beforeAutospacing="1" w:after="100" w:afterAutospacing="1"/>
      <w:textAlignment w:val="center"/>
    </w:pPr>
    <w:rPr>
      <w:rFonts w:ascii="Verdana" w:hAnsi="Verdana"/>
      <w:color w:val="FF0000"/>
      <w:sz w:val="24"/>
      <w:szCs w:val="24"/>
    </w:rPr>
  </w:style>
  <w:style w:type="paragraph" w:customStyle="1" w:styleId="xl132">
    <w:name w:val="xl132"/>
    <w:basedOn w:val="Normal"/>
    <w:rsid w:val="00E7770F"/>
    <w:pPr>
      <w:spacing w:before="100" w:beforeAutospacing="1" w:after="100" w:afterAutospacing="1"/>
      <w:textAlignment w:val="center"/>
    </w:pPr>
    <w:rPr>
      <w:rFonts w:ascii="Verdana" w:hAnsi="Verdana"/>
      <w:sz w:val="24"/>
      <w:szCs w:val="24"/>
    </w:rPr>
  </w:style>
  <w:style w:type="paragraph" w:customStyle="1" w:styleId="xl133">
    <w:name w:val="xl133"/>
    <w:basedOn w:val="Normal"/>
    <w:rsid w:val="00E7770F"/>
    <w:pPr>
      <w:pBdr>
        <w:left w:val="single" w:sz="4" w:space="0" w:color="auto"/>
      </w:pBdr>
      <w:spacing w:before="100" w:beforeAutospacing="1" w:after="100" w:afterAutospacing="1"/>
      <w:textAlignment w:val="center"/>
    </w:pPr>
    <w:rPr>
      <w:rFonts w:ascii="Verdana" w:hAnsi="Verdana"/>
      <w:sz w:val="24"/>
      <w:szCs w:val="24"/>
    </w:rPr>
  </w:style>
  <w:style w:type="paragraph" w:customStyle="1" w:styleId="xl134">
    <w:name w:val="xl134"/>
    <w:basedOn w:val="Normal"/>
    <w:rsid w:val="00E7770F"/>
    <w:pPr>
      <w:pBdr>
        <w:top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rFonts w:ascii="Verdana" w:hAnsi="Verdana"/>
      <w:b/>
      <w:bCs/>
      <w:sz w:val="24"/>
      <w:szCs w:val="24"/>
    </w:rPr>
  </w:style>
  <w:style w:type="paragraph" w:customStyle="1" w:styleId="xl135">
    <w:name w:val="xl135"/>
    <w:basedOn w:val="Normal"/>
    <w:rsid w:val="00E7770F"/>
    <w:pPr>
      <w:pBdr>
        <w:top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6">
    <w:name w:val="xl136"/>
    <w:basedOn w:val="Normal"/>
    <w:rsid w:val="00E7770F"/>
    <w:pPr>
      <w:pBdr>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7">
    <w:name w:val="xl137"/>
    <w:basedOn w:val="Normal"/>
    <w:rsid w:val="00E7770F"/>
    <w:pPr>
      <w:pBdr>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8">
    <w:name w:val="xl138"/>
    <w:basedOn w:val="Normal"/>
    <w:rsid w:val="00E7770F"/>
    <w:pPr>
      <w:pBdr>
        <w:top w:val="single" w:sz="8" w:space="0" w:color="auto"/>
        <w:left w:val="single" w:sz="8" w:space="0" w:color="auto"/>
      </w:pBdr>
      <w:spacing w:before="100" w:beforeAutospacing="1" w:after="100" w:afterAutospacing="1"/>
      <w:textAlignment w:val="center"/>
    </w:pPr>
    <w:rPr>
      <w:rFonts w:ascii="Arial" w:hAnsi="Arial" w:cs="Arial"/>
      <w:sz w:val="24"/>
      <w:szCs w:val="24"/>
    </w:rPr>
  </w:style>
  <w:style w:type="paragraph" w:customStyle="1" w:styleId="xl139">
    <w:name w:val="xl139"/>
    <w:basedOn w:val="Normal"/>
    <w:rsid w:val="00E7770F"/>
    <w:pPr>
      <w:pBdr>
        <w:left w:val="single" w:sz="8"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E7770F"/>
    <w:pPr>
      <w:pBdr>
        <w:left w:val="single" w:sz="8" w:space="0" w:color="auto"/>
        <w:bottom w:val="single" w:sz="8" w:space="0" w:color="auto"/>
      </w:pBdr>
      <w:spacing w:before="100" w:beforeAutospacing="1" w:after="100" w:afterAutospacing="1"/>
      <w:textAlignment w:val="center"/>
    </w:pPr>
    <w:rPr>
      <w:rFonts w:ascii="Arial" w:hAnsi="Arial" w:cs="Arial"/>
      <w:sz w:val="24"/>
      <w:szCs w:val="24"/>
    </w:rPr>
  </w:style>
  <w:style w:type="paragraph" w:customStyle="1" w:styleId="xl141">
    <w:name w:val="xl141"/>
    <w:basedOn w:val="Normal"/>
    <w:rsid w:val="00E7770F"/>
    <w:pPr>
      <w:pBdr>
        <w:top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2">
    <w:name w:val="xl142"/>
    <w:basedOn w:val="Normal"/>
    <w:rsid w:val="00E7770F"/>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43">
    <w:name w:val="xl143"/>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4">
    <w:name w:val="xl144"/>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5">
    <w:name w:val="xl145"/>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6">
    <w:name w:val="xl1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47">
    <w:name w:val="xl14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9">
    <w:name w:val="xl149"/>
    <w:basedOn w:val="Normal"/>
    <w:rsid w:val="00E7770F"/>
    <w:pPr>
      <w:pBdr>
        <w:top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150">
    <w:name w:val="xl150"/>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51">
    <w:name w:val="xl151"/>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2">
    <w:name w:val="xl152"/>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3">
    <w:name w:val="xl15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4">
    <w:name w:val="xl15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5">
    <w:name w:val="xl155"/>
    <w:basedOn w:val="Normal"/>
    <w:rsid w:val="00E7770F"/>
    <w:pPr>
      <w:pBdr>
        <w:top w:val="single" w:sz="4" w:space="0" w:color="auto"/>
        <w:left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6">
    <w:name w:val="xl156"/>
    <w:basedOn w:val="Normal"/>
    <w:rsid w:val="00E7770F"/>
    <w:pPr>
      <w:pBdr>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7">
    <w:name w:val="xl157"/>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8">
    <w:name w:val="xl15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9">
    <w:name w:val="xl159"/>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0">
    <w:name w:val="xl160"/>
    <w:basedOn w:val="Normal"/>
    <w:rsid w:val="00E7770F"/>
    <w:pPr>
      <w:pBdr>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1">
    <w:name w:val="xl161"/>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2">
    <w:name w:val="xl162"/>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3">
    <w:name w:val="xl163"/>
    <w:basedOn w:val="Normal"/>
    <w:rsid w:val="00E7770F"/>
    <w:pPr>
      <w:pBdr>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4">
    <w:name w:val="xl164"/>
    <w:basedOn w:val="Normal"/>
    <w:rsid w:val="00E7770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5">
    <w:name w:val="xl165"/>
    <w:basedOn w:val="Normal"/>
    <w:rsid w:val="00E7770F"/>
    <w:pPr>
      <w:pBdr>
        <w:top w:val="single" w:sz="8"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6">
    <w:name w:val="xl166"/>
    <w:basedOn w:val="Normal"/>
    <w:rsid w:val="00E7770F"/>
    <w:pPr>
      <w:pBdr>
        <w:top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7">
    <w:name w:val="xl167"/>
    <w:basedOn w:val="Normal"/>
    <w:rsid w:val="00E7770F"/>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8">
    <w:name w:val="xl168"/>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69">
    <w:name w:val="xl16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70">
    <w:name w:val="xl170"/>
    <w:basedOn w:val="Normal"/>
    <w:rsid w:val="00E7770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71">
    <w:name w:val="xl171"/>
    <w:basedOn w:val="Normal"/>
    <w:rsid w:val="00E7770F"/>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72">
    <w:name w:val="xl172"/>
    <w:basedOn w:val="Normal"/>
    <w:rsid w:val="00E7770F"/>
    <w:pPr>
      <w:pBdr>
        <w:top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4">
    <w:name w:val="xl174"/>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5">
    <w:name w:val="xl175"/>
    <w:basedOn w:val="Normal"/>
    <w:rsid w:val="00E7770F"/>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76">
    <w:name w:val="xl176"/>
    <w:basedOn w:val="Normal"/>
    <w:rsid w:val="00E77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7">
    <w:name w:val="xl177"/>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8">
    <w:name w:val="xl178"/>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9">
    <w:name w:val="xl179"/>
    <w:basedOn w:val="Normal"/>
    <w:rsid w:val="00E7770F"/>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0">
    <w:name w:val="xl180"/>
    <w:basedOn w:val="Normal"/>
    <w:rsid w:val="00E7770F"/>
    <w:pPr>
      <w:pBdr>
        <w:top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1">
    <w:name w:val="xl181"/>
    <w:basedOn w:val="Normal"/>
    <w:rsid w:val="00E7770F"/>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82">
    <w:name w:val="xl182"/>
    <w:basedOn w:val="Normal"/>
    <w:rsid w:val="00E7770F"/>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3">
    <w:name w:val="xl183"/>
    <w:basedOn w:val="Normal"/>
    <w:rsid w:val="00E7770F"/>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4">
    <w:name w:val="xl184"/>
    <w:basedOn w:val="Normal"/>
    <w:rsid w:val="00E7770F"/>
    <w:pPr>
      <w:pBdr>
        <w:top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5">
    <w:name w:val="xl185"/>
    <w:basedOn w:val="Normal"/>
    <w:rsid w:val="00E7770F"/>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6">
    <w:name w:val="xl186"/>
    <w:basedOn w:val="Normal"/>
    <w:rsid w:val="00E7770F"/>
    <w:pPr>
      <w:pBdr>
        <w:top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7">
    <w:name w:val="xl187"/>
    <w:basedOn w:val="Normal"/>
    <w:rsid w:val="00E7770F"/>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8">
    <w:name w:val="xl188"/>
    <w:basedOn w:val="Normal"/>
    <w:rsid w:val="00E7770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89">
    <w:name w:val="xl189"/>
    <w:basedOn w:val="Normal"/>
    <w:rsid w:val="00E7770F"/>
    <w:pPr>
      <w:pBdr>
        <w:top w:val="single" w:sz="4"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0">
    <w:name w:val="xl190"/>
    <w:basedOn w:val="Normal"/>
    <w:rsid w:val="00E7770F"/>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1">
    <w:name w:val="xl191"/>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92">
    <w:name w:val="xl192"/>
    <w:basedOn w:val="Normal"/>
    <w:rsid w:val="00E7770F"/>
    <w:pPr>
      <w:spacing w:before="100" w:beforeAutospacing="1" w:after="100" w:afterAutospacing="1"/>
      <w:jc w:val="center"/>
      <w:textAlignment w:val="center"/>
    </w:pPr>
    <w:rPr>
      <w:rFonts w:ascii="Verdana" w:hAnsi="Verdana"/>
      <w:b/>
      <w:bCs/>
      <w:sz w:val="22"/>
      <w:szCs w:val="22"/>
    </w:rPr>
  </w:style>
  <w:style w:type="paragraph" w:customStyle="1" w:styleId="xl193">
    <w:name w:val="xl193"/>
    <w:basedOn w:val="Normal"/>
    <w:rsid w:val="00E7770F"/>
    <w:pPr>
      <w:spacing w:before="100" w:beforeAutospacing="1" w:after="100" w:afterAutospacing="1"/>
      <w:jc w:val="center"/>
      <w:textAlignment w:val="center"/>
    </w:pPr>
    <w:rPr>
      <w:sz w:val="24"/>
      <w:szCs w:val="24"/>
    </w:rPr>
  </w:style>
  <w:style w:type="paragraph" w:customStyle="1" w:styleId="o">
    <w:name w:val="??o??*???$??$"/>
    <w:basedOn w:val="Normal"/>
    <w:rsid w:val="00E7770F"/>
    <w:pPr>
      <w:suppressAutoHyphens/>
    </w:pPr>
    <w:rPr>
      <w:rFonts w:eastAsia="HG Mincho Light J"/>
      <w:color w:val="000000"/>
      <w:lang w:val="en-US"/>
    </w:rPr>
  </w:style>
  <w:style w:type="paragraph" w:styleId="Remetente">
    <w:name w:val="envelope return"/>
    <w:basedOn w:val="Normal"/>
    <w:uiPriority w:val="99"/>
    <w:unhideWhenUsed/>
    <w:rsid w:val="00E7770F"/>
    <w:rPr>
      <w:rFonts w:ascii="Arial" w:hAnsi="Arial"/>
    </w:rPr>
  </w:style>
  <w:style w:type="paragraph" w:customStyle="1" w:styleId="ML">
    <w:name w:val="ML"/>
    <w:basedOn w:val="Normal"/>
    <w:uiPriority w:val="99"/>
    <w:rsid w:val="00E7770F"/>
    <w:rPr>
      <w:rFonts w:ascii="Century Gothic" w:hAnsi="Century Gothic"/>
    </w:rPr>
  </w:style>
  <w:style w:type="paragraph" w:customStyle="1" w:styleId="Textopadro">
    <w:name w:val="Texto padrão"/>
    <w:basedOn w:val="Normal"/>
    <w:uiPriority w:val="99"/>
    <w:rsid w:val="00E7770F"/>
    <w:pPr>
      <w:overflowPunct w:val="0"/>
      <w:autoSpaceDE w:val="0"/>
      <w:autoSpaceDN w:val="0"/>
      <w:adjustRightInd w:val="0"/>
    </w:pPr>
    <w:rPr>
      <w:rFonts w:ascii="Courier New" w:hAnsi="Courier New" w:cs="Courier New"/>
      <w:bCs/>
      <w:sz w:val="24"/>
      <w:szCs w:val="24"/>
      <w:lang w:val="en-US"/>
    </w:rPr>
  </w:style>
  <w:style w:type="paragraph" w:customStyle="1" w:styleId="font5">
    <w:name w:val="font5"/>
    <w:basedOn w:val="Normal"/>
    <w:uiPriority w:val="99"/>
    <w:rsid w:val="00E7770F"/>
    <w:pPr>
      <w:spacing w:before="100" w:beforeAutospacing="1" w:after="100" w:afterAutospacing="1"/>
    </w:pPr>
    <w:rPr>
      <w:rFonts w:ascii="Bookman Old Style" w:hAnsi="Bookman Old Style"/>
      <w:sz w:val="18"/>
      <w:szCs w:val="18"/>
    </w:rPr>
  </w:style>
  <w:style w:type="paragraph" w:customStyle="1" w:styleId="font6">
    <w:name w:val="font6"/>
    <w:basedOn w:val="Normal"/>
    <w:uiPriority w:val="99"/>
    <w:rsid w:val="00E7770F"/>
    <w:pPr>
      <w:spacing w:before="100" w:beforeAutospacing="1" w:after="100" w:afterAutospacing="1"/>
    </w:pPr>
    <w:rPr>
      <w:rFonts w:ascii="Bookman Old Style" w:hAnsi="Bookman Old Style"/>
      <w:b/>
      <w:bCs/>
      <w:sz w:val="18"/>
      <w:szCs w:val="18"/>
    </w:rPr>
  </w:style>
  <w:style w:type="paragraph" w:customStyle="1" w:styleId="Standard">
    <w:name w:val="Standard"/>
    <w:rsid w:val="00E7770F"/>
    <w:pPr>
      <w:suppressAutoHyphens/>
      <w:autoSpaceDN w:val="0"/>
      <w:spacing w:after="0" w:line="240" w:lineRule="auto"/>
    </w:pPr>
    <w:rPr>
      <w:rFonts w:ascii="Century Gothic" w:eastAsia="Times New Roman" w:hAnsi="Century Gothic" w:cs="Times New Roman"/>
      <w:kern w:val="3"/>
      <w:sz w:val="24"/>
      <w:szCs w:val="24"/>
      <w:lang w:eastAsia="pt-BR"/>
    </w:rPr>
  </w:style>
  <w:style w:type="paragraph" w:customStyle="1" w:styleId="Cabealho1">
    <w:name w:val="Cabeçalho1"/>
    <w:basedOn w:val="Standard"/>
    <w:uiPriority w:val="99"/>
    <w:rsid w:val="00E7770F"/>
    <w:pPr>
      <w:suppressLineNumbers/>
      <w:tabs>
        <w:tab w:val="center" w:pos="4419"/>
        <w:tab w:val="right" w:pos="8838"/>
      </w:tabs>
    </w:pPr>
  </w:style>
  <w:style w:type="character" w:customStyle="1" w:styleId="N">
    <w:name w:val="N"/>
    <w:rsid w:val="00E7770F"/>
  </w:style>
  <w:style w:type="numbering" w:customStyle="1" w:styleId="WWNum12">
    <w:name w:val="WWNum12"/>
    <w:rsid w:val="00E7770F"/>
    <w:pPr>
      <w:numPr>
        <w:numId w:val="6"/>
      </w:numPr>
    </w:pPr>
  </w:style>
  <w:style w:type="paragraph" w:customStyle="1" w:styleId="xl194">
    <w:name w:val="xl194"/>
    <w:basedOn w:val="Normal"/>
    <w:rsid w:val="00E7770F"/>
    <w:pPr>
      <w:pBdr>
        <w:left w:val="single" w:sz="4"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95">
    <w:name w:val="xl195"/>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pPr>
    <w:rPr>
      <w:b/>
      <w:bCs/>
      <w:color w:val="000000"/>
      <w:sz w:val="18"/>
      <w:szCs w:val="18"/>
    </w:rPr>
  </w:style>
  <w:style w:type="paragraph" w:customStyle="1" w:styleId="xl196">
    <w:name w:val="xl196"/>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pPr>
    <w:rPr>
      <w:b/>
      <w:bCs/>
      <w:color w:val="000000"/>
      <w:sz w:val="18"/>
      <w:szCs w:val="18"/>
    </w:rPr>
  </w:style>
  <w:style w:type="paragraph" w:customStyle="1" w:styleId="xl197">
    <w:name w:val="xl197"/>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textAlignment w:val="center"/>
    </w:pPr>
    <w:rPr>
      <w:b/>
      <w:bCs/>
      <w:color w:val="000000"/>
      <w:sz w:val="18"/>
      <w:szCs w:val="18"/>
    </w:rPr>
  </w:style>
  <w:style w:type="paragraph" w:customStyle="1" w:styleId="xl198">
    <w:name w:val="xl198"/>
    <w:basedOn w:val="Normal"/>
    <w:rsid w:val="00E7770F"/>
    <w:pPr>
      <w:pBdr>
        <w:top w:val="single" w:sz="8" w:space="0" w:color="auto"/>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199">
    <w:name w:val="xl19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0">
    <w:name w:val="xl20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01">
    <w:name w:val="xl20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2">
    <w:name w:val="xl2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03">
    <w:name w:val="xl2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04">
    <w:name w:val="xl2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5">
    <w:name w:val="xl205"/>
    <w:basedOn w:val="Normal"/>
    <w:rsid w:val="00E7770F"/>
    <w:pPr>
      <w:pBdr>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6">
    <w:name w:val="xl20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207">
    <w:name w:val="xl20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rPr>
  </w:style>
  <w:style w:type="paragraph" w:customStyle="1" w:styleId="xl208">
    <w:name w:val="xl20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209">
    <w:name w:val="xl20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rPr>
  </w:style>
  <w:style w:type="paragraph" w:customStyle="1" w:styleId="xl210">
    <w:name w:val="xl210"/>
    <w:basedOn w:val="Normal"/>
    <w:rsid w:val="00E7770F"/>
    <w:pPr>
      <w:spacing w:before="100" w:beforeAutospacing="1" w:after="100" w:afterAutospacing="1"/>
    </w:pPr>
    <w:rPr>
      <w:color w:val="000000"/>
      <w:sz w:val="18"/>
      <w:szCs w:val="18"/>
    </w:rPr>
  </w:style>
  <w:style w:type="paragraph" w:customStyle="1" w:styleId="xl211">
    <w:name w:val="xl211"/>
    <w:basedOn w:val="Normal"/>
    <w:rsid w:val="00E7770F"/>
    <w:pPr>
      <w:pBdr>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12">
    <w:name w:val="xl212"/>
    <w:basedOn w:val="Normal"/>
    <w:rsid w:val="00E7770F"/>
    <w:pPr>
      <w:spacing w:before="100" w:beforeAutospacing="1" w:after="100" w:afterAutospacing="1"/>
      <w:jc w:val="center"/>
      <w:textAlignment w:val="center"/>
    </w:pPr>
    <w:rPr>
      <w:color w:val="000000"/>
      <w:sz w:val="18"/>
      <w:szCs w:val="18"/>
    </w:rPr>
  </w:style>
  <w:style w:type="paragraph" w:customStyle="1" w:styleId="xl213">
    <w:name w:val="xl213"/>
    <w:basedOn w:val="Normal"/>
    <w:rsid w:val="00E7770F"/>
    <w:pPr>
      <w:pBdr>
        <w:lef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4">
    <w:name w:val="xl21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15">
    <w:name w:val="xl21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16">
    <w:name w:val="xl21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man Old Style" w:hAnsi="Bookman Old Style"/>
      <w:b/>
      <w:bCs/>
      <w:color w:val="000000"/>
    </w:rPr>
  </w:style>
  <w:style w:type="paragraph" w:customStyle="1" w:styleId="xl217">
    <w:name w:val="xl2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b/>
      <w:bCs/>
      <w:color w:val="000000"/>
    </w:rPr>
  </w:style>
  <w:style w:type="paragraph" w:customStyle="1" w:styleId="xl218">
    <w:name w:val="xl21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9">
    <w:name w:val="xl219"/>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8"/>
      <w:szCs w:val="18"/>
    </w:rPr>
  </w:style>
  <w:style w:type="paragraph" w:customStyle="1" w:styleId="xl220">
    <w:name w:val="xl220"/>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2"/>
      <w:szCs w:val="12"/>
    </w:rPr>
  </w:style>
  <w:style w:type="paragraph" w:customStyle="1" w:styleId="xl221">
    <w:name w:val="xl221"/>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ascii="Bookman Old Style" w:hAnsi="Bookman Old Style"/>
      <w:b/>
      <w:bCs/>
      <w:color w:val="000000"/>
    </w:rPr>
  </w:style>
  <w:style w:type="paragraph" w:customStyle="1" w:styleId="xl222">
    <w:name w:val="xl222"/>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b/>
      <w:bCs/>
      <w:sz w:val="18"/>
      <w:szCs w:val="18"/>
    </w:rPr>
  </w:style>
  <w:style w:type="paragraph" w:customStyle="1" w:styleId="xl223">
    <w:name w:val="xl223"/>
    <w:basedOn w:val="Normal"/>
    <w:rsid w:val="00E7770F"/>
    <w:pPr>
      <w:shd w:val="clear" w:color="000000" w:fill="8DB4E3"/>
      <w:spacing w:before="100" w:beforeAutospacing="1" w:after="100" w:afterAutospacing="1"/>
      <w:jc w:val="center"/>
      <w:textAlignment w:val="center"/>
    </w:pPr>
    <w:rPr>
      <w:b/>
      <w:bCs/>
      <w:sz w:val="18"/>
      <w:szCs w:val="18"/>
    </w:rPr>
  </w:style>
  <w:style w:type="paragraph" w:customStyle="1" w:styleId="xl224">
    <w:name w:val="xl224"/>
    <w:basedOn w:val="Normal"/>
    <w:rsid w:val="00E7770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25">
    <w:name w:val="xl225"/>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6">
    <w:name w:val="xl226"/>
    <w:basedOn w:val="Normal"/>
    <w:rsid w:val="00E7770F"/>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7">
    <w:name w:val="xl2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8">
    <w:name w:val="xl22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9">
    <w:name w:val="xl22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0">
    <w:name w:val="xl230"/>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Normal"/>
    <w:rsid w:val="00E7770F"/>
    <w:pPr>
      <w:pBdr>
        <w:top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32">
    <w:name w:val="xl23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3">
    <w:name w:val="xl23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4">
    <w:name w:val="xl234"/>
    <w:basedOn w:val="Normal"/>
    <w:rsid w:val="00E7770F"/>
    <w:pPr>
      <w:pBdr>
        <w:bottom w:val="single" w:sz="4" w:space="0" w:color="auto"/>
        <w:right w:val="single" w:sz="4" w:space="0" w:color="auto"/>
      </w:pBdr>
      <w:spacing w:before="100" w:beforeAutospacing="1" w:after="100" w:afterAutospacing="1"/>
    </w:pPr>
    <w:rPr>
      <w:color w:val="000000"/>
      <w:sz w:val="18"/>
      <w:szCs w:val="18"/>
    </w:rPr>
  </w:style>
  <w:style w:type="paragraph" w:customStyle="1" w:styleId="xl235">
    <w:name w:val="xl235"/>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36">
    <w:name w:val="xl23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7">
    <w:name w:val="xl237"/>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8">
    <w:name w:val="xl23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9">
    <w:name w:val="xl239"/>
    <w:basedOn w:val="Normal"/>
    <w:rsid w:val="00E7770F"/>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40">
    <w:name w:val="xl24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41">
    <w:name w:val="xl241"/>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2">
    <w:name w:val="xl24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3">
    <w:name w:val="xl24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4">
    <w:name w:val="xl24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5">
    <w:name w:val="xl24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6">
    <w:name w:val="xl246"/>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7">
    <w:name w:val="xl247"/>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48">
    <w:name w:val="xl24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9">
    <w:name w:val="xl24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0">
    <w:name w:val="xl2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1">
    <w:name w:val="xl251"/>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2">
    <w:name w:val="xl252"/>
    <w:basedOn w:val="Normal"/>
    <w:rsid w:val="00E7770F"/>
    <w:pPr>
      <w:pBdr>
        <w:top w:val="single" w:sz="4" w:space="0" w:color="auto"/>
        <w:right w:val="single" w:sz="4" w:space="0" w:color="auto"/>
      </w:pBdr>
      <w:spacing w:before="100" w:beforeAutospacing="1" w:after="100" w:afterAutospacing="1"/>
    </w:pPr>
    <w:rPr>
      <w:color w:val="000000"/>
      <w:sz w:val="18"/>
      <w:szCs w:val="18"/>
    </w:rPr>
  </w:style>
  <w:style w:type="paragraph" w:customStyle="1" w:styleId="xl253">
    <w:name w:val="xl253"/>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4">
    <w:name w:val="xl254"/>
    <w:basedOn w:val="Normal"/>
    <w:rsid w:val="00E7770F"/>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255">
    <w:name w:val="xl255"/>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6">
    <w:name w:val="xl25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57">
    <w:name w:val="xl25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8">
    <w:name w:val="xl258"/>
    <w:basedOn w:val="Normal"/>
    <w:rsid w:val="00E7770F"/>
    <w:pPr>
      <w:pBdr>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259">
    <w:name w:val="xl259"/>
    <w:basedOn w:val="Normal"/>
    <w:rsid w:val="00E7770F"/>
    <w:pPr>
      <w:spacing w:before="100" w:beforeAutospacing="1" w:after="100" w:afterAutospacing="1"/>
      <w:jc w:val="center"/>
    </w:pPr>
    <w:rPr>
      <w:sz w:val="18"/>
      <w:szCs w:val="18"/>
    </w:rPr>
  </w:style>
  <w:style w:type="paragraph" w:customStyle="1" w:styleId="xl260">
    <w:name w:val="xl2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61">
    <w:name w:val="xl261"/>
    <w:basedOn w:val="Normal"/>
    <w:rsid w:val="00E7770F"/>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262">
    <w:name w:val="xl262"/>
    <w:basedOn w:val="Normal"/>
    <w:rsid w:val="00E7770F"/>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63">
    <w:name w:val="xl26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4">
    <w:name w:val="xl26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5">
    <w:name w:val="xl265"/>
    <w:basedOn w:val="Normal"/>
    <w:rsid w:val="00E7770F"/>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6">
    <w:name w:val="xl2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7">
    <w:name w:val="xl26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68">
    <w:name w:val="xl26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69">
    <w:name w:val="xl26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70">
    <w:name w:val="xl270"/>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1">
    <w:name w:val="xl271"/>
    <w:basedOn w:val="Normal"/>
    <w:rsid w:val="00E7770F"/>
    <w:pPr>
      <w:spacing w:before="100" w:beforeAutospacing="1" w:after="100" w:afterAutospacing="1"/>
    </w:pPr>
    <w:rPr>
      <w:sz w:val="18"/>
      <w:szCs w:val="18"/>
    </w:rPr>
  </w:style>
  <w:style w:type="paragraph" w:customStyle="1" w:styleId="xl272">
    <w:name w:val="xl2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18"/>
      <w:szCs w:val="18"/>
    </w:rPr>
  </w:style>
  <w:style w:type="paragraph" w:customStyle="1" w:styleId="xl273">
    <w:name w:val="xl273"/>
    <w:basedOn w:val="Normal"/>
    <w:rsid w:val="00E7770F"/>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274">
    <w:name w:val="xl27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5">
    <w:name w:val="xl27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276">
    <w:name w:val="xl27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7">
    <w:name w:val="xl277"/>
    <w:basedOn w:val="Normal"/>
    <w:rsid w:val="00E7770F"/>
    <w:pPr>
      <w:pBdr>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8">
    <w:name w:val="xl27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79">
    <w:name w:val="xl27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80">
    <w:name w:val="xl280"/>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1">
    <w:name w:val="xl2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282">
    <w:name w:val="xl282"/>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3">
    <w:name w:val="xl283"/>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4">
    <w:name w:val="xl28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5">
    <w:name w:val="xl2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6">
    <w:name w:val="xl2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7">
    <w:name w:val="xl28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88">
    <w:name w:val="xl28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89">
    <w:name w:val="xl28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0">
    <w:name w:val="xl29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1">
    <w:name w:val="xl29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92">
    <w:name w:val="xl29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93">
    <w:name w:val="xl293"/>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294">
    <w:name w:val="xl29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5">
    <w:name w:val="xl29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96">
    <w:name w:val="xl29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7">
    <w:name w:val="xl297"/>
    <w:basedOn w:val="Normal"/>
    <w:rsid w:val="00E7770F"/>
    <w:pPr>
      <w:pBdr>
        <w:top w:val="single" w:sz="4" w:space="0" w:color="auto"/>
      </w:pBdr>
      <w:spacing w:before="100" w:beforeAutospacing="1" w:after="100" w:afterAutospacing="1"/>
      <w:jc w:val="center"/>
    </w:pPr>
    <w:rPr>
      <w:color w:val="FF0000"/>
      <w:sz w:val="16"/>
      <w:szCs w:val="16"/>
    </w:rPr>
  </w:style>
  <w:style w:type="paragraph" w:customStyle="1" w:styleId="xl298">
    <w:name w:val="xl29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299">
    <w:name w:val="xl29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00">
    <w:name w:val="xl300"/>
    <w:basedOn w:val="Normal"/>
    <w:rsid w:val="00E7770F"/>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301">
    <w:name w:val="xl30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302">
    <w:name w:val="xl3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3">
    <w:name w:val="xl30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304">
    <w:name w:val="xl3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05">
    <w:name w:val="xl30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6">
    <w:name w:val="xl30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7">
    <w:name w:val="xl30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8">
    <w:name w:val="xl30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9">
    <w:name w:val="xl309"/>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0">
    <w:name w:val="xl31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311">
    <w:name w:val="xl31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12">
    <w:name w:val="xl31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313">
    <w:name w:val="xl31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14">
    <w:name w:val="xl314"/>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5">
    <w:name w:val="xl31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6">
    <w:name w:val="xl31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317">
    <w:name w:val="xl3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9">
    <w:name w:val="xl319"/>
    <w:basedOn w:val="Normal"/>
    <w:rsid w:val="00E7770F"/>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320">
    <w:name w:val="xl32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321">
    <w:name w:val="xl321"/>
    <w:basedOn w:val="Normal"/>
    <w:rsid w:val="00E7770F"/>
    <w:pPr>
      <w:spacing w:before="100" w:beforeAutospacing="1" w:after="100" w:afterAutospacing="1"/>
    </w:pPr>
    <w:rPr>
      <w:rFonts w:ascii="Arial" w:hAnsi="Arial" w:cs="Arial"/>
      <w:color w:val="FF0000"/>
      <w:sz w:val="18"/>
      <w:szCs w:val="18"/>
    </w:rPr>
  </w:style>
  <w:style w:type="paragraph" w:customStyle="1" w:styleId="xl322">
    <w:name w:val="xl322"/>
    <w:basedOn w:val="Normal"/>
    <w:rsid w:val="00E7770F"/>
    <w:pPr>
      <w:spacing w:before="100" w:beforeAutospacing="1" w:after="100" w:afterAutospacing="1"/>
      <w:jc w:val="center"/>
    </w:pPr>
    <w:rPr>
      <w:rFonts w:ascii="Arial" w:hAnsi="Arial" w:cs="Arial"/>
      <w:color w:val="FF0000"/>
      <w:sz w:val="18"/>
      <w:szCs w:val="18"/>
    </w:rPr>
  </w:style>
  <w:style w:type="paragraph" w:customStyle="1" w:styleId="xl323">
    <w:name w:val="xl323"/>
    <w:basedOn w:val="Normal"/>
    <w:rsid w:val="00E7770F"/>
    <w:pPr>
      <w:spacing w:before="100" w:beforeAutospacing="1" w:after="100" w:afterAutospacing="1"/>
      <w:jc w:val="center"/>
    </w:pPr>
    <w:rPr>
      <w:rFonts w:ascii="Arial" w:hAnsi="Arial" w:cs="Arial"/>
      <w:color w:val="FF0000"/>
      <w:sz w:val="16"/>
      <w:szCs w:val="16"/>
    </w:rPr>
  </w:style>
  <w:style w:type="paragraph" w:customStyle="1" w:styleId="xl324">
    <w:name w:val="xl324"/>
    <w:basedOn w:val="Normal"/>
    <w:rsid w:val="00E7770F"/>
    <w:pPr>
      <w:pBdr>
        <w:bottom w:val="single" w:sz="4" w:space="0" w:color="auto"/>
      </w:pBdr>
      <w:spacing w:before="100" w:beforeAutospacing="1" w:after="100" w:afterAutospacing="1"/>
      <w:textAlignment w:val="center"/>
    </w:pPr>
    <w:rPr>
      <w:sz w:val="16"/>
      <w:szCs w:val="16"/>
    </w:rPr>
  </w:style>
  <w:style w:type="paragraph" w:customStyle="1" w:styleId="xl325">
    <w:name w:val="xl325"/>
    <w:basedOn w:val="Normal"/>
    <w:rsid w:val="00E7770F"/>
    <w:pPr>
      <w:pBdr>
        <w:top w:val="single" w:sz="4" w:space="0" w:color="auto"/>
      </w:pBdr>
      <w:spacing w:before="100" w:beforeAutospacing="1" w:after="100" w:afterAutospacing="1"/>
      <w:jc w:val="center"/>
      <w:textAlignment w:val="center"/>
    </w:pPr>
    <w:rPr>
      <w:color w:val="000000"/>
      <w:sz w:val="16"/>
      <w:szCs w:val="16"/>
    </w:rPr>
  </w:style>
  <w:style w:type="paragraph" w:customStyle="1" w:styleId="xl326">
    <w:name w:val="xl3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327">
    <w:name w:val="xl327"/>
    <w:basedOn w:val="Normal"/>
    <w:rsid w:val="00E7770F"/>
    <w:pPr>
      <w:pBdr>
        <w:top w:val="single" w:sz="4" w:space="0" w:color="auto"/>
      </w:pBdr>
      <w:spacing w:before="100" w:beforeAutospacing="1" w:after="100" w:afterAutospacing="1"/>
    </w:pPr>
    <w:rPr>
      <w:color w:val="FF0000"/>
      <w:sz w:val="16"/>
      <w:szCs w:val="16"/>
    </w:rPr>
  </w:style>
  <w:style w:type="paragraph" w:customStyle="1" w:styleId="xl328">
    <w:name w:val="xl32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329">
    <w:name w:val="xl3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0">
    <w:name w:val="xl33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6"/>
      <w:szCs w:val="16"/>
    </w:rPr>
  </w:style>
  <w:style w:type="paragraph" w:customStyle="1" w:styleId="xl331">
    <w:name w:val="xl33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6"/>
      <w:szCs w:val="16"/>
    </w:rPr>
  </w:style>
  <w:style w:type="paragraph" w:customStyle="1" w:styleId="xl332">
    <w:name w:val="xl3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333">
    <w:name w:val="xl333"/>
    <w:basedOn w:val="Normal"/>
    <w:rsid w:val="00E7770F"/>
    <w:pPr>
      <w:pBdr>
        <w:top w:val="single" w:sz="4" w:space="0" w:color="auto"/>
      </w:pBdr>
      <w:spacing w:before="100" w:beforeAutospacing="1" w:after="100" w:afterAutospacing="1"/>
      <w:jc w:val="center"/>
      <w:textAlignment w:val="center"/>
    </w:pPr>
    <w:rPr>
      <w:color w:val="FF0000"/>
      <w:sz w:val="16"/>
      <w:szCs w:val="16"/>
    </w:rPr>
  </w:style>
  <w:style w:type="paragraph" w:customStyle="1" w:styleId="xl334">
    <w:name w:val="xl33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35">
    <w:name w:val="xl33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6">
    <w:name w:val="xl33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337">
    <w:name w:val="xl337"/>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8">
    <w:name w:val="xl338"/>
    <w:basedOn w:val="Normal"/>
    <w:rsid w:val="00E7770F"/>
    <w:pPr>
      <w:pBdr>
        <w:top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9">
    <w:name w:val="xl339"/>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0">
    <w:name w:val="xl340"/>
    <w:basedOn w:val="Normal"/>
    <w:rsid w:val="00E7770F"/>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341">
    <w:name w:val="xl341"/>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2">
    <w:name w:val="xl34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43">
    <w:name w:val="xl343"/>
    <w:basedOn w:val="Normal"/>
    <w:rsid w:val="00E7770F"/>
    <w:pPr>
      <w:pBdr>
        <w:top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44">
    <w:name w:val="xl344"/>
    <w:basedOn w:val="Normal"/>
    <w:rsid w:val="00E7770F"/>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sz w:val="12"/>
      <w:szCs w:val="12"/>
    </w:rPr>
  </w:style>
  <w:style w:type="paragraph" w:customStyle="1" w:styleId="xl345">
    <w:name w:val="xl34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2"/>
      <w:szCs w:val="12"/>
    </w:rPr>
  </w:style>
  <w:style w:type="paragraph" w:customStyle="1" w:styleId="xl346">
    <w:name w:val="xl3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2"/>
      <w:szCs w:val="12"/>
    </w:rPr>
  </w:style>
  <w:style w:type="paragraph" w:customStyle="1" w:styleId="xl347">
    <w:name w:val="xl347"/>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48">
    <w:name w:val="xl34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349">
    <w:name w:val="xl34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0">
    <w:name w:val="xl3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1">
    <w:name w:val="xl35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52">
    <w:name w:val="xl352"/>
    <w:basedOn w:val="Normal"/>
    <w:rsid w:val="00E7770F"/>
    <w:pPr>
      <w:pBdr>
        <w:top w:val="single" w:sz="4" w:space="0" w:color="auto"/>
        <w:bottom w:val="single" w:sz="4" w:space="0" w:color="auto"/>
      </w:pBdr>
      <w:shd w:val="clear" w:color="000000" w:fill="FFFFFF"/>
      <w:spacing w:before="100" w:beforeAutospacing="1" w:after="100" w:afterAutospacing="1"/>
      <w:textAlignment w:val="center"/>
    </w:pPr>
    <w:rPr>
      <w:sz w:val="12"/>
      <w:szCs w:val="12"/>
    </w:rPr>
  </w:style>
  <w:style w:type="paragraph" w:customStyle="1" w:styleId="Corpodetexto20">
    <w:name w:val="Corpo de texto2"/>
    <w:basedOn w:val="Normal"/>
    <w:rsid w:val="00E7770F"/>
    <w:pPr>
      <w:suppressAutoHyphens/>
      <w:jc w:val="both"/>
    </w:pPr>
    <w:rPr>
      <w:rFonts w:eastAsia="Lucida Sans Unicode"/>
      <w:b/>
      <w:color w:val="000000"/>
      <w:sz w:val="24"/>
      <w:szCs w:val="24"/>
    </w:rPr>
  </w:style>
  <w:style w:type="paragraph" w:customStyle="1" w:styleId="Textodebalo2">
    <w:name w:val="Texto de balão2"/>
    <w:basedOn w:val="Normal"/>
    <w:rsid w:val="00E7770F"/>
    <w:pPr>
      <w:suppressAutoHyphens/>
      <w:overflowPunct w:val="0"/>
      <w:autoSpaceDE w:val="0"/>
      <w:textAlignment w:val="baseline"/>
    </w:pPr>
    <w:rPr>
      <w:rFonts w:ascii="Tahoma" w:hAnsi="Tahoma"/>
      <w:sz w:val="16"/>
      <w:lang w:eastAsia="ar-SA"/>
    </w:rPr>
  </w:style>
  <w:style w:type="character" w:customStyle="1" w:styleId="PargrafodaListaChar">
    <w:name w:val="Parágrafo da Lista Char"/>
    <w:aliases w:val="parágrafos recuados 1 (letras) Char,Segundo Char"/>
    <w:link w:val="PargrafodaLista"/>
    <w:qFormat/>
    <w:locked/>
    <w:rsid w:val="00387A6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99109-B15C-42C5-B1E6-27FCE278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3649</Words>
  <Characters>19708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RAFAEL BARBIERI PIMENTEL DA SILVA</cp:lastModifiedBy>
  <cp:revision>2</cp:revision>
  <cp:lastPrinted>2023-03-16T17:16:00Z</cp:lastPrinted>
  <dcterms:created xsi:type="dcterms:W3CDTF">2023-03-16T17:17:00Z</dcterms:created>
  <dcterms:modified xsi:type="dcterms:W3CDTF">2023-03-16T17:17:00Z</dcterms:modified>
</cp:coreProperties>
</file>