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7F7C" w14:textId="792D8525" w:rsidR="007B0019" w:rsidRPr="00382E86" w:rsidRDefault="007B0019" w:rsidP="00382E86">
      <w:pPr>
        <w:pStyle w:val="Corpodetexto"/>
        <w:spacing w:before="120" w:after="120" w:line="240" w:lineRule="auto"/>
        <w:jc w:val="center"/>
        <w:rPr>
          <w:rFonts w:ascii="Arial Narrow" w:hAnsi="Arial Narrow" w:cs="Tahoma"/>
          <w:b/>
          <w:szCs w:val="24"/>
        </w:rPr>
      </w:pPr>
      <w:r w:rsidRPr="00382E86">
        <w:rPr>
          <w:rFonts w:ascii="Arial Narrow" w:hAnsi="Arial Narrow" w:cs="Tahoma"/>
          <w:b/>
          <w:szCs w:val="24"/>
        </w:rPr>
        <w:t>ANEXO II - MINUTA DE PROPOSTA DE PREÇO</w:t>
      </w:r>
    </w:p>
    <w:p w14:paraId="72FFA06B" w14:textId="77777777" w:rsidR="00467701" w:rsidRPr="00382E86" w:rsidRDefault="00467701" w:rsidP="00382E86">
      <w:pPr>
        <w:spacing w:before="120" w:after="120"/>
        <w:jc w:val="both"/>
        <w:rPr>
          <w:rFonts w:ascii="Arial Narrow" w:hAnsi="Arial Narrow" w:cs="Tahoma"/>
          <w:b/>
          <w:sz w:val="24"/>
          <w:szCs w:val="24"/>
        </w:rPr>
      </w:pPr>
    </w:p>
    <w:p w14:paraId="53BA2A0C" w14:textId="1357C79D" w:rsidR="009F530C" w:rsidRPr="00382E86" w:rsidRDefault="009F530C" w:rsidP="00382E86">
      <w:pPr>
        <w:spacing w:before="120" w:after="120"/>
        <w:rPr>
          <w:rFonts w:ascii="Arial Narrow" w:hAnsi="Arial Narrow" w:cs="Tahoma"/>
          <w:b/>
          <w:sz w:val="24"/>
          <w:szCs w:val="24"/>
        </w:rPr>
      </w:pPr>
      <w:r w:rsidRPr="00382E86">
        <w:rPr>
          <w:rFonts w:ascii="Arial Narrow" w:hAnsi="Arial Narrow" w:cs="Tahoma"/>
          <w:b/>
          <w:sz w:val="24"/>
          <w:szCs w:val="24"/>
        </w:rPr>
        <w:t xml:space="preserve">PREGÃO PRESENCIAL Nº </w:t>
      </w:r>
      <w:r w:rsidR="007F18ED">
        <w:rPr>
          <w:rFonts w:ascii="Arial Narrow" w:hAnsi="Arial Narrow" w:cs="Tahoma"/>
          <w:b/>
          <w:sz w:val="24"/>
          <w:szCs w:val="24"/>
        </w:rPr>
        <w:t>063</w:t>
      </w:r>
      <w:r w:rsidR="007F18ED" w:rsidRPr="00382E86">
        <w:rPr>
          <w:rFonts w:ascii="Arial Narrow" w:hAnsi="Arial Narrow" w:cs="Tahoma"/>
          <w:b/>
          <w:sz w:val="24"/>
          <w:szCs w:val="24"/>
        </w:rPr>
        <w:t>/</w:t>
      </w:r>
      <w:r w:rsidR="007F18ED">
        <w:rPr>
          <w:rFonts w:ascii="Arial Narrow" w:hAnsi="Arial Narrow" w:cs="Tahoma"/>
          <w:b/>
          <w:sz w:val="24"/>
          <w:szCs w:val="24"/>
        </w:rPr>
        <w:t>2022</w:t>
      </w:r>
    </w:p>
    <w:p w14:paraId="2112345F" w14:textId="7EC30966" w:rsidR="00AA424D" w:rsidRPr="00382E86" w:rsidRDefault="00AA424D" w:rsidP="00382E86">
      <w:pPr>
        <w:spacing w:before="120" w:after="120"/>
        <w:jc w:val="both"/>
        <w:rPr>
          <w:rFonts w:ascii="Arial Narrow" w:hAnsi="Arial Narrow"/>
          <w:b/>
          <w:sz w:val="24"/>
          <w:szCs w:val="24"/>
        </w:rPr>
      </w:pPr>
      <w:r w:rsidRPr="00382E86">
        <w:rPr>
          <w:rFonts w:ascii="Arial Narrow" w:hAnsi="Arial Narrow" w:cs="Tahoma"/>
          <w:b/>
          <w:sz w:val="24"/>
          <w:szCs w:val="24"/>
        </w:rPr>
        <w:t xml:space="preserve">PROCESSO Nº </w:t>
      </w:r>
      <w:r w:rsidR="00A854E8" w:rsidRPr="00382E86">
        <w:rPr>
          <w:rFonts w:ascii="Arial Narrow" w:hAnsi="Arial Narrow"/>
          <w:b/>
          <w:sz w:val="24"/>
          <w:szCs w:val="24"/>
        </w:rPr>
        <w:t>24</w:t>
      </w:r>
      <w:r w:rsidR="00D95D51" w:rsidRPr="00382E86">
        <w:rPr>
          <w:rFonts w:ascii="Arial Narrow" w:hAnsi="Arial Narrow"/>
          <w:b/>
          <w:sz w:val="24"/>
          <w:szCs w:val="24"/>
        </w:rPr>
        <w:t>.</w:t>
      </w:r>
      <w:r w:rsidR="00A854E8" w:rsidRPr="00382E86">
        <w:rPr>
          <w:rFonts w:ascii="Arial Narrow" w:hAnsi="Arial Narrow"/>
          <w:b/>
          <w:sz w:val="24"/>
          <w:szCs w:val="24"/>
        </w:rPr>
        <w:t>088</w:t>
      </w:r>
      <w:r w:rsidR="00D95D51" w:rsidRPr="00382E86">
        <w:rPr>
          <w:rFonts w:ascii="Arial Narrow" w:hAnsi="Arial Narrow"/>
          <w:b/>
          <w:sz w:val="24"/>
          <w:szCs w:val="24"/>
        </w:rPr>
        <w:t>/202</w:t>
      </w:r>
      <w:r w:rsidR="00A854E8" w:rsidRPr="00382E86">
        <w:rPr>
          <w:rFonts w:ascii="Arial Narrow" w:hAnsi="Arial Narrow"/>
          <w:b/>
          <w:sz w:val="24"/>
          <w:szCs w:val="24"/>
        </w:rPr>
        <w:t>1</w:t>
      </w:r>
      <w:r w:rsidR="00D95D51" w:rsidRPr="00382E86">
        <w:rPr>
          <w:rFonts w:ascii="Arial Narrow" w:hAnsi="Arial Narrow"/>
          <w:b/>
          <w:sz w:val="24"/>
          <w:szCs w:val="24"/>
        </w:rPr>
        <w:t xml:space="preserve"> </w:t>
      </w:r>
    </w:p>
    <w:p w14:paraId="778301D7" w14:textId="77777777" w:rsidR="00D95D51" w:rsidRPr="00382E86" w:rsidRDefault="00D95D51" w:rsidP="00382E86">
      <w:pPr>
        <w:spacing w:before="120" w:after="120"/>
        <w:jc w:val="both"/>
        <w:rPr>
          <w:rFonts w:ascii="Arial Narrow" w:hAnsi="Arial Narrow" w:cs="Tahoma"/>
          <w:b/>
          <w:sz w:val="24"/>
          <w:szCs w:val="24"/>
        </w:rPr>
      </w:pPr>
    </w:p>
    <w:p w14:paraId="526FF39B" w14:textId="0F7C7C94" w:rsidR="00AA424D"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OBJETO: </w:t>
      </w:r>
      <w:r w:rsidR="00725FF2" w:rsidRPr="00382E86">
        <w:rPr>
          <w:rFonts w:ascii="Arial Narrow" w:hAnsi="Arial Narrow"/>
          <w:bCs/>
          <w:sz w:val="24"/>
          <w:szCs w:val="24"/>
        </w:rPr>
        <w:t>REGISTRO DE PREÇOS PARA EVENTUAL, FUTURA E DE FORMA PARCELADA AQUISIÇÃO DE UTENSILIOS DE COZINHA PARA ATENDIMENTO DAS UNIDADES ESCOLARES DO MUNICÍPIO DE DEMAIS SECRETARIAS</w:t>
      </w:r>
      <w:r w:rsidR="00657962" w:rsidRPr="00382E86">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EA7DBC" w:rsidRPr="00382E86" w14:paraId="01F95562" w14:textId="77777777" w:rsidTr="00467701">
        <w:tc>
          <w:tcPr>
            <w:tcW w:w="9356" w:type="dxa"/>
            <w:gridSpan w:val="2"/>
          </w:tcPr>
          <w:p w14:paraId="2BE16C02"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RAZÃO SOCIAL DA PROPONENTE:</w:t>
            </w:r>
          </w:p>
        </w:tc>
      </w:tr>
      <w:tr w:rsidR="00EA7DBC" w:rsidRPr="00382E86" w14:paraId="0F2E30F8" w14:textId="77777777" w:rsidTr="00467701">
        <w:tc>
          <w:tcPr>
            <w:tcW w:w="9356" w:type="dxa"/>
            <w:gridSpan w:val="2"/>
          </w:tcPr>
          <w:p w14:paraId="554D3D1C"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ENDEREÇO:</w:t>
            </w:r>
          </w:p>
        </w:tc>
      </w:tr>
      <w:tr w:rsidR="00EA7DBC" w:rsidRPr="00382E86" w14:paraId="1D4FAE4C" w14:textId="77777777" w:rsidTr="00467701">
        <w:tc>
          <w:tcPr>
            <w:tcW w:w="4747" w:type="dxa"/>
          </w:tcPr>
          <w:p w14:paraId="7A1963BF"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CNPJ:</w:t>
            </w:r>
          </w:p>
        </w:tc>
        <w:tc>
          <w:tcPr>
            <w:tcW w:w="4609" w:type="dxa"/>
          </w:tcPr>
          <w:p w14:paraId="3B14856E"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TELEFONE:</w:t>
            </w:r>
          </w:p>
        </w:tc>
      </w:tr>
      <w:tr w:rsidR="00EA7DBC" w:rsidRPr="00382E86" w14:paraId="03D1F9E2" w14:textId="77777777" w:rsidTr="00467701">
        <w:tc>
          <w:tcPr>
            <w:tcW w:w="4747" w:type="dxa"/>
          </w:tcPr>
          <w:p w14:paraId="14DE4B37"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I.E.:</w:t>
            </w:r>
          </w:p>
        </w:tc>
        <w:tc>
          <w:tcPr>
            <w:tcW w:w="4609" w:type="dxa"/>
          </w:tcPr>
          <w:p w14:paraId="2EF839E6"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E-MAIL:</w:t>
            </w:r>
          </w:p>
        </w:tc>
      </w:tr>
      <w:tr w:rsidR="00EA7DBC" w:rsidRPr="00382E86" w14:paraId="32E00F6F" w14:textId="77777777" w:rsidTr="00467701">
        <w:tc>
          <w:tcPr>
            <w:tcW w:w="9356" w:type="dxa"/>
            <w:gridSpan w:val="2"/>
          </w:tcPr>
          <w:p w14:paraId="296C17F6"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DADOS BANCÁRIOS DA PROPONENTE:</w:t>
            </w:r>
          </w:p>
        </w:tc>
      </w:tr>
      <w:tr w:rsidR="00EA7DBC" w:rsidRPr="00382E86" w14:paraId="6391AB88" w14:textId="77777777" w:rsidTr="00467701">
        <w:tc>
          <w:tcPr>
            <w:tcW w:w="9356" w:type="dxa"/>
            <w:gridSpan w:val="2"/>
          </w:tcPr>
          <w:p w14:paraId="58BCF1B6"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 xml:space="preserve">DATA: </w:t>
            </w:r>
          </w:p>
        </w:tc>
      </w:tr>
    </w:tbl>
    <w:p w14:paraId="666E6722" w14:textId="77777777" w:rsidR="007B0019" w:rsidRPr="00382E86" w:rsidRDefault="007B0019"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Obs.: </w:t>
      </w:r>
      <w:r w:rsidRPr="00382E86">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382E86">
        <w:rPr>
          <w:rFonts w:ascii="Arial Narrow" w:hAnsi="Arial Narrow" w:cs="Tahoma"/>
          <w:sz w:val="24"/>
          <w:szCs w:val="24"/>
        </w:rPr>
        <w:t>a mesma</w:t>
      </w:r>
      <w:proofErr w:type="gramEnd"/>
      <w:r w:rsidRPr="00382E86">
        <w:rPr>
          <w:rFonts w:ascii="Arial Narrow" w:hAnsi="Arial Narrow" w:cs="Tahoma"/>
          <w:sz w:val="24"/>
          <w:szCs w:val="24"/>
        </w:rPr>
        <w:t xml:space="preserve"> não foi declarada inidônea para licitar ou contratar com a Administração Pública.</w:t>
      </w:r>
    </w:p>
    <w:p w14:paraId="4A26F087"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01</w:t>
      </w:r>
    </w:p>
    <w:p w14:paraId="52E65451" w14:textId="77777777" w:rsidR="00154DAF" w:rsidRPr="00382E86" w:rsidRDefault="00154DAF" w:rsidP="00382E86">
      <w:pPr>
        <w:rPr>
          <w:rFonts w:ascii="Arial Narrow" w:hAnsi="Arial Narrow"/>
          <w:sz w:val="24"/>
          <w:szCs w:val="24"/>
        </w:rPr>
      </w:pPr>
    </w:p>
    <w:tbl>
      <w:tblPr>
        <w:tblStyle w:val="Tabelacomgrade"/>
        <w:tblW w:w="10157" w:type="dxa"/>
        <w:tblInd w:w="-289" w:type="dxa"/>
        <w:tblLook w:val="04A0" w:firstRow="1" w:lastRow="0" w:firstColumn="1" w:lastColumn="0" w:noHBand="0" w:noVBand="1"/>
      </w:tblPr>
      <w:tblGrid>
        <w:gridCol w:w="743"/>
        <w:gridCol w:w="1086"/>
        <w:gridCol w:w="1353"/>
        <w:gridCol w:w="4615"/>
        <w:gridCol w:w="1226"/>
        <w:gridCol w:w="1134"/>
      </w:tblGrid>
      <w:tr w:rsidR="00154DAF" w:rsidRPr="00382E86" w14:paraId="464B5882" w14:textId="77777777" w:rsidTr="00154DAF">
        <w:tc>
          <w:tcPr>
            <w:tcW w:w="743" w:type="dxa"/>
            <w:shd w:val="clear" w:color="auto" w:fill="B8CCE4" w:themeFill="accent1" w:themeFillTint="66"/>
          </w:tcPr>
          <w:p w14:paraId="693D8921"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ITEM</w:t>
            </w:r>
          </w:p>
        </w:tc>
        <w:tc>
          <w:tcPr>
            <w:tcW w:w="1086" w:type="dxa"/>
            <w:shd w:val="clear" w:color="auto" w:fill="B8CCE4" w:themeFill="accent1" w:themeFillTint="66"/>
          </w:tcPr>
          <w:p w14:paraId="78C2B1CB"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QUANT.</w:t>
            </w:r>
          </w:p>
        </w:tc>
        <w:tc>
          <w:tcPr>
            <w:tcW w:w="1353" w:type="dxa"/>
            <w:shd w:val="clear" w:color="auto" w:fill="B8CCE4" w:themeFill="accent1" w:themeFillTint="66"/>
          </w:tcPr>
          <w:p w14:paraId="602BADC8"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UNIDADE</w:t>
            </w:r>
          </w:p>
        </w:tc>
        <w:tc>
          <w:tcPr>
            <w:tcW w:w="4615" w:type="dxa"/>
            <w:shd w:val="clear" w:color="auto" w:fill="B8CCE4" w:themeFill="accent1" w:themeFillTint="66"/>
          </w:tcPr>
          <w:p w14:paraId="06B6C75F"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DESCRIÇÃO</w:t>
            </w:r>
          </w:p>
        </w:tc>
        <w:tc>
          <w:tcPr>
            <w:tcW w:w="1226" w:type="dxa"/>
            <w:shd w:val="clear" w:color="auto" w:fill="B8CCE4" w:themeFill="accent1" w:themeFillTint="66"/>
          </w:tcPr>
          <w:p w14:paraId="2D0B48B3"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VALOR UNIT.</w:t>
            </w:r>
          </w:p>
        </w:tc>
        <w:tc>
          <w:tcPr>
            <w:tcW w:w="1134" w:type="dxa"/>
            <w:shd w:val="clear" w:color="auto" w:fill="B8CCE4" w:themeFill="accent1" w:themeFillTint="66"/>
          </w:tcPr>
          <w:p w14:paraId="24F0D5EB"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VALOR TOTAL</w:t>
            </w:r>
          </w:p>
        </w:tc>
      </w:tr>
      <w:tr w:rsidR="00154DAF" w:rsidRPr="00382E86" w14:paraId="15616516" w14:textId="77777777" w:rsidTr="00154DAF">
        <w:tc>
          <w:tcPr>
            <w:tcW w:w="743" w:type="dxa"/>
            <w:shd w:val="clear" w:color="auto" w:fill="B8CCE4" w:themeFill="accent1" w:themeFillTint="66"/>
          </w:tcPr>
          <w:p w14:paraId="538F5FA6"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2.1</w:t>
            </w:r>
          </w:p>
        </w:tc>
        <w:tc>
          <w:tcPr>
            <w:tcW w:w="1086" w:type="dxa"/>
          </w:tcPr>
          <w:p w14:paraId="3E5536C6"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2.100</w:t>
            </w:r>
          </w:p>
        </w:tc>
        <w:tc>
          <w:tcPr>
            <w:tcW w:w="1353" w:type="dxa"/>
          </w:tcPr>
          <w:p w14:paraId="6623311B"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15" w:type="dxa"/>
          </w:tcPr>
          <w:p w14:paraId="6F1FB737"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 xml:space="preserve">ABRIDOR DE LATA E GARRAFA. </w:t>
            </w:r>
          </w:p>
        </w:tc>
        <w:tc>
          <w:tcPr>
            <w:tcW w:w="1226" w:type="dxa"/>
          </w:tcPr>
          <w:p w14:paraId="2EC4B417" w14:textId="77777777" w:rsidR="00154DAF" w:rsidRPr="00382E86" w:rsidRDefault="00154DAF" w:rsidP="00382E86">
            <w:pPr>
              <w:jc w:val="center"/>
              <w:rPr>
                <w:rFonts w:ascii="Arial Narrow" w:hAnsi="Arial Narrow"/>
                <w:color w:val="000000"/>
                <w:sz w:val="24"/>
                <w:szCs w:val="24"/>
              </w:rPr>
            </w:pPr>
          </w:p>
        </w:tc>
        <w:tc>
          <w:tcPr>
            <w:tcW w:w="1134" w:type="dxa"/>
          </w:tcPr>
          <w:p w14:paraId="4B3D9A9D" w14:textId="77777777" w:rsidR="00154DAF" w:rsidRPr="00382E86" w:rsidRDefault="00154DAF" w:rsidP="00382E86">
            <w:pPr>
              <w:jc w:val="center"/>
              <w:rPr>
                <w:rFonts w:ascii="Arial Narrow" w:hAnsi="Arial Narrow"/>
                <w:color w:val="000000"/>
                <w:sz w:val="24"/>
                <w:szCs w:val="24"/>
              </w:rPr>
            </w:pPr>
          </w:p>
        </w:tc>
      </w:tr>
      <w:tr w:rsidR="00154DAF" w:rsidRPr="00382E86" w14:paraId="33603E19" w14:textId="77777777" w:rsidTr="00154DAF">
        <w:tc>
          <w:tcPr>
            <w:tcW w:w="743" w:type="dxa"/>
            <w:shd w:val="clear" w:color="auto" w:fill="B8CCE4" w:themeFill="accent1" w:themeFillTint="66"/>
          </w:tcPr>
          <w:p w14:paraId="546FAD9F"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2.2</w:t>
            </w:r>
          </w:p>
        </w:tc>
        <w:tc>
          <w:tcPr>
            <w:tcW w:w="1086" w:type="dxa"/>
          </w:tcPr>
          <w:p w14:paraId="5B64822E"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2.100</w:t>
            </w:r>
          </w:p>
        </w:tc>
        <w:tc>
          <w:tcPr>
            <w:tcW w:w="1353" w:type="dxa"/>
          </w:tcPr>
          <w:p w14:paraId="39E2FB40"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15" w:type="dxa"/>
          </w:tcPr>
          <w:p w14:paraId="53CD863D"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BATEDOR DE OVOS MANUAL</w:t>
            </w:r>
            <w:r w:rsidRPr="00382E86">
              <w:rPr>
                <w:rFonts w:ascii="Arial Narrow" w:hAnsi="Arial Narrow"/>
                <w:b/>
                <w:color w:val="000000"/>
                <w:sz w:val="24"/>
                <w:szCs w:val="24"/>
              </w:rPr>
              <w:t xml:space="preserve">. </w:t>
            </w:r>
          </w:p>
        </w:tc>
        <w:tc>
          <w:tcPr>
            <w:tcW w:w="1226" w:type="dxa"/>
          </w:tcPr>
          <w:p w14:paraId="0EA3B0A6" w14:textId="77777777" w:rsidR="00154DAF" w:rsidRPr="00382E86" w:rsidRDefault="00154DAF" w:rsidP="00382E86">
            <w:pPr>
              <w:jc w:val="center"/>
              <w:rPr>
                <w:rFonts w:ascii="Arial Narrow" w:hAnsi="Arial Narrow"/>
                <w:color w:val="000000"/>
                <w:sz w:val="24"/>
                <w:szCs w:val="24"/>
              </w:rPr>
            </w:pPr>
          </w:p>
        </w:tc>
        <w:tc>
          <w:tcPr>
            <w:tcW w:w="1134" w:type="dxa"/>
          </w:tcPr>
          <w:p w14:paraId="38BC85A8" w14:textId="77777777" w:rsidR="00154DAF" w:rsidRPr="00382E86" w:rsidRDefault="00154DAF" w:rsidP="00382E86">
            <w:pPr>
              <w:jc w:val="center"/>
              <w:rPr>
                <w:rFonts w:ascii="Arial Narrow" w:hAnsi="Arial Narrow"/>
                <w:color w:val="000000"/>
                <w:sz w:val="24"/>
                <w:szCs w:val="24"/>
              </w:rPr>
            </w:pPr>
          </w:p>
        </w:tc>
      </w:tr>
      <w:tr w:rsidR="00154DAF" w:rsidRPr="00382E86" w14:paraId="1564D627" w14:textId="77777777" w:rsidTr="00154DAF">
        <w:tc>
          <w:tcPr>
            <w:tcW w:w="743" w:type="dxa"/>
            <w:shd w:val="clear" w:color="auto" w:fill="B8CCE4" w:themeFill="accent1" w:themeFillTint="66"/>
          </w:tcPr>
          <w:p w14:paraId="0E3B042D"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2.3</w:t>
            </w:r>
          </w:p>
        </w:tc>
        <w:tc>
          <w:tcPr>
            <w:tcW w:w="1086" w:type="dxa"/>
          </w:tcPr>
          <w:p w14:paraId="091BE394"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2.100</w:t>
            </w:r>
          </w:p>
        </w:tc>
        <w:tc>
          <w:tcPr>
            <w:tcW w:w="1353" w:type="dxa"/>
          </w:tcPr>
          <w:p w14:paraId="0DF66535"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15" w:type="dxa"/>
          </w:tcPr>
          <w:p w14:paraId="40955DD2"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 xml:space="preserve">RALADOR QUATRO FACES. </w:t>
            </w:r>
          </w:p>
        </w:tc>
        <w:tc>
          <w:tcPr>
            <w:tcW w:w="1226" w:type="dxa"/>
          </w:tcPr>
          <w:p w14:paraId="3D3D2AA4" w14:textId="77777777" w:rsidR="00154DAF" w:rsidRPr="00382E86" w:rsidRDefault="00154DAF" w:rsidP="00382E86">
            <w:pPr>
              <w:jc w:val="center"/>
              <w:rPr>
                <w:rFonts w:ascii="Arial Narrow" w:hAnsi="Arial Narrow"/>
                <w:color w:val="000000"/>
                <w:sz w:val="24"/>
                <w:szCs w:val="24"/>
              </w:rPr>
            </w:pPr>
          </w:p>
        </w:tc>
        <w:tc>
          <w:tcPr>
            <w:tcW w:w="1134" w:type="dxa"/>
          </w:tcPr>
          <w:p w14:paraId="6E9997E3" w14:textId="77777777" w:rsidR="00154DAF" w:rsidRPr="00382E86" w:rsidRDefault="00154DAF" w:rsidP="00382E86">
            <w:pPr>
              <w:jc w:val="center"/>
              <w:rPr>
                <w:rFonts w:ascii="Arial Narrow" w:hAnsi="Arial Narrow"/>
                <w:color w:val="000000"/>
                <w:sz w:val="24"/>
                <w:szCs w:val="24"/>
              </w:rPr>
            </w:pPr>
          </w:p>
        </w:tc>
      </w:tr>
      <w:tr w:rsidR="00154DAF" w:rsidRPr="00382E86" w14:paraId="37F58233" w14:textId="77777777" w:rsidTr="00154DAF">
        <w:tc>
          <w:tcPr>
            <w:tcW w:w="743" w:type="dxa"/>
            <w:shd w:val="clear" w:color="auto" w:fill="B8CCE4" w:themeFill="accent1" w:themeFillTint="66"/>
          </w:tcPr>
          <w:p w14:paraId="58786537"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2.4</w:t>
            </w:r>
          </w:p>
        </w:tc>
        <w:tc>
          <w:tcPr>
            <w:tcW w:w="1086" w:type="dxa"/>
          </w:tcPr>
          <w:p w14:paraId="1DCFE106"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3.100</w:t>
            </w:r>
          </w:p>
        </w:tc>
        <w:tc>
          <w:tcPr>
            <w:tcW w:w="1353" w:type="dxa"/>
          </w:tcPr>
          <w:p w14:paraId="4AF86830"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15" w:type="dxa"/>
          </w:tcPr>
          <w:p w14:paraId="36C1DE71"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CORTADOR/PICADOR DE LEGUMES.</w:t>
            </w:r>
          </w:p>
        </w:tc>
        <w:tc>
          <w:tcPr>
            <w:tcW w:w="1226" w:type="dxa"/>
          </w:tcPr>
          <w:p w14:paraId="467F6932" w14:textId="77777777" w:rsidR="00154DAF" w:rsidRPr="00382E86" w:rsidRDefault="00154DAF" w:rsidP="00382E86">
            <w:pPr>
              <w:jc w:val="center"/>
              <w:rPr>
                <w:rFonts w:ascii="Arial Narrow" w:hAnsi="Arial Narrow"/>
                <w:color w:val="000000"/>
                <w:sz w:val="24"/>
                <w:szCs w:val="24"/>
              </w:rPr>
            </w:pPr>
          </w:p>
        </w:tc>
        <w:tc>
          <w:tcPr>
            <w:tcW w:w="1134" w:type="dxa"/>
          </w:tcPr>
          <w:p w14:paraId="20F37C55" w14:textId="77777777" w:rsidR="00154DAF" w:rsidRPr="00382E86" w:rsidRDefault="00154DAF" w:rsidP="00382E86">
            <w:pPr>
              <w:jc w:val="center"/>
              <w:rPr>
                <w:rFonts w:ascii="Arial Narrow" w:hAnsi="Arial Narrow"/>
                <w:color w:val="000000"/>
                <w:sz w:val="24"/>
                <w:szCs w:val="24"/>
              </w:rPr>
            </w:pPr>
          </w:p>
        </w:tc>
      </w:tr>
      <w:tr w:rsidR="00154DAF" w:rsidRPr="00382E86" w14:paraId="40008FC4" w14:textId="77777777" w:rsidTr="00154DAF">
        <w:tc>
          <w:tcPr>
            <w:tcW w:w="743" w:type="dxa"/>
            <w:shd w:val="clear" w:color="auto" w:fill="B8CCE4" w:themeFill="accent1" w:themeFillTint="66"/>
          </w:tcPr>
          <w:p w14:paraId="6090B6A4"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2.5</w:t>
            </w:r>
          </w:p>
        </w:tc>
        <w:tc>
          <w:tcPr>
            <w:tcW w:w="1086" w:type="dxa"/>
          </w:tcPr>
          <w:p w14:paraId="2ABBA2CC"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3.100</w:t>
            </w:r>
          </w:p>
        </w:tc>
        <w:tc>
          <w:tcPr>
            <w:tcW w:w="1353" w:type="dxa"/>
          </w:tcPr>
          <w:p w14:paraId="7B613131"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15" w:type="dxa"/>
          </w:tcPr>
          <w:p w14:paraId="5AA910C5"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 xml:space="preserve">ESPREMEDOR DE ALHO MANUAL. </w:t>
            </w:r>
          </w:p>
        </w:tc>
        <w:tc>
          <w:tcPr>
            <w:tcW w:w="1226" w:type="dxa"/>
          </w:tcPr>
          <w:p w14:paraId="22F54C08" w14:textId="77777777" w:rsidR="00154DAF" w:rsidRPr="00382E86" w:rsidRDefault="00154DAF" w:rsidP="00382E86">
            <w:pPr>
              <w:jc w:val="center"/>
              <w:rPr>
                <w:rFonts w:ascii="Arial Narrow" w:hAnsi="Arial Narrow"/>
                <w:color w:val="000000"/>
                <w:sz w:val="24"/>
                <w:szCs w:val="24"/>
              </w:rPr>
            </w:pPr>
          </w:p>
        </w:tc>
        <w:tc>
          <w:tcPr>
            <w:tcW w:w="1134" w:type="dxa"/>
          </w:tcPr>
          <w:p w14:paraId="3772890D" w14:textId="77777777" w:rsidR="00154DAF" w:rsidRPr="00382E86" w:rsidRDefault="00154DAF" w:rsidP="00382E86">
            <w:pPr>
              <w:jc w:val="center"/>
              <w:rPr>
                <w:rFonts w:ascii="Arial Narrow" w:hAnsi="Arial Narrow"/>
                <w:color w:val="000000"/>
                <w:sz w:val="24"/>
                <w:szCs w:val="24"/>
              </w:rPr>
            </w:pPr>
          </w:p>
        </w:tc>
      </w:tr>
      <w:tr w:rsidR="00154DAF" w:rsidRPr="00382E86" w14:paraId="1C130F4E" w14:textId="77777777" w:rsidTr="00154DAF">
        <w:tc>
          <w:tcPr>
            <w:tcW w:w="743" w:type="dxa"/>
            <w:shd w:val="clear" w:color="auto" w:fill="B8CCE4" w:themeFill="accent1" w:themeFillTint="66"/>
          </w:tcPr>
          <w:p w14:paraId="70981616"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2.6</w:t>
            </w:r>
          </w:p>
        </w:tc>
        <w:tc>
          <w:tcPr>
            <w:tcW w:w="1086" w:type="dxa"/>
          </w:tcPr>
          <w:p w14:paraId="15943990"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3.000</w:t>
            </w:r>
          </w:p>
        </w:tc>
        <w:tc>
          <w:tcPr>
            <w:tcW w:w="1353" w:type="dxa"/>
          </w:tcPr>
          <w:p w14:paraId="72710E9E"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15" w:type="dxa"/>
          </w:tcPr>
          <w:p w14:paraId="764AC446"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ESPREMEDOR DE BATATAS EM AÇO INOX. </w:t>
            </w:r>
          </w:p>
        </w:tc>
        <w:tc>
          <w:tcPr>
            <w:tcW w:w="1226" w:type="dxa"/>
          </w:tcPr>
          <w:p w14:paraId="2D589B74" w14:textId="77777777" w:rsidR="00154DAF" w:rsidRPr="00382E86" w:rsidRDefault="00154DAF" w:rsidP="00382E86">
            <w:pPr>
              <w:jc w:val="center"/>
              <w:rPr>
                <w:rFonts w:ascii="Arial Narrow" w:hAnsi="Arial Narrow"/>
                <w:color w:val="000000"/>
                <w:sz w:val="24"/>
                <w:szCs w:val="24"/>
              </w:rPr>
            </w:pPr>
          </w:p>
        </w:tc>
        <w:tc>
          <w:tcPr>
            <w:tcW w:w="1134" w:type="dxa"/>
          </w:tcPr>
          <w:p w14:paraId="3B508BE1" w14:textId="77777777" w:rsidR="00154DAF" w:rsidRPr="00382E86" w:rsidRDefault="00154DAF" w:rsidP="00382E86">
            <w:pPr>
              <w:jc w:val="center"/>
              <w:rPr>
                <w:rFonts w:ascii="Arial Narrow" w:hAnsi="Arial Narrow"/>
                <w:color w:val="000000"/>
                <w:sz w:val="24"/>
                <w:szCs w:val="24"/>
              </w:rPr>
            </w:pPr>
          </w:p>
        </w:tc>
      </w:tr>
      <w:tr w:rsidR="00154DAF" w:rsidRPr="00382E86" w14:paraId="0B93B9DB" w14:textId="77777777" w:rsidTr="00154DAF">
        <w:tc>
          <w:tcPr>
            <w:tcW w:w="743" w:type="dxa"/>
            <w:shd w:val="clear" w:color="auto" w:fill="B8CCE4" w:themeFill="accent1" w:themeFillTint="66"/>
          </w:tcPr>
          <w:p w14:paraId="223EF1A3"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2.7</w:t>
            </w:r>
          </w:p>
        </w:tc>
        <w:tc>
          <w:tcPr>
            <w:tcW w:w="1086" w:type="dxa"/>
          </w:tcPr>
          <w:p w14:paraId="63C8CCEF"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3.000</w:t>
            </w:r>
          </w:p>
        </w:tc>
        <w:tc>
          <w:tcPr>
            <w:tcW w:w="1353" w:type="dxa"/>
          </w:tcPr>
          <w:p w14:paraId="296ADB0C"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15" w:type="dxa"/>
          </w:tcPr>
          <w:p w14:paraId="03621642"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DESCASCADOR DE LEGUMES.</w:t>
            </w:r>
            <w:r w:rsidRPr="00382E86">
              <w:rPr>
                <w:rFonts w:ascii="Arial Narrow" w:hAnsi="Arial Narrow"/>
                <w:b/>
                <w:color w:val="000000"/>
                <w:sz w:val="24"/>
                <w:szCs w:val="24"/>
              </w:rPr>
              <w:t xml:space="preserve"> </w:t>
            </w:r>
          </w:p>
        </w:tc>
        <w:tc>
          <w:tcPr>
            <w:tcW w:w="1226" w:type="dxa"/>
          </w:tcPr>
          <w:p w14:paraId="64FC8C9C" w14:textId="77777777" w:rsidR="00154DAF" w:rsidRPr="00382E86" w:rsidRDefault="00154DAF" w:rsidP="00382E86">
            <w:pPr>
              <w:jc w:val="center"/>
              <w:rPr>
                <w:rFonts w:ascii="Arial Narrow" w:hAnsi="Arial Narrow"/>
                <w:color w:val="000000"/>
                <w:sz w:val="24"/>
                <w:szCs w:val="24"/>
              </w:rPr>
            </w:pPr>
          </w:p>
        </w:tc>
        <w:tc>
          <w:tcPr>
            <w:tcW w:w="1134" w:type="dxa"/>
          </w:tcPr>
          <w:p w14:paraId="47AB2413" w14:textId="77777777" w:rsidR="00154DAF" w:rsidRPr="00382E86" w:rsidRDefault="00154DAF" w:rsidP="00382E86">
            <w:pPr>
              <w:jc w:val="center"/>
              <w:rPr>
                <w:rFonts w:ascii="Arial Narrow" w:hAnsi="Arial Narrow"/>
                <w:color w:val="000000"/>
                <w:sz w:val="24"/>
                <w:szCs w:val="24"/>
              </w:rPr>
            </w:pPr>
          </w:p>
        </w:tc>
      </w:tr>
      <w:tr w:rsidR="00154DAF" w:rsidRPr="00382E86" w14:paraId="498D86FF" w14:textId="77777777" w:rsidTr="00154DAF">
        <w:tc>
          <w:tcPr>
            <w:tcW w:w="7797" w:type="dxa"/>
            <w:gridSpan w:val="4"/>
            <w:shd w:val="clear" w:color="auto" w:fill="B8CCE4" w:themeFill="accent1" w:themeFillTint="66"/>
          </w:tcPr>
          <w:p w14:paraId="3D4DCEF1" w14:textId="77777777" w:rsidR="00154DAF" w:rsidRPr="00382E86" w:rsidRDefault="00154DAF" w:rsidP="00382E86">
            <w:pPr>
              <w:jc w:val="center"/>
              <w:rPr>
                <w:rFonts w:ascii="Arial Narrow" w:hAnsi="Arial Narrow"/>
                <w:color w:val="000000"/>
                <w:sz w:val="24"/>
                <w:szCs w:val="24"/>
              </w:rPr>
            </w:pPr>
            <w:r w:rsidRPr="00382E86">
              <w:rPr>
                <w:rFonts w:ascii="Arial Narrow" w:hAnsi="Arial Narrow"/>
                <w:b/>
                <w:color w:val="000000"/>
                <w:sz w:val="24"/>
                <w:szCs w:val="24"/>
              </w:rPr>
              <w:t xml:space="preserve">VALOR TOTAL DO LOTE:  </w:t>
            </w:r>
          </w:p>
          <w:p w14:paraId="6D08B8DB" w14:textId="77777777" w:rsidR="00154DAF" w:rsidRPr="00382E86" w:rsidRDefault="00154DAF" w:rsidP="00382E86">
            <w:pPr>
              <w:jc w:val="center"/>
              <w:rPr>
                <w:rFonts w:ascii="Arial Narrow" w:hAnsi="Arial Narrow"/>
                <w:b/>
                <w:color w:val="000000"/>
                <w:sz w:val="24"/>
                <w:szCs w:val="24"/>
              </w:rPr>
            </w:pPr>
          </w:p>
        </w:tc>
        <w:tc>
          <w:tcPr>
            <w:tcW w:w="1226" w:type="dxa"/>
          </w:tcPr>
          <w:p w14:paraId="02A8AA70" w14:textId="77777777" w:rsidR="00154DAF" w:rsidRPr="00382E86" w:rsidRDefault="00154DAF" w:rsidP="00382E86">
            <w:pPr>
              <w:rPr>
                <w:rFonts w:ascii="Arial Narrow" w:hAnsi="Arial Narrow"/>
                <w:color w:val="000000"/>
                <w:sz w:val="24"/>
                <w:szCs w:val="24"/>
              </w:rPr>
            </w:pPr>
          </w:p>
        </w:tc>
        <w:tc>
          <w:tcPr>
            <w:tcW w:w="1134" w:type="dxa"/>
          </w:tcPr>
          <w:p w14:paraId="1B9F4E5A" w14:textId="77777777" w:rsidR="00154DAF" w:rsidRPr="00382E86" w:rsidRDefault="00154DAF" w:rsidP="00382E86">
            <w:pPr>
              <w:rPr>
                <w:rFonts w:ascii="Arial Narrow" w:hAnsi="Arial Narrow"/>
                <w:color w:val="000000"/>
                <w:sz w:val="24"/>
                <w:szCs w:val="24"/>
              </w:rPr>
            </w:pPr>
          </w:p>
        </w:tc>
      </w:tr>
    </w:tbl>
    <w:p w14:paraId="5580CD3C" w14:textId="77777777" w:rsidR="00154DAF" w:rsidRPr="00382E86" w:rsidRDefault="00154DAF" w:rsidP="00382E86">
      <w:pPr>
        <w:rPr>
          <w:rFonts w:ascii="Arial Narrow" w:hAnsi="Arial Narrow"/>
          <w:sz w:val="24"/>
          <w:szCs w:val="24"/>
        </w:rPr>
      </w:pPr>
    </w:p>
    <w:p w14:paraId="5FBFA91F"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02</w:t>
      </w:r>
    </w:p>
    <w:p w14:paraId="56C7FBED" w14:textId="77777777" w:rsidR="00154DAF" w:rsidRPr="00382E86" w:rsidRDefault="00154DAF" w:rsidP="00382E86">
      <w:pPr>
        <w:rPr>
          <w:rFonts w:ascii="Arial Narrow" w:hAnsi="Arial Narrow"/>
          <w:sz w:val="24"/>
          <w:szCs w:val="24"/>
        </w:rPr>
      </w:pPr>
    </w:p>
    <w:tbl>
      <w:tblPr>
        <w:tblStyle w:val="Tabelacomgrade"/>
        <w:tblW w:w="10059" w:type="dxa"/>
        <w:tblInd w:w="-289" w:type="dxa"/>
        <w:tblLook w:val="04A0" w:firstRow="1" w:lastRow="0" w:firstColumn="1" w:lastColumn="0" w:noHBand="0" w:noVBand="1"/>
      </w:tblPr>
      <w:tblGrid>
        <w:gridCol w:w="742"/>
        <w:gridCol w:w="1071"/>
        <w:gridCol w:w="1353"/>
        <w:gridCol w:w="4631"/>
        <w:gridCol w:w="1266"/>
        <w:gridCol w:w="996"/>
      </w:tblGrid>
      <w:tr w:rsidR="00154DAF" w:rsidRPr="00382E86" w14:paraId="1C32B717" w14:textId="77777777" w:rsidTr="00154DAF">
        <w:tc>
          <w:tcPr>
            <w:tcW w:w="742" w:type="dxa"/>
            <w:shd w:val="clear" w:color="auto" w:fill="B8CCE4" w:themeFill="accent1" w:themeFillTint="66"/>
          </w:tcPr>
          <w:p w14:paraId="5118A1FE"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ITEM</w:t>
            </w:r>
          </w:p>
        </w:tc>
        <w:tc>
          <w:tcPr>
            <w:tcW w:w="1071" w:type="dxa"/>
            <w:shd w:val="clear" w:color="auto" w:fill="B8CCE4" w:themeFill="accent1" w:themeFillTint="66"/>
          </w:tcPr>
          <w:p w14:paraId="390B6085"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QUANT.</w:t>
            </w:r>
          </w:p>
        </w:tc>
        <w:tc>
          <w:tcPr>
            <w:tcW w:w="1353" w:type="dxa"/>
            <w:shd w:val="clear" w:color="auto" w:fill="B8CCE4" w:themeFill="accent1" w:themeFillTint="66"/>
          </w:tcPr>
          <w:p w14:paraId="0482A097"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UNIDADE</w:t>
            </w:r>
          </w:p>
        </w:tc>
        <w:tc>
          <w:tcPr>
            <w:tcW w:w="4631" w:type="dxa"/>
            <w:shd w:val="clear" w:color="auto" w:fill="B8CCE4" w:themeFill="accent1" w:themeFillTint="66"/>
          </w:tcPr>
          <w:p w14:paraId="22578544"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DESCRIÇÃO</w:t>
            </w:r>
          </w:p>
        </w:tc>
        <w:tc>
          <w:tcPr>
            <w:tcW w:w="1266" w:type="dxa"/>
            <w:shd w:val="clear" w:color="auto" w:fill="B8CCE4" w:themeFill="accent1" w:themeFillTint="66"/>
          </w:tcPr>
          <w:p w14:paraId="12A05554"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VALOR UNIT.</w:t>
            </w:r>
          </w:p>
        </w:tc>
        <w:tc>
          <w:tcPr>
            <w:tcW w:w="996" w:type="dxa"/>
            <w:shd w:val="clear" w:color="auto" w:fill="B8CCE4" w:themeFill="accent1" w:themeFillTint="66"/>
          </w:tcPr>
          <w:p w14:paraId="2BF61FE7" w14:textId="77777777" w:rsidR="00154DAF" w:rsidRPr="00382E86" w:rsidRDefault="00154DAF" w:rsidP="00382E86">
            <w:pPr>
              <w:jc w:val="center"/>
              <w:rPr>
                <w:rFonts w:ascii="Arial Narrow" w:hAnsi="Arial Narrow"/>
                <w:b/>
                <w:sz w:val="24"/>
                <w:szCs w:val="24"/>
              </w:rPr>
            </w:pPr>
            <w:r w:rsidRPr="00382E86">
              <w:rPr>
                <w:rFonts w:ascii="Arial Narrow" w:hAnsi="Arial Narrow"/>
                <w:b/>
                <w:sz w:val="24"/>
                <w:szCs w:val="24"/>
              </w:rPr>
              <w:t>VALOR TOTAL</w:t>
            </w:r>
          </w:p>
        </w:tc>
      </w:tr>
      <w:tr w:rsidR="00154DAF" w:rsidRPr="00382E86" w14:paraId="6A07944A" w14:textId="77777777" w:rsidTr="00154DAF">
        <w:tc>
          <w:tcPr>
            <w:tcW w:w="742" w:type="dxa"/>
            <w:shd w:val="clear" w:color="auto" w:fill="B8CCE4" w:themeFill="accent1" w:themeFillTint="66"/>
          </w:tcPr>
          <w:p w14:paraId="60A69C7C"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3.1</w:t>
            </w:r>
          </w:p>
        </w:tc>
        <w:tc>
          <w:tcPr>
            <w:tcW w:w="1071" w:type="dxa"/>
          </w:tcPr>
          <w:p w14:paraId="72CE248D"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5.000</w:t>
            </w:r>
          </w:p>
        </w:tc>
        <w:tc>
          <w:tcPr>
            <w:tcW w:w="1353" w:type="dxa"/>
          </w:tcPr>
          <w:p w14:paraId="695D1774"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31" w:type="dxa"/>
          </w:tcPr>
          <w:p w14:paraId="33599C13"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COLHER PARA ARROZ.</w:t>
            </w:r>
            <w:r w:rsidRPr="00382E86">
              <w:rPr>
                <w:rFonts w:ascii="Arial Narrow" w:hAnsi="Arial Narrow"/>
                <w:b/>
                <w:color w:val="000000"/>
                <w:sz w:val="24"/>
                <w:szCs w:val="24"/>
              </w:rPr>
              <w:t xml:space="preserve"> </w:t>
            </w:r>
          </w:p>
        </w:tc>
        <w:tc>
          <w:tcPr>
            <w:tcW w:w="1266" w:type="dxa"/>
          </w:tcPr>
          <w:p w14:paraId="0FC56411" w14:textId="77777777" w:rsidR="00154DAF" w:rsidRPr="00382E86" w:rsidRDefault="00154DAF" w:rsidP="00382E86">
            <w:pPr>
              <w:jc w:val="center"/>
              <w:rPr>
                <w:rFonts w:ascii="Arial Narrow" w:hAnsi="Arial Narrow"/>
                <w:color w:val="000000"/>
                <w:sz w:val="24"/>
                <w:szCs w:val="24"/>
              </w:rPr>
            </w:pPr>
          </w:p>
        </w:tc>
        <w:tc>
          <w:tcPr>
            <w:tcW w:w="996" w:type="dxa"/>
          </w:tcPr>
          <w:p w14:paraId="229C8784" w14:textId="77777777" w:rsidR="00154DAF" w:rsidRPr="00382E86" w:rsidRDefault="00154DAF" w:rsidP="00382E86">
            <w:pPr>
              <w:jc w:val="center"/>
              <w:rPr>
                <w:rFonts w:ascii="Arial Narrow" w:hAnsi="Arial Narrow"/>
                <w:color w:val="000000"/>
                <w:sz w:val="24"/>
                <w:szCs w:val="24"/>
              </w:rPr>
            </w:pPr>
          </w:p>
        </w:tc>
      </w:tr>
      <w:tr w:rsidR="00154DAF" w:rsidRPr="00382E86" w14:paraId="725E1D33" w14:textId="77777777" w:rsidTr="00154DAF">
        <w:tc>
          <w:tcPr>
            <w:tcW w:w="742" w:type="dxa"/>
            <w:shd w:val="clear" w:color="auto" w:fill="B8CCE4" w:themeFill="accent1" w:themeFillTint="66"/>
          </w:tcPr>
          <w:p w14:paraId="3FD0C3B5"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3.2</w:t>
            </w:r>
          </w:p>
        </w:tc>
        <w:tc>
          <w:tcPr>
            <w:tcW w:w="1071" w:type="dxa"/>
          </w:tcPr>
          <w:p w14:paraId="46F0D503"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5.000</w:t>
            </w:r>
          </w:p>
        </w:tc>
        <w:tc>
          <w:tcPr>
            <w:tcW w:w="1353" w:type="dxa"/>
          </w:tcPr>
          <w:p w14:paraId="2028C143"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31" w:type="dxa"/>
          </w:tcPr>
          <w:p w14:paraId="568AF3C4"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 xml:space="preserve">CONCHA PEQUENA. </w:t>
            </w:r>
          </w:p>
        </w:tc>
        <w:tc>
          <w:tcPr>
            <w:tcW w:w="1266" w:type="dxa"/>
          </w:tcPr>
          <w:p w14:paraId="2BB68A89" w14:textId="77777777" w:rsidR="00154DAF" w:rsidRPr="00382E86" w:rsidRDefault="00154DAF" w:rsidP="00382E86">
            <w:pPr>
              <w:jc w:val="center"/>
              <w:rPr>
                <w:rFonts w:ascii="Arial Narrow" w:hAnsi="Arial Narrow"/>
                <w:color w:val="000000"/>
                <w:sz w:val="24"/>
                <w:szCs w:val="24"/>
              </w:rPr>
            </w:pPr>
          </w:p>
        </w:tc>
        <w:tc>
          <w:tcPr>
            <w:tcW w:w="996" w:type="dxa"/>
          </w:tcPr>
          <w:p w14:paraId="14ED6591" w14:textId="77777777" w:rsidR="00154DAF" w:rsidRPr="00382E86" w:rsidRDefault="00154DAF" w:rsidP="00382E86">
            <w:pPr>
              <w:jc w:val="center"/>
              <w:rPr>
                <w:rFonts w:ascii="Arial Narrow" w:hAnsi="Arial Narrow"/>
                <w:color w:val="000000"/>
                <w:sz w:val="24"/>
                <w:szCs w:val="24"/>
              </w:rPr>
            </w:pPr>
          </w:p>
        </w:tc>
      </w:tr>
      <w:tr w:rsidR="00154DAF" w:rsidRPr="00382E86" w14:paraId="00C6D504" w14:textId="77777777" w:rsidTr="00154DAF">
        <w:tc>
          <w:tcPr>
            <w:tcW w:w="742" w:type="dxa"/>
            <w:shd w:val="clear" w:color="auto" w:fill="B8CCE4" w:themeFill="accent1" w:themeFillTint="66"/>
          </w:tcPr>
          <w:p w14:paraId="1F933034"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lastRenderedPageBreak/>
              <w:t>3.3</w:t>
            </w:r>
          </w:p>
        </w:tc>
        <w:tc>
          <w:tcPr>
            <w:tcW w:w="1071" w:type="dxa"/>
          </w:tcPr>
          <w:p w14:paraId="6CAD0C56"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5.000</w:t>
            </w:r>
          </w:p>
        </w:tc>
        <w:tc>
          <w:tcPr>
            <w:tcW w:w="1353" w:type="dxa"/>
          </w:tcPr>
          <w:p w14:paraId="45BF2A17"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31" w:type="dxa"/>
          </w:tcPr>
          <w:p w14:paraId="51BE8F18"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 xml:space="preserve">PEGADOR UNIVERSAL. </w:t>
            </w:r>
          </w:p>
        </w:tc>
        <w:tc>
          <w:tcPr>
            <w:tcW w:w="1266" w:type="dxa"/>
          </w:tcPr>
          <w:p w14:paraId="16846449" w14:textId="77777777" w:rsidR="00154DAF" w:rsidRPr="00382E86" w:rsidRDefault="00154DAF" w:rsidP="00382E86">
            <w:pPr>
              <w:jc w:val="center"/>
              <w:rPr>
                <w:rFonts w:ascii="Arial Narrow" w:hAnsi="Arial Narrow"/>
                <w:color w:val="000000"/>
                <w:sz w:val="24"/>
                <w:szCs w:val="24"/>
              </w:rPr>
            </w:pPr>
          </w:p>
        </w:tc>
        <w:tc>
          <w:tcPr>
            <w:tcW w:w="996" w:type="dxa"/>
          </w:tcPr>
          <w:p w14:paraId="700812D1" w14:textId="77777777" w:rsidR="00154DAF" w:rsidRPr="00382E86" w:rsidRDefault="00154DAF" w:rsidP="00382E86">
            <w:pPr>
              <w:jc w:val="center"/>
              <w:rPr>
                <w:rFonts w:ascii="Arial Narrow" w:hAnsi="Arial Narrow"/>
                <w:color w:val="000000"/>
                <w:sz w:val="24"/>
                <w:szCs w:val="24"/>
              </w:rPr>
            </w:pPr>
          </w:p>
        </w:tc>
      </w:tr>
      <w:tr w:rsidR="00154DAF" w:rsidRPr="00382E86" w14:paraId="2B4740A3" w14:textId="77777777" w:rsidTr="00154DAF">
        <w:tc>
          <w:tcPr>
            <w:tcW w:w="742" w:type="dxa"/>
            <w:shd w:val="clear" w:color="auto" w:fill="B8CCE4" w:themeFill="accent1" w:themeFillTint="66"/>
          </w:tcPr>
          <w:p w14:paraId="66E69BF2"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3.4</w:t>
            </w:r>
          </w:p>
        </w:tc>
        <w:tc>
          <w:tcPr>
            <w:tcW w:w="1071" w:type="dxa"/>
          </w:tcPr>
          <w:p w14:paraId="37F9742C"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5.000</w:t>
            </w:r>
          </w:p>
        </w:tc>
        <w:tc>
          <w:tcPr>
            <w:tcW w:w="1353" w:type="dxa"/>
          </w:tcPr>
          <w:p w14:paraId="77EA9871"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31" w:type="dxa"/>
          </w:tcPr>
          <w:p w14:paraId="7DE72CCB"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 xml:space="preserve">ESCUMADEIRA PEQUENA. </w:t>
            </w:r>
          </w:p>
        </w:tc>
        <w:tc>
          <w:tcPr>
            <w:tcW w:w="1266" w:type="dxa"/>
          </w:tcPr>
          <w:p w14:paraId="28AE70CB" w14:textId="77777777" w:rsidR="00154DAF" w:rsidRPr="00382E86" w:rsidRDefault="00154DAF" w:rsidP="00382E86">
            <w:pPr>
              <w:jc w:val="center"/>
              <w:rPr>
                <w:rFonts w:ascii="Arial Narrow" w:hAnsi="Arial Narrow"/>
                <w:color w:val="000000"/>
                <w:sz w:val="24"/>
                <w:szCs w:val="24"/>
              </w:rPr>
            </w:pPr>
          </w:p>
        </w:tc>
        <w:tc>
          <w:tcPr>
            <w:tcW w:w="996" w:type="dxa"/>
          </w:tcPr>
          <w:p w14:paraId="4729D7C3" w14:textId="77777777" w:rsidR="00154DAF" w:rsidRPr="00382E86" w:rsidRDefault="00154DAF" w:rsidP="00382E86">
            <w:pPr>
              <w:jc w:val="center"/>
              <w:rPr>
                <w:rFonts w:ascii="Arial Narrow" w:hAnsi="Arial Narrow"/>
                <w:color w:val="000000"/>
                <w:sz w:val="24"/>
                <w:szCs w:val="24"/>
              </w:rPr>
            </w:pPr>
          </w:p>
        </w:tc>
      </w:tr>
      <w:tr w:rsidR="00154DAF" w:rsidRPr="00382E86" w14:paraId="415D9B4D" w14:textId="77777777" w:rsidTr="00154DAF">
        <w:tc>
          <w:tcPr>
            <w:tcW w:w="742" w:type="dxa"/>
            <w:shd w:val="clear" w:color="auto" w:fill="B8CCE4" w:themeFill="accent1" w:themeFillTint="66"/>
          </w:tcPr>
          <w:p w14:paraId="67877D29"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3.5</w:t>
            </w:r>
          </w:p>
        </w:tc>
        <w:tc>
          <w:tcPr>
            <w:tcW w:w="1071" w:type="dxa"/>
          </w:tcPr>
          <w:p w14:paraId="53D986D4"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3.000</w:t>
            </w:r>
          </w:p>
        </w:tc>
        <w:tc>
          <w:tcPr>
            <w:tcW w:w="1353" w:type="dxa"/>
          </w:tcPr>
          <w:p w14:paraId="5B16534C"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31" w:type="dxa"/>
          </w:tcPr>
          <w:p w14:paraId="0286741D" w14:textId="77777777" w:rsidR="00154DAF" w:rsidRPr="00382E86" w:rsidRDefault="00154DAF" w:rsidP="00382E86">
            <w:pPr>
              <w:rPr>
                <w:rFonts w:ascii="Arial Narrow" w:hAnsi="Arial Narrow"/>
                <w:sz w:val="24"/>
                <w:szCs w:val="24"/>
              </w:rPr>
            </w:pPr>
            <w:r w:rsidRPr="00382E86">
              <w:rPr>
                <w:rFonts w:ascii="Arial Narrow" w:hAnsi="Arial Narrow"/>
                <w:color w:val="000000"/>
                <w:sz w:val="24"/>
                <w:szCs w:val="24"/>
              </w:rPr>
              <w:t>ESCUMADEIRA INDUSTRIAL.</w:t>
            </w:r>
          </w:p>
        </w:tc>
        <w:tc>
          <w:tcPr>
            <w:tcW w:w="1266" w:type="dxa"/>
          </w:tcPr>
          <w:p w14:paraId="7B21266B" w14:textId="77777777" w:rsidR="00154DAF" w:rsidRPr="00382E86" w:rsidRDefault="00154DAF" w:rsidP="00382E86">
            <w:pPr>
              <w:jc w:val="center"/>
              <w:rPr>
                <w:rFonts w:ascii="Arial Narrow" w:hAnsi="Arial Narrow"/>
                <w:color w:val="000000"/>
                <w:sz w:val="24"/>
                <w:szCs w:val="24"/>
              </w:rPr>
            </w:pPr>
          </w:p>
        </w:tc>
        <w:tc>
          <w:tcPr>
            <w:tcW w:w="996" w:type="dxa"/>
          </w:tcPr>
          <w:p w14:paraId="41CBC551" w14:textId="77777777" w:rsidR="00154DAF" w:rsidRPr="00382E86" w:rsidRDefault="00154DAF" w:rsidP="00382E86">
            <w:pPr>
              <w:jc w:val="center"/>
              <w:rPr>
                <w:rFonts w:ascii="Arial Narrow" w:hAnsi="Arial Narrow"/>
                <w:color w:val="000000"/>
                <w:sz w:val="24"/>
                <w:szCs w:val="24"/>
              </w:rPr>
            </w:pPr>
          </w:p>
        </w:tc>
      </w:tr>
      <w:tr w:rsidR="00154DAF" w:rsidRPr="00382E86" w14:paraId="202B5D9B" w14:textId="77777777" w:rsidTr="00154DAF">
        <w:tc>
          <w:tcPr>
            <w:tcW w:w="742" w:type="dxa"/>
            <w:shd w:val="clear" w:color="auto" w:fill="B8CCE4" w:themeFill="accent1" w:themeFillTint="66"/>
          </w:tcPr>
          <w:p w14:paraId="3F1BC1DF"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3.6</w:t>
            </w:r>
          </w:p>
        </w:tc>
        <w:tc>
          <w:tcPr>
            <w:tcW w:w="1071" w:type="dxa"/>
          </w:tcPr>
          <w:p w14:paraId="26E96D3E"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3.000</w:t>
            </w:r>
          </w:p>
        </w:tc>
        <w:tc>
          <w:tcPr>
            <w:tcW w:w="1353" w:type="dxa"/>
          </w:tcPr>
          <w:p w14:paraId="6410A635" w14:textId="77777777" w:rsidR="00154DAF" w:rsidRPr="00382E86" w:rsidRDefault="00154DAF" w:rsidP="00382E86">
            <w:pPr>
              <w:jc w:val="center"/>
              <w:rPr>
                <w:rFonts w:ascii="Arial Narrow" w:hAnsi="Arial Narrow"/>
                <w:sz w:val="24"/>
                <w:szCs w:val="24"/>
              </w:rPr>
            </w:pPr>
            <w:r w:rsidRPr="00382E86">
              <w:rPr>
                <w:rFonts w:ascii="Arial Narrow" w:hAnsi="Arial Narrow"/>
                <w:sz w:val="24"/>
                <w:szCs w:val="24"/>
              </w:rPr>
              <w:t>UNIDADES</w:t>
            </w:r>
          </w:p>
        </w:tc>
        <w:tc>
          <w:tcPr>
            <w:tcW w:w="4631" w:type="dxa"/>
          </w:tcPr>
          <w:p w14:paraId="6DC5326B"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COLHER GRANDE EM POLIPROPILENO. </w:t>
            </w:r>
          </w:p>
        </w:tc>
        <w:tc>
          <w:tcPr>
            <w:tcW w:w="1266" w:type="dxa"/>
          </w:tcPr>
          <w:p w14:paraId="412C13AE" w14:textId="77777777" w:rsidR="00154DAF" w:rsidRPr="00382E86" w:rsidRDefault="00154DAF" w:rsidP="00382E86">
            <w:pPr>
              <w:jc w:val="center"/>
              <w:rPr>
                <w:rFonts w:ascii="Arial Narrow" w:hAnsi="Arial Narrow"/>
                <w:color w:val="000000"/>
                <w:sz w:val="24"/>
                <w:szCs w:val="24"/>
              </w:rPr>
            </w:pPr>
          </w:p>
        </w:tc>
        <w:tc>
          <w:tcPr>
            <w:tcW w:w="996" w:type="dxa"/>
          </w:tcPr>
          <w:p w14:paraId="52FBC7C3" w14:textId="77777777" w:rsidR="00154DAF" w:rsidRPr="00382E86" w:rsidRDefault="00154DAF" w:rsidP="00382E86">
            <w:pPr>
              <w:jc w:val="center"/>
              <w:rPr>
                <w:rFonts w:ascii="Arial Narrow" w:hAnsi="Arial Narrow"/>
                <w:color w:val="000000"/>
                <w:sz w:val="24"/>
                <w:szCs w:val="24"/>
              </w:rPr>
            </w:pPr>
          </w:p>
        </w:tc>
      </w:tr>
      <w:tr w:rsidR="00154DAF" w:rsidRPr="00382E86" w14:paraId="2C8BF476" w14:textId="77777777" w:rsidTr="00154DAF">
        <w:tc>
          <w:tcPr>
            <w:tcW w:w="7797" w:type="dxa"/>
            <w:gridSpan w:val="4"/>
            <w:shd w:val="clear" w:color="auto" w:fill="B8CCE4" w:themeFill="accent1" w:themeFillTint="66"/>
          </w:tcPr>
          <w:p w14:paraId="3AB2CE03" w14:textId="77777777" w:rsidR="00154DAF" w:rsidRPr="00382E86" w:rsidRDefault="00154DAF" w:rsidP="00382E86">
            <w:pPr>
              <w:jc w:val="center"/>
              <w:rPr>
                <w:rFonts w:ascii="Arial Narrow" w:hAnsi="Arial Narrow"/>
                <w:b/>
                <w:color w:val="000000"/>
                <w:sz w:val="24"/>
                <w:szCs w:val="24"/>
              </w:rPr>
            </w:pPr>
            <w:r w:rsidRPr="00382E86">
              <w:rPr>
                <w:rFonts w:ascii="Arial Narrow" w:hAnsi="Arial Narrow"/>
                <w:b/>
                <w:color w:val="000000"/>
                <w:sz w:val="24"/>
                <w:szCs w:val="24"/>
              </w:rPr>
              <w:t xml:space="preserve">VALOR TOTAL DO LOTE: </w:t>
            </w:r>
          </w:p>
        </w:tc>
        <w:tc>
          <w:tcPr>
            <w:tcW w:w="1266" w:type="dxa"/>
          </w:tcPr>
          <w:p w14:paraId="78962699"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                </w:t>
            </w:r>
          </w:p>
        </w:tc>
        <w:tc>
          <w:tcPr>
            <w:tcW w:w="996" w:type="dxa"/>
          </w:tcPr>
          <w:p w14:paraId="3353AFCC" w14:textId="77777777" w:rsidR="00154DAF" w:rsidRPr="00382E86" w:rsidRDefault="00154DAF" w:rsidP="00382E86">
            <w:pPr>
              <w:rPr>
                <w:rFonts w:ascii="Arial Narrow" w:hAnsi="Arial Narrow"/>
                <w:color w:val="000000"/>
                <w:sz w:val="24"/>
                <w:szCs w:val="24"/>
              </w:rPr>
            </w:pPr>
          </w:p>
        </w:tc>
      </w:tr>
    </w:tbl>
    <w:p w14:paraId="102E140F" w14:textId="77777777" w:rsidR="00154DAF" w:rsidRPr="00382E86" w:rsidRDefault="00154DAF" w:rsidP="00382E86">
      <w:pPr>
        <w:rPr>
          <w:rFonts w:ascii="Arial Narrow" w:hAnsi="Arial Narrow"/>
          <w:sz w:val="24"/>
          <w:szCs w:val="24"/>
        </w:rPr>
      </w:pPr>
    </w:p>
    <w:p w14:paraId="52C437F9"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03</w:t>
      </w:r>
    </w:p>
    <w:p w14:paraId="4CA431F5" w14:textId="77777777" w:rsidR="00154DAF" w:rsidRPr="00382E86" w:rsidRDefault="00154DAF" w:rsidP="00382E86">
      <w:pPr>
        <w:rPr>
          <w:rFonts w:ascii="Arial Narrow" w:hAnsi="Arial Narrow"/>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1135"/>
        <w:gridCol w:w="1276"/>
        <w:gridCol w:w="4536"/>
        <w:gridCol w:w="1264"/>
        <w:gridCol w:w="1127"/>
      </w:tblGrid>
      <w:tr w:rsidR="00154DAF" w:rsidRPr="00382E86" w14:paraId="2A42D8A5" w14:textId="77777777" w:rsidTr="00D02952">
        <w:trPr>
          <w:trHeight w:val="20"/>
        </w:trPr>
        <w:tc>
          <w:tcPr>
            <w:tcW w:w="727" w:type="dxa"/>
            <w:shd w:val="clear" w:color="auto" w:fill="B8CCE4" w:themeFill="accent1" w:themeFillTint="66"/>
            <w:noWrap/>
            <w:vAlign w:val="center"/>
            <w:hideMark/>
          </w:tcPr>
          <w:p w14:paraId="521D706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ITEM</w:t>
            </w:r>
          </w:p>
        </w:tc>
        <w:tc>
          <w:tcPr>
            <w:tcW w:w="1135" w:type="dxa"/>
            <w:shd w:val="clear" w:color="auto" w:fill="B8CCE4" w:themeFill="accent1" w:themeFillTint="66"/>
            <w:noWrap/>
            <w:vAlign w:val="center"/>
            <w:hideMark/>
          </w:tcPr>
          <w:p w14:paraId="4E6ED911"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QUANT.</w:t>
            </w:r>
          </w:p>
        </w:tc>
        <w:tc>
          <w:tcPr>
            <w:tcW w:w="1276" w:type="dxa"/>
            <w:shd w:val="clear" w:color="auto" w:fill="B8CCE4" w:themeFill="accent1" w:themeFillTint="66"/>
            <w:noWrap/>
            <w:vAlign w:val="center"/>
            <w:hideMark/>
          </w:tcPr>
          <w:p w14:paraId="0D8A485B"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UNID.</w:t>
            </w:r>
          </w:p>
        </w:tc>
        <w:tc>
          <w:tcPr>
            <w:tcW w:w="4536" w:type="dxa"/>
            <w:shd w:val="clear" w:color="auto" w:fill="B8CCE4" w:themeFill="accent1" w:themeFillTint="66"/>
            <w:noWrap/>
            <w:vAlign w:val="center"/>
            <w:hideMark/>
          </w:tcPr>
          <w:p w14:paraId="0D06831C"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 xml:space="preserve">DESCRIÇÃO </w:t>
            </w:r>
          </w:p>
        </w:tc>
        <w:tc>
          <w:tcPr>
            <w:tcW w:w="1264" w:type="dxa"/>
            <w:shd w:val="clear" w:color="auto" w:fill="B8CCE4" w:themeFill="accent1" w:themeFillTint="66"/>
          </w:tcPr>
          <w:p w14:paraId="4DE0778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UNIT.</w:t>
            </w:r>
          </w:p>
        </w:tc>
        <w:tc>
          <w:tcPr>
            <w:tcW w:w="1127" w:type="dxa"/>
            <w:shd w:val="clear" w:color="auto" w:fill="B8CCE4" w:themeFill="accent1" w:themeFillTint="66"/>
          </w:tcPr>
          <w:p w14:paraId="375746C6"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TOTAL</w:t>
            </w:r>
          </w:p>
        </w:tc>
      </w:tr>
      <w:tr w:rsidR="00154DAF" w:rsidRPr="00382E86" w14:paraId="3443DB4B" w14:textId="77777777" w:rsidTr="00D02952">
        <w:trPr>
          <w:trHeight w:val="20"/>
        </w:trPr>
        <w:tc>
          <w:tcPr>
            <w:tcW w:w="727" w:type="dxa"/>
            <w:shd w:val="clear" w:color="auto" w:fill="B8CCE4" w:themeFill="accent1" w:themeFillTint="66"/>
            <w:noWrap/>
            <w:vAlign w:val="center"/>
          </w:tcPr>
          <w:p w14:paraId="617E0D0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4.1</w:t>
            </w:r>
          </w:p>
        </w:tc>
        <w:tc>
          <w:tcPr>
            <w:tcW w:w="1135" w:type="dxa"/>
            <w:shd w:val="clear" w:color="auto" w:fill="auto"/>
            <w:noWrap/>
            <w:vAlign w:val="center"/>
          </w:tcPr>
          <w:p w14:paraId="3BC7A721"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5100</w:t>
            </w:r>
          </w:p>
        </w:tc>
        <w:tc>
          <w:tcPr>
            <w:tcW w:w="1276" w:type="dxa"/>
            <w:shd w:val="clear" w:color="auto" w:fill="auto"/>
            <w:noWrap/>
            <w:vAlign w:val="center"/>
          </w:tcPr>
          <w:p w14:paraId="75637D0B"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4536" w:type="dxa"/>
            <w:shd w:val="clear" w:color="auto" w:fill="auto"/>
            <w:noWrap/>
            <w:vAlign w:val="center"/>
          </w:tcPr>
          <w:p w14:paraId="04C109F5"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PLACA DE CORTE.</w:t>
            </w:r>
            <w:r w:rsidRPr="00382E86">
              <w:rPr>
                <w:rFonts w:ascii="Arial Narrow" w:hAnsi="Arial Narrow"/>
                <w:b/>
                <w:color w:val="000000"/>
                <w:sz w:val="24"/>
                <w:szCs w:val="24"/>
              </w:rPr>
              <w:t xml:space="preserve"> </w:t>
            </w:r>
          </w:p>
        </w:tc>
        <w:tc>
          <w:tcPr>
            <w:tcW w:w="1264" w:type="dxa"/>
          </w:tcPr>
          <w:p w14:paraId="7CA7B253" w14:textId="77777777" w:rsidR="00154DAF" w:rsidRPr="00382E86" w:rsidRDefault="00154DAF" w:rsidP="00382E86">
            <w:pPr>
              <w:spacing w:before="40" w:after="40"/>
              <w:jc w:val="both"/>
              <w:rPr>
                <w:rFonts w:ascii="Arial Narrow" w:hAnsi="Arial Narrow"/>
                <w:color w:val="000000"/>
                <w:sz w:val="24"/>
                <w:szCs w:val="24"/>
              </w:rPr>
            </w:pPr>
          </w:p>
        </w:tc>
        <w:tc>
          <w:tcPr>
            <w:tcW w:w="1127" w:type="dxa"/>
          </w:tcPr>
          <w:p w14:paraId="48710E71" w14:textId="77777777" w:rsidR="00154DAF" w:rsidRPr="00382E86" w:rsidRDefault="00154DAF" w:rsidP="00382E86">
            <w:pPr>
              <w:spacing w:before="40" w:after="40"/>
              <w:jc w:val="both"/>
              <w:rPr>
                <w:rFonts w:ascii="Arial Narrow" w:hAnsi="Arial Narrow"/>
                <w:color w:val="000000"/>
                <w:sz w:val="24"/>
                <w:szCs w:val="24"/>
              </w:rPr>
            </w:pPr>
          </w:p>
        </w:tc>
      </w:tr>
    </w:tbl>
    <w:tbl>
      <w:tblPr>
        <w:tblStyle w:val="Tabelacomgrade"/>
        <w:tblW w:w="10065" w:type="dxa"/>
        <w:tblInd w:w="-289" w:type="dxa"/>
        <w:tblLook w:val="04A0" w:firstRow="1" w:lastRow="0" w:firstColumn="1" w:lastColumn="0" w:noHBand="0" w:noVBand="1"/>
      </w:tblPr>
      <w:tblGrid>
        <w:gridCol w:w="7655"/>
        <w:gridCol w:w="1276"/>
        <w:gridCol w:w="1134"/>
      </w:tblGrid>
      <w:tr w:rsidR="00154DAF" w:rsidRPr="00382E86" w14:paraId="0AC2A121" w14:textId="77777777" w:rsidTr="00D02952">
        <w:tc>
          <w:tcPr>
            <w:tcW w:w="7655" w:type="dxa"/>
            <w:shd w:val="clear" w:color="auto" w:fill="B8CCE4" w:themeFill="accent1" w:themeFillTint="66"/>
          </w:tcPr>
          <w:p w14:paraId="2A40A8B6" w14:textId="77777777" w:rsidR="00154DAF" w:rsidRPr="00382E86" w:rsidRDefault="00154DAF" w:rsidP="00382E86">
            <w:pPr>
              <w:jc w:val="center"/>
              <w:rPr>
                <w:rFonts w:ascii="Arial Narrow" w:hAnsi="Arial Narrow"/>
                <w:b/>
                <w:color w:val="000000"/>
                <w:sz w:val="24"/>
                <w:szCs w:val="24"/>
              </w:rPr>
            </w:pPr>
            <w:r w:rsidRPr="00382E86">
              <w:rPr>
                <w:rFonts w:ascii="Arial Narrow" w:hAnsi="Arial Narrow"/>
                <w:b/>
                <w:color w:val="000000"/>
                <w:sz w:val="24"/>
                <w:szCs w:val="24"/>
              </w:rPr>
              <w:t xml:space="preserve">VALOR TOTAL DO LOTE:  </w:t>
            </w:r>
          </w:p>
        </w:tc>
        <w:tc>
          <w:tcPr>
            <w:tcW w:w="1276" w:type="dxa"/>
          </w:tcPr>
          <w:p w14:paraId="0D950724"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                </w:t>
            </w:r>
          </w:p>
        </w:tc>
        <w:tc>
          <w:tcPr>
            <w:tcW w:w="1134" w:type="dxa"/>
          </w:tcPr>
          <w:p w14:paraId="293FAC52" w14:textId="77777777" w:rsidR="00154DAF" w:rsidRPr="00382E86" w:rsidRDefault="00154DAF" w:rsidP="00382E86">
            <w:pPr>
              <w:rPr>
                <w:rFonts w:ascii="Arial Narrow" w:hAnsi="Arial Narrow"/>
                <w:color w:val="000000"/>
                <w:sz w:val="24"/>
                <w:szCs w:val="24"/>
              </w:rPr>
            </w:pPr>
          </w:p>
        </w:tc>
      </w:tr>
    </w:tbl>
    <w:p w14:paraId="67AC3292" w14:textId="77777777" w:rsidR="00154DAF" w:rsidRPr="00382E86" w:rsidRDefault="00154DAF" w:rsidP="00382E86">
      <w:pPr>
        <w:rPr>
          <w:rFonts w:ascii="Arial Narrow" w:hAnsi="Arial Narrow"/>
          <w:sz w:val="24"/>
          <w:szCs w:val="24"/>
        </w:rPr>
      </w:pPr>
    </w:p>
    <w:p w14:paraId="18A33B86"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04</w:t>
      </w:r>
    </w:p>
    <w:p w14:paraId="492F3342" w14:textId="77777777" w:rsidR="00154DAF" w:rsidRPr="00382E86" w:rsidRDefault="00154DAF" w:rsidP="00382E86">
      <w:pPr>
        <w:rPr>
          <w:rFonts w:ascii="Arial Narrow" w:hAnsi="Arial Narrow"/>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990"/>
        <w:gridCol w:w="1186"/>
        <w:gridCol w:w="4961"/>
        <w:gridCol w:w="1234"/>
        <w:gridCol w:w="1109"/>
      </w:tblGrid>
      <w:tr w:rsidR="00154DAF" w:rsidRPr="00382E86" w14:paraId="29A5EBB0" w14:textId="77777777" w:rsidTr="00D02952">
        <w:trPr>
          <w:trHeight w:val="20"/>
        </w:trPr>
        <w:tc>
          <w:tcPr>
            <w:tcW w:w="727" w:type="dxa"/>
            <w:shd w:val="clear" w:color="auto" w:fill="B8CCE4" w:themeFill="accent1" w:themeFillTint="66"/>
            <w:noWrap/>
            <w:vAlign w:val="center"/>
            <w:hideMark/>
          </w:tcPr>
          <w:p w14:paraId="32CE51EE"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ITEM</w:t>
            </w:r>
          </w:p>
        </w:tc>
        <w:tc>
          <w:tcPr>
            <w:tcW w:w="990" w:type="dxa"/>
            <w:shd w:val="clear" w:color="auto" w:fill="B8CCE4" w:themeFill="accent1" w:themeFillTint="66"/>
            <w:noWrap/>
            <w:vAlign w:val="center"/>
            <w:hideMark/>
          </w:tcPr>
          <w:p w14:paraId="3029E0F8"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QUANT.</w:t>
            </w:r>
          </w:p>
        </w:tc>
        <w:tc>
          <w:tcPr>
            <w:tcW w:w="1186" w:type="dxa"/>
            <w:shd w:val="clear" w:color="auto" w:fill="B8CCE4" w:themeFill="accent1" w:themeFillTint="66"/>
            <w:noWrap/>
            <w:vAlign w:val="center"/>
            <w:hideMark/>
          </w:tcPr>
          <w:p w14:paraId="51A844D6"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UNID.</w:t>
            </w:r>
          </w:p>
        </w:tc>
        <w:tc>
          <w:tcPr>
            <w:tcW w:w="4961" w:type="dxa"/>
            <w:shd w:val="clear" w:color="auto" w:fill="B8CCE4" w:themeFill="accent1" w:themeFillTint="66"/>
            <w:noWrap/>
            <w:vAlign w:val="center"/>
            <w:hideMark/>
          </w:tcPr>
          <w:p w14:paraId="3F65AF2B"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 xml:space="preserve">DESCRIÇÃO </w:t>
            </w:r>
          </w:p>
        </w:tc>
        <w:tc>
          <w:tcPr>
            <w:tcW w:w="1234" w:type="dxa"/>
            <w:shd w:val="clear" w:color="auto" w:fill="B8CCE4" w:themeFill="accent1" w:themeFillTint="66"/>
          </w:tcPr>
          <w:p w14:paraId="3AFDCDE7"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UNIT.</w:t>
            </w:r>
          </w:p>
        </w:tc>
        <w:tc>
          <w:tcPr>
            <w:tcW w:w="1109" w:type="dxa"/>
            <w:shd w:val="clear" w:color="auto" w:fill="B8CCE4" w:themeFill="accent1" w:themeFillTint="66"/>
          </w:tcPr>
          <w:p w14:paraId="35D0E31F"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TOTAL</w:t>
            </w:r>
          </w:p>
        </w:tc>
      </w:tr>
      <w:tr w:rsidR="00154DAF" w:rsidRPr="00382E86" w14:paraId="70FC7F3A" w14:textId="77777777" w:rsidTr="00D02952">
        <w:trPr>
          <w:trHeight w:val="20"/>
        </w:trPr>
        <w:tc>
          <w:tcPr>
            <w:tcW w:w="727" w:type="dxa"/>
            <w:shd w:val="clear" w:color="auto" w:fill="B8CCE4" w:themeFill="accent1" w:themeFillTint="66"/>
            <w:noWrap/>
            <w:vAlign w:val="center"/>
          </w:tcPr>
          <w:p w14:paraId="5D4F8718"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5.1</w:t>
            </w:r>
          </w:p>
        </w:tc>
        <w:tc>
          <w:tcPr>
            <w:tcW w:w="990" w:type="dxa"/>
            <w:shd w:val="clear" w:color="auto" w:fill="auto"/>
            <w:noWrap/>
            <w:vAlign w:val="center"/>
          </w:tcPr>
          <w:p w14:paraId="4EFE7A7C"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2100</w:t>
            </w:r>
          </w:p>
        </w:tc>
        <w:tc>
          <w:tcPr>
            <w:tcW w:w="1186" w:type="dxa"/>
            <w:shd w:val="clear" w:color="auto" w:fill="auto"/>
            <w:noWrap/>
            <w:vAlign w:val="center"/>
          </w:tcPr>
          <w:p w14:paraId="13ADCDED"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4961" w:type="dxa"/>
            <w:shd w:val="clear" w:color="auto" w:fill="auto"/>
            <w:noWrap/>
            <w:vAlign w:val="center"/>
          </w:tcPr>
          <w:p w14:paraId="0DC1BFA3"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ACENDEDOR DE FOGÃO. </w:t>
            </w:r>
          </w:p>
        </w:tc>
        <w:tc>
          <w:tcPr>
            <w:tcW w:w="1234" w:type="dxa"/>
          </w:tcPr>
          <w:p w14:paraId="5CE18F14" w14:textId="77777777" w:rsidR="00154DAF" w:rsidRPr="00382E86" w:rsidRDefault="00154DAF" w:rsidP="00382E86">
            <w:pPr>
              <w:spacing w:before="40" w:after="40"/>
              <w:jc w:val="both"/>
              <w:rPr>
                <w:rFonts w:ascii="Arial Narrow" w:hAnsi="Arial Narrow"/>
                <w:color w:val="000000"/>
                <w:sz w:val="24"/>
                <w:szCs w:val="24"/>
              </w:rPr>
            </w:pPr>
          </w:p>
        </w:tc>
        <w:tc>
          <w:tcPr>
            <w:tcW w:w="1109" w:type="dxa"/>
          </w:tcPr>
          <w:p w14:paraId="543ADB50" w14:textId="77777777" w:rsidR="00154DAF" w:rsidRPr="00382E86" w:rsidRDefault="00154DAF" w:rsidP="00382E86">
            <w:pPr>
              <w:spacing w:before="40" w:after="40"/>
              <w:jc w:val="both"/>
              <w:rPr>
                <w:rFonts w:ascii="Arial Narrow" w:hAnsi="Arial Narrow"/>
                <w:color w:val="000000"/>
                <w:sz w:val="24"/>
                <w:szCs w:val="24"/>
              </w:rPr>
            </w:pPr>
          </w:p>
        </w:tc>
      </w:tr>
    </w:tbl>
    <w:tbl>
      <w:tblPr>
        <w:tblStyle w:val="Tabelacomgrade"/>
        <w:tblW w:w="10207" w:type="dxa"/>
        <w:tblInd w:w="-289" w:type="dxa"/>
        <w:tblLook w:val="04A0" w:firstRow="1" w:lastRow="0" w:firstColumn="1" w:lastColumn="0" w:noHBand="0" w:noVBand="1"/>
      </w:tblPr>
      <w:tblGrid>
        <w:gridCol w:w="7797"/>
        <w:gridCol w:w="1276"/>
        <w:gridCol w:w="1134"/>
      </w:tblGrid>
      <w:tr w:rsidR="00154DAF" w:rsidRPr="00382E86" w14:paraId="041FCC03" w14:textId="77777777" w:rsidTr="00D02952">
        <w:tc>
          <w:tcPr>
            <w:tcW w:w="7797" w:type="dxa"/>
            <w:shd w:val="clear" w:color="auto" w:fill="B8CCE4" w:themeFill="accent1" w:themeFillTint="66"/>
          </w:tcPr>
          <w:p w14:paraId="21A9B4E1" w14:textId="77777777" w:rsidR="00154DAF" w:rsidRPr="00382E86" w:rsidRDefault="00154DAF" w:rsidP="00382E86">
            <w:pPr>
              <w:jc w:val="center"/>
              <w:rPr>
                <w:rFonts w:ascii="Arial Narrow" w:hAnsi="Arial Narrow"/>
                <w:b/>
                <w:color w:val="000000"/>
                <w:sz w:val="24"/>
                <w:szCs w:val="24"/>
              </w:rPr>
            </w:pPr>
            <w:r w:rsidRPr="00382E86">
              <w:rPr>
                <w:rFonts w:ascii="Arial Narrow" w:hAnsi="Arial Narrow"/>
                <w:b/>
                <w:color w:val="000000"/>
                <w:sz w:val="24"/>
                <w:szCs w:val="24"/>
              </w:rPr>
              <w:t xml:space="preserve">VALOR TOTAL DO LOTE: </w:t>
            </w:r>
          </w:p>
        </w:tc>
        <w:tc>
          <w:tcPr>
            <w:tcW w:w="1276" w:type="dxa"/>
          </w:tcPr>
          <w:p w14:paraId="068CE94B"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                </w:t>
            </w:r>
          </w:p>
        </w:tc>
        <w:tc>
          <w:tcPr>
            <w:tcW w:w="1134" w:type="dxa"/>
          </w:tcPr>
          <w:p w14:paraId="66DE95A5" w14:textId="77777777" w:rsidR="00154DAF" w:rsidRPr="00382E86" w:rsidRDefault="00154DAF" w:rsidP="00382E86">
            <w:pPr>
              <w:rPr>
                <w:rFonts w:ascii="Arial Narrow" w:hAnsi="Arial Narrow"/>
                <w:color w:val="000000"/>
                <w:sz w:val="24"/>
                <w:szCs w:val="24"/>
              </w:rPr>
            </w:pPr>
          </w:p>
        </w:tc>
      </w:tr>
    </w:tbl>
    <w:p w14:paraId="52E2463C" w14:textId="77777777" w:rsidR="00154DAF" w:rsidRPr="00382E86" w:rsidRDefault="00154DAF" w:rsidP="00382E86">
      <w:pPr>
        <w:rPr>
          <w:rFonts w:ascii="Arial Narrow" w:hAnsi="Arial Narrow"/>
          <w:sz w:val="24"/>
          <w:szCs w:val="24"/>
        </w:rPr>
      </w:pPr>
    </w:p>
    <w:p w14:paraId="4DAD6003"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05</w:t>
      </w:r>
    </w:p>
    <w:p w14:paraId="0F49225E" w14:textId="77777777" w:rsidR="00154DAF" w:rsidRPr="00382E86" w:rsidRDefault="00154DAF" w:rsidP="00382E86">
      <w:pPr>
        <w:rPr>
          <w:rFonts w:ascii="Arial Narrow" w:hAnsi="Arial Narrow"/>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990"/>
        <w:gridCol w:w="1354"/>
        <w:gridCol w:w="4793"/>
        <w:gridCol w:w="1234"/>
        <w:gridCol w:w="1109"/>
      </w:tblGrid>
      <w:tr w:rsidR="00154DAF" w:rsidRPr="00382E86" w14:paraId="6D2C10C5" w14:textId="77777777" w:rsidTr="00D02952">
        <w:trPr>
          <w:trHeight w:val="20"/>
        </w:trPr>
        <w:tc>
          <w:tcPr>
            <w:tcW w:w="727" w:type="dxa"/>
            <w:shd w:val="clear" w:color="auto" w:fill="B8CCE4" w:themeFill="accent1" w:themeFillTint="66"/>
            <w:noWrap/>
            <w:vAlign w:val="center"/>
            <w:hideMark/>
          </w:tcPr>
          <w:p w14:paraId="03B82A5F"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ITEM</w:t>
            </w:r>
          </w:p>
        </w:tc>
        <w:tc>
          <w:tcPr>
            <w:tcW w:w="990" w:type="dxa"/>
            <w:shd w:val="clear" w:color="auto" w:fill="B8CCE4" w:themeFill="accent1" w:themeFillTint="66"/>
            <w:noWrap/>
            <w:vAlign w:val="center"/>
            <w:hideMark/>
          </w:tcPr>
          <w:p w14:paraId="4B3E3728"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QUANT.</w:t>
            </w:r>
          </w:p>
        </w:tc>
        <w:tc>
          <w:tcPr>
            <w:tcW w:w="1354" w:type="dxa"/>
            <w:shd w:val="clear" w:color="auto" w:fill="B8CCE4" w:themeFill="accent1" w:themeFillTint="66"/>
            <w:noWrap/>
            <w:vAlign w:val="center"/>
            <w:hideMark/>
          </w:tcPr>
          <w:p w14:paraId="2CD6DFA9"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UNID.</w:t>
            </w:r>
          </w:p>
        </w:tc>
        <w:tc>
          <w:tcPr>
            <w:tcW w:w="4793" w:type="dxa"/>
            <w:shd w:val="clear" w:color="auto" w:fill="B8CCE4" w:themeFill="accent1" w:themeFillTint="66"/>
            <w:noWrap/>
            <w:vAlign w:val="center"/>
            <w:hideMark/>
          </w:tcPr>
          <w:p w14:paraId="4A4F1FF9"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 xml:space="preserve">DESCRIÇÃO </w:t>
            </w:r>
          </w:p>
        </w:tc>
        <w:tc>
          <w:tcPr>
            <w:tcW w:w="1234" w:type="dxa"/>
            <w:shd w:val="clear" w:color="auto" w:fill="B8CCE4" w:themeFill="accent1" w:themeFillTint="66"/>
          </w:tcPr>
          <w:p w14:paraId="588A7B88"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UNIT.</w:t>
            </w:r>
          </w:p>
        </w:tc>
        <w:tc>
          <w:tcPr>
            <w:tcW w:w="1109" w:type="dxa"/>
            <w:shd w:val="clear" w:color="auto" w:fill="B8CCE4" w:themeFill="accent1" w:themeFillTint="66"/>
          </w:tcPr>
          <w:p w14:paraId="53B1F5B5"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TOTAL</w:t>
            </w:r>
          </w:p>
        </w:tc>
      </w:tr>
      <w:tr w:rsidR="00154DAF" w:rsidRPr="00382E86" w14:paraId="6665BB54" w14:textId="77777777" w:rsidTr="00D02952">
        <w:trPr>
          <w:trHeight w:val="20"/>
        </w:trPr>
        <w:tc>
          <w:tcPr>
            <w:tcW w:w="727" w:type="dxa"/>
            <w:shd w:val="clear" w:color="auto" w:fill="B8CCE4" w:themeFill="accent1" w:themeFillTint="66"/>
            <w:noWrap/>
            <w:vAlign w:val="center"/>
          </w:tcPr>
          <w:p w14:paraId="4E8C449C"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6.1</w:t>
            </w:r>
          </w:p>
        </w:tc>
        <w:tc>
          <w:tcPr>
            <w:tcW w:w="990" w:type="dxa"/>
            <w:shd w:val="clear" w:color="auto" w:fill="auto"/>
            <w:noWrap/>
            <w:vAlign w:val="center"/>
          </w:tcPr>
          <w:p w14:paraId="7630F600"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w:t>
            </w:r>
          </w:p>
        </w:tc>
        <w:tc>
          <w:tcPr>
            <w:tcW w:w="1354" w:type="dxa"/>
            <w:shd w:val="clear" w:color="auto" w:fill="auto"/>
            <w:noWrap/>
            <w:vAlign w:val="center"/>
          </w:tcPr>
          <w:p w14:paraId="4F5A5C54"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4793" w:type="dxa"/>
            <w:shd w:val="clear" w:color="auto" w:fill="auto"/>
            <w:noWrap/>
            <w:vAlign w:val="center"/>
          </w:tcPr>
          <w:p w14:paraId="5894E5F2"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RELÓGIO DE PAREDE</w:t>
            </w:r>
            <w:r w:rsidRPr="00382E86">
              <w:rPr>
                <w:rFonts w:ascii="Arial Narrow" w:hAnsi="Arial Narrow"/>
                <w:b/>
                <w:color w:val="000000"/>
                <w:sz w:val="24"/>
                <w:szCs w:val="24"/>
              </w:rPr>
              <w:t xml:space="preserve">. </w:t>
            </w:r>
          </w:p>
        </w:tc>
        <w:tc>
          <w:tcPr>
            <w:tcW w:w="1234" w:type="dxa"/>
          </w:tcPr>
          <w:p w14:paraId="6346502D" w14:textId="77777777" w:rsidR="00154DAF" w:rsidRPr="00382E86" w:rsidRDefault="00154DAF" w:rsidP="00382E86">
            <w:pPr>
              <w:spacing w:before="40" w:after="40"/>
              <w:jc w:val="both"/>
              <w:rPr>
                <w:rFonts w:ascii="Arial Narrow" w:hAnsi="Arial Narrow"/>
                <w:color w:val="000000"/>
                <w:sz w:val="24"/>
                <w:szCs w:val="24"/>
              </w:rPr>
            </w:pPr>
          </w:p>
        </w:tc>
        <w:tc>
          <w:tcPr>
            <w:tcW w:w="1109" w:type="dxa"/>
          </w:tcPr>
          <w:p w14:paraId="1B7EB155" w14:textId="77777777" w:rsidR="00154DAF" w:rsidRPr="00382E86" w:rsidRDefault="00154DAF" w:rsidP="00382E86">
            <w:pPr>
              <w:spacing w:before="40" w:after="40"/>
              <w:jc w:val="both"/>
              <w:rPr>
                <w:rFonts w:ascii="Arial Narrow" w:hAnsi="Arial Narrow"/>
                <w:color w:val="000000"/>
                <w:sz w:val="24"/>
                <w:szCs w:val="24"/>
              </w:rPr>
            </w:pPr>
          </w:p>
        </w:tc>
      </w:tr>
    </w:tbl>
    <w:tbl>
      <w:tblPr>
        <w:tblStyle w:val="Tabelacomgrade"/>
        <w:tblW w:w="10207" w:type="dxa"/>
        <w:tblInd w:w="-289" w:type="dxa"/>
        <w:tblLook w:val="04A0" w:firstRow="1" w:lastRow="0" w:firstColumn="1" w:lastColumn="0" w:noHBand="0" w:noVBand="1"/>
      </w:tblPr>
      <w:tblGrid>
        <w:gridCol w:w="7797"/>
        <w:gridCol w:w="1276"/>
        <w:gridCol w:w="1134"/>
      </w:tblGrid>
      <w:tr w:rsidR="00154DAF" w:rsidRPr="00382E86" w14:paraId="567CCC07" w14:textId="77777777" w:rsidTr="00D02952">
        <w:tc>
          <w:tcPr>
            <w:tcW w:w="7797" w:type="dxa"/>
            <w:shd w:val="clear" w:color="auto" w:fill="B8CCE4" w:themeFill="accent1" w:themeFillTint="66"/>
          </w:tcPr>
          <w:p w14:paraId="67D08138" w14:textId="77777777" w:rsidR="00154DAF" w:rsidRPr="00382E86" w:rsidRDefault="00154DAF" w:rsidP="00382E86">
            <w:pPr>
              <w:ind w:right="-109"/>
              <w:jc w:val="center"/>
              <w:rPr>
                <w:rFonts w:ascii="Arial Narrow" w:hAnsi="Arial Narrow"/>
                <w:b/>
                <w:color w:val="000000"/>
                <w:sz w:val="24"/>
                <w:szCs w:val="24"/>
              </w:rPr>
            </w:pPr>
            <w:r w:rsidRPr="00382E86">
              <w:rPr>
                <w:rFonts w:ascii="Arial Narrow" w:hAnsi="Arial Narrow"/>
                <w:b/>
                <w:color w:val="000000"/>
                <w:sz w:val="24"/>
                <w:szCs w:val="24"/>
              </w:rPr>
              <w:t xml:space="preserve">VALOR TOTAL DO LOTE: </w:t>
            </w:r>
          </w:p>
        </w:tc>
        <w:tc>
          <w:tcPr>
            <w:tcW w:w="1276" w:type="dxa"/>
          </w:tcPr>
          <w:p w14:paraId="44FA3D46"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                </w:t>
            </w:r>
          </w:p>
        </w:tc>
        <w:tc>
          <w:tcPr>
            <w:tcW w:w="1134" w:type="dxa"/>
          </w:tcPr>
          <w:p w14:paraId="4F0D90E7" w14:textId="77777777" w:rsidR="00154DAF" w:rsidRPr="00382E86" w:rsidRDefault="00154DAF" w:rsidP="00382E86">
            <w:pPr>
              <w:rPr>
                <w:rFonts w:ascii="Arial Narrow" w:hAnsi="Arial Narrow"/>
                <w:color w:val="000000"/>
                <w:sz w:val="24"/>
                <w:szCs w:val="24"/>
              </w:rPr>
            </w:pPr>
          </w:p>
        </w:tc>
      </w:tr>
    </w:tbl>
    <w:p w14:paraId="0CAC07C8" w14:textId="77777777" w:rsidR="00154DAF" w:rsidRPr="00382E86" w:rsidRDefault="00154DAF" w:rsidP="00382E86">
      <w:pPr>
        <w:rPr>
          <w:rFonts w:ascii="Arial Narrow" w:hAnsi="Arial Narrow"/>
          <w:b/>
          <w:sz w:val="24"/>
          <w:szCs w:val="24"/>
        </w:rPr>
      </w:pPr>
    </w:p>
    <w:p w14:paraId="7B908DF2"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06</w:t>
      </w:r>
    </w:p>
    <w:p w14:paraId="73A2661C" w14:textId="77777777" w:rsidR="00154DAF" w:rsidRPr="00382E86" w:rsidRDefault="00154DAF" w:rsidP="00382E86">
      <w:pPr>
        <w:rPr>
          <w:rFonts w:ascii="Arial Narrow" w:hAnsi="Arial Narrow"/>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990"/>
        <w:gridCol w:w="1277"/>
        <w:gridCol w:w="5012"/>
        <w:gridCol w:w="1190"/>
        <w:gridCol w:w="1011"/>
      </w:tblGrid>
      <w:tr w:rsidR="00154DAF" w:rsidRPr="00382E86" w14:paraId="1C7A9662" w14:textId="77777777" w:rsidTr="00D02952">
        <w:trPr>
          <w:trHeight w:val="20"/>
        </w:trPr>
        <w:tc>
          <w:tcPr>
            <w:tcW w:w="727" w:type="dxa"/>
            <w:shd w:val="clear" w:color="auto" w:fill="B8CCE4" w:themeFill="accent1" w:themeFillTint="66"/>
            <w:noWrap/>
            <w:vAlign w:val="center"/>
            <w:hideMark/>
          </w:tcPr>
          <w:p w14:paraId="38344146"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ITEM</w:t>
            </w:r>
          </w:p>
        </w:tc>
        <w:tc>
          <w:tcPr>
            <w:tcW w:w="990" w:type="dxa"/>
            <w:shd w:val="clear" w:color="auto" w:fill="B8CCE4" w:themeFill="accent1" w:themeFillTint="66"/>
            <w:noWrap/>
            <w:vAlign w:val="center"/>
            <w:hideMark/>
          </w:tcPr>
          <w:p w14:paraId="47B8F312"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QUANT.</w:t>
            </w:r>
          </w:p>
        </w:tc>
        <w:tc>
          <w:tcPr>
            <w:tcW w:w="1277" w:type="dxa"/>
            <w:shd w:val="clear" w:color="auto" w:fill="B8CCE4" w:themeFill="accent1" w:themeFillTint="66"/>
            <w:noWrap/>
            <w:vAlign w:val="center"/>
            <w:hideMark/>
          </w:tcPr>
          <w:p w14:paraId="1D51CECF"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UNID.</w:t>
            </w:r>
          </w:p>
        </w:tc>
        <w:tc>
          <w:tcPr>
            <w:tcW w:w="5012" w:type="dxa"/>
            <w:shd w:val="clear" w:color="auto" w:fill="B8CCE4" w:themeFill="accent1" w:themeFillTint="66"/>
            <w:noWrap/>
            <w:vAlign w:val="center"/>
            <w:hideMark/>
          </w:tcPr>
          <w:p w14:paraId="6677A9CC"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 xml:space="preserve">DESCRIÇÃO </w:t>
            </w:r>
          </w:p>
        </w:tc>
        <w:tc>
          <w:tcPr>
            <w:tcW w:w="1190" w:type="dxa"/>
            <w:shd w:val="clear" w:color="auto" w:fill="B8CCE4" w:themeFill="accent1" w:themeFillTint="66"/>
          </w:tcPr>
          <w:p w14:paraId="17B9E5B5"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UNIT.</w:t>
            </w:r>
          </w:p>
        </w:tc>
        <w:tc>
          <w:tcPr>
            <w:tcW w:w="1011" w:type="dxa"/>
            <w:shd w:val="clear" w:color="auto" w:fill="B8CCE4" w:themeFill="accent1" w:themeFillTint="66"/>
          </w:tcPr>
          <w:p w14:paraId="51AE0820"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TOTAL</w:t>
            </w:r>
          </w:p>
        </w:tc>
      </w:tr>
      <w:tr w:rsidR="00154DAF" w:rsidRPr="00382E86" w14:paraId="306EE305" w14:textId="77777777" w:rsidTr="00D02952">
        <w:trPr>
          <w:trHeight w:val="20"/>
        </w:trPr>
        <w:tc>
          <w:tcPr>
            <w:tcW w:w="727" w:type="dxa"/>
            <w:shd w:val="clear" w:color="auto" w:fill="B8CCE4" w:themeFill="accent1" w:themeFillTint="66"/>
            <w:noWrap/>
            <w:vAlign w:val="center"/>
            <w:hideMark/>
          </w:tcPr>
          <w:p w14:paraId="25E7F084"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w:t>
            </w:r>
          </w:p>
        </w:tc>
        <w:tc>
          <w:tcPr>
            <w:tcW w:w="990" w:type="dxa"/>
            <w:shd w:val="clear" w:color="auto" w:fill="auto"/>
            <w:noWrap/>
            <w:vAlign w:val="center"/>
            <w:hideMark/>
          </w:tcPr>
          <w:p w14:paraId="4E02B34C"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58A53F0D"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5670CAC2"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ASSADEIRA MÉDIA. </w:t>
            </w:r>
          </w:p>
        </w:tc>
        <w:tc>
          <w:tcPr>
            <w:tcW w:w="1190" w:type="dxa"/>
          </w:tcPr>
          <w:p w14:paraId="401F6A0A" w14:textId="77777777" w:rsidR="00154DAF" w:rsidRPr="00382E86" w:rsidRDefault="00154DAF" w:rsidP="00382E86">
            <w:pPr>
              <w:jc w:val="center"/>
              <w:rPr>
                <w:rFonts w:ascii="Arial Narrow" w:hAnsi="Arial Narrow"/>
                <w:color w:val="000000"/>
                <w:sz w:val="24"/>
                <w:szCs w:val="24"/>
              </w:rPr>
            </w:pPr>
          </w:p>
        </w:tc>
        <w:tc>
          <w:tcPr>
            <w:tcW w:w="1011" w:type="dxa"/>
          </w:tcPr>
          <w:p w14:paraId="1033DB40" w14:textId="77777777" w:rsidR="00154DAF" w:rsidRPr="00382E86" w:rsidRDefault="00154DAF" w:rsidP="00382E86">
            <w:pPr>
              <w:jc w:val="center"/>
              <w:rPr>
                <w:rFonts w:ascii="Arial Narrow" w:hAnsi="Arial Narrow"/>
                <w:color w:val="000000"/>
                <w:sz w:val="24"/>
                <w:szCs w:val="24"/>
              </w:rPr>
            </w:pPr>
          </w:p>
        </w:tc>
      </w:tr>
      <w:tr w:rsidR="00154DAF" w:rsidRPr="00382E86" w14:paraId="0AD5F1E0" w14:textId="77777777" w:rsidTr="00D02952">
        <w:trPr>
          <w:trHeight w:val="20"/>
        </w:trPr>
        <w:tc>
          <w:tcPr>
            <w:tcW w:w="727" w:type="dxa"/>
            <w:shd w:val="clear" w:color="auto" w:fill="B8CCE4" w:themeFill="accent1" w:themeFillTint="66"/>
            <w:noWrap/>
            <w:vAlign w:val="center"/>
            <w:hideMark/>
          </w:tcPr>
          <w:p w14:paraId="2907F635"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7.2</w:t>
            </w:r>
          </w:p>
        </w:tc>
        <w:tc>
          <w:tcPr>
            <w:tcW w:w="990" w:type="dxa"/>
            <w:shd w:val="clear" w:color="auto" w:fill="auto"/>
            <w:noWrap/>
            <w:vAlign w:val="center"/>
            <w:hideMark/>
          </w:tcPr>
          <w:p w14:paraId="317D1C5B"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27B5A561"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7E96374D"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CAÇAROLA 6 LITROS. </w:t>
            </w:r>
          </w:p>
        </w:tc>
        <w:tc>
          <w:tcPr>
            <w:tcW w:w="1190" w:type="dxa"/>
          </w:tcPr>
          <w:p w14:paraId="63D48699" w14:textId="77777777" w:rsidR="00154DAF" w:rsidRPr="00382E86" w:rsidRDefault="00154DAF" w:rsidP="00382E86">
            <w:pPr>
              <w:jc w:val="center"/>
              <w:rPr>
                <w:rFonts w:ascii="Arial Narrow" w:hAnsi="Arial Narrow"/>
                <w:color w:val="000000"/>
                <w:sz w:val="24"/>
                <w:szCs w:val="24"/>
              </w:rPr>
            </w:pPr>
          </w:p>
        </w:tc>
        <w:tc>
          <w:tcPr>
            <w:tcW w:w="1011" w:type="dxa"/>
          </w:tcPr>
          <w:p w14:paraId="6B3C7EB6" w14:textId="77777777" w:rsidR="00154DAF" w:rsidRPr="00382E86" w:rsidRDefault="00154DAF" w:rsidP="00382E86">
            <w:pPr>
              <w:jc w:val="center"/>
              <w:rPr>
                <w:rFonts w:ascii="Arial Narrow" w:hAnsi="Arial Narrow"/>
                <w:color w:val="000000"/>
                <w:sz w:val="24"/>
                <w:szCs w:val="24"/>
              </w:rPr>
            </w:pPr>
          </w:p>
        </w:tc>
      </w:tr>
      <w:tr w:rsidR="00154DAF" w:rsidRPr="00382E86" w14:paraId="0BD88C97" w14:textId="77777777" w:rsidTr="00D02952">
        <w:trPr>
          <w:trHeight w:val="20"/>
        </w:trPr>
        <w:tc>
          <w:tcPr>
            <w:tcW w:w="727" w:type="dxa"/>
            <w:shd w:val="clear" w:color="auto" w:fill="B8CCE4" w:themeFill="accent1" w:themeFillTint="66"/>
            <w:noWrap/>
            <w:vAlign w:val="center"/>
            <w:hideMark/>
          </w:tcPr>
          <w:p w14:paraId="4CACC543"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7.3</w:t>
            </w:r>
          </w:p>
        </w:tc>
        <w:tc>
          <w:tcPr>
            <w:tcW w:w="990" w:type="dxa"/>
            <w:shd w:val="clear" w:color="auto" w:fill="auto"/>
            <w:noWrap/>
            <w:vAlign w:val="center"/>
            <w:hideMark/>
          </w:tcPr>
          <w:p w14:paraId="1B187F99"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15E3C569"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5E1902CB"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CAÇAROLA 9 LITROS.</w:t>
            </w:r>
            <w:r w:rsidRPr="00382E86">
              <w:rPr>
                <w:rFonts w:ascii="Arial Narrow" w:hAnsi="Arial Narrow"/>
                <w:b/>
                <w:color w:val="000000"/>
                <w:sz w:val="24"/>
                <w:szCs w:val="24"/>
              </w:rPr>
              <w:t xml:space="preserve"> </w:t>
            </w:r>
          </w:p>
        </w:tc>
        <w:tc>
          <w:tcPr>
            <w:tcW w:w="1190" w:type="dxa"/>
          </w:tcPr>
          <w:p w14:paraId="008D01B0" w14:textId="77777777" w:rsidR="00154DAF" w:rsidRPr="00382E86" w:rsidRDefault="00154DAF" w:rsidP="00382E86">
            <w:pPr>
              <w:jc w:val="center"/>
              <w:rPr>
                <w:rFonts w:ascii="Arial Narrow" w:hAnsi="Arial Narrow"/>
                <w:color w:val="000000"/>
                <w:sz w:val="24"/>
                <w:szCs w:val="24"/>
              </w:rPr>
            </w:pPr>
          </w:p>
        </w:tc>
        <w:tc>
          <w:tcPr>
            <w:tcW w:w="1011" w:type="dxa"/>
          </w:tcPr>
          <w:p w14:paraId="3C866B8B" w14:textId="77777777" w:rsidR="00154DAF" w:rsidRPr="00382E86" w:rsidRDefault="00154DAF" w:rsidP="00382E86">
            <w:pPr>
              <w:jc w:val="center"/>
              <w:rPr>
                <w:rFonts w:ascii="Arial Narrow" w:hAnsi="Arial Narrow"/>
                <w:color w:val="000000"/>
                <w:sz w:val="24"/>
                <w:szCs w:val="24"/>
              </w:rPr>
            </w:pPr>
          </w:p>
        </w:tc>
      </w:tr>
      <w:tr w:rsidR="00154DAF" w:rsidRPr="00382E86" w14:paraId="381B65DD" w14:textId="77777777" w:rsidTr="00D02952">
        <w:trPr>
          <w:trHeight w:val="20"/>
        </w:trPr>
        <w:tc>
          <w:tcPr>
            <w:tcW w:w="727" w:type="dxa"/>
            <w:shd w:val="clear" w:color="auto" w:fill="B8CCE4" w:themeFill="accent1" w:themeFillTint="66"/>
            <w:noWrap/>
            <w:vAlign w:val="center"/>
            <w:hideMark/>
          </w:tcPr>
          <w:p w14:paraId="0D963AA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7.4</w:t>
            </w:r>
          </w:p>
        </w:tc>
        <w:tc>
          <w:tcPr>
            <w:tcW w:w="990" w:type="dxa"/>
            <w:shd w:val="clear" w:color="auto" w:fill="auto"/>
            <w:noWrap/>
            <w:vAlign w:val="center"/>
            <w:hideMark/>
          </w:tcPr>
          <w:p w14:paraId="5755ACB4"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0CCF5587"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0910D13F"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CAÇAROLA 17 LITROS. </w:t>
            </w:r>
          </w:p>
        </w:tc>
        <w:tc>
          <w:tcPr>
            <w:tcW w:w="1190" w:type="dxa"/>
          </w:tcPr>
          <w:p w14:paraId="65381003" w14:textId="77777777" w:rsidR="00154DAF" w:rsidRPr="00382E86" w:rsidRDefault="00154DAF" w:rsidP="00382E86">
            <w:pPr>
              <w:jc w:val="center"/>
              <w:rPr>
                <w:rFonts w:ascii="Arial Narrow" w:hAnsi="Arial Narrow"/>
                <w:color w:val="000000"/>
                <w:sz w:val="24"/>
                <w:szCs w:val="24"/>
              </w:rPr>
            </w:pPr>
          </w:p>
        </w:tc>
        <w:tc>
          <w:tcPr>
            <w:tcW w:w="1011" w:type="dxa"/>
          </w:tcPr>
          <w:p w14:paraId="32CB30C9" w14:textId="77777777" w:rsidR="00154DAF" w:rsidRPr="00382E86" w:rsidRDefault="00154DAF" w:rsidP="00382E86">
            <w:pPr>
              <w:jc w:val="center"/>
              <w:rPr>
                <w:rFonts w:ascii="Arial Narrow" w:hAnsi="Arial Narrow"/>
                <w:color w:val="000000"/>
                <w:sz w:val="24"/>
                <w:szCs w:val="24"/>
              </w:rPr>
            </w:pPr>
          </w:p>
        </w:tc>
      </w:tr>
      <w:tr w:rsidR="00154DAF" w:rsidRPr="00382E86" w14:paraId="5918A687" w14:textId="77777777" w:rsidTr="00D02952">
        <w:trPr>
          <w:trHeight w:val="20"/>
        </w:trPr>
        <w:tc>
          <w:tcPr>
            <w:tcW w:w="727" w:type="dxa"/>
            <w:shd w:val="clear" w:color="auto" w:fill="B8CCE4" w:themeFill="accent1" w:themeFillTint="66"/>
            <w:noWrap/>
            <w:vAlign w:val="center"/>
            <w:hideMark/>
          </w:tcPr>
          <w:p w14:paraId="0E1F96C5"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7.5</w:t>
            </w:r>
          </w:p>
        </w:tc>
        <w:tc>
          <w:tcPr>
            <w:tcW w:w="990" w:type="dxa"/>
            <w:shd w:val="clear" w:color="auto" w:fill="auto"/>
            <w:noWrap/>
            <w:vAlign w:val="center"/>
            <w:hideMark/>
          </w:tcPr>
          <w:p w14:paraId="6CE7C1FB"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12099FCA"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1643C78D"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CAÇAROLA 20 LITROS.</w:t>
            </w:r>
            <w:r w:rsidRPr="00382E86">
              <w:rPr>
                <w:rFonts w:ascii="Arial Narrow" w:hAnsi="Arial Narrow"/>
                <w:b/>
                <w:color w:val="000000"/>
                <w:sz w:val="24"/>
                <w:szCs w:val="24"/>
              </w:rPr>
              <w:t xml:space="preserve"> </w:t>
            </w:r>
          </w:p>
        </w:tc>
        <w:tc>
          <w:tcPr>
            <w:tcW w:w="1190" w:type="dxa"/>
          </w:tcPr>
          <w:p w14:paraId="414B246B" w14:textId="77777777" w:rsidR="00154DAF" w:rsidRPr="00382E86" w:rsidRDefault="00154DAF" w:rsidP="00382E86">
            <w:pPr>
              <w:jc w:val="center"/>
              <w:rPr>
                <w:rFonts w:ascii="Arial Narrow" w:hAnsi="Arial Narrow"/>
                <w:color w:val="000000"/>
                <w:sz w:val="24"/>
                <w:szCs w:val="24"/>
              </w:rPr>
            </w:pPr>
          </w:p>
        </w:tc>
        <w:tc>
          <w:tcPr>
            <w:tcW w:w="1011" w:type="dxa"/>
          </w:tcPr>
          <w:p w14:paraId="7AC0FF8C" w14:textId="77777777" w:rsidR="00154DAF" w:rsidRPr="00382E86" w:rsidRDefault="00154DAF" w:rsidP="00382E86">
            <w:pPr>
              <w:jc w:val="center"/>
              <w:rPr>
                <w:rFonts w:ascii="Arial Narrow" w:hAnsi="Arial Narrow"/>
                <w:color w:val="000000"/>
                <w:sz w:val="24"/>
                <w:szCs w:val="24"/>
              </w:rPr>
            </w:pPr>
          </w:p>
        </w:tc>
      </w:tr>
      <w:tr w:rsidR="00154DAF" w:rsidRPr="00382E86" w14:paraId="7BAA48E5" w14:textId="77777777" w:rsidTr="00D02952">
        <w:trPr>
          <w:trHeight w:val="20"/>
        </w:trPr>
        <w:tc>
          <w:tcPr>
            <w:tcW w:w="727" w:type="dxa"/>
            <w:shd w:val="clear" w:color="auto" w:fill="B8CCE4" w:themeFill="accent1" w:themeFillTint="66"/>
            <w:noWrap/>
            <w:vAlign w:val="center"/>
            <w:hideMark/>
          </w:tcPr>
          <w:p w14:paraId="21B96EDF"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7.6</w:t>
            </w:r>
          </w:p>
        </w:tc>
        <w:tc>
          <w:tcPr>
            <w:tcW w:w="990" w:type="dxa"/>
            <w:shd w:val="clear" w:color="auto" w:fill="auto"/>
            <w:noWrap/>
            <w:vAlign w:val="center"/>
            <w:hideMark/>
          </w:tcPr>
          <w:p w14:paraId="61DF3514"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4B0438D3"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7C04DA74"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CAÇAROLA 23 LITROS. </w:t>
            </w:r>
          </w:p>
        </w:tc>
        <w:tc>
          <w:tcPr>
            <w:tcW w:w="1190" w:type="dxa"/>
          </w:tcPr>
          <w:p w14:paraId="613D923E" w14:textId="77777777" w:rsidR="00154DAF" w:rsidRPr="00382E86" w:rsidRDefault="00154DAF" w:rsidP="00382E86">
            <w:pPr>
              <w:jc w:val="center"/>
              <w:rPr>
                <w:rFonts w:ascii="Arial Narrow" w:hAnsi="Arial Narrow"/>
                <w:color w:val="000000"/>
                <w:sz w:val="24"/>
                <w:szCs w:val="24"/>
              </w:rPr>
            </w:pPr>
          </w:p>
        </w:tc>
        <w:tc>
          <w:tcPr>
            <w:tcW w:w="1011" w:type="dxa"/>
          </w:tcPr>
          <w:p w14:paraId="12204957" w14:textId="77777777" w:rsidR="00154DAF" w:rsidRPr="00382E86" w:rsidRDefault="00154DAF" w:rsidP="00382E86">
            <w:pPr>
              <w:jc w:val="center"/>
              <w:rPr>
                <w:rFonts w:ascii="Arial Narrow" w:hAnsi="Arial Narrow"/>
                <w:color w:val="000000"/>
                <w:sz w:val="24"/>
                <w:szCs w:val="24"/>
              </w:rPr>
            </w:pPr>
          </w:p>
        </w:tc>
      </w:tr>
      <w:tr w:rsidR="00154DAF" w:rsidRPr="00382E86" w14:paraId="67C4CF09" w14:textId="77777777" w:rsidTr="00D02952">
        <w:trPr>
          <w:trHeight w:val="20"/>
        </w:trPr>
        <w:tc>
          <w:tcPr>
            <w:tcW w:w="727" w:type="dxa"/>
            <w:shd w:val="clear" w:color="auto" w:fill="B8CCE4" w:themeFill="accent1" w:themeFillTint="66"/>
            <w:noWrap/>
            <w:vAlign w:val="center"/>
            <w:hideMark/>
          </w:tcPr>
          <w:p w14:paraId="4EBB8588"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7.7</w:t>
            </w:r>
          </w:p>
        </w:tc>
        <w:tc>
          <w:tcPr>
            <w:tcW w:w="990" w:type="dxa"/>
            <w:shd w:val="clear" w:color="auto" w:fill="auto"/>
            <w:noWrap/>
            <w:vAlign w:val="center"/>
            <w:hideMark/>
          </w:tcPr>
          <w:p w14:paraId="0AFE947E"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63935055"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257DAD50"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CANECÃO 1 LITRO.</w:t>
            </w:r>
            <w:r w:rsidRPr="00382E86">
              <w:rPr>
                <w:rFonts w:ascii="Arial Narrow" w:hAnsi="Arial Narrow"/>
                <w:b/>
                <w:color w:val="000000"/>
                <w:sz w:val="24"/>
                <w:szCs w:val="24"/>
              </w:rPr>
              <w:t xml:space="preserve"> </w:t>
            </w:r>
          </w:p>
        </w:tc>
        <w:tc>
          <w:tcPr>
            <w:tcW w:w="1190" w:type="dxa"/>
          </w:tcPr>
          <w:p w14:paraId="616EA722" w14:textId="77777777" w:rsidR="00154DAF" w:rsidRPr="00382E86" w:rsidRDefault="00154DAF" w:rsidP="00382E86">
            <w:pPr>
              <w:jc w:val="center"/>
              <w:rPr>
                <w:rFonts w:ascii="Arial Narrow" w:hAnsi="Arial Narrow"/>
                <w:color w:val="000000"/>
                <w:sz w:val="24"/>
                <w:szCs w:val="24"/>
              </w:rPr>
            </w:pPr>
          </w:p>
        </w:tc>
        <w:tc>
          <w:tcPr>
            <w:tcW w:w="1011" w:type="dxa"/>
          </w:tcPr>
          <w:p w14:paraId="6D0EB1B8" w14:textId="77777777" w:rsidR="00154DAF" w:rsidRPr="00382E86" w:rsidRDefault="00154DAF" w:rsidP="00382E86">
            <w:pPr>
              <w:jc w:val="center"/>
              <w:rPr>
                <w:rFonts w:ascii="Arial Narrow" w:hAnsi="Arial Narrow"/>
                <w:color w:val="000000"/>
                <w:sz w:val="24"/>
                <w:szCs w:val="24"/>
              </w:rPr>
            </w:pPr>
          </w:p>
        </w:tc>
      </w:tr>
      <w:tr w:rsidR="00154DAF" w:rsidRPr="00382E86" w14:paraId="0153ECDA" w14:textId="77777777" w:rsidTr="00D02952">
        <w:trPr>
          <w:trHeight w:val="20"/>
        </w:trPr>
        <w:tc>
          <w:tcPr>
            <w:tcW w:w="727" w:type="dxa"/>
            <w:shd w:val="clear" w:color="auto" w:fill="B8CCE4" w:themeFill="accent1" w:themeFillTint="66"/>
            <w:noWrap/>
            <w:vAlign w:val="center"/>
            <w:hideMark/>
          </w:tcPr>
          <w:p w14:paraId="04477B64"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7.8</w:t>
            </w:r>
          </w:p>
        </w:tc>
        <w:tc>
          <w:tcPr>
            <w:tcW w:w="990" w:type="dxa"/>
            <w:shd w:val="clear" w:color="auto" w:fill="auto"/>
            <w:noWrap/>
            <w:vAlign w:val="center"/>
            <w:hideMark/>
          </w:tcPr>
          <w:p w14:paraId="45556D1D"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7947DDCE"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551513BB"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CANECÃO 3 LITROS.</w:t>
            </w:r>
            <w:r w:rsidRPr="00382E86">
              <w:rPr>
                <w:rFonts w:ascii="Arial Narrow" w:hAnsi="Arial Narrow"/>
                <w:b/>
                <w:color w:val="000000"/>
                <w:sz w:val="24"/>
                <w:szCs w:val="24"/>
              </w:rPr>
              <w:t xml:space="preserve"> </w:t>
            </w:r>
          </w:p>
        </w:tc>
        <w:tc>
          <w:tcPr>
            <w:tcW w:w="1190" w:type="dxa"/>
          </w:tcPr>
          <w:p w14:paraId="24A2DC5B" w14:textId="77777777" w:rsidR="00154DAF" w:rsidRPr="00382E86" w:rsidRDefault="00154DAF" w:rsidP="00382E86">
            <w:pPr>
              <w:jc w:val="center"/>
              <w:rPr>
                <w:rFonts w:ascii="Arial Narrow" w:hAnsi="Arial Narrow"/>
                <w:color w:val="000000"/>
                <w:sz w:val="24"/>
                <w:szCs w:val="24"/>
              </w:rPr>
            </w:pPr>
          </w:p>
        </w:tc>
        <w:tc>
          <w:tcPr>
            <w:tcW w:w="1011" w:type="dxa"/>
          </w:tcPr>
          <w:p w14:paraId="16EC465C" w14:textId="77777777" w:rsidR="00154DAF" w:rsidRPr="00382E86" w:rsidRDefault="00154DAF" w:rsidP="00382E86">
            <w:pPr>
              <w:jc w:val="center"/>
              <w:rPr>
                <w:rFonts w:ascii="Arial Narrow" w:hAnsi="Arial Narrow"/>
                <w:color w:val="000000"/>
                <w:sz w:val="24"/>
                <w:szCs w:val="24"/>
              </w:rPr>
            </w:pPr>
          </w:p>
        </w:tc>
      </w:tr>
      <w:tr w:rsidR="00154DAF" w:rsidRPr="00382E86" w14:paraId="7BB1F74F" w14:textId="77777777" w:rsidTr="00D02952">
        <w:trPr>
          <w:trHeight w:val="20"/>
        </w:trPr>
        <w:tc>
          <w:tcPr>
            <w:tcW w:w="727" w:type="dxa"/>
            <w:shd w:val="clear" w:color="auto" w:fill="B8CCE4" w:themeFill="accent1" w:themeFillTint="66"/>
            <w:noWrap/>
            <w:vAlign w:val="center"/>
            <w:hideMark/>
          </w:tcPr>
          <w:p w14:paraId="0BB207DE"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7.9</w:t>
            </w:r>
          </w:p>
        </w:tc>
        <w:tc>
          <w:tcPr>
            <w:tcW w:w="990" w:type="dxa"/>
            <w:shd w:val="clear" w:color="auto" w:fill="auto"/>
            <w:noWrap/>
            <w:vAlign w:val="center"/>
            <w:hideMark/>
          </w:tcPr>
          <w:p w14:paraId="47E48A9E"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25A6B2DE"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0728BA2E"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CANECÃO 6 LITROS.</w:t>
            </w:r>
            <w:r w:rsidRPr="00382E86">
              <w:rPr>
                <w:rFonts w:ascii="Arial Narrow" w:hAnsi="Arial Narrow"/>
                <w:b/>
                <w:color w:val="000000"/>
                <w:sz w:val="24"/>
                <w:szCs w:val="24"/>
              </w:rPr>
              <w:t xml:space="preserve"> </w:t>
            </w:r>
          </w:p>
        </w:tc>
        <w:tc>
          <w:tcPr>
            <w:tcW w:w="1190" w:type="dxa"/>
          </w:tcPr>
          <w:p w14:paraId="407B2DC9" w14:textId="77777777" w:rsidR="00154DAF" w:rsidRPr="00382E86" w:rsidRDefault="00154DAF" w:rsidP="00382E86">
            <w:pPr>
              <w:jc w:val="center"/>
              <w:rPr>
                <w:rFonts w:ascii="Arial Narrow" w:hAnsi="Arial Narrow"/>
                <w:color w:val="000000"/>
                <w:sz w:val="24"/>
                <w:szCs w:val="24"/>
              </w:rPr>
            </w:pPr>
          </w:p>
        </w:tc>
        <w:tc>
          <w:tcPr>
            <w:tcW w:w="1011" w:type="dxa"/>
          </w:tcPr>
          <w:p w14:paraId="50983EE7" w14:textId="77777777" w:rsidR="00154DAF" w:rsidRPr="00382E86" w:rsidRDefault="00154DAF" w:rsidP="00382E86">
            <w:pPr>
              <w:jc w:val="center"/>
              <w:rPr>
                <w:rFonts w:ascii="Arial Narrow" w:hAnsi="Arial Narrow"/>
                <w:color w:val="000000"/>
                <w:sz w:val="24"/>
                <w:szCs w:val="24"/>
              </w:rPr>
            </w:pPr>
          </w:p>
        </w:tc>
      </w:tr>
      <w:tr w:rsidR="00154DAF" w:rsidRPr="00382E86" w14:paraId="20C8568C" w14:textId="77777777" w:rsidTr="00D02952">
        <w:trPr>
          <w:trHeight w:val="20"/>
        </w:trPr>
        <w:tc>
          <w:tcPr>
            <w:tcW w:w="727" w:type="dxa"/>
            <w:shd w:val="clear" w:color="auto" w:fill="B8CCE4" w:themeFill="accent1" w:themeFillTint="66"/>
            <w:noWrap/>
            <w:vAlign w:val="center"/>
            <w:hideMark/>
          </w:tcPr>
          <w:p w14:paraId="75699844"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7.10</w:t>
            </w:r>
          </w:p>
        </w:tc>
        <w:tc>
          <w:tcPr>
            <w:tcW w:w="990" w:type="dxa"/>
            <w:shd w:val="clear" w:color="auto" w:fill="auto"/>
            <w:noWrap/>
            <w:vAlign w:val="center"/>
            <w:hideMark/>
          </w:tcPr>
          <w:p w14:paraId="6F037198"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7229CF0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48F80E4B"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CALDEIRÃO 12 LITROS. </w:t>
            </w:r>
          </w:p>
        </w:tc>
        <w:tc>
          <w:tcPr>
            <w:tcW w:w="1190" w:type="dxa"/>
          </w:tcPr>
          <w:p w14:paraId="6F49297C" w14:textId="77777777" w:rsidR="00154DAF" w:rsidRPr="00382E86" w:rsidRDefault="00154DAF" w:rsidP="00382E86">
            <w:pPr>
              <w:jc w:val="center"/>
              <w:rPr>
                <w:rFonts w:ascii="Arial Narrow" w:hAnsi="Arial Narrow"/>
                <w:color w:val="000000"/>
                <w:sz w:val="24"/>
                <w:szCs w:val="24"/>
              </w:rPr>
            </w:pPr>
          </w:p>
        </w:tc>
        <w:tc>
          <w:tcPr>
            <w:tcW w:w="1011" w:type="dxa"/>
          </w:tcPr>
          <w:p w14:paraId="64C97CDF" w14:textId="77777777" w:rsidR="00154DAF" w:rsidRPr="00382E86" w:rsidRDefault="00154DAF" w:rsidP="00382E86">
            <w:pPr>
              <w:jc w:val="center"/>
              <w:rPr>
                <w:rFonts w:ascii="Arial Narrow" w:hAnsi="Arial Narrow"/>
                <w:color w:val="000000"/>
                <w:sz w:val="24"/>
                <w:szCs w:val="24"/>
              </w:rPr>
            </w:pPr>
          </w:p>
        </w:tc>
      </w:tr>
      <w:tr w:rsidR="00154DAF" w:rsidRPr="00382E86" w14:paraId="7AFF2B2F" w14:textId="77777777" w:rsidTr="00D02952">
        <w:trPr>
          <w:trHeight w:val="20"/>
        </w:trPr>
        <w:tc>
          <w:tcPr>
            <w:tcW w:w="727" w:type="dxa"/>
            <w:shd w:val="clear" w:color="auto" w:fill="B8CCE4" w:themeFill="accent1" w:themeFillTint="66"/>
            <w:noWrap/>
            <w:vAlign w:val="center"/>
            <w:hideMark/>
          </w:tcPr>
          <w:p w14:paraId="40AD030A"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lastRenderedPageBreak/>
              <w:t>7.11</w:t>
            </w:r>
          </w:p>
        </w:tc>
        <w:tc>
          <w:tcPr>
            <w:tcW w:w="990" w:type="dxa"/>
            <w:shd w:val="clear" w:color="auto" w:fill="auto"/>
            <w:noWrap/>
            <w:vAlign w:val="center"/>
            <w:hideMark/>
          </w:tcPr>
          <w:p w14:paraId="485A69BA"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4F96EF44"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6C65F6B7"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CALDEIRÃO 20 LITROS. </w:t>
            </w:r>
          </w:p>
        </w:tc>
        <w:tc>
          <w:tcPr>
            <w:tcW w:w="1190" w:type="dxa"/>
          </w:tcPr>
          <w:p w14:paraId="1EB6C3B8" w14:textId="77777777" w:rsidR="00154DAF" w:rsidRPr="00382E86" w:rsidRDefault="00154DAF" w:rsidP="00382E86">
            <w:pPr>
              <w:jc w:val="center"/>
              <w:rPr>
                <w:rFonts w:ascii="Arial Narrow" w:hAnsi="Arial Narrow"/>
                <w:color w:val="000000"/>
                <w:sz w:val="24"/>
                <w:szCs w:val="24"/>
              </w:rPr>
            </w:pPr>
          </w:p>
        </w:tc>
        <w:tc>
          <w:tcPr>
            <w:tcW w:w="1011" w:type="dxa"/>
          </w:tcPr>
          <w:p w14:paraId="647F196C" w14:textId="77777777" w:rsidR="00154DAF" w:rsidRPr="00382E86" w:rsidRDefault="00154DAF" w:rsidP="00382E86">
            <w:pPr>
              <w:jc w:val="center"/>
              <w:rPr>
                <w:rFonts w:ascii="Arial Narrow" w:hAnsi="Arial Narrow"/>
                <w:color w:val="000000"/>
                <w:sz w:val="24"/>
                <w:szCs w:val="24"/>
              </w:rPr>
            </w:pPr>
          </w:p>
        </w:tc>
      </w:tr>
      <w:tr w:rsidR="00154DAF" w:rsidRPr="00382E86" w14:paraId="4609644E" w14:textId="77777777" w:rsidTr="00D02952">
        <w:trPr>
          <w:trHeight w:val="20"/>
        </w:trPr>
        <w:tc>
          <w:tcPr>
            <w:tcW w:w="727" w:type="dxa"/>
            <w:shd w:val="clear" w:color="auto" w:fill="B8CCE4" w:themeFill="accent1" w:themeFillTint="66"/>
            <w:noWrap/>
            <w:vAlign w:val="center"/>
            <w:hideMark/>
          </w:tcPr>
          <w:p w14:paraId="2A2899F2"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7.12</w:t>
            </w:r>
          </w:p>
        </w:tc>
        <w:tc>
          <w:tcPr>
            <w:tcW w:w="990" w:type="dxa"/>
            <w:shd w:val="clear" w:color="auto" w:fill="auto"/>
            <w:noWrap/>
            <w:vAlign w:val="center"/>
            <w:hideMark/>
          </w:tcPr>
          <w:p w14:paraId="72A693BB"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7B7E5D53"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39CF24AD"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FRIGIDEIRA PEQUENA. </w:t>
            </w:r>
          </w:p>
        </w:tc>
        <w:tc>
          <w:tcPr>
            <w:tcW w:w="1190" w:type="dxa"/>
          </w:tcPr>
          <w:p w14:paraId="5ABECD7F" w14:textId="77777777" w:rsidR="00154DAF" w:rsidRPr="00382E86" w:rsidRDefault="00154DAF" w:rsidP="00382E86">
            <w:pPr>
              <w:jc w:val="center"/>
              <w:rPr>
                <w:rFonts w:ascii="Arial Narrow" w:hAnsi="Arial Narrow"/>
                <w:color w:val="000000"/>
                <w:sz w:val="24"/>
                <w:szCs w:val="24"/>
              </w:rPr>
            </w:pPr>
          </w:p>
        </w:tc>
        <w:tc>
          <w:tcPr>
            <w:tcW w:w="1011" w:type="dxa"/>
          </w:tcPr>
          <w:p w14:paraId="64DE7A5E" w14:textId="77777777" w:rsidR="00154DAF" w:rsidRPr="00382E86" w:rsidRDefault="00154DAF" w:rsidP="00382E86">
            <w:pPr>
              <w:jc w:val="center"/>
              <w:rPr>
                <w:rFonts w:ascii="Arial Narrow" w:hAnsi="Arial Narrow"/>
                <w:color w:val="000000"/>
                <w:sz w:val="24"/>
                <w:szCs w:val="24"/>
              </w:rPr>
            </w:pPr>
          </w:p>
        </w:tc>
      </w:tr>
      <w:tr w:rsidR="00154DAF" w:rsidRPr="00382E86" w14:paraId="483BE04F" w14:textId="77777777" w:rsidTr="00D02952">
        <w:trPr>
          <w:trHeight w:val="20"/>
        </w:trPr>
        <w:tc>
          <w:tcPr>
            <w:tcW w:w="72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159DD59"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D9772" w14:textId="77777777" w:rsidR="00154DAF" w:rsidRPr="00382E86" w:rsidRDefault="00154DAF" w:rsidP="00382E86">
            <w:pPr>
              <w:spacing w:before="40" w:after="40"/>
              <w:jc w:val="center"/>
              <w:rPr>
                <w:rFonts w:ascii="Arial Narrow" w:hAnsi="Arial Narrow"/>
                <w:bCs/>
                <w:color w:val="000000"/>
                <w:sz w:val="24"/>
                <w:szCs w:val="24"/>
              </w:rPr>
            </w:pPr>
            <w:r w:rsidRPr="00382E86">
              <w:rPr>
                <w:rFonts w:ascii="Arial Narrow" w:hAnsi="Arial Narrow"/>
                <w:bCs/>
                <w:color w:val="000000"/>
                <w:sz w:val="24"/>
                <w:szCs w:val="24"/>
              </w:rPr>
              <w:t>500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7AA7D"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4281E"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PANELA DE PRESSÃO COM CAPACIDADE PARA 20 LITROS.</w:t>
            </w:r>
            <w:r w:rsidRPr="00382E86">
              <w:rPr>
                <w:rFonts w:ascii="Arial Narrow" w:hAnsi="Arial Narrow"/>
                <w:b/>
                <w:color w:val="000000"/>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tcPr>
          <w:p w14:paraId="0C93F545" w14:textId="77777777" w:rsidR="00154DAF" w:rsidRPr="00382E86" w:rsidRDefault="00154DAF" w:rsidP="00382E86">
            <w:pPr>
              <w:jc w:val="center"/>
              <w:rPr>
                <w:rFonts w:ascii="Arial Narrow" w:hAnsi="Arial Narrow"/>
                <w:color w:val="000000"/>
                <w:sz w:val="24"/>
                <w:szCs w:val="24"/>
              </w:rPr>
            </w:pPr>
          </w:p>
        </w:tc>
        <w:tc>
          <w:tcPr>
            <w:tcW w:w="1011" w:type="dxa"/>
            <w:tcBorders>
              <w:top w:val="single" w:sz="4" w:space="0" w:color="auto"/>
              <w:left w:val="single" w:sz="4" w:space="0" w:color="auto"/>
              <w:bottom w:val="single" w:sz="4" w:space="0" w:color="auto"/>
              <w:right w:val="single" w:sz="4" w:space="0" w:color="auto"/>
            </w:tcBorders>
          </w:tcPr>
          <w:p w14:paraId="233520E6" w14:textId="77777777" w:rsidR="00154DAF" w:rsidRPr="00382E86" w:rsidRDefault="00154DAF" w:rsidP="00382E86">
            <w:pPr>
              <w:jc w:val="center"/>
              <w:rPr>
                <w:rFonts w:ascii="Arial Narrow" w:hAnsi="Arial Narrow"/>
                <w:color w:val="000000"/>
                <w:sz w:val="24"/>
                <w:szCs w:val="24"/>
              </w:rPr>
            </w:pPr>
          </w:p>
        </w:tc>
      </w:tr>
      <w:tr w:rsidR="00154DAF" w:rsidRPr="00382E86" w14:paraId="63CE02E8" w14:textId="77777777" w:rsidTr="00D02952">
        <w:trPr>
          <w:trHeight w:val="20"/>
        </w:trPr>
        <w:tc>
          <w:tcPr>
            <w:tcW w:w="727" w:type="dxa"/>
            <w:shd w:val="clear" w:color="auto" w:fill="B8CCE4" w:themeFill="accent1" w:themeFillTint="66"/>
            <w:noWrap/>
            <w:vAlign w:val="center"/>
            <w:hideMark/>
          </w:tcPr>
          <w:p w14:paraId="3C191EDA"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7.14</w:t>
            </w:r>
          </w:p>
        </w:tc>
        <w:tc>
          <w:tcPr>
            <w:tcW w:w="990" w:type="dxa"/>
            <w:shd w:val="clear" w:color="auto" w:fill="auto"/>
            <w:noWrap/>
            <w:vAlign w:val="center"/>
            <w:hideMark/>
          </w:tcPr>
          <w:p w14:paraId="2AC1571B"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56376C57"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27443507"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ESCORREDOR PARA ARROZ.</w:t>
            </w:r>
          </w:p>
          <w:p w14:paraId="7EB304D6" w14:textId="77777777" w:rsidR="00154DAF" w:rsidRPr="00382E86" w:rsidRDefault="00154DAF" w:rsidP="00382E86">
            <w:pPr>
              <w:spacing w:before="40" w:after="40"/>
              <w:jc w:val="both"/>
              <w:rPr>
                <w:rFonts w:ascii="Arial Narrow" w:hAnsi="Arial Narrow"/>
                <w:b/>
                <w:color w:val="000000"/>
                <w:sz w:val="24"/>
                <w:szCs w:val="24"/>
              </w:rPr>
            </w:pPr>
          </w:p>
        </w:tc>
        <w:tc>
          <w:tcPr>
            <w:tcW w:w="1190" w:type="dxa"/>
          </w:tcPr>
          <w:p w14:paraId="34CD87E5" w14:textId="77777777" w:rsidR="00154DAF" w:rsidRPr="00382E86" w:rsidRDefault="00154DAF" w:rsidP="00382E86">
            <w:pPr>
              <w:jc w:val="center"/>
              <w:rPr>
                <w:rFonts w:ascii="Arial Narrow" w:hAnsi="Arial Narrow"/>
                <w:color w:val="000000"/>
                <w:sz w:val="24"/>
                <w:szCs w:val="24"/>
              </w:rPr>
            </w:pPr>
          </w:p>
        </w:tc>
        <w:tc>
          <w:tcPr>
            <w:tcW w:w="1011" w:type="dxa"/>
          </w:tcPr>
          <w:p w14:paraId="4BE3234C" w14:textId="77777777" w:rsidR="00154DAF" w:rsidRPr="00382E86" w:rsidRDefault="00154DAF" w:rsidP="00382E86">
            <w:pPr>
              <w:jc w:val="center"/>
              <w:rPr>
                <w:rFonts w:ascii="Arial Narrow" w:hAnsi="Arial Narrow"/>
                <w:color w:val="000000"/>
                <w:sz w:val="24"/>
                <w:szCs w:val="24"/>
              </w:rPr>
            </w:pPr>
          </w:p>
        </w:tc>
      </w:tr>
      <w:tr w:rsidR="00154DAF" w:rsidRPr="00382E86" w14:paraId="60D7C4BC" w14:textId="77777777" w:rsidTr="00D02952">
        <w:trPr>
          <w:trHeight w:val="58"/>
        </w:trPr>
        <w:tc>
          <w:tcPr>
            <w:tcW w:w="727" w:type="dxa"/>
            <w:shd w:val="clear" w:color="auto" w:fill="B8CCE4" w:themeFill="accent1" w:themeFillTint="66"/>
            <w:noWrap/>
            <w:vAlign w:val="center"/>
            <w:hideMark/>
          </w:tcPr>
          <w:p w14:paraId="7152787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7.15</w:t>
            </w:r>
          </w:p>
        </w:tc>
        <w:tc>
          <w:tcPr>
            <w:tcW w:w="990" w:type="dxa"/>
            <w:shd w:val="clear" w:color="auto" w:fill="auto"/>
            <w:noWrap/>
            <w:vAlign w:val="center"/>
            <w:hideMark/>
          </w:tcPr>
          <w:p w14:paraId="03E53712"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hideMark/>
          </w:tcPr>
          <w:p w14:paraId="0B7E5122"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hideMark/>
          </w:tcPr>
          <w:p w14:paraId="07FB438C"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ESCORREDOR PARA MACARRÃO. </w:t>
            </w:r>
          </w:p>
        </w:tc>
        <w:tc>
          <w:tcPr>
            <w:tcW w:w="1190" w:type="dxa"/>
          </w:tcPr>
          <w:p w14:paraId="4D5AFC32" w14:textId="77777777" w:rsidR="00154DAF" w:rsidRPr="00382E86" w:rsidRDefault="00154DAF" w:rsidP="00382E86">
            <w:pPr>
              <w:jc w:val="center"/>
              <w:rPr>
                <w:rFonts w:ascii="Arial Narrow" w:hAnsi="Arial Narrow"/>
                <w:color w:val="000000"/>
                <w:sz w:val="24"/>
                <w:szCs w:val="24"/>
              </w:rPr>
            </w:pPr>
          </w:p>
        </w:tc>
        <w:tc>
          <w:tcPr>
            <w:tcW w:w="1011" w:type="dxa"/>
          </w:tcPr>
          <w:p w14:paraId="3689D5B1" w14:textId="77777777" w:rsidR="00154DAF" w:rsidRPr="00382E86" w:rsidRDefault="00154DAF" w:rsidP="00382E86">
            <w:pPr>
              <w:jc w:val="center"/>
              <w:rPr>
                <w:rFonts w:ascii="Arial Narrow" w:hAnsi="Arial Narrow"/>
                <w:color w:val="000000"/>
                <w:sz w:val="24"/>
                <w:szCs w:val="24"/>
              </w:rPr>
            </w:pPr>
          </w:p>
        </w:tc>
      </w:tr>
      <w:tr w:rsidR="00154DAF" w:rsidRPr="00382E86" w14:paraId="492D8DBE" w14:textId="77777777" w:rsidTr="00D02952">
        <w:trPr>
          <w:trHeight w:val="58"/>
        </w:trPr>
        <w:tc>
          <w:tcPr>
            <w:tcW w:w="727" w:type="dxa"/>
            <w:shd w:val="clear" w:color="auto" w:fill="B8CCE4" w:themeFill="accent1" w:themeFillTint="66"/>
            <w:noWrap/>
            <w:vAlign w:val="center"/>
          </w:tcPr>
          <w:p w14:paraId="50A34D8B"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7.16</w:t>
            </w:r>
          </w:p>
        </w:tc>
        <w:tc>
          <w:tcPr>
            <w:tcW w:w="990" w:type="dxa"/>
            <w:shd w:val="clear" w:color="auto" w:fill="auto"/>
            <w:noWrap/>
            <w:vAlign w:val="center"/>
          </w:tcPr>
          <w:p w14:paraId="23E2A0E5"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277" w:type="dxa"/>
            <w:shd w:val="clear" w:color="auto" w:fill="auto"/>
            <w:noWrap/>
            <w:vAlign w:val="center"/>
          </w:tcPr>
          <w:p w14:paraId="48432B09"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tcPr>
          <w:p w14:paraId="53D6DACD"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ESCORREDOR DE PRATOS.</w:t>
            </w:r>
          </w:p>
        </w:tc>
        <w:tc>
          <w:tcPr>
            <w:tcW w:w="1190" w:type="dxa"/>
          </w:tcPr>
          <w:p w14:paraId="7494BED7" w14:textId="77777777" w:rsidR="00154DAF" w:rsidRPr="00382E86" w:rsidRDefault="00154DAF" w:rsidP="00382E86">
            <w:pPr>
              <w:jc w:val="center"/>
              <w:rPr>
                <w:rFonts w:ascii="Arial Narrow" w:hAnsi="Arial Narrow"/>
                <w:color w:val="000000"/>
                <w:sz w:val="24"/>
                <w:szCs w:val="24"/>
              </w:rPr>
            </w:pPr>
          </w:p>
        </w:tc>
        <w:tc>
          <w:tcPr>
            <w:tcW w:w="1011" w:type="dxa"/>
          </w:tcPr>
          <w:p w14:paraId="096A2C2E" w14:textId="77777777" w:rsidR="00154DAF" w:rsidRPr="00382E86" w:rsidRDefault="00154DAF" w:rsidP="00382E86">
            <w:pPr>
              <w:jc w:val="center"/>
              <w:rPr>
                <w:rFonts w:ascii="Arial Narrow" w:hAnsi="Arial Narrow"/>
                <w:color w:val="000000"/>
                <w:sz w:val="24"/>
                <w:szCs w:val="24"/>
              </w:rPr>
            </w:pPr>
          </w:p>
        </w:tc>
      </w:tr>
      <w:tr w:rsidR="00154DAF" w:rsidRPr="00382E86" w14:paraId="02C4E554" w14:textId="77777777" w:rsidTr="00D02952">
        <w:trPr>
          <w:trHeight w:val="58"/>
        </w:trPr>
        <w:tc>
          <w:tcPr>
            <w:tcW w:w="727" w:type="dxa"/>
            <w:shd w:val="clear" w:color="auto" w:fill="B8CCE4" w:themeFill="accent1" w:themeFillTint="66"/>
            <w:noWrap/>
            <w:vAlign w:val="center"/>
          </w:tcPr>
          <w:p w14:paraId="73A3923B"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7.17</w:t>
            </w:r>
          </w:p>
        </w:tc>
        <w:tc>
          <w:tcPr>
            <w:tcW w:w="990" w:type="dxa"/>
            <w:shd w:val="clear" w:color="auto" w:fill="auto"/>
            <w:noWrap/>
            <w:vAlign w:val="center"/>
          </w:tcPr>
          <w:p w14:paraId="652DC3F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20.000</w:t>
            </w:r>
          </w:p>
        </w:tc>
        <w:tc>
          <w:tcPr>
            <w:tcW w:w="1277" w:type="dxa"/>
            <w:shd w:val="clear" w:color="auto" w:fill="auto"/>
            <w:noWrap/>
            <w:vAlign w:val="center"/>
          </w:tcPr>
          <w:p w14:paraId="27C3AF2D"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tcPr>
          <w:p w14:paraId="19242006"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CANECA COM ALÇA.</w:t>
            </w:r>
          </w:p>
        </w:tc>
        <w:tc>
          <w:tcPr>
            <w:tcW w:w="1190" w:type="dxa"/>
          </w:tcPr>
          <w:p w14:paraId="19ED5562" w14:textId="77777777" w:rsidR="00154DAF" w:rsidRPr="00382E86" w:rsidRDefault="00154DAF" w:rsidP="00382E86">
            <w:pPr>
              <w:jc w:val="center"/>
              <w:rPr>
                <w:rFonts w:ascii="Arial Narrow" w:hAnsi="Arial Narrow"/>
                <w:color w:val="000000"/>
                <w:sz w:val="24"/>
                <w:szCs w:val="24"/>
              </w:rPr>
            </w:pPr>
          </w:p>
        </w:tc>
        <w:tc>
          <w:tcPr>
            <w:tcW w:w="1011" w:type="dxa"/>
          </w:tcPr>
          <w:p w14:paraId="40F143DA" w14:textId="77777777" w:rsidR="00154DAF" w:rsidRPr="00382E86" w:rsidRDefault="00154DAF" w:rsidP="00382E86">
            <w:pPr>
              <w:jc w:val="center"/>
              <w:rPr>
                <w:rFonts w:ascii="Arial Narrow" w:hAnsi="Arial Narrow"/>
                <w:color w:val="000000"/>
                <w:sz w:val="24"/>
                <w:szCs w:val="24"/>
              </w:rPr>
            </w:pPr>
          </w:p>
        </w:tc>
      </w:tr>
      <w:tr w:rsidR="00154DAF" w:rsidRPr="00382E86" w14:paraId="17F709E5" w14:textId="77777777" w:rsidTr="00D02952">
        <w:trPr>
          <w:trHeight w:val="58"/>
        </w:trPr>
        <w:tc>
          <w:tcPr>
            <w:tcW w:w="727" w:type="dxa"/>
            <w:shd w:val="clear" w:color="auto" w:fill="B8CCE4" w:themeFill="accent1" w:themeFillTint="66"/>
            <w:noWrap/>
            <w:vAlign w:val="center"/>
          </w:tcPr>
          <w:p w14:paraId="569E86E7"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7.18</w:t>
            </w:r>
          </w:p>
        </w:tc>
        <w:tc>
          <w:tcPr>
            <w:tcW w:w="990" w:type="dxa"/>
            <w:shd w:val="clear" w:color="auto" w:fill="auto"/>
            <w:noWrap/>
            <w:vAlign w:val="center"/>
          </w:tcPr>
          <w:p w14:paraId="1AAA3F63"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20.000</w:t>
            </w:r>
          </w:p>
        </w:tc>
        <w:tc>
          <w:tcPr>
            <w:tcW w:w="1277" w:type="dxa"/>
            <w:shd w:val="clear" w:color="auto" w:fill="auto"/>
            <w:noWrap/>
            <w:vAlign w:val="center"/>
          </w:tcPr>
          <w:p w14:paraId="104E7FED"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tcPr>
          <w:p w14:paraId="2E8E5B19"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TIGELA PARA SOPA. </w:t>
            </w:r>
          </w:p>
        </w:tc>
        <w:tc>
          <w:tcPr>
            <w:tcW w:w="1190" w:type="dxa"/>
          </w:tcPr>
          <w:p w14:paraId="2649AA2C" w14:textId="77777777" w:rsidR="00154DAF" w:rsidRPr="00382E86" w:rsidRDefault="00154DAF" w:rsidP="00382E86">
            <w:pPr>
              <w:jc w:val="center"/>
              <w:rPr>
                <w:rFonts w:ascii="Arial Narrow" w:hAnsi="Arial Narrow"/>
                <w:color w:val="000000"/>
                <w:sz w:val="24"/>
                <w:szCs w:val="24"/>
              </w:rPr>
            </w:pPr>
          </w:p>
        </w:tc>
        <w:tc>
          <w:tcPr>
            <w:tcW w:w="1011" w:type="dxa"/>
          </w:tcPr>
          <w:p w14:paraId="73121686" w14:textId="77777777" w:rsidR="00154DAF" w:rsidRPr="00382E86" w:rsidRDefault="00154DAF" w:rsidP="00382E86">
            <w:pPr>
              <w:jc w:val="center"/>
              <w:rPr>
                <w:rFonts w:ascii="Arial Narrow" w:hAnsi="Arial Narrow"/>
                <w:color w:val="000000"/>
                <w:sz w:val="24"/>
                <w:szCs w:val="24"/>
              </w:rPr>
            </w:pPr>
          </w:p>
        </w:tc>
      </w:tr>
      <w:tr w:rsidR="00154DAF" w:rsidRPr="00382E86" w14:paraId="0C08B7F0" w14:textId="77777777" w:rsidTr="00D02952">
        <w:trPr>
          <w:trHeight w:val="58"/>
        </w:trPr>
        <w:tc>
          <w:tcPr>
            <w:tcW w:w="727" w:type="dxa"/>
            <w:shd w:val="clear" w:color="auto" w:fill="B8CCE4" w:themeFill="accent1" w:themeFillTint="66"/>
            <w:noWrap/>
            <w:vAlign w:val="center"/>
          </w:tcPr>
          <w:p w14:paraId="7B43495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7.19</w:t>
            </w:r>
          </w:p>
        </w:tc>
        <w:tc>
          <w:tcPr>
            <w:tcW w:w="990" w:type="dxa"/>
            <w:shd w:val="clear" w:color="auto" w:fill="auto"/>
            <w:noWrap/>
            <w:vAlign w:val="center"/>
          </w:tcPr>
          <w:p w14:paraId="5F62774F"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20.000</w:t>
            </w:r>
          </w:p>
        </w:tc>
        <w:tc>
          <w:tcPr>
            <w:tcW w:w="1277" w:type="dxa"/>
            <w:shd w:val="clear" w:color="auto" w:fill="auto"/>
            <w:noWrap/>
            <w:vAlign w:val="center"/>
          </w:tcPr>
          <w:p w14:paraId="5F87FBB9"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tcPr>
          <w:p w14:paraId="7ED0C2DE"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PRATO FUNDO EM VIDRO TEMPERADO.</w:t>
            </w:r>
          </w:p>
        </w:tc>
        <w:tc>
          <w:tcPr>
            <w:tcW w:w="1190" w:type="dxa"/>
          </w:tcPr>
          <w:p w14:paraId="29D0B69C" w14:textId="77777777" w:rsidR="00154DAF" w:rsidRPr="00382E86" w:rsidRDefault="00154DAF" w:rsidP="00382E86">
            <w:pPr>
              <w:jc w:val="center"/>
              <w:rPr>
                <w:rFonts w:ascii="Arial Narrow" w:hAnsi="Arial Narrow"/>
                <w:color w:val="000000"/>
                <w:sz w:val="24"/>
                <w:szCs w:val="24"/>
              </w:rPr>
            </w:pPr>
          </w:p>
        </w:tc>
        <w:tc>
          <w:tcPr>
            <w:tcW w:w="1011" w:type="dxa"/>
          </w:tcPr>
          <w:p w14:paraId="46FA512B" w14:textId="77777777" w:rsidR="00154DAF" w:rsidRPr="00382E86" w:rsidRDefault="00154DAF" w:rsidP="00382E86">
            <w:pPr>
              <w:jc w:val="center"/>
              <w:rPr>
                <w:rFonts w:ascii="Arial Narrow" w:hAnsi="Arial Narrow"/>
                <w:color w:val="000000"/>
                <w:sz w:val="24"/>
                <w:szCs w:val="24"/>
              </w:rPr>
            </w:pPr>
          </w:p>
        </w:tc>
      </w:tr>
      <w:tr w:rsidR="00154DAF" w:rsidRPr="00382E86" w14:paraId="1B25FEA0" w14:textId="77777777" w:rsidTr="00D02952">
        <w:trPr>
          <w:trHeight w:val="58"/>
        </w:trPr>
        <w:tc>
          <w:tcPr>
            <w:tcW w:w="727" w:type="dxa"/>
            <w:shd w:val="clear" w:color="auto" w:fill="B8CCE4" w:themeFill="accent1" w:themeFillTint="66"/>
            <w:noWrap/>
            <w:vAlign w:val="center"/>
          </w:tcPr>
          <w:p w14:paraId="45853972"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7.20</w:t>
            </w:r>
          </w:p>
        </w:tc>
        <w:tc>
          <w:tcPr>
            <w:tcW w:w="990" w:type="dxa"/>
            <w:shd w:val="clear" w:color="auto" w:fill="auto"/>
            <w:noWrap/>
            <w:vAlign w:val="center"/>
          </w:tcPr>
          <w:p w14:paraId="22F99A4A"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02</w:t>
            </w:r>
          </w:p>
        </w:tc>
        <w:tc>
          <w:tcPr>
            <w:tcW w:w="1277" w:type="dxa"/>
            <w:shd w:val="clear" w:color="auto" w:fill="auto"/>
            <w:noWrap/>
            <w:vAlign w:val="center"/>
          </w:tcPr>
          <w:p w14:paraId="5CA0D47C"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012" w:type="dxa"/>
            <w:shd w:val="clear" w:color="auto" w:fill="auto"/>
            <w:noWrap/>
            <w:vAlign w:val="center"/>
          </w:tcPr>
          <w:p w14:paraId="21047D74"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CALDERÃO.</w:t>
            </w:r>
          </w:p>
        </w:tc>
        <w:tc>
          <w:tcPr>
            <w:tcW w:w="1190" w:type="dxa"/>
          </w:tcPr>
          <w:p w14:paraId="444D8DE7" w14:textId="77777777" w:rsidR="00154DAF" w:rsidRPr="00382E86" w:rsidRDefault="00154DAF" w:rsidP="00382E86">
            <w:pPr>
              <w:jc w:val="center"/>
              <w:rPr>
                <w:rFonts w:ascii="Arial Narrow" w:hAnsi="Arial Narrow"/>
                <w:color w:val="000000"/>
                <w:sz w:val="24"/>
                <w:szCs w:val="24"/>
              </w:rPr>
            </w:pPr>
          </w:p>
        </w:tc>
        <w:tc>
          <w:tcPr>
            <w:tcW w:w="1011" w:type="dxa"/>
          </w:tcPr>
          <w:p w14:paraId="6E49AAAF" w14:textId="77777777" w:rsidR="00154DAF" w:rsidRPr="00382E86" w:rsidRDefault="00154DAF" w:rsidP="00382E86">
            <w:pPr>
              <w:jc w:val="center"/>
              <w:rPr>
                <w:rFonts w:ascii="Arial Narrow" w:hAnsi="Arial Narrow"/>
                <w:color w:val="000000"/>
                <w:sz w:val="24"/>
                <w:szCs w:val="24"/>
              </w:rPr>
            </w:pPr>
          </w:p>
        </w:tc>
      </w:tr>
      <w:tr w:rsidR="00154DAF" w:rsidRPr="00382E86" w14:paraId="1766CDD2" w14:textId="77777777" w:rsidTr="00D02952">
        <w:trPr>
          <w:trHeight w:val="58"/>
        </w:trPr>
        <w:tc>
          <w:tcPr>
            <w:tcW w:w="727" w:type="dxa"/>
            <w:shd w:val="clear" w:color="auto" w:fill="B8CCE4" w:themeFill="accent1" w:themeFillTint="66"/>
            <w:noWrap/>
            <w:vAlign w:val="center"/>
          </w:tcPr>
          <w:p w14:paraId="1BA60E21"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7.21</w:t>
            </w:r>
          </w:p>
        </w:tc>
        <w:tc>
          <w:tcPr>
            <w:tcW w:w="990" w:type="dxa"/>
            <w:shd w:val="clear" w:color="auto" w:fill="auto"/>
            <w:noWrap/>
            <w:vAlign w:val="center"/>
          </w:tcPr>
          <w:p w14:paraId="4C78BED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2.000</w:t>
            </w:r>
          </w:p>
        </w:tc>
        <w:tc>
          <w:tcPr>
            <w:tcW w:w="1277" w:type="dxa"/>
            <w:shd w:val="clear" w:color="auto" w:fill="auto"/>
            <w:noWrap/>
            <w:vAlign w:val="center"/>
          </w:tcPr>
          <w:p w14:paraId="4F3DF015"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UNIDADES</w:t>
            </w:r>
          </w:p>
        </w:tc>
        <w:tc>
          <w:tcPr>
            <w:tcW w:w="5012" w:type="dxa"/>
            <w:shd w:val="clear" w:color="auto" w:fill="auto"/>
            <w:noWrap/>
            <w:vAlign w:val="center"/>
          </w:tcPr>
          <w:p w14:paraId="16303564" w14:textId="77777777" w:rsidR="00154DAF" w:rsidRPr="00382E86" w:rsidRDefault="00154DAF" w:rsidP="00382E86">
            <w:pPr>
              <w:spacing w:before="40" w:after="40"/>
              <w:jc w:val="both"/>
              <w:rPr>
                <w:rFonts w:ascii="Arial Narrow" w:hAnsi="Arial Narrow"/>
                <w:b/>
                <w:color w:val="000000"/>
                <w:sz w:val="24"/>
                <w:szCs w:val="24"/>
              </w:rPr>
            </w:pPr>
            <w:r w:rsidRPr="00382E86">
              <w:rPr>
                <w:rFonts w:ascii="Arial Narrow" w:hAnsi="Arial Narrow"/>
                <w:color w:val="000000"/>
                <w:sz w:val="24"/>
                <w:szCs w:val="24"/>
              </w:rPr>
              <w:t>COLHER DE CHÁ.</w:t>
            </w:r>
          </w:p>
          <w:p w14:paraId="527CF60C" w14:textId="77777777" w:rsidR="00154DAF" w:rsidRPr="00382E86" w:rsidRDefault="00154DAF" w:rsidP="00382E86">
            <w:pPr>
              <w:spacing w:before="40" w:after="40"/>
              <w:jc w:val="center"/>
              <w:rPr>
                <w:rFonts w:ascii="Arial Narrow" w:hAnsi="Arial Narrow"/>
                <w:color w:val="000000"/>
                <w:sz w:val="24"/>
                <w:szCs w:val="24"/>
              </w:rPr>
            </w:pPr>
          </w:p>
        </w:tc>
        <w:tc>
          <w:tcPr>
            <w:tcW w:w="1190" w:type="dxa"/>
          </w:tcPr>
          <w:p w14:paraId="1EF81775" w14:textId="77777777" w:rsidR="00154DAF" w:rsidRPr="00382E86" w:rsidRDefault="00154DAF" w:rsidP="00382E86">
            <w:pPr>
              <w:jc w:val="center"/>
              <w:rPr>
                <w:rFonts w:ascii="Arial Narrow" w:hAnsi="Arial Narrow"/>
                <w:color w:val="000000"/>
                <w:sz w:val="24"/>
                <w:szCs w:val="24"/>
              </w:rPr>
            </w:pPr>
          </w:p>
        </w:tc>
        <w:tc>
          <w:tcPr>
            <w:tcW w:w="1011" w:type="dxa"/>
          </w:tcPr>
          <w:p w14:paraId="2EA8A8F7" w14:textId="77777777" w:rsidR="00154DAF" w:rsidRPr="00382E86" w:rsidRDefault="00154DAF" w:rsidP="00382E86">
            <w:pPr>
              <w:jc w:val="center"/>
              <w:rPr>
                <w:rFonts w:ascii="Arial Narrow" w:hAnsi="Arial Narrow"/>
                <w:color w:val="000000"/>
                <w:sz w:val="24"/>
                <w:szCs w:val="24"/>
              </w:rPr>
            </w:pPr>
          </w:p>
        </w:tc>
      </w:tr>
      <w:tr w:rsidR="00154DAF" w:rsidRPr="00382E86" w14:paraId="4A2DC755" w14:textId="77777777" w:rsidTr="00D02952">
        <w:trPr>
          <w:trHeight w:val="58"/>
        </w:trPr>
        <w:tc>
          <w:tcPr>
            <w:tcW w:w="727" w:type="dxa"/>
            <w:shd w:val="clear" w:color="auto" w:fill="B8CCE4" w:themeFill="accent1" w:themeFillTint="66"/>
            <w:noWrap/>
            <w:vAlign w:val="center"/>
          </w:tcPr>
          <w:p w14:paraId="5DF2ACB5"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7.22</w:t>
            </w:r>
          </w:p>
        </w:tc>
        <w:tc>
          <w:tcPr>
            <w:tcW w:w="990" w:type="dxa"/>
            <w:shd w:val="clear" w:color="auto" w:fill="auto"/>
            <w:noWrap/>
            <w:vAlign w:val="center"/>
          </w:tcPr>
          <w:p w14:paraId="41D8772B"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18.000</w:t>
            </w:r>
          </w:p>
        </w:tc>
        <w:tc>
          <w:tcPr>
            <w:tcW w:w="1277" w:type="dxa"/>
            <w:shd w:val="clear" w:color="auto" w:fill="auto"/>
            <w:noWrap/>
            <w:vAlign w:val="center"/>
          </w:tcPr>
          <w:p w14:paraId="2860772D"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UNIDADES</w:t>
            </w:r>
          </w:p>
        </w:tc>
        <w:tc>
          <w:tcPr>
            <w:tcW w:w="5012" w:type="dxa"/>
            <w:shd w:val="clear" w:color="auto" w:fill="auto"/>
            <w:noWrap/>
            <w:vAlign w:val="center"/>
          </w:tcPr>
          <w:p w14:paraId="17C8C8ED"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COLHER DE SOBREMESA.</w:t>
            </w:r>
          </w:p>
          <w:p w14:paraId="0CD0DBD5" w14:textId="77777777" w:rsidR="00154DAF" w:rsidRPr="00382E86" w:rsidRDefault="00154DAF" w:rsidP="00382E86">
            <w:pPr>
              <w:spacing w:before="40" w:after="40"/>
              <w:jc w:val="center"/>
              <w:rPr>
                <w:rFonts w:ascii="Arial Narrow" w:hAnsi="Arial Narrow"/>
                <w:color w:val="000000"/>
                <w:sz w:val="24"/>
                <w:szCs w:val="24"/>
              </w:rPr>
            </w:pPr>
          </w:p>
        </w:tc>
        <w:tc>
          <w:tcPr>
            <w:tcW w:w="1190" w:type="dxa"/>
          </w:tcPr>
          <w:p w14:paraId="438E228A" w14:textId="77777777" w:rsidR="00154DAF" w:rsidRPr="00382E86" w:rsidRDefault="00154DAF" w:rsidP="00382E86">
            <w:pPr>
              <w:jc w:val="center"/>
              <w:rPr>
                <w:rFonts w:ascii="Arial Narrow" w:hAnsi="Arial Narrow"/>
                <w:color w:val="000000"/>
                <w:sz w:val="24"/>
                <w:szCs w:val="24"/>
              </w:rPr>
            </w:pPr>
          </w:p>
        </w:tc>
        <w:tc>
          <w:tcPr>
            <w:tcW w:w="1011" w:type="dxa"/>
          </w:tcPr>
          <w:p w14:paraId="3ECFEFC2" w14:textId="77777777" w:rsidR="00154DAF" w:rsidRPr="00382E86" w:rsidRDefault="00154DAF" w:rsidP="00382E86">
            <w:pPr>
              <w:jc w:val="center"/>
              <w:rPr>
                <w:rFonts w:ascii="Arial Narrow" w:hAnsi="Arial Narrow"/>
                <w:color w:val="000000"/>
                <w:sz w:val="24"/>
                <w:szCs w:val="24"/>
              </w:rPr>
            </w:pPr>
          </w:p>
        </w:tc>
      </w:tr>
      <w:tr w:rsidR="00154DAF" w:rsidRPr="00382E86" w14:paraId="0EC824D3" w14:textId="77777777" w:rsidTr="00D02952">
        <w:trPr>
          <w:trHeight w:val="289"/>
        </w:trPr>
        <w:tc>
          <w:tcPr>
            <w:tcW w:w="727" w:type="dxa"/>
            <w:shd w:val="clear" w:color="auto" w:fill="B8CCE4" w:themeFill="accent1" w:themeFillTint="66"/>
            <w:noWrap/>
            <w:vAlign w:val="center"/>
          </w:tcPr>
          <w:p w14:paraId="5944EA42"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7.23</w:t>
            </w:r>
          </w:p>
        </w:tc>
        <w:tc>
          <w:tcPr>
            <w:tcW w:w="990" w:type="dxa"/>
            <w:shd w:val="clear" w:color="auto" w:fill="auto"/>
            <w:noWrap/>
            <w:vAlign w:val="center"/>
          </w:tcPr>
          <w:p w14:paraId="43DBD2C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13.000</w:t>
            </w:r>
          </w:p>
        </w:tc>
        <w:tc>
          <w:tcPr>
            <w:tcW w:w="1277" w:type="dxa"/>
            <w:shd w:val="clear" w:color="auto" w:fill="auto"/>
            <w:noWrap/>
            <w:vAlign w:val="center"/>
          </w:tcPr>
          <w:p w14:paraId="6331C5E0"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UNIDADES</w:t>
            </w:r>
          </w:p>
        </w:tc>
        <w:tc>
          <w:tcPr>
            <w:tcW w:w="5012" w:type="dxa"/>
            <w:shd w:val="clear" w:color="auto" w:fill="auto"/>
            <w:noWrap/>
            <w:vAlign w:val="center"/>
          </w:tcPr>
          <w:p w14:paraId="07811B50"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COLHER DE MESA. </w:t>
            </w:r>
          </w:p>
        </w:tc>
        <w:tc>
          <w:tcPr>
            <w:tcW w:w="1190" w:type="dxa"/>
          </w:tcPr>
          <w:p w14:paraId="7F0185FB" w14:textId="77777777" w:rsidR="00154DAF" w:rsidRPr="00382E86" w:rsidRDefault="00154DAF" w:rsidP="00382E86">
            <w:pPr>
              <w:jc w:val="center"/>
              <w:rPr>
                <w:rFonts w:ascii="Arial Narrow" w:hAnsi="Arial Narrow"/>
                <w:color w:val="000000"/>
                <w:sz w:val="24"/>
                <w:szCs w:val="24"/>
              </w:rPr>
            </w:pPr>
          </w:p>
        </w:tc>
        <w:tc>
          <w:tcPr>
            <w:tcW w:w="1011" w:type="dxa"/>
          </w:tcPr>
          <w:p w14:paraId="787DD7AE" w14:textId="77777777" w:rsidR="00154DAF" w:rsidRPr="00382E86" w:rsidRDefault="00154DAF" w:rsidP="00382E86">
            <w:pPr>
              <w:jc w:val="center"/>
              <w:rPr>
                <w:rFonts w:ascii="Arial Narrow" w:hAnsi="Arial Narrow"/>
                <w:color w:val="000000"/>
                <w:sz w:val="24"/>
                <w:szCs w:val="24"/>
              </w:rPr>
            </w:pPr>
          </w:p>
        </w:tc>
      </w:tr>
      <w:tr w:rsidR="00154DAF" w:rsidRPr="00382E86" w14:paraId="36902BE4" w14:textId="77777777" w:rsidTr="00D02952">
        <w:trPr>
          <w:trHeight w:val="58"/>
        </w:trPr>
        <w:tc>
          <w:tcPr>
            <w:tcW w:w="727" w:type="dxa"/>
            <w:shd w:val="clear" w:color="auto" w:fill="B8CCE4" w:themeFill="accent1" w:themeFillTint="66"/>
            <w:noWrap/>
            <w:vAlign w:val="center"/>
          </w:tcPr>
          <w:p w14:paraId="2F397ACF"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7.24</w:t>
            </w:r>
          </w:p>
        </w:tc>
        <w:tc>
          <w:tcPr>
            <w:tcW w:w="990" w:type="dxa"/>
            <w:shd w:val="clear" w:color="auto" w:fill="auto"/>
            <w:noWrap/>
            <w:vAlign w:val="center"/>
          </w:tcPr>
          <w:p w14:paraId="4B292DF7"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10.000</w:t>
            </w:r>
          </w:p>
        </w:tc>
        <w:tc>
          <w:tcPr>
            <w:tcW w:w="1277" w:type="dxa"/>
            <w:shd w:val="clear" w:color="auto" w:fill="auto"/>
            <w:noWrap/>
            <w:vAlign w:val="center"/>
          </w:tcPr>
          <w:p w14:paraId="05D5439C"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UNIDADES</w:t>
            </w:r>
          </w:p>
        </w:tc>
        <w:tc>
          <w:tcPr>
            <w:tcW w:w="5012" w:type="dxa"/>
            <w:shd w:val="clear" w:color="auto" w:fill="auto"/>
            <w:noWrap/>
            <w:vAlign w:val="center"/>
          </w:tcPr>
          <w:p w14:paraId="618F7A35"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FACA DE MESA.</w:t>
            </w:r>
          </w:p>
          <w:p w14:paraId="5850287B" w14:textId="77777777" w:rsidR="00154DAF" w:rsidRPr="00382E86" w:rsidRDefault="00154DAF" w:rsidP="00382E86">
            <w:pPr>
              <w:spacing w:before="40" w:after="40"/>
              <w:jc w:val="center"/>
              <w:rPr>
                <w:rFonts w:ascii="Arial Narrow" w:hAnsi="Arial Narrow"/>
                <w:color w:val="000000"/>
                <w:sz w:val="24"/>
                <w:szCs w:val="24"/>
              </w:rPr>
            </w:pPr>
          </w:p>
        </w:tc>
        <w:tc>
          <w:tcPr>
            <w:tcW w:w="1190" w:type="dxa"/>
          </w:tcPr>
          <w:p w14:paraId="162DDFBC" w14:textId="77777777" w:rsidR="00154DAF" w:rsidRPr="00382E86" w:rsidRDefault="00154DAF" w:rsidP="00382E86">
            <w:pPr>
              <w:jc w:val="center"/>
              <w:rPr>
                <w:rFonts w:ascii="Arial Narrow" w:hAnsi="Arial Narrow"/>
                <w:color w:val="000000"/>
                <w:sz w:val="24"/>
                <w:szCs w:val="24"/>
              </w:rPr>
            </w:pPr>
          </w:p>
        </w:tc>
        <w:tc>
          <w:tcPr>
            <w:tcW w:w="1011" w:type="dxa"/>
          </w:tcPr>
          <w:p w14:paraId="78ECFC18" w14:textId="77777777" w:rsidR="00154DAF" w:rsidRPr="00382E86" w:rsidRDefault="00154DAF" w:rsidP="00382E86">
            <w:pPr>
              <w:jc w:val="center"/>
              <w:rPr>
                <w:rFonts w:ascii="Arial Narrow" w:hAnsi="Arial Narrow"/>
                <w:color w:val="000000"/>
                <w:sz w:val="24"/>
                <w:szCs w:val="24"/>
              </w:rPr>
            </w:pPr>
          </w:p>
        </w:tc>
      </w:tr>
      <w:tr w:rsidR="00154DAF" w:rsidRPr="00382E86" w14:paraId="55D9DA9D" w14:textId="77777777" w:rsidTr="00D02952">
        <w:trPr>
          <w:trHeight w:val="58"/>
        </w:trPr>
        <w:tc>
          <w:tcPr>
            <w:tcW w:w="727" w:type="dxa"/>
            <w:shd w:val="clear" w:color="auto" w:fill="B8CCE4" w:themeFill="accent1" w:themeFillTint="66"/>
            <w:noWrap/>
            <w:vAlign w:val="center"/>
          </w:tcPr>
          <w:p w14:paraId="53F09761"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7.25</w:t>
            </w:r>
          </w:p>
        </w:tc>
        <w:tc>
          <w:tcPr>
            <w:tcW w:w="990" w:type="dxa"/>
            <w:shd w:val="clear" w:color="auto" w:fill="auto"/>
            <w:noWrap/>
            <w:vAlign w:val="center"/>
          </w:tcPr>
          <w:p w14:paraId="4FEC3E00"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10.000</w:t>
            </w:r>
          </w:p>
        </w:tc>
        <w:tc>
          <w:tcPr>
            <w:tcW w:w="1277" w:type="dxa"/>
            <w:shd w:val="clear" w:color="auto" w:fill="auto"/>
            <w:noWrap/>
            <w:vAlign w:val="center"/>
          </w:tcPr>
          <w:p w14:paraId="35137711"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sz w:val="24"/>
                <w:szCs w:val="24"/>
              </w:rPr>
              <w:t>UNIDADES</w:t>
            </w:r>
          </w:p>
        </w:tc>
        <w:tc>
          <w:tcPr>
            <w:tcW w:w="5012" w:type="dxa"/>
            <w:shd w:val="clear" w:color="auto" w:fill="auto"/>
            <w:noWrap/>
            <w:vAlign w:val="center"/>
          </w:tcPr>
          <w:p w14:paraId="46CBA4B0"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GARFO DE MESA.</w:t>
            </w:r>
            <w:r w:rsidRPr="00382E86">
              <w:rPr>
                <w:rFonts w:ascii="Arial Narrow" w:hAnsi="Arial Narrow"/>
                <w:b/>
                <w:color w:val="000000"/>
                <w:sz w:val="24"/>
                <w:szCs w:val="24"/>
              </w:rPr>
              <w:t xml:space="preserve"> </w:t>
            </w:r>
          </w:p>
        </w:tc>
        <w:tc>
          <w:tcPr>
            <w:tcW w:w="1190" w:type="dxa"/>
          </w:tcPr>
          <w:p w14:paraId="0D79C1CB" w14:textId="77777777" w:rsidR="00154DAF" w:rsidRPr="00382E86" w:rsidRDefault="00154DAF" w:rsidP="00382E86">
            <w:pPr>
              <w:jc w:val="center"/>
              <w:rPr>
                <w:rFonts w:ascii="Arial Narrow" w:hAnsi="Arial Narrow"/>
                <w:color w:val="000000"/>
                <w:sz w:val="24"/>
                <w:szCs w:val="24"/>
              </w:rPr>
            </w:pPr>
          </w:p>
        </w:tc>
        <w:tc>
          <w:tcPr>
            <w:tcW w:w="1011" w:type="dxa"/>
          </w:tcPr>
          <w:p w14:paraId="130C31A9" w14:textId="77777777" w:rsidR="00154DAF" w:rsidRPr="00382E86" w:rsidRDefault="00154DAF" w:rsidP="00382E86">
            <w:pPr>
              <w:jc w:val="center"/>
              <w:rPr>
                <w:rFonts w:ascii="Arial Narrow" w:hAnsi="Arial Narrow"/>
                <w:color w:val="000000"/>
                <w:sz w:val="24"/>
                <w:szCs w:val="24"/>
              </w:rPr>
            </w:pPr>
          </w:p>
        </w:tc>
      </w:tr>
      <w:tr w:rsidR="00154DAF" w:rsidRPr="00382E86" w14:paraId="6E95C934" w14:textId="77777777" w:rsidTr="00D02952">
        <w:trPr>
          <w:trHeight w:val="58"/>
        </w:trPr>
        <w:tc>
          <w:tcPr>
            <w:tcW w:w="9196" w:type="dxa"/>
            <w:gridSpan w:val="5"/>
            <w:shd w:val="clear" w:color="auto" w:fill="B8CCE4" w:themeFill="accent1" w:themeFillTint="66"/>
            <w:noWrap/>
            <w:vAlign w:val="center"/>
          </w:tcPr>
          <w:p w14:paraId="21A4980C"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b/>
                <w:color w:val="000000"/>
                <w:sz w:val="24"/>
                <w:szCs w:val="24"/>
              </w:rPr>
              <w:t xml:space="preserve">VALOR TOTAL DO LOTE: </w:t>
            </w:r>
          </w:p>
        </w:tc>
        <w:tc>
          <w:tcPr>
            <w:tcW w:w="1011" w:type="dxa"/>
            <w:shd w:val="clear" w:color="auto" w:fill="B8CCE4" w:themeFill="accent1" w:themeFillTint="66"/>
          </w:tcPr>
          <w:p w14:paraId="4269C420" w14:textId="77777777" w:rsidR="00154DAF" w:rsidRPr="00382E86" w:rsidRDefault="00154DAF" w:rsidP="00382E86">
            <w:pPr>
              <w:spacing w:before="40" w:after="40"/>
              <w:jc w:val="center"/>
              <w:rPr>
                <w:rFonts w:ascii="Arial Narrow" w:hAnsi="Arial Narrow"/>
                <w:b/>
                <w:color w:val="000000"/>
                <w:sz w:val="24"/>
                <w:szCs w:val="24"/>
              </w:rPr>
            </w:pPr>
          </w:p>
        </w:tc>
      </w:tr>
    </w:tbl>
    <w:p w14:paraId="0354B7F8" w14:textId="77777777" w:rsidR="00154DAF" w:rsidRPr="00382E86" w:rsidRDefault="00154DAF" w:rsidP="00382E86">
      <w:pPr>
        <w:rPr>
          <w:rFonts w:ascii="Arial Narrow" w:hAnsi="Arial Narrow"/>
          <w:b/>
          <w:sz w:val="24"/>
          <w:szCs w:val="24"/>
        </w:rPr>
      </w:pPr>
    </w:p>
    <w:p w14:paraId="6422641B"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07</w:t>
      </w:r>
    </w:p>
    <w:p w14:paraId="166756CD" w14:textId="77777777" w:rsidR="00154DAF" w:rsidRPr="00382E86" w:rsidRDefault="00154DAF" w:rsidP="00382E86">
      <w:pPr>
        <w:rPr>
          <w:rFonts w:ascii="Arial Narrow" w:hAnsi="Arial Narrow"/>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990"/>
        <w:gridCol w:w="1070"/>
        <w:gridCol w:w="5219"/>
        <w:gridCol w:w="1218"/>
        <w:gridCol w:w="983"/>
      </w:tblGrid>
      <w:tr w:rsidR="00154DAF" w:rsidRPr="00382E86" w14:paraId="0B2CBE6C" w14:textId="77777777" w:rsidTr="00D02952">
        <w:trPr>
          <w:trHeight w:val="20"/>
        </w:trPr>
        <w:tc>
          <w:tcPr>
            <w:tcW w:w="727" w:type="dxa"/>
            <w:shd w:val="clear" w:color="auto" w:fill="B8CCE4" w:themeFill="accent1" w:themeFillTint="66"/>
            <w:noWrap/>
            <w:vAlign w:val="center"/>
            <w:hideMark/>
          </w:tcPr>
          <w:p w14:paraId="1579ABA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ITEM</w:t>
            </w:r>
          </w:p>
        </w:tc>
        <w:tc>
          <w:tcPr>
            <w:tcW w:w="990" w:type="dxa"/>
            <w:shd w:val="clear" w:color="auto" w:fill="B8CCE4" w:themeFill="accent1" w:themeFillTint="66"/>
            <w:noWrap/>
            <w:vAlign w:val="center"/>
            <w:hideMark/>
          </w:tcPr>
          <w:p w14:paraId="77BBBDF9"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QUANT.</w:t>
            </w:r>
          </w:p>
        </w:tc>
        <w:tc>
          <w:tcPr>
            <w:tcW w:w="1070" w:type="dxa"/>
            <w:shd w:val="clear" w:color="auto" w:fill="B8CCE4" w:themeFill="accent1" w:themeFillTint="66"/>
            <w:noWrap/>
            <w:vAlign w:val="center"/>
            <w:hideMark/>
          </w:tcPr>
          <w:p w14:paraId="7873E726"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UNID.</w:t>
            </w:r>
          </w:p>
        </w:tc>
        <w:tc>
          <w:tcPr>
            <w:tcW w:w="5219" w:type="dxa"/>
            <w:shd w:val="clear" w:color="auto" w:fill="B8CCE4" w:themeFill="accent1" w:themeFillTint="66"/>
            <w:noWrap/>
            <w:vAlign w:val="center"/>
            <w:hideMark/>
          </w:tcPr>
          <w:p w14:paraId="11779A03"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 xml:space="preserve">DESCRIÇÃO </w:t>
            </w:r>
          </w:p>
        </w:tc>
        <w:tc>
          <w:tcPr>
            <w:tcW w:w="1218" w:type="dxa"/>
            <w:shd w:val="clear" w:color="auto" w:fill="B8CCE4" w:themeFill="accent1" w:themeFillTint="66"/>
          </w:tcPr>
          <w:p w14:paraId="345C2CA6"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UNIT.</w:t>
            </w:r>
          </w:p>
        </w:tc>
        <w:tc>
          <w:tcPr>
            <w:tcW w:w="983" w:type="dxa"/>
            <w:shd w:val="clear" w:color="auto" w:fill="B8CCE4" w:themeFill="accent1" w:themeFillTint="66"/>
          </w:tcPr>
          <w:p w14:paraId="4F29A1B0"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TOTAL</w:t>
            </w:r>
          </w:p>
        </w:tc>
      </w:tr>
      <w:tr w:rsidR="00154DAF" w:rsidRPr="00382E86" w14:paraId="3BC17AE3" w14:textId="77777777" w:rsidTr="00D02952">
        <w:trPr>
          <w:trHeight w:val="20"/>
        </w:trPr>
        <w:tc>
          <w:tcPr>
            <w:tcW w:w="727" w:type="dxa"/>
            <w:shd w:val="clear" w:color="auto" w:fill="B8CCE4" w:themeFill="accent1" w:themeFillTint="66"/>
            <w:noWrap/>
            <w:vAlign w:val="center"/>
            <w:hideMark/>
          </w:tcPr>
          <w:p w14:paraId="4E91F4C6"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8.1</w:t>
            </w:r>
          </w:p>
        </w:tc>
        <w:tc>
          <w:tcPr>
            <w:tcW w:w="990" w:type="dxa"/>
            <w:shd w:val="clear" w:color="auto" w:fill="auto"/>
            <w:noWrap/>
            <w:vAlign w:val="center"/>
            <w:hideMark/>
          </w:tcPr>
          <w:p w14:paraId="50682AF8"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2100</w:t>
            </w:r>
          </w:p>
        </w:tc>
        <w:tc>
          <w:tcPr>
            <w:tcW w:w="1070" w:type="dxa"/>
            <w:shd w:val="clear" w:color="auto" w:fill="auto"/>
            <w:noWrap/>
            <w:vAlign w:val="center"/>
            <w:hideMark/>
          </w:tcPr>
          <w:p w14:paraId="47453A2B"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45D567CD"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FACA PARA PÃO. </w:t>
            </w:r>
          </w:p>
        </w:tc>
        <w:tc>
          <w:tcPr>
            <w:tcW w:w="1218" w:type="dxa"/>
          </w:tcPr>
          <w:p w14:paraId="26FBF7B2" w14:textId="77777777" w:rsidR="00154DAF" w:rsidRPr="00382E86" w:rsidRDefault="00154DAF" w:rsidP="00382E86">
            <w:pPr>
              <w:jc w:val="center"/>
              <w:rPr>
                <w:rFonts w:ascii="Arial Narrow" w:hAnsi="Arial Narrow"/>
                <w:color w:val="000000"/>
                <w:sz w:val="24"/>
                <w:szCs w:val="24"/>
              </w:rPr>
            </w:pPr>
          </w:p>
        </w:tc>
        <w:tc>
          <w:tcPr>
            <w:tcW w:w="983" w:type="dxa"/>
          </w:tcPr>
          <w:p w14:paraId="2B5A216F" w14:textId="77777777" w:rsidR="00154DAF" w:rsidRPr="00382E86" w:rsidRDefault="00154DAF" w:rsidP="00382E86">
            <w:pPr>
              <w:jc w:val="center"/>
              <w:rPr>
                <w:rFonts w:ascii="Arial Narrow" w:hAnsi="Arial Narrow"/>
                <w:color w:val="000000"/>
                <w:sz w:val="24"/>
                <w:szCs w:val="24"/>
              </w:rPr>
            </w:pPr>
          </w:p>
        </w:tc>
      </w:tr>
      <w:tr w:rsidR="00154DAF" w:rsidRPr="00382E86" w14:paraId="029B9D16" w14:textId="77777777" w:rsidTr="00D02952">
        <w:trPr>
          <w:trHeight w:val="20"/>
        </w:trPr>
        <w:tc>
          <w:tcPr>
            <w:tcW w:w="727" w:type="dxa"/>
            <w:shd w:val="clear" w:color="auto" w:fill="B8CCE4" w:themeFill="accent1" w:themeFillTint="66"/>
            <w:noWrap/>
            <w:vAlign w:val="center"/>
            <w:hideMark/>
          </w:tcPr>
          <w:p w14:paraId="08942EF5"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8.2</w:t>
            </w:r>
          </w:p>
        </w:tc>
        <w:tc>
          <w:tcPr>
            <w:tcW w:w="990" w:type="dxa"/>
            <w:shd w:val="clear" w:color="auto" w:fill="auto"/>
            <w:noWrap/>
            <w:vAlign w:val="center"/>
            <w:hideMark/>
          </w:tcPr>
          <w:p w14:paraId="37DA345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2200</w:t>
            </w:r>
          </w:p>
        </w:tc>
        <w:tc>
          <w:tcPr>
            <w:tcW w:w="1070" w:type="dxa"/>
            <w:shd w:val="clear" w:color="auto" w:fill="auto"/>
            <w:noWrap/>
            <w:vAlign w:val="center"/>
            <w:hideMark/>
          </w:tcPr>
          <w:p w14:paraId="49169E15"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03BB797A"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FACA PARA LEGUMES.</w:t>
            </w:r>
          </w:p>
        </w:tc>
        <w:tc>
          <w:tcPr>
            <w:tcW w:w="1218" w:type="dxa"/>
          </w:tcPr>
          <w:p w14:paraId="4A2FFBBC" w14:textId="77777777" w:rsidR="00154DAF" w:rsidRPr="00382E86" w:rsidRDefault="00154DAF" w:rsidP="00382E86">
            <w:pPr>
              <w:jc w:val="center"/>
              <w:rPr>
                <w:rFonts w:ascii="Arial Narrow" w:hAnsi="Arial Narrow"/>
                <w:color w:val="000000"/>
                <w:sz w:val="24"/>
                <w:szCs w:val="24"/>
              </w:rPr>
            </w:pPr>
          </w:p>
        </w:tc>
        <w:tc>
          <w:tcPr>
            <w:tcW w:w="983" w:type="dxa"/>
          </w:tcPr>
          <w:p w14:paraId="2DD940E7" w14:textId="77777777" w:rsidR="00154DAF" w:rsidRPr="00382E86" w:rsidRDefault="00154DAF" w:rsidP="00382E86">
            <w:pPr>
              <w:jc w:val="center"/>
              <w:rPr>
                <w:rFonts w:ascii="Arial Narrow" w:hAnsi="Arial Narrow"/>
                <w:color w:val="000000"/>
                <w:sz w:val="24"/>
                <w:szCs w:val="24"/>
              </w:rPr>
            </w:pPr>
          </w:p>
        </w:tc>
      </w:tr>
      <w:tr w:rsidR="00154DAF" w:rsidRPr="00382E86" w14:paraId="2EFEFAF5" w14:textId="77777777" w:rsidTr="00D02952">
        <w:trPr>
          <w:trHeight w:val="20"/>
        </w:trPr>
        <w:tc>
          <w:tcPr>
            <w:tcW w:w="727" w:type="dxa"/>
            <w:shd w:val="clear" w:color="auto" w:fill="B8CCE4" w:themeFill="accent1" w:themeFillTint="66"/>
            <w:noWrap/>
            <w:vAlign w:val="center"/>
            <w:hideMark/>
          </w:tcPr>
          <w:p w14:paraId="26E60D31"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8.3</w:t>
            </w:r>
          </w:p>
        </w:tc>
        <w:tc>
          <w:tcPr>
            <w:tcW w:w="990" w:type="dxa"/>
            <w:shd w:val="clear" w:color="auto" w:fill="auto"/>
            <w:noWrap/>
            <w:vAlign w:val="center"/>
            <w:hideMark/>
          </w:tcPr>
          <w:p w14:paraId="6294CD1E"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2200</w:t>
            </w:r>
          </w:p>
        </w:tc>
        <w:tc>
          <w:tcPr>
            <w:tcW w:w="1070" w:type="dxa"/>
            <w:shd w:val="clear" w:color="auto" w:fill="auto"/>
            <w:noWrap/>
            <w:vAlign w:val="center"/>
            <w:hideMark/>
          </w:tcPr>
          <w:p w14:paraId="018DF13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3D6B5B04"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FACA PARA CARNE.</w:t>
            </w:r>
          </w:p>
          <w:p w14:paraId="5A8F7D59" w14:textId="77777777" w:rsidR="00154DAF" w:rsidRPr="00382E86" w:rsidRDefault="00154DAF" w:rsidP="00382E86">
            <w:pPr>
              <w:spacing w:before="40" w:after="40"/>
              <w:jc w:val="both"/>
              <w:rPr>
                <w:rFonts w:ascii="Arial Narrow" w:hAnsi="Arial Narrow"/>
                <w:color w:val="000000"/>
                <w:sz w:val="24"/>
                <w:szCs w:val="24"/>
              </w:rPr>
            </w:pPr>
          </w:p>
        </w:tc>
        <w:tc>
          <w:tcPr>
            <w:tcW w:w="1218" w:type="dxa"/>
          </w:tcPr>
          <w:p w14:paraId="4DC89CEB" w14:textId="77777777" w:rsidR="00154DAF" w:rsidRPr="00382E86" w:rsidRDefault="00154DAF" w:rsidP="00382E86">
            <w:pPr>
              <w:jc w:val="center"/>
              <w:rPr>
                <w:rFonts w:ascii="Arial Narrow" w:hAnsi="Arial Narrow"/>
                <w:color w:val="000000"/>
                <w:sz w:val="24"/>
                <w:szCs w:val="24"/>
              </w:rPr>
            </w:pPr>
          </w:p>
        </w:tc>
        <w:tc>
          <w:tcPr>
            <w:tcW w:w="983" w:type="dxa"/>
          </w:tcPr>
          <w:p w14:paraId="2438B831" w14:textId="77777777" w:rsidR="00154DAF" w:rsidRPr="00382E86" w:rsidRDefault="00154DAF" w:rsidP="00382E86">
            <w:pPr>
              <w:jc w:val="center"/>
              <w:rPr>
                <w:rFonts w:ascii="Arial Narrow" w:hAnsi="Arial Narrow"/>
                <w:color w:val="000000"/>
                <w:sz w:val="24"/>
                <w:szCs w:val="24"/>
              </w:rPr>
            </w:pPr>
          </w:p>
        </w:tc>
      </w:tr>
    </w:tbl>
    <w:tbl>
      <w:tblPr>
        <w:tblStyle w:val="Tabelacomgrade"/>
        <w:tblW w:w="10206" w:type="dxa"/>
        <w:tblInd w:w="-289" w:type="dxa"/>
        <w:tblLook w:val="04A0" w:firstRow="1" w:lastRow="0" w:firstColumn="1" w:lastColumn="0" w:noHBand="0" w:noVBand="1"/>
      </w:tblPr>
      <w:tblGrid>
        <w:gridCol w:w="7939"/>
        <w:gridCol w:w="1275"/>
        <w:gridCol w:w="992"/>
      </w:tblGrid>
      <w:tr w:rsidR="00154DAF" w:rsidRPr="00382E86" w14:paraId="6DB9182B" w14:textId="77777777" w:rsidTr="00D02952">
        <w:tc>
          <w:tcPr>
            <w:tcW w:w="7939" w:type="dxa"/>
            <w:shd w:val="clear" w:color="auto" w:fill="B8CCE4" w:themeFill="accent1" w:themeFillTint="66"/>
          </w:tcPr>
          <w:p w14:paraId="06EE439A" w14:textId="77777777" w:rsidR="00154DAF" w:rsidRPr="00382E86" w:rsidRDefault="00154DAF" w:rsidP="00382E86">
            <w:pPr>
              <w:jc w:val="center"/>
              <w:rPr>
                <w:rFonts w:ascii="Arial Narrow" w:hAnsi="Arial Narrow"/>
                <w:color w:val="000000"/>
                <w:sz w:val="24"/>
                <w:szCs w:val="24"/>
              </w:rPr>
            </w:pPr>
            <w:r w:rsidRPr="00382E86">
              <w:rPr>
                <w:rFonts w:ascii="Arial Narrow" w:hAnsi="Arial Narrow"/>
                <w:b/>
                <w:color w:val="000000"/>
                <w:sz w:val="24"/>
                <w:szCs w:val="24"/>
              </w:rPr>
              <w:t xml:space="preserve">VALOR TOTAL DO LOTE:  </w:t>
            </w:r>
          </w:p>
          <w:p w14:paraId="7DA42011" w14:textId="77777777" w:rsidR="00154DAF" w:rsidRPr="00382E86" w:rsidRDefault="00154DAF" w:rsidP="00382E86">
            <w:pPr>
              <w:jc w:val="center"/>
              <w:rPr>
                <w:rFonts w:ascii="Arial Narrow" w:hAnsi="Arial Narrow"/>
                <w:b/>
                <w:color w:val="000000"/>
                <w:sz w:val="24"/>
                <w:szCs w:val="24"/>
              </w:rPr>
            </w:pPr>
          </w:p>
        </w:tc>
        <w:tc>
          <w:tcPr>
            <w:tcW w:w="1275" w:type="dxa"/>
          </w:tcPr>
          <w:p w14:paraId="1C6F2410"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                </w:t>
            </w:r>
          </w:p>
        </w:tc>
        <w:tc>
          <w:tcPr>
            <w:tcW w:w="992" w:type="dxa"/>
          </w:tcPr>
          <w:p w14:paraId="6EC74543" w14:textId="77777777" w:rsidR="00154DAF" w:rsidRPr="00382E86" w:rsidRDefault="00154DAF" w:rsidP="00382E86">
            <w:pPr>
              <w:rPr>
                <w:rFonts w:ascii="Arial Narrow" w:hAnsi="Arial Narrow"/>
                <w:color w:val="000000"/>
                <w:sz w:val="24"/>
                <w:szCs w:val="24"/>
              </w:rPr>
            </w:pPr>
          </w:p>
        </w:tc>
      </w:tr>
    </w:tbl>
    <w:p w14:paraId="70E11B23" w14:textId="77777777" w:rsidR="00154DAF" w:rsidRPr="00382E86" w:rsidRDefault="00154DAF" w:rsidP="00382E86">
      <w:pPr>
        <w:rPr>
          <w:rFonts w:ascii="Arial Narrow" w:hAnsi="Arial Narrow"/>
          <w:b/>
          <w:sz w:val="24"/>
          <w:szCs w:val="24"/>
        </w:rPr>
      </w:pPr>
    </w:p>
    <w:p w14:paraId="06DAEEC0"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08</w:t>
      </w:r>
    </w:p>
    <w:p w14:paraId="1805F7EC" w14:textId="77777777" w:rsidR="00154DAF" w:rsidRPr="00382E86" w:rsidRDefault="00154DAF" w:rsidP="00382E86">
      <w:pPr>
        <w:rPr>
          <w:rFonts w:ascii="Arial Narrow" w:hAnsi="Arial Narrow"/>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990"/>
        <w:gridCol w:w="1070"/>
        <w:gridCol w:w="5219"/>
        <w:gridCol w:w="1218"/>
        <w:gridCol w:w="983"/>
      </w:tblGrid>
      <w:tr w:rsidR="00154DAF" w:rsidRPr="00382E86" w14:paraId="115A0E3F" w14:textId="77777777" w:rsidTr="00D02952">
        <w:trPr>
          <w:trHeight w:val="20"/>
        </w:trPr>
        <w:tc>
          <w:tcPr>
            <w:tcW w:w="727" w:type="dxa"/>
            <w:shd w:val="clear" w:color="auto" w:fill="B8CCE4" w:themeFill="accent1" w:themeFillTint="66"/>
            <w:noWrap/>
            <w:vAlign w:val="center"/>
            <w:hideMark/>
          </w:tcPr>
          <w:p w14:paraId="3804C6BE"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ITEM</w:t>
            </w:r>
          </w:p>
        </w:tc>
        <w:tc>
          <w:tcPr>
            <w:tcW w:w="990" w:type="dxa"/>
            <w:shd w:val="clear" w:color="auto" w:fill="B8CCE4" w:themeFill="accent1" w:themeFillTint="66"/>
            <w:noWrap/>
            <w:vAlign w:val="center"/>
            <w:hideMark/>
          </w:tcPr>
          <w:p w14:paraId="2A492EBB"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QUANT.</w:t>
            </w:r>
          </w:p>
        </w:tc>
        <w:tc>
          <w:tcPr>
            <w:tcW w:w="1070" w:type="dxa"/>
            <w:shd w:val="clear" w:color="auto" w:fill="B8CCE4" w:themeFill="accent1" w:themeFillTint="66"/>
            <w:noWrap/>
            <w:vAlign w:val="center"/>
            <w:hideMark/>
          </w:tcPr>
          <w:p w14:paraId="54928F41"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UNID.</w:t>
            </w:r>
          </w:p>
        </w:tc>
        <w:tc>
          <w:tcPr>
            <w:tcW w:w="5219" w:type="dxa"/>
            <w:shd w:val="clear" w:color="auto" w:fill="B8CCE4" w:themeFill="accent1" w:themeFillTint="66"/>
            <w:noWrap/>
            <w:vAlign w:val="center"/>
            <w:hideMark/>
          </w:tcPr>
          <w:p w14:paraId="158E89DB"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 xml:space="preserve">DESCRIÇÃO </w:t>
            </w:r>
          </w:p>
        </w:tc>
        <w:tc>
          <w:tcPr>
            <w:tcW w:w="1218" w:type="dxa"/>
            <w:shd w:val="clear" w:color="auto" w:fill="B8CCE4" w:themeFill="accent1" w:themeFillTint="66"/>
          </w:tcPr>
          <w:p w14:paraId="184B56DA"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UNIT.</w:t>
            </w:r>
          </w:p>
        </w:tc>
        <w:tc>
          <w:tcPr>
            <w:tcW w:w="983" w:type="dxa"/>
            <w:shd w:val="clear" w:color="auto" w:fill="B8CCE4" w:themeFill="accent1" w:themeFillTint="66"/>
          </w:tcPr>
          <w:p w14:paraId="1D4F96D4"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TOTAL</w:t>
            </w:r>
          </w:p>
        </w:tc>
      </w:tr>
      <w:tr w:rsidR="00154DAF" w:rsidRPr="00382E86" w14:paraId="68CB685D" w14:textId="77777777" w:rsidTr="00D02952">
        <w:trPr>
          <w:trHeight w:val="20"/>
        </w:trPr>
        <w:tc>
          <w:tcPr>
            <w:tcW w:w="727" w:type="dxa"/>
            <w:shd w:val="clear" w:color="auto" w:fill="B8CCE4" w:themeFill="accent1" w:themeFillTint="66"/>
            <w:noWrap/>
            <w:vAlign w:val="center"/>
            <w:hideMark/>
          </w:tcPr>
          <w:p w14:paraId="46E14873"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9.1</w:t>
            </w:r>
          </w:p>
        </w:tc>
        <w:tc>
          <w:tcPr>
            <w:tcW w:w="990" w:type="dxa"/>
            <w:shd w:val="clear" w:color="auto" w:fill="auto"/>
            <w:noWrap/>
            <w:vAlign w:val="center"/>
            <w:hideMark/>
          </w:tcPr>
          <w:p w14:paraId="4BA53B25"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3000</w:t>
            </w:r>
          </w:p>
        </w:tc>
        <w:tc>
          <w:tcPr>
            <w:tcW w:w="1070" w:type="dxa"/>
            <w:shd w:val="clear" w:color="auto" w:fill="auto"/>
            <w:noWrap/>
            <w:vAlign w:val="center"/>
            <w:hideMark/>
          </w:tcPr>
          <w:p w14:paraId="1CDACC57"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10DDED8A"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BACIA PLÁSTICA 15 LITROS.</w:t>
            </w:r>
          </w:p>
        </w:tc>
        <w:tc>
          <w:tcPr>
            <w:tcW w:w="1218" w:type="dxa"/>
          </w:tcPr>
          <w:p w14:paraId="2CEE88FF" w14:textId="77777777" w:rsidR="00154DAF" w:rsidRPr="00382E86" w:rsidRDefault="00154DAF" w:rsidP="00382E86">
            <w:pPr>
              <w:jc w:val="center"/>
              <w:rPr>
                <w:rFonts w:ascii="Arial Narrow" w:hAnsi="Arial Narrow"/>
                <w:color w:val="000000"/>
                <w:sz w:val="24"/>
                <w:szCs w:val="24"/>
              </w:rPr>
            </w:pPr>
          </w:p>
        </w:tc>
        <w:tc>
          <w:tcPr>
            <w:tcW w:w="983" w:type="dxa"/>
          </w:tcPr>
          <w:p w14:paraId="560A6B83" w14:textId="77777777" w:rsidR="00154DAF" w:rsidRPr="00382E86" w:rsidRDefault="00154DAF" w:rsidP="00382E86">
            <w:pPr>
              <w:jc w:val="center"/>
              <w:rPr>
                <w:rFonts w:ascii="Arial Narrow" w:hAnsi="Arial Narrow"/>
                <w:color w:val="000000"/>
                <w:sz w:val="24"/>
                <w:szCs w:val="24"/>
              </w:rPr>
            </w:pPr>
          </w:p>
        </w:tc>
      </w:tr>
      <w:tr w:rsidR="00154DAF" w:rsidRPr="00382E86" w14:paraId="1882CE89" w14:textId="77777777" w:rsidTr="00D02952">
        <w:trPr>
          <w:trHeight w:val="20"/>
        </w:trPr>
        <w:tc>
          <w:tcPr>
            <w:tcW w:w="727" w:type="dxa"/>
            <w:shd w:val="clear" w:color="auto" w:fill="B8CCE4" w:themeFill="accent1" w:themeFillTint="66"/>
            <w:noWrap/>
            <w:vAlign w:val="center"/>
            <w:hideMark/>
          </w:tcPr>
          <w:p w14:paraId="5E6FA794"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9.2</w:t>
            </w:r>
          </w:p>
        </w:tc>
        <w:tc>
          <w:tcPr>
            <w:tcW w:w="990" w:type="dxa"/>
            <w:shd w:val="clear" w:color="auto" w:fill="auto"/>
            <w:noWrap/>
            <w:vAlign w:val="center"/>
            <w:hideMark/>
          </w:tcPr>
          <w:p w14:paraId="7C7CB2E7"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3000</w:t>
            </w:r>
          </w:p>
        </w:tc>
        <w:tc>
          <w:tcPr>
            <w:tcW w:w="1070" w:type="dxa"/>
            <w:shd w:val="clear" w:color="auto" w:fill="auto"/>
            <w:noWrap/>
            <w:vAlign w:val="center"/>
            <w:hideMark/>
          </w:tcPr>
          <w:p w14:paraId="56E8357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2557DF4A"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BACIA PLÁSTICA 26 LITROS. </w:t>
            </w:r>
          </w:p>
        </w:tc>
        <w:tc>
          <w:tcPr>
            <w:tcW w:w="1218" w:type="dxa"/>
          </w:tcPr>
          <w:p w14:paraId="371DD12E" w14:textId="77777777" w:rsidR="00154DAF" w:rsidRPr="00382E86" w:rsidRDefault="00154DAF" w:rsidP="00382E86">
            <w:pPr>
              <w:jc w:val="center"/>
              <w:rPr>
                <w:rFonts w:ascii="Arial Narrow" w:hAnsi="Arial Narrow"/>
                <w:color w:val="000000"/>
                <w:sz w:val="24"/>
                <w:szCs w:val="24"/>
              </w:rPr>
            </w:pPr>
          </w:p>
        </w:tc>
        <w:tc>
          <w:tcPr>
            <w:tcW w:w="983" w:type="dxa"/>
          </w:tcPr>
          <w:p w14:paraId="0DEEAD80" w14:textId="77777777" w:rsidR="00154DAF" w:rsidRPr="00382E86" w:rsidRDefault="00154DAF" w:rsidP="00382E86">
            <w:pPr>
              <w:jc w:val="center"/>
              <w:rPr>
                <w:rFonts w:ascii="Arial Narrow" w:hAnsi="Arial Narrow"/>
                <w:color w:val="000000"/>
                <w:sz w:val="24"/>
                <w:szCs w:val="24"/>
              </w:rPr>
            </w:pPr>
          </w:p>
        </w:tc>
      </w:tr>
      <w:tr w:rsidR="00154DAF" w:rsidRPr="00382E86" w14:paraId="4F99A595" w14:textId="77777777" w:rsidTr="00D02952">
        <w:trPr>
          <w:trHeight w:val="20"/>
        </w:trPr>
        <w:tc>
          <w:tcPr>
            <w:tcW w:w="727" w:type="dxa"/>
            <w:shd w:val="clear" w:color="auto" w:fill="B8CCE4" w:themeFill="accent1" w:themeFillTint="66"/>
            <w:noWrap/>
            <w:vAlign w:val="center"/>
            <w:hideMark/>
          </w:tcPr>
          <w:p w14:paraId="6D3A18BC"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9.3</w:t>
            </w:r>
          </w:p>
        </w:tc>
        <w:tc>
          <w:tcPr>
            <w:tcW w:w="990" w:type="dxa"/>
            <w:shd w:val="clear" w:color="auto" w:fill="auto"/>
            <w:noWrap/>
            <w:vAlign w:val="center"/>
            <w:hideMark/>
          </w:tcPr>
          <w:p w14:paraId="68D3E2A0"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3000</w:t>
            </w:r>
          </w:p>
        </w:tc>
        <w:tc>
          <w:tcPr>
            <w:tcW w:w="1070" w:type="dxa"/>
            <w:shd w:val="clear" w:color="auto" w:fill="auto"/>
            <w:noWrap/>
            <w:vAlign w:val="center"/>
            <w:hideMark/>
          </w:tcPr>
          <w:p w14:paraId="23A9F78F"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4A8ADDD9"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CAIXA PLÁSTICA 40 LITROS. </w:t>
            </w:r>
          </w:p>
        </w:tc>
        <w:tc>
          <w:tcPr>
            <w:tcW w:w="1218" w:type="dxa"/>
          </w:tcPr>
          <w:p w14:paraId="4C6DB0D0" w14:textId="77777777" w:rsidR="00154DAF" w:rsidRPr="00382E86" w:rsidRDefault="00154DAF" w:rsidP="00382E86">
            <w:pPr>
              <w:jc w:val="center"/>
              <w:rPr>
                <w:rFonts w:ascii="Arial Narrow" w:hAnsi="Arial Narrow"/>
                <w:color w:val="000000"/>
                <w:sz w:val="24"/>
                <w:szCs w:val="24"/>
              </w:rPr>
            </w:pPr>
          </w:p>
        </w:tc>
        <w:tc>
          <w:tcPr>
            <w:tcW w:w="983" w:type="dxa"/>
          </w:tcPr>
          <w:p w14:paraId="2724F361" w14:textId="77777777" w:rsidR="00154DAF" w:rsidRPr="00382E86" w:rsidRDefault="00154DAF" w:rsidP="00382E86">
            <w:pPr>
              <w:jc w:val="center"/>
              <w:rPr>
                <w:rFonts w:ascii="Arial Narrow" w:hAnsi="Arial Narrow"/>
                <w:color w:val="000000"/>
                <w:sz w:val="24"/>
                <w:szCs w:val="24"/>
              </w:rPr>
            </w:pPr>
          </w:p>
        </w:tc>
      </w:tr>
      <w:tr w:rsidR="00154DAF" w:rsidRPr="00382E86" w14:paraId="735AC5A8" w14:textId="77777777" w:rsidTr="00D02952">
        <w:trPr>
          <w:trHeight w:val="20"/>
        </w:trPr>
        <w:tc>
          <w:tcPr>
            <w:tcW w:w="727" w:type="dxa"/>
            <w:shd w:val="clear" w:color="auto" w:fill="B8CCE4" w:themeFill="accent1" w:themeFillTint="66"/>
            <w:noWrap/>
            <w:vAlign w:val="center"/>
            <w:hideMark/>
          </w:tcPr>
          <w:p w14:paraId="54721AB2"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lastRenderedPageBreak/>
              <w:t>9.4</w:t>
            </w:r>
          </w:p>
        </w:tc>
        <w:tc>
          <w:tcPr>
            <w:tcW w:w="990" w:type="dxa"/>
            <w:shd w:val="clear" w:color="auto" w:fill="auto"/>
            <w:noWrap/>
            <w:vAlign w:val="center"/>
            <w:hideMark/>
          </w:tcPr>
          <w:p w14:paraId="38770923"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3000</w:t>
            </w:r>
          </w:p>
        </w:tc>
        <w:tc>
          <w:tcPr>
            <w:tcW w:w="1070" w:type="dxa"/>
            <w:shd w:val="clear" w:color="auto" w:fill="auto"/>
            <w:noWrap/>
            <w:vAlign w:val="center"/>
            <w:hideMark/>
          </w:tcPr>
          <w:p w14:paraId="49A661D3"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0F03BAE4" w14:textId="77777777" w:rsidR="00154DAF" w:rsidRPr="00382E86" w:rsidRDefault="00154DAF" w:rsidP="00382E86">
            <w:pPr>
              <w:spacing w:before="40" w:after="40"/>
              <w:jc w:val="both"/>
              <w:rPr>
                <w:rFonts w:ascii="Arial Narrow" w:hAnsi="Arial Narrow"/>
                <w:b/>
                <w:color w:val="000000"/>
                <w:sz w:val="24"/>
                <w:szCs w:val="24"/>
              </w:rPr>
            </w:pPr>
            <w:r w:rsidRPr="00382E86">
              <w:rPr>
                <w:rFonts w:ascii="Arial Narrow" w:hAnsi="Arial Narrow"/>
                <w:color w:val="000000"/>
                <w:sz w:val="24"/>
                <w:szCs w:val="24"/>
              </w:rPr>
              <w:t xml:space="preserve">CESTA EMPILHÁVEL COM ENCAIXE. </w:t>
            </w:r>
            <w:r w:rsidRPr="00382E86">
              <w:rPr>
                <w:rFonts w:ascii="Arial Narrow" w:hAnsi="Arial Narrow"/>
                <w:b/>
                <w:color w:val="000000"/>
                <w:sz w:val="24"/>
                <w:szCs w:val="24"/>
              </w:rPr>
              <w:t xml:space="preserve"> </w:t>
            </w:r>
          </w:p>
        </w:tc>
        <w:tc>
          <w:tcPr>
            <w:tcW w:w="1218" w:type="dxa"/>
          </w:tcPr>
          <w:p w14:paraId="1D256B23" w14:textId="77777777" w:rsidR="00154DAF" w:rsidRPr="00382E86" w:rsidRDefault="00154DAF" w:rsidP="00382E86">
            <w:pPr>
              <w:jc w:val="center"/>
              <w:rPr>
                <w:rFonts w:ascii="Arial Narrow" w:hAnsi="Arial Narrow"/>
                <w:color w:val="000000"/>
                <w:sz w:val="24"/>
                <w:szCs w:val="24"/>
              </w:rPr>
            </w:pPr>
          </w:p>
        </w:tc>
        <w:tc>
          <w:tcPr>
            <w:tcW w:w="983" w:type="dxa"/>
          </w:tcPr>
          <w:p w14:paraId="3F8BDAEE" w14:textId="77777777" w:rsidR="00154DAF" w:rsidRPr="00382E86" w:rsidRDefault="00154DAF" w:rsidP="00382E86">
            <w:pPr>
              <w:jc w:val="center"/>
              <w:rPr>
                <w:rFonts w:ascii="Arial Narrow" w:hAnsi="Arial Narrow"/>
                <w:color w:val="000000"/>
                <w:sz w:val="24"/>
                <w:szCs w:val="24"/>
              </w:rPr>
            </w:pPr>
          </w:p>
        </w:tc>
      </w:tr>
      <w:tr w:rsidR="00154DAF" w:rsidRPr="00382E86" w14:paraId="11444C05" w14:textId="77777777" w:rsidTr="00D02952">
        <w:trPr>
          <w:trHeight w:val="20"/>
        </w:trPr>
        <w:tc>
          <w:tcPr>
            <w:tcW w:w="727" w:type="dxa"/>
            <w:shd w:val="clear" w:color="auto" w:fill="B8CCE4" w:themeFill="accent1" w:themeFillTint="66"/>
            <w:noWrap/>
            <w:vAlign w:val="center"/>
            <w:hideMark/>
          </w:tcPr>
          <w:p w14:paraId="7C5DBF21"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9.5</w:t>
            </w:r>
          </w:p>
        </w:tc>
        <w:tc>
          <w:tcPr>
            <w:tcW w:w="990" w:type="dxa"/>
            <w:shd w:val="clear" w:color="auto" w:fill="auto"/>
            <w:noWrap/>
            <w:vAlign w:val="center"/>
            <w:hideMark/>
          </w:tcPr>
          <w:p w14:paraId="337A53FE"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3000</w:t>
            </w:r>
          </w:p>
        </w:tc>
        <w:tc>
          <w:tcPr>
            <w:tcW w:w="1070" w:type="dxa"/>
            <w:shd w:val="clear" w:color="auto" w:fill="auto"/>
            <w:noWrap/>
            <w:vAlign w:val="center"/>
            <w:hideMark/>
          </w:tcPr>
          <w:p w14:paraId="76F50C9D"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31F1DEF8"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CAIXA PLÁSTICA COM TAMPA.</w:t>
            </w:r>
          </w:p>
        </w:tc>
        <w:tc>
          <w:tcPr>
            <w:tcW w:w="1218" w:type="dxa"/>
          </w:tcPr>
          <w:p w14:paraId="2703945B" w14:textId="77777777" w:rsidR="00154DAF" w:rsidRPr="00382E86" w:rsidRDefault="00154DAF" w:rsidP="00382E86">
            <w:pPr>
              <w:jc w:val="center"/>
              <w:rPr>
                <w:rFonts w:ascii="Arial Narrow" w:hAnsi="Arial Narrow"/>
                <w:color w:val="000000"/>
                <w:sz w:val="24"/>
                <w:szCs w:val="24"/>
              </w:rPr>
            </w:pPr>
          </w:p>
        </w:tc>
        <w:tc>
          <w:tcPr>
            <w:tcW w:w="983" w:type="dxa"/>
          </w:tcPr>
          <w:p w14:paraId="4F5F2CBE" w14:textId="77777777" w:rsidR="00154DAF" w:rsidRPr="00382E86" w:rsidRDefault="00154DAF" w:rsidP="00382E86">
            <w:pPr>
              <w:jc w:val="center"/>
              <w:rPr>
                <w:rFonts w:ascii="Arial Narrow" w:hAnsi="Arial Narrow"/>
                <w:color w:val="000000"/>
                <w:sz w:val="24"/>
                <w:szCs w:val="24"/>
              </w:rPr>
            </w:pPr>
          </w:p>
        </w:tc>
      </w:tr>
      <w:tr w:rsidR="00154DAF" w:rsidRPr="00382E86" w14:paraId="080D2D89" w14:textId="77777777" w:rsidTr="00D02952">
        <w:trPr>
          <w:trHeight w:val="20"/>
        </w:trPr>
        <w:tc>
          <w:tcPr>
            <w:tcW w:w="727" w:type="dxa"/>
            <w:shd w:val="clear" w:color="auto" w:fill="B8CCE4" w:themeFill="accent1" w:themeFillTint="66"/>
            <w:noWrap/>
            <w:vAlign w:val="center"/>
            <w:hideMark/>
          </w:tcPr>
          <w:p w14:paraId="04250AE0"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9.6</w:t>
            </w:r>
          </w:p>
        </w:tc>
        <w:tc>
          <w:tcPr>
            <w:tcW w:w="990" w:type="dxa"/>
            <w:shd w:val="clear" w:color="auto" w:fill="auto"/>
            <w:noWrap/>
            <w:vAlign w:val="center"/>
            <w:hideMark/>
          </w:tcPr>
          <w:p w14:paraId="1C1EE98D"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3000</w:t>
            </w:r>
          </w:p>
        </w:tc>
        <w:tc>
          <w:tcPr>
            <w:tcW w:w="1070" w:type="dxa"/>
            <w:shd w:val="clear" w:color="auto" w:fill="auto"/>
            <w:noWrap/>
            <w:vAlign w:val="center"/>
            <w:hideMark/>
          </w:tcPr>
          <w:p w14:paraId="68F2863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3B13A41A"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CAIXA PLÁSTICA COM TAMPA.</w:t>
            </w:r>
            <w:r w:rsidRPr="00382E86">
              <w:rPr>
                <w:rFonts w:ascii="Arial Narrow" w:hAnsi="Arial Narrow"/>
                <w:b/>
                <w:color w:val="000000"/>
                <w:sz w:val="24"/>
                <w:szCs w:val="24"/>
              </w:rPr>
              <w:t xml:space="preserve"> </w:t>
            </w:r>
          </w:p>
        </w:tc>
        <w:tc>
          <w:tcPr>
            <w:tcW w:w="1218" w:type="dxa"/>
          </w:tcPr>
          <w:p w14:paraId="7B8B5527" w14:textId="77777777" w:rsidR="00154DAF" w:rsidRPr="00382E86" w:rsidRDefault="00154DAF" w:rsidP="00382E86">
            <w:pPr>
              <w:jc w:val="center"/>
              <w:rPr>
                <w:rFonts w:ascii="Arial Narrow" w:hAnsi="Arial Narrow"/>
                <w:color w:val="000000"/>
                <w:sz w:val="24"/>
                <w:szCs w:val="24"/>
              </w:rPr>
            </w:pPr>
          </w:p>
        </w:tc>
        <w:tc>
          <w:tcPr>
            <w:tcW w:w="983" w:type="dxa"/>
          </w:tcPr>
          <w:p w14:paraId="2B4EC5F6" w14:textId="77777777" w:rsidR="00154DAF" w:rsidRPr="00382E86" w:rsidRDefault="00154DAF" w:rsidP="00382E86">
            <w:pPr>
              <w:jc w:val="center"/>
              <w:rPr>
                <w:rFonts w:ascii="Arial Narrow" w:hAnsi="Arial Narrow"/>
                <w:color w:val="000000"/>
                <w:sz w:val="24"/>
                <w:szCs w:val="24"/>
              </w:rPr>
            </w:pPr>
          </w:p>
        </w:tc>
      </w:tr>
      <w:tr w:rsidR="00154DAF" w:rsidRPr="00382E86" w14:paraId="58A6B35E" w14:textId="77777777" w:rsidTr="00D02952">
        <w:trPr>
          <w:trHeight w:val="20"/>
        </w:trPr>
        <w:tc>
          <w:tcPr>
            <w:tcW w:w="727" w:type="dxa"/>
            <w:shd w:val="clear" w:color="auto" w:fill="B8CCE4" w:themeFill="accent1" w:themeFillTint="66"/>
            <w:noWrap/>
            <w:vAlign w:val="center"/>
            <w:hideMark/>
          </w:tcPr>
          <w:p w14:paraId="7C9898F6"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9.7</w:t>
            </w:r>
          </w:p>
        </w:tc>
        <w:tc>
          <w:tcPr>
            <w:tcW w:w="990" w:type="dxa"/>
            <w:shd w:val="clear" w:color="auto" w:fill="auto"/>
            <w:noWrap/>
            <w:vAlign w:val="center"/>
            <w:hideMark/>
          </w:tcPr>
          <w:p w14:paraId="05311E6A"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2000</w:t>
            </w:r>
          </w:p>
        </w:tc>
        <w:tc>
          <w:tcPr>
            <w:tcW w:w="1070" w:type="dxa"/>
            <w:shd w:val="clear" w:color="auto" w:fill="auto"/>
            <w:noWrap/>
            <w:vAlign w:val="center"/>
            <w:hideMark/>
          </w:tcPr>
          <w:p w14:paraId="4868848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6CB0F579"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BANDEJA PLÁSTICA RETANGULAR.</w:t>
            </w:r>
          </w:p>
        </w:tc>
        <w:tc>
          <w:tcPr>
            <w:tcW w:w="1218" w:type="dxa"/>
          </w:tcPr>
          <w:p w14:paraId="5BC61944" w14:textId="77777777" w:rsidR="00154DAF" w:rsidRPr="00382E86" w:rsidRDefault="00154DAF" w:rsidP="00382E86">
            <w:pPr>
              <w:jc w:val="center"/>
              <w:rPr>
                <w:rFonts w:ascii="Arial Narrow" w:hAnsi="Arial Narrow"/>
                <w:color w:val="000000"/>
                <w:sz w:val="24"/>
                <w:szCs w:val="24"/>
              </w:rPr>
            </w:pPr>
          </w:p>
        </w:tc>
        <w:tc>
          <w:tcPr>
            <w:tcW w:w="983" w:type="dxa"/>
          </w:tcPr>
          <w:p w14:paraId="59C43EB6" w14:textId="77777777" w:rsidR="00154DAF" w:rsidRPr="00382E86" w:rsidRDefault="00154DAF" w:rsidP="00382E86">
            <w:pPr>
              <w:jc w:val="center"/>
              <w:rPr>
                <w:rFonts w:ascii="Arial Narrow" w:hAnsi="Arial Narrow"/>
                <w:color w:val="000000"/>
                <w:sz w:val="24"/>
                <w:szCs w:val="24"/>
              </w:rPr>
            </w:pPr>
          </w:p>
        </w:tc>
      </w:tr>
      <w:tr w:rsidR="00154DAF" w:rsidRPr="00382E86" w14:paraId="40484EBD" w14:textId="77777777" w:rsidTr="00D02952">
        <w:trPr>
          <w:trHeight w:val="20"/>
        </w:trPr>
        <w:tc>
          <w:tcPr>
            <w:tcW w:w="727" w:type="dxa"/>
            <w:shd w:val="clear" w:color="auto" w:fill="B8CCE4" w:themeFill="accent1" w:themeFillTint="66"/>
            <w:noWrap/>
            <w:vAlign w:val="center"/>
            <w:hideMark/>
          </w:tcPr>
          <w:p w14:paraId="0E3C0288"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9.8</w:t>
            </w:r>
          </w:p>
        </w:tc>
        <w:tc>
          <w:tcPr>
            <w:tcW w:w="990" w:type="dxa"/>
            <w:shd w:val="clear" w:color="auto" w:fill="auto"/>
            <w:noWrap/>
            <w:vAlign w:val="center"/>
            <w:hideMark/>
          </w:tcPr>
          <w:p w14:paraId="2F39C5AB"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2000</w:t>
            </w:r>
          </w:p>
        </w:tc>
        <w:tc>
          <w:tcPr>
            <w:tcW w:w="1070" w:type="dxa"/>
            <w:shd w:val="clear" w:color="auto" w:fill="auto"/>
            <w:noWrap/>
            <w:vAlign w:val="center"/>
            <w:hideMark/>
          </w:tcPr>
          <w:p w14:paraId="5660F5AE"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60BDF5C4"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JARRA PLÁSTICA GRADUADA. </w:t>
            </w:r>
          </w:p>
        </w:tc>
        <w:tc>
          <w:tcPr>
            <w:tcW w:w="1218" w:type="dxa"/>
          </w:tcPr>
          <w:p w14:paraId="728A4D12" w14:textId="77777777" w:rsidR="00154DAF" w:rsidRPr="00382E86" w:rsidRDefault="00154DAF" w:rsidP="00382E86">
            <w:pPr>
              <w:jc w:val="center"/>
              <w:rPr>
                <w:rFonts w:ascii="Arial Narrow" w:hAnsi="Arial Narrow"/>
                <w:color w:val="000000"/>
                <w:sz w:val="24"/>
                <w:szCs w:val="24"/>
              </w:rPr>
            </w:pPr>
          </w:p>
        </w:tc>
        <w:tc>
          <w:tcPr>
            <w:tcW w:w="983" w:type="dxa"/>
          </w:tcPr>
          <w:p w14:paraId="3EBBA8D2" w14:textId="77777777" w:rsidR="00154DAF" w:rsidRPr="00382E86" w:rsidRDefault="00154DAF" w:rsidP="00382E86">
            <w:pPr>
              <w:jc w:val="center"/>
              <w:rPr>
                <w:rFonts w:ascii="Arial Narrow" w:hAnsi="Arial Narrow"/>
                <w:color w:val="000000"/>
                <w:sz w:val="24"/>
                <w:szCs w:val="24"/>
              </w:rPr>
            </w:pPr>
          </w:p>
        </w:tc>
      </w:tr>
      <w:tr w:rsidR="00154DAF" w:rsidRPr="00382E86" w14:paraId="2A277EB2" w14:textId="77777777" w:rsidTr="00D02952">
        <w:trPr>
          <w:trHeight w:val="20"/>
        </w:trPr>
        <w:tc>
          <w:tcPr>
            <w:tcW w:w="727" w:type="dxa"/>
            <w:shd w:val="clear" w:color="auto" w:fill="B8CCE4" w:themeFill="accent1" w:themeFillTint="66"/>
            <w:noWrap/>
            <w:vAlign w:val="center"/>
            <w:hideMark/>
          </w:tcPr>
          <w:p w14:paraId="31018952"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9.9</w:t>
            </w:r>
          </w:p>
        </w:tc>
        <w:tc>
          <w:tcPr>
            <w:tcW w:w="990" w:type="dxa"/>
            <w:shd w:val="clear" w:color="auto" w:fill="auto"/>
            <w:noWrap/>
            <w:vAlign w:val="center"/>
            <w:hideMark/>
          </w:tcPr>
          <w:p w14:paraId="22FDCE68"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3000</w:t>
            </w:r>
          </w:p>
        </w:tc>
        <w:tc>
          <w:tcPr>
            <w:tcW w:w="1070" w:type="dxa"/>
            <w:shd w:val="clear" w:color="auto" w:fill="auto"/>
            <w:noWrap/>
            <w:vAlign w:val="center"/>
            <w:hideMark/>
          </w:tcPr>
          <w:p w14:paraId="7DE4276C"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34C94A8E"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POTE PLÁSTICO RETANGULAR COM TAMPA 26 LITROS.</w:t>
            </w:r>
            <w:r w:rsidRPr="00382E86">
              <w:rPr>
                <w:rFonts w:ascii="Arial Narrow" w:hAnsi="Arial Narrow"/>
                <w:b/>
                <w:color w:val="000000"/>
                <w:sz w:val="24"/>
                <w:szCs w:val="24"/>
              </w:rPr>
              <w:t xml:space="preserve"> </w:t>
            </w:r>
          </w:p>
        </w:tc>
        <w:tc>
          <w:tcPr>
            <w:tcW w:w="1218" w:type="dxa"/>
          </w:tcPr>
          <w:p w14:paraId="293DE7DA" w14:textId="77777777" w:rsidR="00154DAF" w:rsidRPr="00382E86" w:rsidRDefault="00154DAF" w:rsidP="00382E86">
            <w:pPr>
              <w:jc w:val="center"/>
              <w:rPr>
                <w:rFonts w:ascii="Arial Narrow" w:hAnsi="Arial Narrow"/>
                <w:color w:val="000000"/>
                <w:sz w:val="24"/>
                <w:szCs w:val="24"/>
              </w:rPr>
            </w:pPr>
          </w:p>
        </w:tc>
        <w:tc>
          <w:tcPr>
            <w:tcW w:w="983" w:type="dxa"/>
          </w:tcPr>
          <w:p w14:paraId="46F46DDC" w14:textId="77777777" w:rsidR="00154DAF" w:rsidRPr="00382E86" w:rsidRDefault="00154DAF" w:rsidP="00382E86">
            <w:pPr>
              <w:jc w:val="center"/>
              <w:rPr>
                <w:rFonts w:ascii="Arial Narrow" w:hAnsi="Arial Narrow"/>
                <w:color w:val="000000"/>
                <w:sz w:val="24"/>
                <w:szCs w:val="24"/>
              </w:rPr>
            </w:pPr>
          </w:p>
        </w:tc>
      </w:tr>
      <w:tr w:rsidR="00154DAF" w:rsidRPr="00382E86" w14:paraId="13E7C9F3" w14:textId="77777777" w:rsidTr="00D02952">
        <w:trPr>
          <w:trHeight w:val="20"/>
        </w:trPr>
        <w:tc>
          <w:tcPr>
            <w:tcW w:w="727" w:type="dxa"/>
            <w:shd w:val="clear" w:color="auto" w:fill="B8CCE4" w:themeFill="accent1" w:themeFillTint="66"/>
            <w:noWrap/>
            <w:vAlign w:val="center"/>
            <w:hideMark/>
          </w:tcPr>
          <w:p w14:paraId="48342A1C"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9.10</w:t>
            </w:r>
          </w:p>
        </w:tc>
        <w:tc>
          <w:tcPr>
            <w:tcW w:w="990" w:type="dxa"/>
            <w:shd w:val="clear" w:color="auto" w:fill="auto"/>
            <w:noWrap/>
            <w:vAlign w:val="center"/>
            <w:hideMark/>
          </w:tcPr>
          <w:p w14:paraId="14405DE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3000</w:t>
            </w:r>
          </w:p>
        </w:tc>
        <w:tc>
          <w:tcPr>
            <w:tcW w:w="1070" w:type="dxa"/>
            <w:shd w:val="clear" w:color="auto" w:fill="auto"/>
            <w:noWrap/>
            <w:vAlign w:val="center"/>
            <w:hideMark/>
          </w:tcPr>
          <w:p w14:paraId="045EFF59"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4B76B50D"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PENEIRA. </w:t>
            </w:r>
          </w:p>
        </w:tc>
        <w:tc>
          <w:tcPr>
            <w:tcW w:w="1218" w:type="dxa"/>
          </w:tcPr>
          <w:p w14:paraId="240C84A6" w14:textId="77777777" w:rsidR="00154DAF" w:rsidRPr="00382E86" w:rsidRDefault="00154DAF" w:rsidP="00382E86">
            <w:pPr>
              <w:jc w:val="center"/>
              <w:rPr>
                <w:rFonts w:ascii="Arial Narrow" w:hAnsi="Arial Narrow"/>
                <w:color w:val="000000"/>
                <w:sz w:val="24"/>
                <w:szCs w:val="24"/>
              </w:rPr>
            </w:pPr>
          </w:p>
        </w:tc>
        <w:tc>
          <w:tcPr>
            <w:tcW w:w="983" w:type="dxa"/>
          </w:tcPr>
          <w:p w14:paraId="0F498E61" w14:textId="77777777" w:rsidR="00154DAF" w:rsidRPr="00382E86" w:rsidRDefault="00154DAF" w:rsidP="00382E86">
            <w:pPr>
              <w:jc w:val="center"/>
              <w:rPr>
                <w:rFonts w:ascii="Arial Narrow" w:hAnsi="Arial Narrow"/>
                <w:color w:val="000000"/>
                <w:sz w:val="24"/>
                <w:szCs w:val="24"/>
              </w:rPr>
            </w:pPr>
          </w:p>
        </w:tc>
      </w:tr>
    </w:tbl>
    <w:tbl>
      <w:tblPr>
        <w:tblStyle w:val="Tabelacomgrade"/>
        <w:tblW w:w="10207" w:type="dxa"/>
        <w:tblInd w:w="-289" w:type="dxa"/>
        <w:tblLook w:val="04A0" w:firstRow="1" w:lastRow="0" w:firstColumn="1" w:lastColumn="0" w:noHBand="0" w:noVBand="1"/>
      </w:tblPr>
      <w:tblGrid>
        <w:gridCol w:w="7939"/>
        <w:gridCol w:w="1275"/>
        <w:gridCol w:w="993"/>
      </w:tblGrid>
      <w:tr w:rsidR="00154DAF" w:rsidRPr="00382E86" w14:paraId="793C88ED" w14:textId="77777777" w:rsidTr="00D02952">
        <w:tc>
          <w:tcPr>
            <w:tcW w:w="7939" w:type="dxa"/>
            <w:shd w:val="clear" w:color="auto" w:fill="B8CCE4" w:themeFill="accent1" w:themeFillTint="66"/>
          </w:tcPr>
          <w:p w14:paraId="3E3B3749" w14:textId="77777777" w:rsidR="00154DAF" w:rsidRPr="00382E86" w:rsidRDefault="00154DAF" w:rsidP="00382E86">
            <w:pPr>
              <w:jc w:val="center"/>
              <w:rPr>
                <w:rFonts w:ascii="Arial Narrow" w:hAnsi="Arial Narrow"/>
                <w:b/>
                <w:color w:val="000000"/>
                <w:sz w:val="24"/>
                <w:szCs w:val="24"/>
              </w:rPr>
            </w:pPr>
            <w:r w:rsidRPr="00382E86">
              <w:rPr>
                <w:rFonts w:ascii="Arial Narrow" w:hAnsi="Arial Narrow"/>
                <w:b/>
                <w:color w:val="000000"/>
                <w:sz w:val="24"/>
                <w:szCs w:val="24"/>
              </w:rPr>
              <w:t xml:space="preserve">VALOR TOTAL DO LOTE: </w:t>
            </w:r>
          </w:p>
        </w:tc>
        <w:tc>
          <w:tcPr>
            <w:tcW w:w="1275" w:type="dxa"/>
          </w:tcPr>
          <w:p w14:paraId="00C4B45B"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                </w:t>
            </w:r>
          </w:p>
        </w:tc>
        <w:tc>
          <w:tcPr>
            <w:tcW w:w="993" w:type="dxa"/>
          </w:tcPr>
          <w:p w14:paraId="1547A974" w14:textId="77777777" w:rsidR="00154DAF" w:rsidRPr="00382E86" w:rsidRDefault="00154DAF" w:rsidP="00382E86">
            <w:pPr>
              <w:rPr>
                <w:rFonts w:ascii="Arial Narrow" w:hAnsi="Arial Narrow"/>
                <w:color w:val="000000"/>
                <w:sz w:val="24"/>
                <w:szCs w:val="24"/>
              </w:rPr>
            </w:pPr>
          </w:p>
        </w:tc>
      </w:tr>
    </w:tbl>
    <w:p w14:paraId="225DE3DF" w14:textId="77777777" w:rsidR="00154DAF" w:rsidRPr="00382E86" w:rsidRDefault="00154DAF" w:rsidP="00382E86">
      <w:pPr>
        <w:rPr>
          <w:rFonts w:ascii="Arial Narrow" w:hAnsi="Arial Narrow"/>
          <w:b/>
          <w:sz w:val="24"/>
          <w:szCs w:val="24"/>
        </w:rPr>
      </w:pPr>
    </w:p>
    <w:p w14:paraId="6BB87F8F" w14:textId="5873FAEC" w:rsidR="00725FF2" w:rsidRPr="00382E86" w:rsidRDefault="00725FF2" w:rsidP="00382E86">
      <w:pPr>
        <w:rPr>
          <w:rFonts w:ascii="Arial Narrow" w:hAnsi="Arial Narrow"/>
          <w:b/>
          <w:sz w:val="24"/>
          <w:szCs w:val="24"/>
        </w:rPr>
      </w:pPr>
      <w:r w:rsidRPr="00382E86">
        <w:rPr>
          <w:rFonts w:ascii="Arial Narrow" w:hAnsi="Arial Narrow"/>
          <w:b/>
          <w:sz w:val="24"/>
          <w:szCs w:val="24"/>
        </w:rPr>
        <w:t xml:space="preserve">COTA RESERVADA PARA EMPRESAS </w:t>
      </w:r>
      <w:proofErr w:type="spellStart"/>
      <w:r w:rsidRPr="00382E86">
        <w:rPr>
          <w:rFonts w:ascii="Arial Narrow" w:hAnsi="Arial Narrow"/>
          <w:b/>
          <w:sz w:val="24"/>
          <w:szCs w:val="24"/>
        </w:rPr>
        <w:t>MEs</w:t>
      </w:r>
      <w:proofErr w:type="spellEnd"/>
      <w:r w:rsidRPr="00382E86">
        <w:rPr>
          <w:rFonts w:ascii="Arial Narrow" w:hAnsi="Arial Narrow"/>
          <w:b/>
          <w:sz w:val="24"/>
          <w:szCs w:val="24"/>
        </w:rPr>
        <w:t xml:space="preserve"> e </w:t>
      </w:r>
      <w:proofErr w:type="spellStart"/>
      <w:r w:rsidRPr="00382E86">
        <w:rPr>
          <w:rFonts w:ascii="Arial Narrow" w:hAnsi="Arial Narrow"/>
          <w:b/>
          <w:sz w:val="24"/>
          <w:szCs w:val="24"/>
        </w:rPr>
        <w:t>EPPs</w:t>
      </w:r>
      <w:proofErr w:type="spellEnd"/>
    </w:p>
    <w:p w14:paraId="1CC3DFB6" w14:textId="77777777" w:rsidR="00725FF2" w:rsidRPr="00382E86" w:rsidRDefault="00725FF2" w:rsidP="00382E86">
      <w:pPr>
        <w:rPr>
          <w:rFonts w:ascii="Arial Narrow" w:hAnsi="Arial Narrow"/>
          <w:b/>
          <w:sz w:val="24"/>
          <w:szCs w:val="24"/>
        </w:rPr>
      </w:pPr>
    </w:p>
    <w:p w14:paraId="06FBB64F" w14:textId="20028C0F" w:rsidR="00154DAF" w:rsidRPr="00382E86" w:rsidRDefault="00154DAF" w:rsidP="00382E86">
      <w:pPr>
        <w:rPr>
          <w:rFonts w:ascii="Arial Narrow" w:hAnsi="Arial Narrow"/>
          <w:b/>
          <w:sz w:val="24"/>
          <w:szCs w:val="24"/>
        </w:rPr>
      </w:pPr>
      <w:r w:rsidRPr="00382E86">
        <w:rPr>
          <w:rFonts w:ascii="Arial Narrow" w:hAnsi="Arial Narrow"/>
          <w:b/>
          <w:sz w:val="24"/>
          <w:szCs w:val="24"/>
        </w:rPr>
        <w:t>LOTE 09</w:t>
      </w:r>
    </w:p>
    <w:p w14:paraId="018DB571" w14:textId="77777777" w:rsidR="00154DAF" w:rsidRPr="00382E86" w:rsidRDefault="00154DAF" w:rsidP="00382E86">
      <w:pPr>
        <w:rPr>
          <w:rFonts w:ascii="Arial Narrow" w:hAnsi="Arial Narrow"/>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990"/>
        <w:gridCol w:w="1070"/>
        <w:gridCol w:w="5219"/>
        <w:gridCol w:w="1218"/>
        <w:gridCol w:w="983"/>
      </w:tblGrid>
      <w:tr w:rsidR="00154DAF" w:rsidRPr="00382E86" w14:paraId="1DE2B6BB" w14:textId="77777777" w:rsidTr="00D02952">
        <w:trPr>
          <w:trHeight w:val="20"/>
        </w:trPr>
        <w:tc>
          <w:tcPr>
            <w:tcW w:w="727" w:type="dxa"/>
            <w:shd w:val="clear" w:color="auto" w:fill="B8CCE4" w:themeFill="accent1" w:themeFillTint="66"/>
            <w:noWrap/>
            <w:vAlign w:val="center"/>
            <w:hideMark/>
          </w:tcPr>
          <w:p w14:paraId="34766121"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ITEM</w:t>
            </w:r>
          </w:p>
        </w:tc>
        <w:tc>
          <w:tcPr>
            <w:tcW w:w="990" w:type="dxa"/>
            <w:shd w:val="clear" w:color="auto" w:fill="B8CCE4" w:themeFill="accent1" w:themeFillTint="66"/>
            <w:noWrap/>
            <w:vAlign w:val="center"/>
            <w:hideMark/>
          </w:tcPr>
          <w:p w14:paraId="3C7907DB"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QUANT.</w:t>
            </w:r>
          </w:p>
        </w:tc>
        <w:tc>
          <w:tcPr>
            <w:tcW w:w="1070" w:type="dxa"/>
            <w:shd w:val="clear" w:color="auto" w:fill="B8CCE4" w:themeFill="accent1" w:themeFillTint="66"/>
            <w:noWrap/>
            <w:vAlign w:val="center"/>
            <w:hideMark/>
          </w:tcPr>
          <w:p w14:paraId="0A2F2BE0"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UNID.</w:t>
            </w:r>
          </w:p>
        </w:tc>
        <w:tc>
          <w:tcPr>
            <w:tcW w:w="5219" w:type="dxa"/>
            <w:shd w:val="clear" w:color="auto" w:fill="B8CCE4" w:themeFill="accent1" w:themeFillTint="66"/>
            <w:noWrap/>
            <w:vAlign w:val="center"/>
            <w:hideMark/>
          </w:tcPr>
          <w:p w14:paraId="4EB2DAEF"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 xml:space="preserve">DESCRIÇÃO </w:t>
            </w:r>
          </w:p>
        </w:tc>
        <w:tc>
          <w:tcPr>
            <w:tcW w:w="1218" w:type="dxa"/>
            <w:shd w:val="clear" w:color="auto" w:fill="B8CCE4" w:themeFill="accent1" w:themeFillTint="66"/>
          </w:tcPr>
          <w:p w14:paraId="3E85E342"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UNIT.</w:t>
            </w:r>
          </w:p>
        </w:tc>
        <w:tc>
          <w:tcPr>
            <w:tcW w:w="983" w:type="dxa"/>
            <w:shd w:val="clear" w:color="auto" w:fill="B8CCE4" w:themeFill="accent1" w:themeFillTint="66"/>
          </w:tcPr>
          <w:p w14:paraId="316C2C0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TOTAL</w:t>
            </w:r>
          </w:p>
        </w:tc>
      </w:tr>
      <w:tr w:rsidR="00154DAF" w:rsidRPr="00382E86" w14:paraId="58DC4D85" w14:textId="77777777" w:rsidTr="00D02952">
        <w:trPr>
          <w:trHeight w:val="20"/>
        </w:trPr>
        <w:tc>
          <w:tcPr>
            <w:tcW w:w="727" w:type="dxa"/>
            <w:shd w:val="clear" w:color="auto" w:fill="B8CCE4" w:themeFill="accent1" w:themeFillTint="66"/>
            <w:noWrap/>
            <w:vAlign w:val="center"/>
            <w:hideMark/>
          </w:tcPr>
          <w:p w14:paraId="1D88ECC4"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10.1</w:t>
            </w:r>
          </w:p>
        </w:tc>
        <w:tc>
          <w:tcPr>
            <w:tcW w:w="990" w:type="dxa"/>
            <w:shd w:val="clear" w:color="auto" w:fill="auto"/>
            <w:noWrap/>
            <w:vAlign w:val="center"/>
            <w:hideMark/>
          </w:tcPr>
          <w:p w14:paraId="28EFE3F6"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300</w:t>
            </w:r>
          </w:p>
        </w:tc>
        <w:tc>
          <w:tcPr>
            <w:tcW w:w="1070" w:type="dxa"/>
            <w:shd w:val="clear" w:color="auto" w:fill="auto"/>
            <w:noWrap/>
            <w:vAlign w:val="center"/>
            <w:hideMark/>
          </w:tcPr>
          <w:p w14:paraId="16091628"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75A3C270"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ESCOVA PARA HIGIENIZAÇÃO DE MAMADEIRA. </w:t>
            </w:r>
          </w:p>
        </w:tc>
        <w:tc>
          <w:tcPr>
            <w:tcW w:w="1218" w:type="dxa"/>
          </w:tcPr>
          <w:p w14:paraId="26672E96" w14:textId="77777777" w:rsidR="00154DAF" w:rsidRPr="00382E86" w:rsidRDefault="00154DAF" w:rsidP="00382E86">
            <w:pPr>
              <w:spacing w:before="40" w:after="40"/>
              <w:jc w:val="both"/>
              <w:rPr>
                <w:rFonts w:ascii="Arial Narrow" w:hAnsi="Arial Narrow"/>
                <w:color w:val="000000"/>
                <w:sz w:val="24"/>
                <w:szCs w:val="24"/>
              </w:rPr>
            </w:pPr>
          </w:p>
        </w:tc>
        <w:tc>
          <w:tcPr>
            <w:tcW w:w="983" w:type="dxa"/>
          </w:tcPr>
          <w:p w14:paraId="5F72F98C" w14:textId="77777777" w:rsidR="00154DAF" w:rsidRPr="00382E86" w:rsidRDefault="00154DAF" w:rsidP="00382E86">
            <w:pPr>
              <w:spacing w:before="40" w:after="40"/>
              <w:jc w:val="both"/>
              <w:rPr>
                <w:rFonts w:ascii="Arial Narrow" w:hAnsi="Arial Narrow"/>
                <w:color w:val="000000"/>
                <w:sz w:val="24"/>
                <w:szCs w:val="24"/>
              </w:rPr>
            </w:pPr>
          </w:p>
        </w:tc>
      </w:tr>
    </w:tbl>
    <w:tbl>
      <w:tblPr>
        <w:tblStyle w:val="Tabelacomgrade"/>
        <w:tblW w:w="10193" w:type="dxa"/>
        <w:tblInd w:w="-289" w:type="dxa"/>
        <w:tblLook w:val="04A0" w:firstRow="1" w:lastRow="0" w:firstColumn="1" w:lastColumn="0" w:noHBand="0" w:noVBand="1"/>
      </w:tblPr>
      <w:tblGrid>
        <w:gridCol w:w="7939"/>
        <w:gridCol w:w="1275"/>
        <w:gridCol w:w="979"/>
      </w:tblGrid>
      <w:tr w:rsidR="00154DAF" w:rsidRPr="00382E86" w14:paraId="77BE66A6" w14:textId="77777777" w:rsidTr="00D02952">
        <w:tc>
          <w:tcPr>
            <w:tcW w:w="7939" w:type="dxa"/>
            <w:shd w:val="clear" w:color="auto" w:fill="B8CCE4" w:themeFill="accent1" w:themeFillTint="66"/>
          </w:tcPr>
          <w:p w14:paraId="1696C31B" w14:textId="77777777" w:rsidR="00154DAF" w:rsidRPr="00382E86" w:rsidRDefault="00154DAF" w:rsidP="00382E86">
            <w:pPr>
              <w:jc w:val="center"/>
              <w:rPr>
                <w:rFonts w:ascii="Arial Narrow" w:hAnsi="Arial Narrow"/>
                <w:b/>
                <w:color w:val="000000"/>
                <w:sz w:val="24"/>
                <w:szCs w:val="24"/>
              </w:rPr>
            </w:pPr>
            <w:r w:rsidRPr="00382E86">
              <w:rPr>
                <w:rFonts w:ascii="Arial Narrow" w:hAnsi="Arial Narrow"/>
                <w:b/>
                <w:color w:val="000000"/>
                <w:sz w:val="24"/>
                <w:szCs w:val="24"/>
              </w:rPr>
              <w:t xml:space="preserve">VALOR TOTAL DO LOTE: </w:t>
            </w:r>
          </w:p>
        </w:tc>
        <w:tc>
          <w:tcPr>
            <w:tcW w:w="1275" w:type="dxa"/>
          </w:tcPr>
          <w:p w14:paraId="30C7A9D8"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                </w:t>
            </w:r>
          </w:p>
        </w:tc>
        <w:tc>
          <w:tcPr>
            <w:tcW w:w="979" w:type="dxa"/>
          </w:tcPr>
          <w:p w14:paraId="76CB7E6F" w14:textId="77777777" w:rsidR="00154DAF" w:rsidRPr="00382E86" w:rsidRDefault="00154DAF" w:rsidP="00382E86">
            <w:pPr>
              <w:rPr>
                <w:rFonts w:ascii="Arial Narrow" w:hAnsi="Arial Narrow"/>
                <w:color w:val="000000"/>
                <w:sz w:val="24"/>
                <w:szCs w:val="24"/>
              </w:rPr>
            </w:pPr>
          </w:p>
        </w:tc>
      </w:tr>
    </w:tbl>
    <w:p w14:paraId="5E74F819" w14:textId="77777777" w:rsidR="00154DAF" w:rsidRPr="00382E86" w:rsidRDefault="00154DAF" w:rsidP="00382E86">
      <w:pPr>
        <w:rPr>
          <w:rFonts w:ascii="Arial Narrow" w:hAnsi="Arial Narrow"/>
          <w:b/>
          <w:sz w:val="24"/>
          <w:szCs w:val="24"/>
        </w:rPr>
      </w:pPr>
    </w:p>
    <w:p w14:paraId="485EB26B"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10</w:t>
      </w:r>
    </w:p>
    <w:p w14:paraId="73EF9CD1" w14:textId="77777777" w:rsidR="00154DAF" w:rsidRPr="00382E86" w:rsidRDefault="00154DAF" w:rsidP="00382E86">
      <w:pPr>
        <w:rPr>
          <w:rFonts w:ascii="Arial Narrow" w:hAnsi="Arial Narrow"/>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990"/>
        <w:gridCol w:w="1070"/>
        <w:gridCol w:w="5219"/>
        <w:gridCol w:w="1218"/>
        <w:gridCol w:w="983"/>
      </w:tblGrid>
      <w:tr w:rsidR="00154DAF" w:rsidRPr="00382E86" w14:paraId="1C935FB6" w14:textId="77777777" w:rsidTr="00D02952">
        <w:trPr>
          <w:trHeight w:val="20"/>
        </w:trPr>
        <w:tc>
          <w:tcPr>
            <w:tcW w:w="727" w:type="dxa"/>
            <w:shd w:val="clear" w:color="auto" w:fill="B8CCE4" w:themeFill="accent1" w:themeFillTint="66"/>
            <w:noWrap/>
            <w:vAlign w:val="center"/>
            <w:hideMark/>
          </w:tcPr>
          <w:p w14:paraId="4A5FF7FC"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ITEM</w:t>
            </w:r>
          </w:p>
        </w:tc>
        <w:tc>
          <w:tcPr>
            <w:tcW w:w="990" w:type="dxa"/>
            <w:shd w:val="clear" w:color="auto" w:fill="B8CCE4" w:themeFill="accent1" w:themeFillTint="66"/>
            <w:noWrap/>
            <w:vAlign w:val="center"/>
            <w:hideMark/>
          </w:tcPr>
          <w:p w14:paraId="5EB95457"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QUANT.</w:t>
            </w:r>
          </w:p>
        </w:tc>
        <w:tc>
          <w:tcPr>
            <w:tcW w:w="1070" w:type="dxa"/>
            <w:shd w:val="clear" w:color="auto" w:fill="B8CCE4" w:themeFill="accent1" w:themeFillTint="66"/>
            <w:noWrap/>
            <w:vAlign w:val="center"/>
            <w:hideMark/>
          </w:tcPr>
          <w:p w14:paraId="06E566A0"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UNID.</w:t>
            </w:r>
          </w:p>
        </w:tc>
        <w:tc>
          <w:tcPr>
            <w:tcW w:w="5219" w:type="dxa"/>
            <w:shd w:val="clear" w:color="auto" w:fill="B8CCE4" w:themeFill="accent1" w:themeFillTint="66"/>
            <w:noWrap/>
            <w:vAlign w:val="center"/>
            <w:hideMark/>
          </w:tcPr>
          <w:p w14:paraId="299EB383"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 xml:space="preserve">DESCRIÇÃO </w:t>
            </w:r>
          </w:p>
        </w:tc>
        <w:tc>
          <w:tcPr>
            <w:tcW w:w="1218" w:type="dxa"/>
            <w:shd w:val="clear" w:color="auto" w:fill="B8CCE4" w:themeFill="accent1" w:themeFillTint="66"/>
          </w:tcPr>
          <w:p w14:paraId="48596296"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UNIT.</w:t>
            </w:r>
          </w:p>
        </w:tc>
        <w:tc>
          <w:tcPr>
            <w:tcW w:w="983" w:type="dxa"/>
            <w:shd w:val="clear" w:color="auto" w:fill="B8CCE4" w:themeFill="accent1" w:themeFillTint="66"/>
          </w:tcPr>
          <w:p w14:paraId="2827DE99"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TOTAL</w:t>
            </w:r>
          </w:p>
        </w:tc>
      </w:tr>
      <w:tr w:rsidR="00154DAF" w:rsidRPr="00382E86" w14:paraId="0A97DE57" w14:textId="77777777" w:rsidTr="00D02952">
        <w:trPr>
          <w:trHeight w:val="20"/>
        </w:trPr>
        <w:tc>
          <w:tcPr>
            <w:tcW w:w="727" w:type="dxa"/>
            <w:shd w:val="clear" w:color="auto" w:fill="B8CCE4" w:themeFill="accent1" w:themeFillTint="66"/>
            <w:noWrap/>
            <w:vAlign w:val="center"/>
          </w:tcPr>
          <w:p w14:paraId="5CCB9192"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11.2</w:t>
            </w:r>
          </w:p>
        </w:tc>
        <w:tc>
          <w:tcPr>
            <w:tcW w:w="990" w:type="dxa"/>
            <w:shd w:val="clear" w:color="auto" w:fill="auto"/>
            <w:noWrap/>
            <w:vAlign w:val="center"/>
          </w:tcPr>
          <w:p w14:paraId="089C80AF"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2000</w:t>
            </w:r>
          </w:p>
        </w:tc>
        <w:tc>
          <w:tcPr>
            <w:tcW w:w="1070" w:type="dxa"/>
            <w:shd w:val="clear" w:color="auto" w:fill="auto"/>
            <w:noWrap/>
            <w:vAlign w:val="center"/>
          </w:tcPr>
          <w:p w14:paraId="7701699A"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tcPr>
          <w:p w14:paraId="0C3D2359" w14:textId="77777777" w:rsidR="00154DAF" w:rsidRPr="00382E86" w:rsidRDefault="00154DAF" w:rsidP="00382E86">
            <w:pPr>
              <w:spacing w:before="40" w:after="40"/>
              <w:jc w:val="both"/>
              <w:rPr>
                <w:rFonts w:ascii="Arial Narrow" w:hAnsi="Arial Narrow"/>
                <w:color w:val="000000"/>
                <w:sz w:val="24"/>
                <w:szCs w:val="24"/>
              </w:rPr>
            </w:pPr>
            <w:r w:rsidRPr="00382E86">
              <w:rPr>
                <w:rFonts w:ascii="Arial Narrow" w:hAnsi="Arial Narrow"/>
                <w:color w:val="000000"/>
                <w:sz w:val="24"/>
                <w:szCs w:val="24"/>
              </w:rPr>
              <w:t xml:space="preserve">FRASCO BORRIFADOR OU PULVERIZADOR. </w:t>
            </w:r>
          </w:p>
        </w:tc>
        <w:tc>
          <w:tcPr>
            <w:tcW w:w="1218" w:type="dxa"/>
          </w:tcPr>
          <w:p w14:paraId="2081BE1D" w14:textId="77777777" w:rsidR="00154DAF" w:rsidRPr="00382E86" w:rsidRDefault="00154DAF" w:rsidP="00382E86">
            <w:pPr>
              <w:spacing w:before="40" w:after="40"/>
              <w:jc w:val="both"/>
              <w:rPr>
                <w:rFonts w:ascii="Arial Narrow" w:hAnsi="Arial Narrow"/>
                <w:color w:val="000000"/>
                <w:sz w:val="24"/>
                <w:szCs w:val="24"/>
              </w:rPr>
            </w:pPr>
          </w:p>
        </w:tc>
        <w:tc>
          <w:tcPr>
            <w:tcW w:w="983" w:type="dxa"/>
          </w:tcPr>
          <w:p w14:paraId="2C671B87" w14:textId="77777777" w:rsidR="00154DAF" w:rsidRPr="00382E86" w:rsidRDefault="00154DAF" w:rsidP="00382E86">
            <w:pPr>
              <w:spacing w:before="40" w:after="40"/>
              <w:jc w:val="both"/>
              <w:rPr>
                <w:rFonts w:ascii="Arial Narrow" w:hAnsi="Arial Narrow"/>
                <w:color w:val="000000"/>
                <w:sz w:val="24"/>
                <w:szCs w:val="24"/>
              </w:rPr>
            </w:pPr>
          </w:p>
        </w:tc>
      </w:tr>
    </w:tbl>
    <w:tbl>
      <w:tblPr>
        <w:tblStyle w:val="Tabelacomgrade"/>
        <w:tblW w:w="10207" w:type="dxa"/>
        <w:tblInd w:w="-289" w:type="dxa"/>
        <w:tblLook w:val="04A0" w:firstRow="1" w:lastRow="0" w:firstColumn="1" w:lastColumn="0" w:noHBand="0" w:noVBand="1"/>
      </w:tblPr>
      <w:tblGrid>
        <w:gridCol w:w="7939"/>
        <w:gridCol w:w="1275"/>
        <w:gridCol w:w="993"/>
      </w:tblGrid>
      <w:tr w:rsidR="00154DAF" w:rsidRPr="00382E86" w14:paraId="15C9E6C6" w14:textId="77777777" w:rsidTr="00D02952">
        <w:tc>
          <w:tcPr>
            <w:tcW w:w="7939" w:type="dxa"/>
            <w:shd w:val="clear" w:color="auto" w:fill="B8CCE4" w:themeFill="accent1" w:themeFillTint="66"/>
          </w:tcPr>
          <w:p w14:paraId="7F397057" w14:textId="77777777" w:rsidR="00154DAF" w:rsidRPr="00382E86" w:rsidRDefault="00154DAF" w:rsidP="00382E86">
            <w:pPr>
              <w:jc w:val="center"/>
              <w:rPr>
                <w:rFonts w:ascii="Arial Narrow" w:hAnsi="Arial Narrow"/>
                <w:b/>
                <w:color w:val="000000"/>
                <w:sz w:val="24"/>
                <w:szCs w:val="24"/>
              </w:rPr>
            </w:pPr>
            <w:r w:rsidRPr="00382E86">
              <w:rPr>
                <w:rFonts w:ascii="Arial Narrow" w:hAnsi="Arial Narrow"/>
                <w:b/>
                <w:color w:val="000000"/>
                <w:sz w:val="24"/>
                <w:szCs w:val="24"/>
              </w:rPr>
              <w:t xml:space="preserve">VALOR TOTAL DO LOTE: </w:t>
            </w:r>
          </w:p>
        </w:tc>
        <w:tc>
          <w:tcPr>
            <w:tcW w:w="1275" w:type="dxa"/>
          </w:tcPr>
          <w:p w14:paraId="5997B769"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                </w:t>
            </w:r>
          </w:p>
        </w:tc>
        <w:tc>
          <w:tcPr>
            <w:tcW w:w="993" w:type="dxa"/>
          </w:tcPr>
          <w:p w14:paraId="2C641016" w14:textId="77777777" w:rsidR="00154DAF" w:rsidRPr="00382E86" w:rsidRDefault="00154DAF" w:rsidP="00382E86">
            <w:pPr>
              <w:rPr>
                <w:rFonts w:ascii="Arial Narrow" w:hAnsi="Arial Narrow"/>
                <w:color w:val="000000"/>
                <w:sz w:val="24"/>
                <w:szCs w:val="24"/>
              </w:rPr>
            </w:pPr>
          </w:p>
        </w:tc>
      </w:tr>
    </w:tbl>
    <w:p w14:paraId="7DA6F80B" w14:textId="77777777" w:rsidR="00154DAF" w:rsidRPr="00382E86" w:rsidRDefault="00154DAF" w:rsidP="00382E86">
      <w:pPr>
        <w:rPr>
          <w:rFonts w:ascii="Arial Narrow" w:hAnsi="Arial Narrow"/>
          <w:sz w:val="24"/>
          <w:szCs w:val="24"/>
        </w:rPr>
      </w:pPr>
    </w:p>
    <w:p w14:paraId="0986AE18" w14:textId="77777777" w:rsidR="00154DAF" w:rsidRPr="00382E86" w:rsidRDefault="00154DAF" w:rsidP="00382E86">
      <w:pPr>
        <w:rPr>
          <w:rFonts w:ascii="Arial Narrow" w:hAnsi="Arial Narrow"/>
          <w:b/>
          <w:sz w:val="24"/>
          <w:szCs w:val="24"/>
        </w:rPr>
      </w:pPr>
      <w:r w:rsidRPr="00382E86">
        <w:rPr>
          <w:rFonts w:ascii="Arial Narrow" w:hAnsi="Arial Narrow"/>
          <w:b/>
          <w:sz w:val="24"/>
          <w:szCs w:val="24"/>
        </w:rPr>
        <w:t>LOTE 11</w:t>
      </w:r>
    </w:p>
    <w:p w14:paraId="0ED17802" w14:textId="77777777" w:rsidR="00154DAF" w:rsidRPr="00382E86" w:rsidRDefault="00154DAF" w:rsidP="00382E86">
      <w:pPr>
        <w:rPr>
          <w:rFonts w:ascii="Arial Narrow" w:hAnsi="Arial Narrow"/>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990"/>
        <w:gridCol w:w="1070"/>
        <w:gridCol w:w="5219"/>
        <w:gridCol w:w="1218"/>
        <w:gridCol w:w="983"/>
      </w:tblGrid>
      <w:tr w:rsidR="00154DAF" w:rsidRPr="00382E86" w14:paraId="72F96BF6" w14:textId="77777777" w:rsidTr="00D02952">
        <w:trPr>
          <w:trHeight w:val="20"/>
        </w:trPr>
        <w:tc>
          <w:tcPr>
            <w:tcW w:w="727" w:type="dxa"/>
            <w:shd w:val="clear" w:color="auto" w:fill="B8CCE4" w:themeFill="accent1" w:themeFillTint="66"/>
            <w:noWrap/>
            <w:vAlign w:val="center"/>
            <w:hideMark/>
          </w:tcPr>
          <w:p w14:paraId="14F59B6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ITEM</w:t>
            </w:r>
          </w:p>
        </w:tc>
        <w:tc>
          <w:tcPr>
            <w:tcW w:w="990" w:type="dxa"/>
            <w:shd w:val="clear" w:color="auto" w:fill="B8CCE4" w:themeFill="accent1" w:themeFillTint="66"/>
            <w:noWrap/>
            <w:vAlign w:val="center"/>
            <w:hideMark/>
          </w:tcPr>
          <w:p w14:paraId="2D586F01"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QUANT.</w:t>
            </w:r>
          </w:p>
        </w:tc>
        <w:tc>
          <w:tcPr>
            <w:tcW w:w="1070" w:type="dxa"/>
            <w:shd w:val="clear" w:color="auto" w:fill="B8CCE4" w:themeFill="accent1" w:themeFillTint="66"/>
            <w:noWrap/>
            <w:vAlign w:val="center"/>
            <w:hideMark/>
          </w:tcPr>
          <w:p w14:paraId="34A73B00"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UNID.</w:t>
            </w:r>
          </w:p>
        </w:tc>
        <w:tc>
          <w:tcPr>
            <w:tcW w:w="5219" w:type="dxa"/>
            <w:shd w:val="clear" w:color="auto" w:fill="B8CCE4" w:themeFill="accent1" w:themeFillTint="66"/>
            <w:noWrap/>
            <w:vAlign w:val="center"/>
            <w:hideMark/>
          </w:tcPr>
          <w:p w14:paraId="0E8F4D57"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 xml:space="preserve">DESCRIÇÃO </w:t>
            </w:r>
          </w:p>
        </w:tc>
        <w:tc>
          <w:tcPr>
            <w:tcW w:w="1218" w:type="dxa"/>
            <w:shd w:val="clear" w:color="auto" w:fill="B8CCE4" w:themeFill="accent1" w:themeFillTint="66"/>
          </w:tcPr>
          <w:p w14:paraId="2A96AA05"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UNIT.</w:t>
            </w:r>
          </w:p>
        </w:tc>
        <w:tc>
          <w:tcPr>
            <w:tcW w:w="983" w:type="dxa"/>
            <w:shd w:val="clear" w:color="auto" w:fill="B8CCE4" w:themeFill="accent1" w:themeFillTint="66"/>
          </w:tcPr>
          <w:p w14:paraId="71054A1F"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VALOR TOTAL</w:t>
            </w:r>
          </w:p>
        </w:tc>
      </w:tr>
      <w:tr w:rsidR="00154DAF" w:rsidRPr="00382E86" w14:paraId="40A35F4C" w14:textId="77777777" w:rsidTr="00D02952">
        <w:trPr>
          <w:trHeight w:val="20"/>
        </w:trPr>
        <w:tc>
          <w:tcPr>
            <w:tcW w:w="727" w:type="dxa"/>
            <w:shd w:val="clear" w:color="auto" w:fill="B8CCE4" w:themeFill="accent1" w:themeFillTint="66"/>
            <w:noWrap/>
            <w:vAlign w:val="center"/>
            <w:hideMark/>
          </w:tcPr>
          <w:p w14:paraId="65AFC15D" w14:textId="77777777" w:rsidR="00154DAF" w:rsidRPr="00382E86" w:rsidRDefault="00154DAF" w:rsidP="00382E86">
            <w:pPr>
              <w:spacing w:before="40" w:after="40"/>
              <w:jc w:val="center"/>
              <w:rPr>
                <w:rFonts w:ascii="Arial Narrow" w:hAnsi="Arial Narrow"/>
                <w:b/>
                <w:bCs/>
                <w:color w:val="000000"/>
                <w:sz w:val="24"/>
                <w:szCs w:val="24"/>
              </w:rPr>
            </w:pPr>
            <w:r w:rsidRPr="00382E86">
              <w:rPr>
                <w:rFonts w:ascii="Arial Narrow" w:hAnsi="Arial Narrow"/>
                <w:b/>
                <w:bCs/>
                <w:color w:val="000000"/>
                <w:sz w:val="24"/>
                <w:szCs w:val="24"/>
              </w:rPr>
              <w:t>12.1</w:t>
            </w:r>
          </w:p>
        </w:tc>
        <w:tc>
          <w:tcPr>
            <w:tcW w:w="990" w:type="dxa"/>
            <w:shd w:val="clear" w:color="auto" w:fill="auto"/>
            <w:noWrap/>
            <w:vAlign w:val="center"/>
            <w:hideMark/>
          </w:tcPr>
          <w:p w14:paraId="2299F683"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1000</w:t>
            </w:r>
          </w:p>
        </w:tc>
        <w:tc>
          <w:tcPr>
            <w:tcW w:w="1070" w:type="dxa"/>
            <w:shd w:val="clear" w:color="auto" w:fill="auto"/>
            <w:noWrap/>
            <w:vAlign w:val="center"/>
            <w:hideMark/>
          </w:tcPr>
          <w:p w14:paraId="0792BE62" w14:textId="77777777" w:rsidR="00154DAF" w:rsidRPr="00382E86" w:rsidRDefault="00154DAF" w:rsidP="00382E86">
            <w:pPr>
              <w:spacing w:before="40" w:after="40"/>
              <w:jc w:val="center"/>
              <w:rPr>
                <w:rFonts w:ascii="Arial Narrow" w:hAnsi="Arial Narrow"/>
                <w:color w:val="000000"/>
                <w:sz w:val="24"/>
                <w:szCs w:val="24"/>
              </w:rPr>
            </w:pPr>
            <w:r w:rsidRPr="00382E86">
              <w:rPr>
                <w:rFonts w:ascii="Arial Narrow" w:hAnsi="Arial Narrow"/>
                <w:color w:val="000000"/>
                <w:sz w:val="24"/>
                <w:szCs w:val="24"/>
              </w:rPr>
              <w:t>Unidades</w:t>
            </w:r>
          </w:p>
        </w:tc>
        <w:tc>
          <w:tcPr>
            <w:tcW w:w="5219" w:type="dxa"/>
            <w:shd w:val="clear" w:color="auto" w:fill="auto"/>
            <w:noWrap/>
            <w:vAlign w:val="center"/>
            <w:hideMark/>
          </w:tcPr>
          <w:p w14:paraId="239E7152" w14:textId="77777777" w:rsidR="00154DAF" w:rsidRPr="00382E86" w:rsidRDefault="00154DAF" w:rsidP="00382E86">
            <w:pPr>
              <w:spacing w:before="40" w:after="40"/>
              <w:rPr>
                <w:rFonts w:ascii="Arial Narrow" w:hAnsi="Arial Narrow"/>
                <w:color w:val="000000"/>
                <w:sz w:val="24"/>
                <w:szCs w:val="24"/>
              </w:rPr>
            </w:pPr>
            <w:r w:rsidRPr="00382E86">
              <w:rPr>
                <w:rFonts w:ascii="Arial Narrow" w:hAnsi="Arial Narrow"/>
                <w:color w:val="000000"/>
                <w:sz w:val="24"/>
                <w:szCs w:val="24"/>
              </w:rPr>
              <w:t>GARRAFA TÉRMICA.</w:t>
            </w:r>
          </w:p>
        </w:tc>
        <w:tc>
          <w:tcPr>
            <w:tcW w:w="1218" w:type="dxa"/>
          </w:tcPr>
          <w:p w14:paraId="106E27B7" w14:textId="77777777" w:rsidR="00154DAF" w:rsidRPr="00382E86" w:rsidRDefault="00154DAF" w:rsidP="00382E86">
            <w:pPr>
              <w:spacing w:before="40" w:after="40"/>
              <w:rPr>
                <w:rFonts w:ascii="Arial Narrow" w:hAnsi="Arial Narrow"/>
                <w:color w:val="000000"/>
                <w:sz w:val="24"/>
                <w:szCs w:val="24"/>
              </w:rPr>
            </w:pPr>
          </w:p>
        </w:tc>
        <w:tc>
          <w:tcPr>
            <w:tcW w:w="983" w:type="dxa"/>
          </w:tcPr>
          <w:p w14:paraId="6CF6518C" w14:textId="77777777" w:rsidR="00154DAF" w:rsidRPr="00382E86" w:rsidRDefault="00154DAF" w:rsidP="00382E86">
            <w:pPr>
              <w:spacing w:before="40" w:after="40"/>
              <w:rPr>
                <w:rFonts w:ascii="Arial Narrow" w:hAnsi="Arial Narrow"/>
                <w:color w:val="000000"/>
                <w:sz w:val="24"/>
                <w:szCs w:val="24"/>
              </w:rPr>
            </w:pPr>
          </w:p>
        </w:tc>
      </w:tr>
    </w:tbl>
    <w:tbl>
      <w:tblPr>
        <w:tblStyle w:val="Tabelacomgrade"/>
        <w:tblW w:w="10207" w:type="dxa"/>
        <w:tblInd w:w="-289" w:type="dxa"/>
        <w:tblLook w:val="04A0" w:firstRow="1" w:lastRow="0" w:firstColumn="1" w:lastColumn="0" w:noHBand="0" w:noVBand="1"/>
      </w:tblPr>
      <w:tblGrid>
        <w:gridCol w:w="7939"/>
        <w:gridCol w:w="1275"/>
        <w:gridCol w:w="993"/>
      </w:tblGrid>
      <w:tr w:rsidR="00154DAF" w:rsidRPr="00382E86" w14:paraId="2DB0E5FF" w14:textId="77777777" w:rsidTr="00D02952">
        <w:tc>
          <w:tcPr>
            <w:tcW w:w="7939" w:type="dxa"/>
            <w:shd w:val="clear" w:color="auto" w:fill="B8CCE4" w:themeFill="accent1" w:themeFillTint="66"/>
          </w:tcPr>
          <w:p w14:paraId="568BAEC4" w14:textId="77777777" w:rsidR="00154DAF" w:rsidRPr="00382E86" w:rsidRDefault="00154DAF" w:rsidP="00382E86">
            <w:pPr>
              <w:jc w:val="center"/>
              <w:rPr>
                <w:rFonts w:ascii="Arial Narrow" w:hAnsi="Arial Narrow"/>
                <w:b/>
                <w:color w:val="000000"/>
                <w:sz w:val="24"/>
                <w:szCs w:val="24"/>
              </w:rPr>
            </w:pPr>
            <w:r w:rsidRPr="00382E86">
              <w:rPr>
                <w:rFonts w:ascii="Arial Narrow" w:hAnsi="Arial Narrow"/>
                <w:b/>
                <w:color w:val="000000"/>
                <w:sz w:val="24"/>
                <w:szCs w:val="24"/>
              </w:rPr>
              <w:t xml:space="preserve">VALOR TOTAL DO LOTE: </w:t>
            </w:r>
          </w:p>
        </w:tc>
        <w:tc>
          <w:tcPr>
            <w:tcW w:w="1275" w:type="dxa"/>
          </w:tcPr>
          <w:p w14:paraId="47BC6BF8" w14:textId="77777777" w:rsidR="00154DAF" w:rsidRPr="00382E86" w:rsidRDefault="00154DAF" w:rsidP="00382E86">
            <w:pPr>
              <w:rPr>
                <w:rFonts w:ascii="Arial Narrow" w:hAnsi="Arial Narrow"/>
                <w:color w:val="000000"/>
                <w:sz w:val="24"/>
                <w:szCs w:val="24"/>
              </w:rPr>
            </w:pPr>
            <w:r w:rsidRPr="00382E86">
              <w:rPr>
                <w:rFonts w:ascii="Arial Narrow" w:hAnsi="Arial Narrow"/>
                <w:color w:val="000000"/>
                <w:sz w:val="24"/>
                <w:szCs w:val="24"/>
              </w:rPr>
              <w:t xml:space="preserve">                </w:t>
            </w:r>
          </w:p>
        </w:tc>
        <w:tc>
          <w:tcPr>
            <w:tcW w:w="993" w:type="dxa"/>
          </w:tcPr>
          <w:p w14:paraId="2286EFF9" w14:textId="77777777" w:rsidR="00154DAF" w:rsidRPr="00382E86" w:rsidRDefault="00154DAF" w:rsidP="00382E86">
            <w:pPr>
              <w:rPr>
                <w:rFonts w:ascii="Arial Narrow" w:hAnsi="Arial Narrow"/>
                <w:color w:val="000000"/>
                <w:sz w:val="24"/>
                <w:szCs w:val="24"/>
              </w:rPr>
            </w:pPr>
          </w:p>
        </w:tc>
      </w:tr>
    </w:tbl>
    <w:p w14:paraId="1DB725EF" w14:textId="77777777" w:rsidR="007B0019" w:rsidRPr="00382E86" w:rsidRDefault="00235BB8"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VALOR </w:t>
      </w:r>
      <w:r w:rsidR="007B0019" w:rsidRPr="00382E86">
        <w:rPr>
          <w:rFonts w:ascii="Arial Narrow" w:hAnsi="Arial Narrow" w:cs="Tahoma"/>
          <w:b/>
          <w:sz w:val="24"/>
          <w:szCs w:val="24"/>
        </w:rPr>
        <w:t xml:space="preserve">TOTAL </w:t>
      </w:r>
      <w:r w:rsidR="007B0019" w:rsidRPr="00382E86">
        <w:rPr>
          <w:rFonts w:ascii="Arial Narrow" w:hAnsi="Arial Narrow" w:cs="Tahoma"/>
          <w:sz w:val="24"/>
          <w:szCs w:val="24"/>
        </w:rPr>
        <w:t>(Também por extenso): _____________________________.</w:t>
      </w:r>
    </w:p>
    <w:p w14:paraId="16370E41" w14:textId="77777777" w:rsidR="007B0019" w:rsidRPr="00382E86" w:rsidRDefault="007B0019" w:rsidP="00382E86">
      <w:pPr>
        <w:pStyle w:val="Corpodetexto"/>
        <w:tabs>
          <w:tab w:val="left" w:pos="284"/>
        </w:tabs>
        <w:spacing w:before="120" w:after="120" w:line="240" w:lineRule="auto"/>
        <w:rPr>
          <w:rFonts w:ascii="Arial Narrow" w:hAnsi="Arial Narrow" w:cs="Tahoma"/>
          <w:bCs/>
          <w:szCs w:val="24"/>
        </w:rPr>
      </w:pPr>
      <w:r w:rsidRPr="00382E86">
        <w:rPr>
          <w:rFonts w:ascii="Arial Narrow" w:hAnsi="Arial Narrow" w:cs="Tahoma"/>
          <w:b/>
          <w:bCs/>
          <w:szCs w:val="24"/>
        </w:rPr>
        <w:t xml:space="preserve">1 - </w:t>
      </w:r>
      <w:r w:rsidRPr="00382E86">
        <w:rPr>
          <w:rFonts w:ascii="Arial Narrow" w:hAnsi="Arial Narrow" w:cs="Tahoma"/>
          <w:bCs/>
          <w:szCs w:val="24"/>
        </w:rPr>
        <w:t xml:space="preserve">Validade da proposta: </w:t>
      </w:r>
      <w:r w:rsidR="00CB5EBA" w:rsidRPr="00382E86">
        <w:rPr>
          <w:rFonts w:ascii="Arial Narrow" w:hAnsi="Arial Narrow" w:cs="Tahoma"/>
          <w:bCs/>
          <w:szCs w:val="24"/>
        </w:rPr>
        <w:t>9</w:t>
      </w:r>
      <w:r w:rsidRPr="00382E86">
        <w:rPr>
          <w:rFonts w:ascii="Arial Narrow" w:hAnsi="Arial Narrow" w:cs="Tahoma"/>
          <w:bCs/>
          <w:szCs w:val="24"/>
        </w:rPr>
        <w:t>0 (</w:t>
      </w:r>
      <w:r w:rsidR="00CB5EBA" w:rsidRPr="00382E86">
        <w:rPr>
          <w:rFonts w:ascii="Arial Narrow" w:hAnsi="Arial Narrow" w:cs="Tahoma"/>
          <w:bCs/>
          <w:szCs w:val="24"/>
        </w:rPr>
        <w:t>noventa</w:t>
      </w:r>
      <w:r w:rsidRPr="00382E86">
        <w:rPr>
          <w:rFonts w:ascii="Arial Narrow" w:hAnsi="Arial Narrow" w:cs="Tahoma"/>
          <w:bCs/>
          <w:szCs w:val="24"/>
        </w:rPr>
        <w:t>) dias;</w:t>
      </w:r>
    </w:p>
    <w:p w14:paraId="592A9194" w14:textId="77777777" w:rsidR="007B0019" w:rsidRPr="00382E86" w:rsidRDefault="007B0019" w:rsidP="00382E86">
      <w:pPr>
        <w:pStyle w:val="Corpodetexto"/>
        <w:tabs>
          <w:tab w:val="left" w:pos="284"/>
        </w:tabs>
        <w:spacing w:before="120" w:after="120" w:line="240" w:lineRule="auto"/>
        <w:rPr>
          <w:rFonts w:ascii="Arial Narrow" w:hAnsi="Arial Narrow" w:cs="Tahoma"/>
          <w:bCs/>
          <w:szCs w:val="24"/>
        </w:rPr>
      </w:pPr>
      <w:r w:rsidRPr="00382E86">
        <w:rPr>
          <w:rFonts w:ascii="Arial Narrow" w:hAnsi="Arial Narrow" w:cs="Tahoma"/>
          <w:b/>
          <w:bCs/>
          <w:szCs w:val="24"/>
        </w:rPr>
        <w:t xml:space="preserve">2 - </w:t>
      </w:r>
      <w:r w:rsidRPr="00382E86">
        <w:rPr>
          <w:rFonts w:ascii="Arial Narrow" w:hAnsi="Arial Narrow" w:cs="Tahoma"/>
          <w:bCs/>
          <w:szCs w:val="24"/>
        </w:rPr>
        <w:t xml:space="preserve">Vigência da ata de registro de preços: 12 (doze) meses, contados a partir da data de sua assinatura; </w:t>
      </w:r>
    </w:p>
    <w:p w14:paraId="511FBCEC" w14:textId="5E44D0B8" w:rsidR="00FE53FB" w:rsidRPr="00382E86" w:rsidRDefault="007B0019" w:rsidP="00382E86">
      <w:pPr>
        <w:pStyle w:val="Corpodetexto"/>
        <w:tabs>
          <w:tab w:val="left" w:pos="284"/>
        </w:tabs>
        <w:spacing w:before="120" w:after="120" w:line="240" w:lineRule="auto"/>
        <w:rPr>
          <w:rFonts w:ascii="Arial Narrow" w:hAnsi="Arial Narrow" w:cs="Tahoma"/>
          <w:spacing w:val="-2"/>
          <w:szCs w:val="24"/>
        </w:rPr>
      </w:pPr>
      <w:r w:rsidRPr="00382E86">
        <w:rPr>
          <w:rFonts w:ascii="Arial Narrow" w:hAnsi="Arial Narrow" w:cs="Tahoma"/>
          <w:b/>
          <w:bCs/>
          <w:szCs w:val="24"/>
        </w:rPr>
        <w:t xml:space="preserve">3 - </w:t>
      </w:r>
      <w:r w:rsidR="00FE53FB" w:rsidRPr="00382E86">
        <w:rPr>
          <w:rFonts w:ascii="Arial Narrow" w:hAnsi="Arial Narrow" w:cs="Tahoma"/>
          <w:bCs/>
          <w:szCs w:val="24"/>
        </w:rPr>
        <w:t xml:space="preserve">Prazo de entrega: </w:t>
      </w:r>
      <w:r w:rsidR="00AA424D" w:rsidRPr="00382E86">
        <w:rPr>
          <w:rFonts w:ascii="Arial Narrow" w:hAnsi="Arial Narrow" w:cs="Tahoma"/>
          <w:bCs/>
          <w:szCs w:val="24"/>
        </w:rPr>
        <w:t xml:space="preserve">Os produtos deverão ser entregues em até </w:t>
      </w:r>
      <w:r w:rsidR="009F1668" w:rsidRPr="00382E86">
        <w:rPr>
          <w:rFonts w:ascii="Arial Narrow" w:hAnsi="Arial Narrow" w:cs="Tahoma"/>
          <w:bCs/>
          <w:szCs w:val="24"/>
        </w:rPr>
        <w:t>20</w:t>
      </w:r>
      <w:r w:rsidR="00AA424D" w:rsidRPr="00382E86">
        <w:rPr>
          <w:rFonts w:ascii="Arial Narrow" w:hAnsi="Arial Narrow" w:cs="Tahoma"/>
          <w:bCs/>
          <w:szCs w:val="24"/>
        </w:rPr>
        <w:t xml:space="preserve"> (</w:t>
      </w:r>
      <w:r w:rsidR="009F1668" w:rsidRPr="00382E86">
        <w:rPr>
          <w:rFonts w:ascii="Arial Narrow" w:hAnsi="Arial Narrow" w:cs="Tahoma"/>
          <w:bCs/>
          <w:szCs w:val="24"/>
        </w:rPr>
        <w:t>vinte</w:t>
      </w:r>
      <w:r w:rsidR="00AA424D" w:rsidRPr="00382E86">
        <w:rPr>
          <w:rFonts w:ascii="Arial Narrow" w:hAnsi="Arial Narrow" w:cs="Tahoma"/>
          <w:bCs/>
          <w:szCs w:val="24"/>
        </w:rPr>
        <w:t>) dias corridos, contados a partir da data de retirada da Autorização de Fornecimento e respectiva nota de empenho</w:t>
      </w:r>
      <w:r w:rsidR="00FE53FB" w:rsidRPr="00382E86">
        <w:rPr>
          <w:rFonts w:ascii="Arial Narrow" w:hAnsi="Arial Narrow" w:cs="Tahoma"/>
          <w:bCs/>
          <w:szCs w:val="24"/>
        </w:rPr>
        <w:t>;</w:t>
      </w:r>
    </w:p>
    <w:p w14:paraId="499F81A0" w14:textId="4574D23B" w:rsidR="00FE53FB" w:rsidRPr="00382E86" w:rsidRDefault="00FE53FB" w:rsidP="00382E86">
      <w:pPr>
        <w:autoSpaceDE w:val="0"/>
        <w:autoSpaceDN w:val="0"/>
        <w:adjustRightInd w:val="0"/>
        <w:spacing w:before="120" w:after="120"/>
        <w:jc w:val="both"/>
        <w:rPr>
          <w:rFonts w:ascii="Arial Narrow" w:hAnsi="Arial Narrow" w:cs="Tahoma"/>
          <w:bCs/>
          <w:sz w:val="24"/>
          <w:szCs w:val="24"/>
        </w:rPr>
      </w:pPr>
      <w:r w:rsidRPr="00382E86">
        <w:rPr>
          <w:rFonts w:ascii="Arial Narrow" w:hAnsi="Arial Narrow" w:cs="Tahoma"/>
          <w:b/>
          <w:bCs/>
          <w:sz w:val="24"/>
          <w:szCs w:val="24"/>
        </w:rPr>
        <w:t xml:space="preserve">4 - </w:t>
      </w:r>
      <w:r w:rsidRPr="00382E86">
        <w:rPr>
          <w:rFonts w:ascii="Arial Narrow" w:hAnsi="Arial Narrow" w:cs="Tahoma"/>
          <w:bCs/>
          <w:sz w:val="24"/>
          <w:szCs w:val="24"/>
        </w:rPr>
        <w:t xml:space="preserve">Local de entrega: </w:t>
      </w:r>
      <w:r w:rsidR="00AA424D" w:rsidRPr="00382E86">
        <w:rPr>
          <w:rFonts w:ascii="Arial Narrow" w:hAnsi="Arial Narrow" w:cs="Tahoma"/>
          <w:bCs/>
          <w:sz w:val="24"/>
          <w:szCs w:val="24"/>
        </w:rPr>
        <w:t>As entregas deverão ser efetuadas em dias úteis, de 2ª a 6ª feira, no horário compreendido entre às 09:00 e 16:00 horas,</w:t>
      </w:r>
      <w:r w:rsidR="00AA424D" w:rsidRPr="00382E86">
        <w:rPr>
          <w:rFonts w:ascii="Arial Narrow" w:hAnsi="Arial Narrow" w:cs="Tahoma"/>
          <w:sz w:val="24"/>
          <w:szCs w:val="24"/>
          <w:lang w:eastAsia="zh-CN"/>
        </w:rPr>
        <w:t xml:space="preserve"> </w:t>
      </w:r>
      <w:r w:rsidR="00AA424D" w:rsidRPr="00382E86">
        <w:rPr>
          <w:rFonts w:ascii="Arial Narrow" w:hAnsi="Arial Narrow" w:cs="Tahoma"/>
          <w:bCs/>
          <w:sz w:val="24"/>
          <w:szCs w:val="24"/>
        </w:rPr>
        <w:t>correndo por conta da Contratada as despesas de embalagem, seguro, transporte, montagem, tributos, encargos trabalhistas e previdenciários decorrentes, no</w:t>
      </w:r>
      <w:r w:rsidR="00931747" w:rsidRPr="00382E86">
        <w:rPr>
          <w:rFonts w:ascii="Arial Narrow" w:hAnsi="Arial Narrow" w:cs="Tahoma"/>
          <w:bCs/>
          <w:sz w:val="24"/>
          <w:szCs w:val="24"/>
        </w:rPr>
        <w:t xml:space="preserve"> seguinte endereço: </w:t>
      </w:r>
      <w:r w:rsidR="00931747" w:rsidRPr="00382E86">
        <w:rPr>
          <w:rFonts w:ascii="Arial Narrow" w:hAnsi="Arial Narrow" w:cs="Tahoma"/>
          <w:b/>
          <w:sz w:val="24"/>
          <w:szCs w:val="24"/>
        </w:rPr>
        <w:t>no</w:t>
      </w:r>
      <w:r w:rsidR="00931747" w:rsidRPr="00382E86">
        <w:rPr>
          <w:rFonts w:ascii="Arial Narrow" w:hAnsi="Arial Narrow" w:cs="Tahoma"/>
          <w:bCs/>
          <w:sz w:val="24"/>
          <w:szCs w:val="24"/>
        </w:rPr>
        <w:t xml:space="preserve"> </w:t>
      </w:r>
      <w:r w:rsidR="00931747" w:rsidRPr="00382E86">
        <w:rPr>
          <w:rFonts w:ascii="Arial Narrow" w:hAnsi="Arial Narrow"/>
          <w:b/>
          <w:bCs/>
          <w:sz w:val="24"/>
          <w:szCs w:val="24"/>
        </w:rPr>
        <w:lastRenderedPageBreak/>
        <w:t xml:space="preserve">Almoxarifado da Secretaria de Educação, localizado à Rua </w:t>
      </w:r>
      <w:proofErr w:type="spellStart"/>
      <w:r w:rsidR="00931747" w:rsidRPr="00382E86">
        <w:rPr>
          <w:rFonts w:ascii="Arial Narrow" w:hAnsi="Arial Narrow"/>
          <w:b/>
          <w:bCs/>
          <w:sz w:val="24"/>
          <w:szCs w:val="24"/>
        </w:rPr>
        <w:t>Laudemiro</w:t>
      </w:r>
      <w:proofErr w:type="spellEnd"/>
      <w:r w:rsidR="00931747" w:rsidRPr="00382E86">
        <w:rPr>
          <w:rFonts w:ascii="Arial Narrow" w:hAnsi="Arial Narrow"/>
          <w:b/>
          <w:bCs/>
          <w:sz w:val="24"/>
          <w:szCs w:val="24"/>
        </w:rPr>
        <w:t xml:space="preserve"> Ramos, nº 1.020, Parque do Moinho, Mairiporã, </w:t>
      </w:r>
      <w:proofErr w:type="gramStart"/>
      <w:r w:rsidR="00931747" w:rsidRPr="00382E86">
        <w:rPr>
          <w:rFonts w:ascii="Arial Narrow" w:hAnsi="Arial Narrow"/>
          <w:b/>
          <w:bCs/>
          <w:sz w:val="24"/>
          <w:szCs w:val="24"/>
        </w:rPr>
        <w:t>SP,</w:t>
      </w:r>
      <w:r w:rsidR="00931747" w:rsidRPr="00382E86">
        <w:rPr>
          <w:rFonts w:ascii="Arial Narrow" w:hAnsi="Arial Narrow" w:cs="Tahoma"/>
          <w:bCs/>
          <w:sz w:val="24"/>
          <w:szCs w:val="24"/>
        </w:rPr>
        <w:t>.</w:t>
      </w:r>
      <w:proofErr w:type="gramEnd"/>
    </w:p>
    <w:p w14:paraId="416BCBB5" w14:textId="046F9780" w:rsidR="002E3C41" w:rsidRPr="00382E86" w:rsidRDefault="007B0019" w:rsidP="00382E86">
      <w:pPr>
        <w:pStyle w:val="Corpodetexto"/>
        <w:tabs>
          <w:tab w:val="left" w:pos="284"/>
        </w:tabs>
        <w:spacing w:before="120" w:after="120" w:line="240" w:lineRule="auto"/>
        <w:rPr>
          <w:rFonts w:ascii="Arial Narrow" w:hAnsi="Arial Narrow" w:cs="Tahoma"/>
          <w:szCs w:val="24"/>
        </w:rPr>
      </w:pPr>
      <w:r w:rsidRPr="00382E86">
        <w:rPr>
          <w:rFonts w:ascii="Arial Narrow" w:hAnsi="Arial Narrow" w:cs="Tahoma"/>
          <w:b/>
          <w:spacing w:val="-2"/>
          <w:szCs w:val="24"/>
        </w:rPr>
        <w:t xml:space="preserve">5 - </w:t>
      </w:r>
      <w:r w:rsidRPr="00382E86">
        <w:rPr>
          <w:rFonts w:ascii="Arial Narrow" w:hAnsi="Arial Narrow" w:cs="Tahoma"/>
          <w:szCs w:val="24"/>
        </w:rPr>
        <w:t xml:space="preserve">Declaramos que esta empresa concorda que, caso a entrega do produto não seja feita de acordo com </w:t>
      </w:r>
      <w:r w:rsidR="00500693" w:rsidRPr="00382E86">
        <w:rPr>
          <w:rFonts w:ascii="Arial Narrow" w:hAnsi="Arial Narrow" w:cs="Tahoma"/>
          <w:szCs w:val="24"/>
        </w:rPr>
        <w:t>o Termo de Referência e Proposta apresentada</w:t>
      </w:r>
      <w:r w:rsidRPr="00382E86">
        <w:rPr>
          <w:rFonts w:ascii="Arial Narrow" w:hAnsi="Arial Narrow" w:cs="Tahoma"/>
          <w:szCs w:val="24"/>
        </w:rPr>
        <w:t xml:space="preserve">, a remessa será devolvida pela Contratante, cabendo à Contratada a reposição do objeto no prazo de 05 (cinco) dias úteis; </w:t>
      </w:r>
    </w:p>
    <w:p w14:paraId="5F72B393" w14:textId="3AD630E8" w:rsidR="002E3C41" w:rsidRPr="00382E86" w:rsidRDefault="002E3C41" w:rsidP="00382E86">
      <w:pPr>
        <w:pStyle w:val="Corpodetexto"/>
        <w:tabs>
          <w:tab w:val="left" w:pos="284"/>
        </w:tabs>
        <w:spacing w:before="120" w:after="120" w:line="240" w:lineRule="auto"/>
        <w:rPr>
          <w:rFonts w:ascii="Arial Narrow" w:hAnsi="Arial Narrow" w:cs="Tahoma"/>
          <w:bCs/>
          <w:szCs w:val="24"/>
        </w:rPr>
      </w:pPr>
      <w:r w:rsidRPr="00382E86">
        <w:rPr>
          <w:rFonts w:ascii="Arial Narrow" w:hAnsi="Arial Narrow" w:cs="Tahoma"/>
          <w:b/>
          <w:spacing w:val="-2"/>
          <w:szCs w:val="24"/>
        </w:rPr>
        <w:t xml:space="preserve">6 - </w:t>
      </w:r>
      <w:r w:rsidRPr="00382E86">
        <w:rPr>
          <w:rFonts w:ascii="Arial Narrow" w:hAnsi="Arial Narrow" w:cs="Tahoma"/>
          <w:szCs w:val="24"/>
        </w:rPr>
        <w:t xml:space="preserve">Declaramos que esta empresa concorda que, </w:t>
      </w:r>
      <w:r w:rsidRPr="00382E86">
        <w:rPr>
          <w:rFonts w:ascii="Arial Narrow" w:hAnsi="Arial Narrow" w:cs="Tahoma"/>
          <w:bCs/>
          <w:szCs w:val="24"/>
        </w:rPr>
        <w:t>caso seja classificada em 1º (primeiro) lugar no certame, apresentará em até 02 (dois) dias úteis após o término da sessão, nova proposta de Preços Readequada, com os valores dos itens</w:t>
      </w:r>
      <w:r w:rsidR="00657962" w:rsidRPr="00382E86">
        <w:rPr>
          <w:rFonts w:ascii="Arial Narrow" w:hAnsi="Arial Narrow" w:cs="Tahoma"/>
          <w:szCs w:val="24"/>
        </w:rPr>
        <w:t xml:space="preserve"> </w:t>
      </w:r>
      <w:r w:rsidRPr="00382E86">
        <w:rPr>
          <w:rFonts w:ascii="Arial Narrow" w:hAnsi="Arial Narrow" w:cs="Tahoma"/>
          <w:szCs w:val="24"/>
        </w:rPr>
        <w:t>ofertado na etapa de lances verbais do Pregão;</w:t>
      </w:r>
    </w:p>
    <w:p w14:paraId="4E5FF08F" w14:textId="77777777" w:rsidR="007B0019" w:rsidRPr="00382E86" w:rsidRDefault="002E3C41" w:rsidP="00382E86">
      <w:pPr>
        <w:pStyle w:val="Corpodetexto"/>
        <w:tabs>
          <w:tab w:val="left" w:pos="284"/>
        </w:tabs>
        <w:spacing w:before="120" w:after="120" w:line="240" w:lineRule="auto"/>
        <w:rPr>
          <w:rFonts w:ascii="Arial Narrow" w:hAnsi="Arial Narrow" w:cs="Tahoma"/>
          <w:szCs w:val="24"/>
        </w:rPr>
      </w:pPr>
      <w:r w:rsidRPr="00382E86">
        <w:rPr>
          <w:rFonts w:ascii="Arial Narrow" w:hAnsi="Arial Narrow" w:cs="Tahoma"/>
          <w:b/>
          <w:szCs w:val="24"/>
        </w:rPr>
        <w:t>7</w:t>
      </w:r>
      <w:r w:rsidR="007B0019" w:rsidRPr="00382E86">
        <w:rPr>
          <w:rFonts w:ascii="Arial Narrow" w:hAnsi="Arial Narrow" w:cs="Tahoma"/>
          <w:b/>
          <w:szCs w:val="24"/>
        </w:rPr>
        <w:t xml:space="preserve"> - </w:t>
      </w:r>
      <w:r w:rsidR="007B0019" w:rsidRPr="00382E86">
        <w:rPr>
          <w:rFonts w:ascii="Arial Narrow" w:hAnsi="Arial Narrow" w:cs="Tahoma"/>
          <w:szCs w:val="24"/>
        </w:rPr>
        <w:t>Declaramos que o objeto ofertado atende todas as especificações exigidas no Anexo I (Termo de Referência);</w:t>
      </w:r>
    </w:p>
    <w:p w14:paraId="519C75D7" w14:textId="77777777" w:rsidR="007B0019" w:rsidRPr="00382E86" w:rsidRDefault="002E3C41" w:rsidP="00382E86">
      <w:pPr>
        <w:pStyle w:val="Corpodetexto"/>
        <w:tabs>
          <w:tab w:val="left" w:pos="284"/>
        </w:tabs>
        <w:spacing w:before="120" w:after="120" w:line="240" w:lineRule="auto"/>
        <w:rPr>
          <w:rFonts w:ascii="Arial Narrow" w:eastAsia="MS Mincho" w:hAnsi="Arial Narrow" w:cs="Tahoma"/>
          <w:szCs w:val="24"/>
          <w:lang w:eastAsia="ja-JP"/>
        </w:rPr>
      </w:pPr>
      <w:r w:rsidRPr="00382E86">
        <w:rPr>
          <w:rFonts w:ascii="Arial Narrow" w:hAnsi="Arial Narrow" w:cs="Tahoma"/>
          <w:b/>
          <w:szCs w:val="24"/>
        </w:rPr>
        <w:t>8</w:t>
      </w:r>
      <w:r w:rsidR="007B0019" w:rsidRPr="00382E86">
        <w:rPr>
          <w:rFonts w:ascii="Arial Narrow" w:hAnsi="Arial Narrow" w:cs="Tahoma"/>
          <w:b/>
          <w:szCs w:val="24"/>
        </w:rPr>
        <w:t xml:space="preserve"> - </w:t>
      </w:r>
      <w:r w:rsidR="007B0019" w:rsidRPr="00382E86">
        <w:rPr>
          <w:rFonts w:ascii="Arial Narrow" w:eastAsia="MS Mincho" w:hAnsi="Arial Narrow" w:cs="Tahoma"/>
          <w:szCs w:val="24"/>
          <w:lang w:eastAsia="ja-JP"/>
        </w:rPr>
        <w:t>Declaramos que o preço apresentado contempla todos os custos diretos e indiretos referentes ao objeto licitado;</w:t>
      </w:r>
    </w:p>
    <w:p w14:paraId="7A61956A" w14:textId="77777777" w:rsidR="00946808" w:rsidRPr="00382E86" w:rsidRDefault="002E3C41" w:rsidP="00382E86">
      <w:pPr>
        <w:pStyle w:val="Corpodetexto"/>
        <w:tabs>
          <w:tab w:val="left" w:pos="284"/>
        </w:tabs>
        <w:spacing w:before="120" w:after="120" w:line="240" w:lineRule="auto"/>
        <w:rPr>
          <w:rFonts w:ascii="Arial Narrow" w:hAnsi="Arial Narrow" w:cs="Tahoma"/>
          <w:szCs w:val="24"/>
        </w:rPr>
      </w:pPr>
      <w:r w:rsidRPr="00382E86">
        <w:rPr>
          <w:rFonts w:ascii="Arial Narrow" w:eastAsia="MS Mincho" w:hAnsi="Arial Narrow" w:cs="Tahoma"/>
          <w:b/>
          <w:szCs w:val="24"/>
          <w:lang w:eastAsia="ja-JP"/>
        </w:rPr>
        <w:t>9</w:t>
      </w:r>
      <w:r w:rsidR="007B0019" w:rsidRPr="00382E86">
        <w:rPr>
          <w:rFonts w:ascii="Arial Narrow" w:eastAsia="MS Mincho" w:hAnsi="Arial Narrow" w:cs="Tahoma"/>
          <w:b/>
          <w:szCs w:val="24"/>
          <w:lang w:eastAsia="ja-JP"/>
        </w:rPr>
        <w:t xml:space="preserve"> - </w:t>
      </w:r>
      <w:r w:rsidR="0055473E" w:rsidRPr="00382E8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382E86">
        <w:rPr>
          <w:rFonts w:ascii="Arial Narrow" w:hAnsi="Arial Narrow" w:cs="Tahoma"/>
          <w:szCs w:val="24"/>
        </w:rPr>
        <w:t>bem como se obriga a declarar superveniência de fato impeditivo da habilitação ou redução na sua capacidade financeira que venha a afetar a</w:t>
      </w:r>
      <w:r w:rsidR="00946808" w:rsidRPr="00382E86">
        <w:rPr>
          <w:rFonts w:ascii="Arial Narrow" w:hAnsi="Arial Narrow" w:cs="Tahoma"/>
          <w:szCs w:val="24"/>
        </w:rPr>
        <w:t>s exigências contidas no edital;</w:t>
      </w:r>
    </w:p>
    <w:p w14:paraId="08DC04C7" w14:textId="77777777" w:rsidR="00DB48D5" w:rsidRPr="00382E86" w:rsidRDefault="00DB48D5" w:rsidP="00382E86">
      <w:pPr>
        <w:pStyle w:val="Corpodetexto"/>
        <w:tabs>
          <w:tab w:val="left" w:pos="284"/>
        </w:tabs>
        <w:spacing w:before="120" w:after="120" w:line="240" w:lineRule="auto"/>
        <w:rPr>
          <w:rFonts w:ascii="Arial Narrow" w:hAnsi="Arial Narrow" w:cs="Tahoma"/>
          <w:b/>
          <w:bCs/>
          <w:szCs w:val="24"/>
        </w:rPr>
      </w:pPr>
    </w:p>
    <w:tbl>
      <w:tblPr>
        <w:tblStyle w:val="Tabelacomgrade"/>
        <w:tblW w:w="9356" w:type="dxa"/>
        <w:tblInd w:w="108" w:type="dxa"/>
        <w:tblLook w:val="04A0" w:firstRow="1" w:lastRow="0" w:firstColumn="1" w:lastColumn="0" w:noHBand="0" w:noVBand="1"/>
      </w:tblPr>
      <w:tblGrid>
        <w:gridCol w:w="9356"/>
      </w:tblGrid>
      <w:tr w:rsidR="00EA7DBC" w:rsidRPr="00382E86" w14:paraId="573160E3" w14:textId="77777777" w:rsidTr="00467701">
        <w:tc>
          <w:tcPr>
            <w:tcW w:w="9356" w:type="dxa"/>
          </w:tcPr>
          <w:p w14:paraId="098F3D5A"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NOME DO REPRESENTANTE:</w:t>
            </w:r>
          </w:p>
        </w:tc>
      </w:tr>
      <w:tr w:rsidR="00EA7DBC" w:rsidRPr="00382E86" w14:paraId="7C91A728" w14:textId="77777777" w:rsidTr="00467701">
        <w:tc>
          <w:tcPr>
            <w:tcW w:w="9356" w:type="dxa"/>
          </w:tcPr>
          <w:p w14:paraId="1C5ED157"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RG:</w:t>
            </w:r>
          </w:p>
        </w:tc>
      </w:tr>
      <w:tr w:rsidR="00EA7DBC" w:rsidRPr="00382E86" w14:paraId="30B576B4" w14:textId="77777777" w:rsidTr="00467701">
        <w:tc>
          <w:tcPr>
            <w:tcW w:w="9356" w:type="dxa"/>
          </w:tcPr>
          <w:p w14:paraId="7AC69E57"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CPF:</w:t>
            </w:r>
          </w:p>
        </w:tc>
      </w:tr>
      <w:tr w:rsidR="00EA7DBC" w:rsidRPr="00382E86" w14:paraId="1F971737" w14:textId="77777777" w:rsidTr="00467701">
        <w:tc>
          <w:tcPr>
            <w:tcW w:w="9356" w:type="dxa"/>
          </w:tcPr>
          <w:p w14:paraId="3C979E0C"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E-MAIL PESSOAL:</w:t>
            </w:r>
          </w:p>
        </w:tc>
      </w:tr>
      <w:tr w:rsidR="00EA7DBC" w:rsidRPr="00382E86" w14:paraId="12EA95D9" w14:textId="77777777" w:rsidTr="00467701">
        <w:tc>
          <w:tcPr>
            <w:tcW w:w="9356" w:type="dxa"/>
          </w:tcPr>
          <w:p w14:paraId="02625F31"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CARGO:</w:t>
            </w:r>
          </w:p>
        </w:tc>
      </w:tr>
      <w:tr w:rsidR="007B0019" w:rsidRPr="00382E86" w14:paraId="66C98B94" w14:textId="77777777" w:rsidTr="00467701">
        <w:tc>
          <w:tcPr>
            <w:tcW w:w="9356" w:type="dxa"/>
          </w:tcPr>
          <w:p w14:paraId="4C835E68" w14:textId="77777777" w:rsidR="007B0019" w:rsidRPr="00382E86" w:rsidRDefault="007B0019" w:rsidP="00382E86">
            <w:pPr>
              <w:spacing w:before="120" w:after="120"/>
              <w:rPr>
                <w:rFonts w:ascii="Arial Narrow" w:hAnsi="Arial Narrow" w:cs="Tahoma"/>
                <w:sz w:val="24"/>
                <w:szCs w:val="24"/>
              </w:rPr>
            </w:pPr>
            <w:r w:rsidRPr="00382E86">
              <w:rPr>
                <w:rFonts w:ascii="Arial Narrow" w:hAnsi="Arial Narrow" w:cs="Tahoma"/>
                <w:sz w:val="24"/>
                <w:szCs w:val="24"/>
              </w:rPr>
              <w:t>ASSINATURA DO REPRESENTANTE:</w:t>
            </w:r>
          </w:p>
        </w:tc>
      </w:tr>
    </w:tbl>
    <w:p w14:paraId="5CFC97C3" w14:textId="77777777" w:rsidR="00F14470" w:rsidRPr="00382E86" w:rsidRDefault="00F14470" w:rsidP="00382E86">
      <w:pPr>
        <w:pStyle w:val="Corpodetexto"/>
        <w:tabs>
          <w:tab w:val="left" w:pos="284"/>
        </w:tabs>
        <w:spacing w:before="120" w:after="120" w:line="240" w:lineRule="auto"/>
        <w:rPr>
          <w:rFonts w:ascii="Arial Narrow" w:hAnsi="Arial Narrow" w:cs="Tahoma"/>
          <w:szCs w:val="24"/>
        </w:rPr>
      </w:pPr>
    </w:p>
    <w:p w14:paraId="6156FC5D" w14:textId="77777777" w:rsidR="00F14470" w:rsidRPr="00382E86" w:rsidRDefault="00F14470" w:rsidP="00382E86">
      <w:pPr>
        <w:spacing w:before="120" w:after="120"/>
        <w:rPr>
          <w:rFonts w:ascii="Arial Narrow" w:hAnsi="Arial Narrow" w:cs="Tahoma"/>
          <w:sz w:val="24"/>
          <w:szCs w:val="24"/>
        </w:rPr>
      </w:pPr>
      <w:r w:rsidRPr="00382E86">
        <w:rPr>
          <w:rFonts w:ascii="Arial Narrow" w:hAnsi="Arial Narrow" w:cs="Tahoma"/>
          <w:sz w:val="24"/>
          <w:szCs w:val="24"/>
        </w:rPr>
        <w:br w:type="page"/>
      </w:r>
    </w:p>
    <w:p w14:paraId="3B877B16" w14:textId="77777777" w:rsidR="00853ED6" w:rsidRPr="00382E86" w:rsidRDefault="00853ED6" w:rsidP="00382E86">
      <w:pPr>
        <w:spacing w:before="120" w:after="120"/>
        <w:jc w:val="center"/>
        <w:rPr>
          <w:rFonts w:ascii="Arial Narrow" w:hAnsi="Arial Narrow" w:cs="Tahoma"/>
          <w:b/>
          <w:sz w:val="24"/>
          <w:szCs w:val="24"/>
        </w:rPr>
      </w:pPr>
    </w:p>
    <w:p w14:paraId="611C6489" w14:textId="0B5E4B9D" w:rsidR="00F14470" w:rsidRPr="00382E86" w:rsidRDefault="00F14470" w:rsidP="00382E86">
      <w:pPr>
        <w:spacing w:before="120" w:after="120"/>
        <w:jc w:val="center"/>
        <w:rPr>
          <w:rFonts w:ascii="Arial Narrow" w:hAnsi="Arial Narrow" w:cs="Tahoma"/>
          <w:b/>
          <w:sz w:val="24"/>
          <w:szCs w:val="24"/>
        </w:rPr>
      </w:pPr>
      <w:r w:rsidRPr="00382E86">
        <w:rPr>
          <w:rFonts w:ascii="Arial Narrow" w:hAnsi="Arial Narrow" w:cs="Tahoma"/>
          <w:b/>
          <w:sz w:val="24"/>
          <w:szCs w:val="24"/>
        </w:rPr>
        <w:t>ANEXO III - MINUTA DE HABILITAÇÃO PRÉVIA E DE NÃO OCORRÊNCIA DE FATOS IMPEDITIVOS</w:t>
      </w:r>
    </w:p>
    <w:p w14:paraId="1949B310" w14:textId="77777777" w:rsidR="00F14470" w:rsidRPr="00382E86" w:rsidRDefault="00F14470" w:rsidP="00382E86">
      <w:pPr>
        <w:spacing w:before="120" w:after="120"/>
        <w:jc w:val="both"/>
        <w:rPr>
          <w:rFonts w:ascii="Arial Narrow" w:hAnsi="Arial Narrow" w:cs="Tahoma"/>
          <w:b/>
          <w:sz w:val="24"/>
          <w:szCs w:val="24"/>
        </w:rPr>
      </w:pPr>
    </w:p>
    <w:p w14:paraId="3B6737BE" w14:textId="512E6811" w:rsidR="009F530C" w:rsidRPr="00382E86" w:rsidRDefault="009F530C" w:rsidP="00382E86">
      <w:pPr>
        <w:spacing w:before="120" w:after="120"/>
        <w:rPr>
          <w:rFonts w:ascii="Arial Narrow" w:hAnsi="Arial Narrow" w:cs="Tahoma"/>
          <w:b/>
          <w:sz w:val="24"/>
          <w:szCs w:val="24"/>
        </w:rPr>
      </w:pPr>
      <w:r w:rsidRPr="00382E86">
        <w:rPr>
          <w:rFonts w:ascii="Arial Narrow" w:hAnsi="Arial Narrow" w:cs="Tahoma"/>
          <w:b/>
          <w:sz w:val="24"/>
          <w:szCs w:val="24"/>
        </w:rPr>
        <w:t xml:space="preserve">PREGÃO PRESENCIAL Nº </w:t>
      </w:r>
      <w:r w:rsidR="007F18ED">
        <w:rPr>
          <w:rFonts w:ascii="Arial Narrow" w:hAnsi="Arial Narrow" w:cs="Tahoma"/>
          <w:b/>
          <w:sz w:val="24"/>
          <w:szCs w:val="24"/>
        </w:rPr>
        <w:t>063</w:t>
      </w:r>
      <w:r w:rsidR="007F18ED" w:rsidRPr="00382E86">
        <w:rPr>
          <w:rFonts w:ascii="Arial Narrow" w:hAnsi="Arial Narrow" w:cs="Tahoma"/>
          <w:b/>
          <w:sz w:val="24"/>
          <w:szCs w:val="24"/>
        </w:rPr>
        <w:t>/</w:t>
      </w:r>
      <w:r w:rsidR="007F18ED">
        <w:rPr>
          <w:rFonts w:ascii="Arial Narrow" w:hAnsi="Arial Narrow" w:cs="Tahoma"/>
          <w:b/>
          <w:sz w:val="24"/>
          <w:szCs w:val="24"/>
        </w:rPr>
        <w:t>2022</w:t>
      </w:r>
    </w:p>
    <w:p w14:paraId="01D24014" w14:textId="5CB148FC" w:rsidR="00AA424D"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PROCESSO Nº </w:t>
      </w:r>
      <w:r w:rsidR="00435C7C" w:rsidRPr="00382E86">
        <w:rPr>
          <w:rFonts w:ascii="Arial Narrow" w:hAnsi="Arial Narrow"/>
          <w:b/>
          <w:sz w:val="24"/>
          <w:szCs w:val="24"/>
        </w:rPr>
        <w:t>24</w:t>
      </w:r>
      <w:r w:rsidR="00D95D51" w:rsidRPr="00382E86">
        <w:rPr>
          <w:rFonts w:ascii="Arial Narrow" w:hAnsi="Arial Narrow"/>
          <w:b/>
          <w:sz w:val="24"/>
          <w:szCs w:val="24"/>
        </w:rPr>
        <w:t>.</w:t>
      </w:r>
      <w:r w:rsidR="00435C7C" w:rsidRPr="00382E86">
        <w:rPr>
          <w:rFonts w:ascii="Arial Narrow" w:hAnsi="Arial Narrow"/>
          <w:b/>
          <w:sz w:val="24"/>
          <w:szCs w:val="24"/>
        </w:rPr>
        <w:t>088</w:t>
      </w:r>
      <w:r w:rsidR="00D95D51" w:rsidRPr="00382E86">
        <w:rPr>
          <w:rFonts w:ascii="Arial Narrow" w:hAnsi="Arial Narrow"/>
          <w:b/>
          <w:sz w:val="24"/>
          <w:szCs w:val="24"/>
        </w:rPr>
        <w:t>/202</w:t>
      </w:r>
      <w:r w:rsidR="00435C7C" w:rsidRPr="00382E86">
        <w:rPr>
          <w:rFonts w:ascii="Arial Narrow" w:hAnsi="Arial Narrow"/>
          <w:b/>
          <w:sz w:val="24"/>
          <w:szCs w:val="24"/>
        </w:rPr>
        <w:t>1</w:t>
      </w:r>
      <w:r w:rsidR="00D95D51" w:rsidRPr="00382E86">
        <w:rPr>
          <w:rFonts w:ascii="Arial Narrow" w:hAnsi="Arial Narrow"/>
          <w:b/>
          <w:sz w:val="24"/>
          <w:szCs w:val="24"/>
        </w:rPr>
        <w:t xml:space="preserve"> </w:t>
      </w:r>
    </w:p>
    <w:p w14:paraId="79F100C0" w14:textId="77777777" w:rsidR="00AA424D" w:rsidRPr="00382E86" w:rsidRDefault="00AA424D" w:rsidP="00382E86">
      <w:pPr>
        <w:spacing w:before="120" w:after="120"/>
        <w:jc w:val="both"/>
        <w:rPr>
          <w:rFonts w:ascii="Arial Narrow" w:hAnsi="Arial Narrow" w:cs="Tahoma"/>
          <w:b/>
          <w:sz w:val="24"/>
          <w:szCs w:val="24"/>
        </w:rPr>
      </w:pPr>
    </w:p>
    <w:p w14:paraId="45B5C966" w14:textId="3760217B" w:rsidR="00657962"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OBJETO: </w:t>
      </w:r>
      <w:r w:rsidR="00725FF2" w:rsidRPr="00382E86">
        <w:rPr>
          <w:rFonts w:ascii="Arial Narrow" w:hAnsi="Arial Narrow"/>
          <w:bCs/>
          <w:sz w:val="24"/>
          <w:szCs w:val="24"/>
        </w:rPr>
        <w:t>REGISTRO DE PREÇOS PARA EVENTUAL, FUTURA E DE FORMA PARCELADA AQUISIÇÃO DE UTENSILIOS DE COZINHA PARA ATENDIMENTO DAS UNIDADES ESCOLARES DO MUNICÍPIO DE DEMAIS SECRETARIAS</w:t>
      </w:r>
      <w:r w:rsidR="00657962" w:rsidRPr="00382E86">
        <w:rPr>
          <w:rFonts w:ascii="Arial Narrow" w:hAnsi="Arial Narrow" w:cs="Tahoma"/>
          <w:sz w:val="24"/>
          <w:szCs w:val="24"/>
        </w:rPr>
        <w:t>.</w:t>
      </w:r>
    </w:p>
    <w:p w14:paraId="566ADA9C" w14:textId="77777777" w:rsidR="00855162" w:rsidRPr="00382E86" w:rsidRDefault="00855162" w:rsidP="00382E86">
      <w:pPr>
        <w:spacing w:before="120" w:after="120"/>
        <w:rPr>
          <w:rFonts w:ascii="Arial Narrow" w:hAnsi="Arial Narrow" w:cs="Tahoma"/>
          <w:b/>
          <w:sz w:val="24"/>
          <w:szCs w:val="24"/>
        </w:rPr>
      </w:pPr>
    </w:p>
    <w:p w14:paraId="5C517786" w14:textId="77777777" w:rsidR="00F14470" w:rsidRPr="00382E86" w:rsidRDefault="00F14470" w:rsidP="00382E86">
      <w:pPr>
        <w:pStyle w:val="Recuodecorpodetexto"/>
        <w:tabs>
          <w:tab w:val="left" w:pos="0"/>
        </w:tabs>
        <w:spacing w:before="120"/>
        <w:ind w:left="0"/>
        <w:jc w:val="both"/>
        <w:rPr>
          <w:rFonts w:ascii="Arial Narrow" w:hAnsi="Arial Narrow" w:cs="Tahoma"/>
          <w:spacing w:val="-2"/>
          <w:sz w:val="24"/>
          <w:szCs w:val="24"/>
        </w:rPr>
      </w:pPr>
      <w:r w:rsidRPr="00382E8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382E86">
        <w:rPr>
          <w:rFonts w:ascii="Arial Narrow" w:hAnsi="Arial Narrow" w:cs="Tahoma"/>
          <w:sz w:val="24"/>
          <w:szCs w:val="24"/>
        </w:rPr>
        <w:t>inexiste fato impeditivo para sua habilitação no Processo Licitatório em epigrafe e que está ciente da obrigatoriedade em declarar ocorrências posteriores</w:t>
      </w:r>
      <w:r w:rsidRPr="00382E86">
        <w:rPr>
          <w:rFonts w:ascii="Arial Narrow" w:hAnsi="Arial Narrow" w:cs="Tahoma"/>
          <w:spacing w:val="-2"/>
          <w:sz w:val="24"/>
          <w:szCs w:val="24"/>
        </w:rPr>
        <w:t>.</w:t>
      </w:r>
    </w:p>
    <w:p w14:paraId="3C633C40" w14:textId="77777777" w:rsidR="00F14470" w:rsidRPr="00382E86" w:rsidRDefault="00F14470" w:rsidP="00382E86">
      <w:pPr>
        <w:pStyle w:val="Recuodecorpodetexto"/>
        <w:tabs>
          <w:tab w:val="left" w:pos="0"/>
        </w:tabs>
        <w:spacing w:before="120"/>
        <w:ind w:left="0"/>
        <w:jc w:val="both"/>
        <w:rPr>
          <w:rFonts w:ascii="Arial Narrow" w:hAnsi="Arial Narrow" w:cs="Tahoma"/>
          <w:spacing w:val="-2"/>
          <w:sz w:val="24"/>
          <w:szCs w:val="24"/>
        </w:rPr>
      </w:pPr>
      <w:r w:rsidRPr="00382E86">
        <w:rPr>
          <w:rFonts w:ascii="Arial Narrow" w:hAnsi="Arial Narrow" w:cs="Tahoma"/>
          <w:spacing w:val="-2"/>
          <w:sz w:val="24"/>
          <w:szCs w:val="24"/>
        </w:rPr>
        <w:tab/>
        <w:t>Sendo expressão da verdade, subscrevo-me.</w:t>
      </w:r>
    </w:p>
    <w:p w14:paraId="460B44A8" w14:textId="77777777" w:rsidR="00F14470" w:rsidRPr="00382E86" w:rsidRDefault="00C6401E" w:rsidP="00382E86">
      <w:pPr>
        <w:autoSpaceDE w:val="0"/>
        <w:autoSpaceDN w:val="0"/>
        <w:adjustRightInd w:val="0"/>
        <w:spacing w:before="120" w:after="120"/>
        <w:ind w:firstLine="900"/>
        <w:jc w:val="right"/>
        <w:rPr>
          <w:rFonts w:ascii="Arial Narrow" w:hAnsi="Arial Narrow" w:cs="Tahoma"/>
          <w:sz w:val="24"/>
          <w:szCs w:val="24"/>
        </w:rPr>
      </w:pPr>
      <w:r w:rsidRPr="00382E86">
        <w:rPr>
          <w:rFonts w:ascii="Arial Narrow" w:hAnsi="Arial Narrow" w:cs="Tahoma"/>
          <w:sz w:val="24"/>
          <w:szCs w:val="24"/>
        </w:rPr>
        <w:t>Local e data.</w:t>
      </w:r>
    </w:p>
    <w:p w14:paraId="3955BFF7" w14:textId="77777777" w:rsidR="00F14470" w:rsidRPr="00382E86" w:rsidRDefault="00F14470" w:rsidP="00382E86">
      <w:pPr>
        <w:autoSpaceDE w:val="0"/>
        <w:autoSpaceDN w:val="0"/>
        <w:adjustRightInd w:val="0"/>
        <w:spacing w:before="120" w:after="120"/>
        <w:ind w:firstLine="900"/>
        <w:jc w:val="both"/>
        <w:rPr>
          <w:rFonts w:ascii="Arial Narrow" w:hAnsi="Arial Narrow" w:cs="Tahoma"/>
          <w:sz w:val="24"/>
          <w:szCs w:val="24"/>
        </w:rPr>
      </w:pPr>
    </w:p>
    <w:p w14:paraId="29B245E4" w14:textId="77777777" w:rsidR="00F14470" w:rsidRPr="00382E86" w:rsidRDefault="00F14470" w:rsidP="00382E86">
      <w:pPr>
        <w:autoSpaceDE w:val="0"/>
        <w:autoSpaceDN w:val="0"/>
        <w:adjustRightInd w:val="0"/>
        <w:spacing w:before="120" w:after="120"/>
        <w:ind w:firstLine="900"/>
        <w:jc w:val="both"/>
        <w:rPr>
          <w:rFonts w:ascii="Arial Narrow" w:hAnsi="Arial Narrow" w:cs="Tahoma"/>
          <w:sz w:val="24"/>
          <w:szCs w:val="24"/>
        </w:rPr>
      </w:pPr>
    </w:p>
    <w:p w14:paraId="37300988" w14:textId="77777777" w:rsidR="00F14470" w:rsidRPr="00382E86" w:rsidRDefault="00F14470" w:rsidP="00382E86">
      <w:pPr>
        <w:autoSpaceDE w:val="0"/>
        <w:autoSpaceDN w:val="0"/>
        <w:adjustRightInd w:val="0"/>
        <w:spacing w:before="120" w:after="120"/>
        <w:jc w:val="center"/>
        <w:rPr>
          <w:rFonts w:ascii="Arial Narrow" w:hAnsi="Arial Narrow" w:cs="Tahoma"/>
          <w:sz w:val="24"/>
          <w:szCs w:val="24"/>
        </w:rPr>
      </w:pPr>
    </w:p>
    <w:p w14:paraId="48EA67BE" w14:textId="77777777" w:rsidR="00F14470" w:rsidRPr="00382E86" w:rsidRDefault="00F14470"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________________________________________</w:t>
      </w:r>
    </w:p>
    <w:p w14:paraId="639ACCD9" w14:textId="77777777" w:rsidR="00C6401E" w:rsidRPr="00382E86" w:rsidRDefault="00F14470"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Assinatura (representante legal)</w:t>
      </w:r>
    </w:p>
    <w:p w14:paraId="44B17F18" w14:textId="77777777" w:rsidR="00C6401E" w:rsidRPr="00382E86" w:rsidRDefault="00C6401E"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Nome do Licitante</w:t>
      </w:r>
    </w:p>
    <w:p w14:paraId="68658286" w14:textId="77777777" w:rsidR="00C6401E" w:rsidRPr="00382E86" w:rsidRDefault="00C6401E" w:rsidP="00382E86">
      <w:pPr>
        <w:spacing w:before="120" w:after="120"/>
        <w:rPr>
          <w:rFonts w:ascii="Arial Narrow" w:hAnsi="Arial Narrow" w:cs="Tahoma"/>
          <w:sz w:val="24"/>
          <w:szCs w:val="24"/>
        </w:rPr>
      </w:pPr>
      <w:r w:rsidRPr="00382E86">
        <w:rPr>
          <w:rFonts w:ascii="Arial Narrow" w:hAnsi="Arial Narrow" w:cs="Tahoma"/>
          <w:sz w:val="24"/>
          <w:szCs w:val="24"/>
        </w:rPr>
        <w:br w:type="page"/>
      </w:r>
    </w:p>
    <w:p w14:paraId="194D4179" w14:textId="77777777" w:rsidR="00C6401E" w:rsidRPr="00382E86" w:rsidRDefault="00C6401E" w:rsidP="00382E86">
      <w:pPr>
        <w:spacing w:before="120" w:after="120"/>
        <w:jc w:val="center"/>
        <w:rPr>
          <w:rFonts w:ascii="Arial Narrow" w:hAnsi="Arial Narrow" w:cs="Tahoma"/>
          <w:b/>
          <w:sz w:val="24"/>
          <w:szCs w:val="24"/>
        </w:rPr>
      </w:pPr>
      <w:r w:rsidRPr="00382E86">
        <w:rPr>
          <w:rFonts w:ascii="Arial Narrow" w:hAnsi="Arial Narrow" w:cs="Tahoma"/>
          <w:b/>
          <w:sz w:val="24"/>
          <w:szCs w:val="24"/>
        </w:rPr>
        <w:lastRenderedPageBreak/>
        <w:t>ANEXO IV - MINUTA DE CREDENCIAMENTO</w:t>
      </w:r>
    </w:p>
    <w:p w14:paraId="43D57CEC" w14:textId="77777777" w:rsidR="00467701" w:rsidRPr="00382E86" w:rsidRDefault="00467701" w:rsidP="00382E86">
      <w:pPr>
        <w:spacing w:before="120" w:after="120"/>
        <w:jc w:val="both"/>
        <w:rPr>
          <w:rFonts w:ascii="Arial Narrow" w:hAnsi="Arial Narrow" w:cs="Tahoma"/>
          <w:b/>
          <w:sz w:val="24"/>
          <w:szCs w:val="24"/>
        </w:rPr>
      </w:pPr>
    </w:p>
    <w:p w14:paraId="70264BE3" w14:textId="54487B5C" w:rsidR="009F530C" w:rsidRPr="00382E86" w:rsidRDefault="009F530C" w:rsidP="00382E86">
      <w:pPr>
        <w:spacing w:before="120" w:after="120"/>
        <w:rPr>
          <w:rFonts w:ascii="Arial Narrow" w:hAnsi="Arial Narrow" w:cs="Tahoma"/>
          <w:b/>
          <w:sz w:val="24"/>
          <w:szCs w:val="24"/>
        </w:rPr>
      </w:pPr>
      <w:r w:rsidRPr="00382E86">
        <w:rPr>
          <w:rFonts w:ascii="Arial Narrow" w:hAnsi="Arial Narrow" w:cs="Tahoma"/>
          <w:b/>
          <w:sz w:val="24"/>
          <w:szCs w:val="24"/>
        </w:rPr>
        <w:t xml:space="preserve">PREGÃO PRESENCIAL Nº </w:t>
      </w:r>
      <w:r w:rsidR="007F18ED">
        <w:rPr>
          <w:rFonts w:ascii="Arial Narrow" w:hAnsi="Arial Narrow" w:cs="Tahoma"/>
          <w:b/>
          <w:sz w:val="24"/>
          <w:szCs w:val="24"/>
        </w:rPr>
        <w:t>063</w:t>
      </w:r>
      <w:r w:rsidR="007F18ED" w:rsidRPr="00382E86">
        <w:rPr>
          <w:rFonts w:ascii="Arial Narrow" w:hAnsi="Arial Narrow" w:cs="Tahoma"/>
          <w:b/>
          <w:sz w:val="24"/>
          <w:szCs w:val="24"/>
        </w:rPr>
        <w:t>/</w:t>
      </w:r>
      <w:r w:rsidR="007F18ED">
        <w:rPr>
          <w:rFonts w:ascii="Arial Narrow" w:hAnsi="Arial Narrow" w:cs="Tahoma"/>
          <w:b/>
          <w:sz w:val="24"/>
          <w:szCs w:val="24"/>
        </w:rPr>
        <w:t>2022</w:t>
      </w:r>
    </w:p>
    <w:p w14:paraId="083A41B9" w14:textId="48552370" w:rsidR="00AA424D"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PROCESSO Nº </w:t>
      </w:r>
      <w:r w:rsidR="00435C7C" w:rsidRPr="00382E86">
        <w:rPr>
          <w:rFonts w:ascii="Arial Narrow" w:hAnsi="Arial Narrow"/>
          <w:b/>
          <w:sz w:val="24"/>
          <w:szCs w:val="24"/>
        </w:rPr>
        <w:t>24</w:t>
      </w:r>
      <w:r w:rsidR="00D95D51" w:rsidRPr="00382E86">
        <w:rPr>
          <w:rFonts w:ascii="Arial Narrow" w:hAnsi="Arial Narrow"/>
          <w:b/>
          <w:sz w:val="24"/>
          <w:szCs w:val="24"/>
        </w:rPr>
        <w:t>.</w:t>
      </w:r>
      <w:r w:rsidR="00435C7C" w:rsidRPr="00382E86">
        <w:rPr>
          <w:rFonts w:ascii="Arial Narrow" w:hAnsi="Arial Narrow"/>
          <w:b/>
          <w:sz w:val="24"/>
          <w:szCs w:val="24"/>
        </w:rPr>
        <w:t>088</w:t>
      </w:r>
      <w:r w:rsidR="00D95D51" w:rsidRPr="00382E86">
        <w:rPr>
          <w:rFonts w:ascii="Arial Narrow" w:hAnsi="Arial Narrow"/>
          <w:b/>
          <w:sz w:val="24"/>
          <w:szCs w:val="24"/>
        </w:rPr>
        <w:t>/202</w:t>
      </w:r>
      <w:r w:rsidR="00435C7C" w:rsidRPr="00382E86">
        <w:rPr>
          <w:rFonts w:ascii="Arial Narrow" w:hAnsi="Arial Narrow"/>
          <w:b/>
          <w:sz w:val="24"/>
          <w:szCs w:val="24"/>
        </w:rPr>
        <w:t>1</w:t>
      </w:r>
      <w:r w:rsidR="00D95D51" w:rsidRPr="00382E86">
        <w:rPr>
          <w:rFonts w:ascii="Arial Narrow" w:hAnsi="Arial Narrow"/>
          <w:b/>
          <w:sz w:val="24"/>
          <w:szCs w:val="24"/>
        </w:rPr>
        <w:t xml:space="preserve"> </w:t>
      </w:r>
    </w:p>
    <w:p w14:paraId="3DF80C3B" w14:textId="77777777" w:rsidR="00AA424D" w:rsidRPr="00382E86" w:rsidRDefault="00AA424D" w:rsidP="00382E86">
      <w:pPr>
        <w:spacing w:before="120" w:after="120"/>
        <w:jc w:val="both"/>
        <w:rPr>
          <w:rFonts w:ascii="Arial Narrow" w:hAnsi="Arial Narrow" w:cs="Tahoma"/>
          <w:b/>
          <w:sz w:val="24"/>
          <w:szCs w:val="24"/>
        </w:rPr>
      </w:pPr>
    </w:p>
    <w:p w14:paraId="728867E4" w14:textId="2D218A8D" w:rsidR="00657962"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OBJETO: </w:t>
      </w:r>
      <w:r w:rsidR="00725FF2" w:rsidRPr="00382E86">
        <w:rPr>
          <w:rFonts w:ascii="Arial Narrow" w:hAnsi="Arial Narrow"/>
          <w:bCs/>
          <w:sz w:val="24"/>
          <w:szCs w:val="24"/>
        </w:rPr>
        <w:t>REGISTRO DE PREÇOS PARA EVENTUAL, FUTURA E DE FORMA PARCELADA AQUISIÇÃO DE UTENSILIOS DE COZINHA PARA ATENDIMENTO DAS UNIDADES ESCOLARES DO MUNICÍPIO DE DEMAIS SECRETARIAS</w:t>
      </w:r>
      <w:r w:rsidR="00657962" w:rsidRPr="00382E86">
        <w:rPr>
          <w:rFonts w:ascii="Arial Narrow" w:hAnsi="Arial Narrow" w:cs="Tahoma"/>
          <w:sz w:val="24"/>
          <w:szCs w:val="24"/>
        </w:rPr>
        <w:t>.</w:t>
      </w:r>
    </w:p>
    <w:p w14:paraId="6FFA0BD9" w14:textId="6A9F0B7B" w:rsidR="00AA424D" w:rsidRPr="00382E86" w:rsidRDefault="00AA424D" w:rsidP="00382E86">
      <w:pPr>
        <w:spacing w:before="120" w:after="120"/>
        <w:jc w:val="both"/>
        <w:rPr>
          <w:rFonts w:ascii="Arial Narrow" w:hAnsi="Arial Narrow" w:cs="Tahoma"/>
          <w:b/>
          <w:sz w:val="24"/>
          <w:szCs w:val="24"/>
        </w:rPr>
      </w:pPr>
    </w:p>
    <w:p w14:paraId="66A56A8F" w14:textId="77777777" w:rsidR="00C6401E" w:rsidRPr="00382E86" w:rsidRDefault="00C6401E" w:rsidP="00382E86">
      <w:pPr>
        <w:spacing w:before="120" w:after="120"/>
        <w:rPr>
          <w:rFonts w:ascii="Arial Narrow" w:hAnsi="Arial Narrow" w:cs="Tahoma"/>
          <w:b/>
          <w:sz w:val="24"/>
          <w:szCs w:val="24"/>
        </w:rPr>
      </w:pPr>
    </w:p>
    <w:p w14:paraId="72F5CAFC" w14:textId="64CAF7A4" w:rsidR="00C6401E" w:rsidRPr="00382E86" w:rsidRDefault="00C6401E" w:rsidP="00382E86">
      <w:pPr>
        <w:autoSpaceDE w:val="0"/>
        <w:autoSpaceDN w:val="0"/>
        <w:adjustRightInd w:val="0"/>
        <w:spacing w:before="120" w:after="120"/>
        <w:ind w:firstLine="708"/>
        <w:jc w:val="both"/>
        <w:rPr>
          <w:rFonts w:ascii="Arial Narrow" w:hAnsi="Arial Narrow" w:cs="Tahoma"/>
          <w:sz w:val="24"/>
          <w:szCs w:val="24"/>
        </w:rPr>
      </w:pPr>
      <w:r w:rsidRPr="00382E86">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7F18ED" w:rsidRPr="007F18ED">
        <w:rPr>
          <w:rFonts w:ascii="Arial Narrow" w:hAnsi="Arial Narrow" w:cs="Tahoma"/>
          <w:bCs/>
          <w:sz w:val="24"/>
          <w:szCs w:val="24"/>
        </w:rPr>
        <w:t>063/2022</w:t>
      </w:r>
      <w:r w:rsidR="007F18ED">
        <w:rPr>
          <w:rFonts w:ascii="Arial Narrow" w:hAnsi="Arial Narrow" w:cs="Tahoma"/>
          <w:b/>
          <w:sz w:val="24"/>
          <w:szCs w:val="24"/>
        </w:rPr>
        <w:t xml:space="preserve"> </w:t>
      </w:r>
      <w:r w:rsidR="00DE35BA" w:rsidRPr="00382E86">
        <w:rPr>
          <w:rFonts w:ascii="Arial Narrow" w:hAnsi="Arial Narrow" w:cs="Tahoma"/>
          <w:sz w:val="24"/>
          <w:szCs w:val="24"/>
        </w:rPr>
        <w:t xml:space="preserve">referente ao Processo </w:t>
      </w:r>
      <w:r w:rsidR="00435C7C" w:rsidRPr="00382E86">
        <w:rPr>
          <w:rFonts w:ascii="Arial Narrow" w:hAnsi="Arial Narrow"/>
          <w:sz w:val="24"/>
          <w:szCs w:val="24"/>
        </w:rPr>
        <w:t>24</w:t>
      </w:r>
      <w:r w:rsidR="00D95D51" w:rsidRPr="00382E86">
        <w:rPr>
          <w:rFonts w:ascii="Arial Narrow" w:hAnsi="Arial Narrow"/>
          <w:sz w:val="24"/>
          <w:szCs w:val="24"/>
        </w:rPr>
        <w:t>.</w:t>
      </w:r>
      <w:r w:rsidR="00435C7C" w:rsidRPr="00382E86">
        <w:rPr>
          <w:rFonts w:ascii="Arial Narrow" w:hAnsi="Arial Narrow"/>
          <w:sz w:val="24"/>
          <w:szCs w:val="24"/>
        </w:rPr>
        <w:t>088</w:t>
      </w:r>
      <w:r w:rsidR="00D95D51" w:rsidRPr="00382E86">
        <w:rPr>
          <w:rFonts w:ascii="Arial Narrow" w:hAnsi="Arial Narrow"/>
          <w:sz w:val="24"/>
          <w:szCs w:val="24"/>
        </w:rPr>
        <w:t>/202</w:t>
      </w:r>
      <w:r w:rsidR="00435C7C" w:rsidRPr="00382E86">
        <w:rPr>
          <w:rFonts w:ascii="Arial Narrow" w:hAnsi="Arial Narrow"/>
          <w:sz w:val="24"/>
          <w:szCs w:val="24"/>
        </w:rPr>
        <w:t>1</w:t>
      </w:r>
      <w:r w:rsidR="00D95D51" w:rsidRPr="00382E86">
        <w:rPr>
          <w:rFonts w:ascii="Arial Narrow" w:hAnsi="Arial Narrow"/>
          <w:sz w:val="24"/>
          <w:szCs w:val="24"/>
        </w:rPr>
        <w:t xml:space="preserve"> e apensos</w:t>
      </w:r>
      <w:r w:rsidRPr="00382E86">
        <w:rPr>
          <w:rFonts w:ascii="Arial Narrow" w:hAnsi="Arial Narrow" w:cs="Tahoma"/>
          <w:sz w:val="24"/>
          <w:szCs w:val="24"/>
        </w:rPr>
        <w:t xml:space="preserve">, na qualidade de </w:t>
      </w:r>
      <w:r w:rsidRPr="00382E86">
        <w:rPr>
          <w:rFonts w:ascii="Arial Narrow" w:hAnsi="Arial Narrow" w:cs="Tahoma"/>
          <w:b/>
          <w:sz w:val="24"/>
          <w:szCs w:val="24"/>
        </w:rPr>
        <w:t>REPRESENTANTE LEGAL</w:t>
      </w:r>
      <w:r w:rsidRPr="00382E8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A7919FC" w14:textId="77777777" w:rsidR="00C6401E" w:rsidRPr="00382E86" w:rsidRDefault="00C6401E" w:rsidP="00382E86">
      <w:pPr>
        <w:autoSpaceDE w:val="0"/>
        <w:autoSpaceDN w:val="0"/>
        <w:adjustRightInd w:val="0"/>
        <w:spacing w:before="120" w:after="120"/>
        <w:ind w:firstLine="900"/>
        <w:jc w:val="right"/>
        <w:rPr>
          <w:rFonts w:ascii="Arial Narrow" w:hAnsi="Arial Narrow" w:cs="Tahoma"/>
          <w:sz w:val="24"/>
          <w:szCs w:val="24"/>
        </w:rPr>
      </w:pPr>
      <w:r w:rsidRPr="00382E86">
        <w:rPr>
          <w:rFonts w:ascii="Arial Narrow" w:hAnsi="Arial Narrow" w:cs="Tahoma"/>
          <w:sz w:val="24"/>
          <w:szCs w:val="24"/>
        </w:rPr>
        <w:t>Local e data.</w:t>
      </w:r>
    </w:p>
    <w:p w14:paraId="72E6BCE0" w14:textId="77777777" w:rsidR="00C6401E" w:rsidRPr="00382E86" w:rsidRDefault="00C6401E" w:rsidP="00382E86">
      <w:pPr>
        <w:autoSpaceDE w:val="0"/>
        <w:autoSpaceDN w:val="0"/>
        <w:adjustRightInd w:val="0"/>
        <w:spacing w:before="120" w:after="120"/>
        <w:ind w:firstLine="900"/>
        <w:jc w:val="both"/>
        <w:rPr>
          <w:rFonts w:ascii="Arial Narrow" w:hAnsi="Arial Narrow" w:cs="Tahoma"/>
          <w:sz w:val="24"/>
          <w:szCs w:val="24"/>
        </w:rPr>
      </w:pPr>
    </w:p>
    <w:p w14:paraId="18E8BF89" w14:textId="77777777" w:rsidR="00C6401E" w:rsidRPr="00382E86" w:rsidRDefault="00C6401E" w:rsidP="00382E86">
      <w:pPr>
        <w:autoSpaceDE w:val="0"/>
        <w:autoSpaceDN w:val="0"/>
        <w:adjustRightInd w:val="0"/>
        <w:spacing w:before="120" w:after="120"/>
        <w:ind w:firstLine="900"/>
        <w:jc w:val="both"/>
        <w:rPr>
          <w:rFonts w:ascii="Arial Narrow" w:hAnsi="Arial Narrow" w:cs="Tahoma"/>
          <w:sz w:val="24"/>
          <w:szCs w:val="24"/>
        </w:rPr>
      </w:pPr>
    </w:p>
    <w:p w14:paraId="34089C73" w14:textId="77777777" w:rsidR="00C6401E" w:rsidRPr="00382E86" w:rsidRDefault="00C6401E" w:rsidP="00382E86">
      <w:pPr>
        <w:autoSpaceDE w:val="0"/>
        <w:autoSpaceDN w:val="0"/>
        <w:adjustRightInd w:val="0"/>
        <w:spacing w:before="120" w:after="120"/>
        <w:jc w:val="center"/>
        <w:rPr>
          <w:rFonts w:ascii="Arial Narrow" w:hAnsi="Arial Narrow" w:cs="Tahoma"/>
          <w:sz w:val="24"/>
          <w:szCs w:val="24"/>
        </w:rPr>
      </w:pPr>
    </w:p>
    <w:p w14:paraId="4966ABAA" w14:textId="77777777" w:rsidR="00C6401E" w:rsidRPr="00382E86" w:rsidRDefault="00C6401E"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________________________________________</w:t>
      </w:r>
    </w:p>
    <w:p w14:paraId="02D461F8" w14:textId="77777777" w:rsidR="00C6401E" w:rsidRPr="00382E86" w:rsidRDefault="00C6401E"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Assinatura (representante legal)</w:t>
      </w:r>
    </w:p>
    <w:p w14:paraId="28BF05F7" w14:textId="77777777" w:rsidR="00C6401E" w:rsidRPr="00382E86" w:rsidRDefault="00C6401E"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Nome do Licitante</w:t>
      </w:r>
    </w:p>
    <w:p w14:paraId="4354A847" w14:textId="77777777" w:rsidR="00C6401E" w:rsidRPr="00382E86" w:rsidRDefault="00C6401E" w:rsidP="00382E86">
      <w:pPr>
        <w:spacing w:before="120" w:after="120"/>
        <w:rPr>
          <w:rFonts w:ascii="Arial Narrow" w:hAnsi="Arial Narrow" w:cs="Tahoma"/>
          <w:sz w:val="24"/>
          <w:szCs w:val="24"/>
        </w:rPr>
      </w:pPr>
      <w:r w:rsidRPr="00382E86">
        <w:rPr>
          <w:rFonts w:ascii="Arial Narrow" w:hAnsi="Arial Narrow" w:cs="Tahoma"/>
          <w:sz w:val="24"/>
          <w:szCs w:val="24"/>
        </w:rPr>
        <w:br w:type="page"/>
      </w:r>
    </w:p>
    <w:p w14:paraId="21C88A94" w14:textId="77777777" w:rsidR="00C6401E" w:rsidRPr="00382E86" w:rsidRDefault="00C6401E" w:rsidP="00382E86">
      <w:pPr>
        <w:autoSpaceDE w:val="0"/>
        <w:autoSpaceDN w:val="0"/>
        <w:adjustRightInd w:val="0"/>
        <w:spacing w:before="120" w:after="120"/>
        <w:jc w:val="center"/>
        <w:rPr>
          <w:rFonts w:ascii="Arial Narrow" w:hAnsi="Arial Narrow" w:cs="Tahoma"/>
          <w:b/>
          <w:bCs/>
          <w:sz w:val="24"/>
          <w:szCs w:val="24"/>
        </w:rPr>
      </w:pPr>
      <w:r w:rsidRPr="00382E86">
        <w:rPr>
          <w:rFonts w:ascii="Arial Narrow" w:hAnsi="Arial Narrow" w:cs="Tahoma"/>
          <w:b/>
          <w:bCs/>
          <w:sz w:val="24"/>
          <w:szCs w:val="24"/>
        </w:rPr>
        <w:lastRenderedPageBreak/>
        <w:t>ANEXO V - TERMO DE COMPROMETIMENTO – LEI 123/06</w:t>
      </w:r>
    </w:p>
    <w:p w14:paraId="257920FD" w14:textId="77777777" w:rsidR="00467701" w:rsidRPr="00382E86" w:rsidRDefault="00467701" w:rsidP="00382E86">
      <w:pPr>
        <w:spacing w:before="120" w:after="120"/>
        <w:jc w:val="both"/>
        <w:rPr>
          <w:rFonts w:ascii="Arial Narrow" w:hAnsi="Arial Narrow" w:cs="Tahoma"/>
          <w:b/>
          <w:sz w:val="24"/>
          <w:szCs w:val="24"/>
        </w:rPr>
      </w:pPr>
    </w:p>
    <w:p w14:paraId="32F35FDB" w14:textId="4BAB7642" w:rsidR="009F530C" w:rsidRPr="00382E86" w:rsidRDefault="009F530C" w:rsidP="00382E86">
      <w:pPr>
        <w:spacing w:before="120" w:after="120"/>
        <w:rPr>
          <w:rFonts w:ascii="Arial Narrow" w:hAnsi="Arial Narrow" w:cs="Tahoma"/>
          <w:b/>
          <w:sz w:val="24"/>
          <w:szCs w:val="24"/>
        </w:rPr>
      </w:pPr>
      <w:r w:rsidRPr="00382E86">
        <w:rPr>
          <w:rFonts w:ascii="Arial Narrow" w:hAnsi="Arial Narrow" w:cs="Tahoma"/>
          <w:b/>
          <w:sz w:val="24"/>
          <w:szCs w:val="24"/>
        </w:rPr>
        <w:t xml:space="preserve">PREGÃO PRESENCIAL Nº </w:t>
      </w:r>
      <w:r w:rsidR="007F18ED">
        <w:rPr>
          <w:rFonts w:ascii="Arial Narrow" w:hAnsi="Arial Narrow" w:cs="Tahoma"/>
          <w:b/>
          <w:sz w:val="24"/>
          <w:szCs w:val="24"/>
        </w:rPr>
        <w:t>063</w:t>
      </w:r>
      <w:r w:rsidR="007F18ED" w:rsidRPr="00382E86">
        <w:rPr>
          <w:rFonts w:ascii="Arial Narrow" w:hAnsi="Arial Narrow" w:cs="Tahoma"/>
          <w:b/>
          <w:sz w:val="24"/>
          <w:szCs w:val="24"/>
        </w:rPr>
        <w:t>/</w:t>
      </w:r>
      <w:r w:rsidR="007F18ED">
        <w:rPr>
          <w:rFonts w:ascii="Arial Narrow" w:hAnsi="Arial Narrow" w:cs="Tahoma"/>
          <w:b/>
          <w:sz w:val="24"/>
          <w:szCs w:val="24"/>
        </w:rPr>
        <w:t>2022</w:t>
      </w:r>
    </w:p>
    <w:p w14:paraId="3DB11526" w14:textId="302DFE13" w:rsidR="00AA424D"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PROCESSO Nº </w:t>
      </w:r>
      <w:r w:rsidR="00435C7C" w:rsidRPr="00382E86">
        <w:rPr>
          <w:rFonts w:ascii="Arial Narrow" w:hAnsi="Arial Narrow"/>
          <w:b/>
          <w:sz w:val="24"/>
          <w:szCs w:val="24"/>
        </w:rPr>
        <w:t>24</w:t>
      </w:r>
      <w:r w:rsidR="00D95D51" w:rsidRPr="00382E86">
        <w:rPr>
          <w:rFonts w:ascii="Arial Narrow" w:hAnsi="Arial Narrow"/>
          <w:b/>
          <w:sz w:val="24"/>
          <w:szCs w:val="24"/>
        </w:rPr>
        <w:t>.</w:t>
      </w:r>
      <w:r w:rsidR="00435C7C" w:rsidRPr="00382E86">
        <w:rPr>
          <w:rFonts w:ascii="Arial Narrow" w:hAnsi="Arial Narrow"/>
          <w:b/>
          <w:sz w:val="24"/>
          <w:szCs w:val="24"/>
        </w:rPr>
        <w:t>088</w:t>
      </w:r>
      <w:r w:rsidR="00D95D51" w:rsidRPr="00382E86">
        <w:rPr>
          <w:rFonts w:ascii="Arial Narrow" w:hAnsi="Arial Narrow"/>
          <w:b/>
          <w:sz w:val="24"/>
          <w:szCs w:val="24"/>
        </w:rPr>
        <w:t>/202</w:t>
      </w:r>
      <w:r w:rsidR="00435C7C" w:rsidRPr="00382E86">
        <w:rPr>
          <w:rFonts w:ascii="Arial Narrow" w:hAnsi="Arial Narrow"/>
          <w:b/>
          <w:sz w:val="24"/>
          <w:szCs w:val="24"/>
        </w:rPr>
        <w:t>1</w:t>
      </w:r>
      <w:r w:rsidR="00D95D51" w:rsidRPr="00382E86">
        <w:rPr>
          <w:rFonts w:ascii="Arial Narrow" w:hAnsi="Arial Narrow"/>
          <w:b/>
          <w:sz w:val="24"/>
          <w:szCs w:val="24"/>
        </w:rPr>
        <w:t xml:space="preserve"> </w:t>
      </w:r>
    </w:p>
    <w:p w14:paraId="4D851C4F" w14:textId="77777777" w:rsidR="00AA424D" w:rsidRPr="00382E86" w:rsidRDefault="00AA424D" w:rsidP="00382E86">
      <w:pPr>
        <w:spacing w:before="120" w:after="120"/>
        <w:jc w:val="both"/>
        <w:rPr>
          <w:rFonts w:ascii="Arial Narrow" w:hAnsi="Arial Narrow" w:cs="Tahoma"/>
          <w:b/>
          <w:sz w:val="24"/>
          <w:szCs w:val="24"/>
        </w:rPr>
      </w:pPr>
    </w:p>
    <w:p w14:paraId="5EF33B3A" w14:textId="262C2B2A" w:rsidR="00657962"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OBJETO: </w:t>
      </w:r>
      <w:r w:rsidR="00725FF2" w:rsidRPr="00382E86">
        <w:rPr>
          <w:rFonts w:ascii="Arial Narrow" w:hAnsi="Arial Narrow"/>
          <w:bCs/>
          <w:sz w:val="24"/>
          <w:szCs w:val="24"/>
        </w:rPr>
        <w:t>REGISTRO DE PREÇOS PARA EVENTUAL, FUTURA E DE FORMA PARCELADA AQUISIÇÃO DE UTENSILIOS DE COZINHA PARA ATENDIMENTO DAS UNIDADES ESCOLARES DO MUNICÍPIO DE DEMAIS SECRETARIAS</w:t>
      </w:r>
      <w:r w:rsidR="00657962" w:rsidRPr="00382E86">
        <w:rPr>
          <w:rFonts w:ascii="Arial Narrow" w:hAnsi="Arial Narrow" w:cs="Tahoma"/>
          <w:sz w:val="24"/>
          <w:szCs w:val="24"/>
        </w:rPr>
        <w:t>.</w:t>
      </w:r>
    </w:p>
    <w:p w14:paraId="069BE3CF" w14:textId="7906DACF" w:rsidR="00AA424D" w:rsidRPr="00382E86" w:rsidRDefault="00AA424D" w:rsidP="00382E86">
      <w:pPr>
        <w:spacing w:before="120" w:after="120"/>
        <w:jc w:val="both"/>
        <w:rPr>
          <w:rFonts w:ascii="Arial Narrow" w:hAnsi="Arial Narrow" w:cs="Tahoma"/>
          <w:b/>
          <w:sz w:val="24"/>
          <w:szCs w:val="24"/>
        </w:rPr>
      </w:pPr>
    </w:p>
    <w:p w14:paraId="257F3F43" w14:textId="77777777" w:rsidR="00855162" w:rsidRPr="00382E86" w:rsidRDefault="00855162" w:rsidP="00382E86">
      <w:pPr>
        <w:autoSpaceDE w:val="0"/>
        <w:autoSpaceDN w:val="0"/>
        <w:adjustRightInd w:val="0"/>
        <w:spacing w:before="120" w:after="120"/>
        <w:ind w:firstLine="708"/>
        <w:jc w:val="both"/>
        <w:rPr>
          <w:rFonts w:ascii="Arial Narrow" w:hAnsi="Arial Narrow" w:cs="Tahoma"/>
          <w:sz w:val="24"/>
          <w:szCs w:val="24"/>
        </w:rPr>
      </w:pPr>
    </w:p>
    <w:p w14:paraId="1DAAB69F" w14:textId="5AFB60F4" w:rsidR="00C6401E" w:rsidRPr="00382E86" w:rsidRDefault="00C6401E" w:rsidP="00382E86">
      <w:pPr>
        <w:autoSpaceDE w:val="0"/>
        <w:autoSpaceDN w:val="0"/>
        <w:adjustRightInd w:val="0"/>
        <w:spacing w:before="120" w:after="120"/>
        <w:ind w:firstLine="708"/>
        <w:jc w:val="both"/>
        <w:rPr>
          <w:rFonts w:ascii="Arial Narrow" w:hAnsi="Arial Narrow" w:cs="Tahoma"/>
          <w:sz w:val="24"/>
          <w:szCs w:val="24"/>
        </w:rPr>
      </w:pPr>
      <w:r w:rsidRPr="00382E86">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382E86">
        <w:rPr>
          <w:rFonts w:ascii="Arial Narrow" w:hAnsi="Arial Narrow" w:cs="Tahoma"/>
          <w:bCs/>
          <w:sz w:val="24"/>
          <w:szCs w:val="24"/>
        </w:rPr>
        <w:t>Microempresa, Empresa de Pequeno Porte ou Microempreendedor Individual</w:t>
      </w:r>
      <w:r w:rsidRPr="00382E86">
        <w:rPr>
          <w:rFonts w:ascii="Arial Narrow" w:hAnsi="Arial Narrow" w:cs="Tahoma"/>
          <w:sz w:val="24"/>
          <w:szCs w:val="24"/>
        </w:rPr>
        <w:t xml:space="preserve">, nos termos do enquadramento previsto na </w:t>
      </w:r>
      <w:r w:rsidRPr="00382E86">
        <w:rPr>
          <w:rFonts w:ascii="Arial Narrow" w:hAnsi="Arial Narrow" w:cs="Tahoma"/>
          <w:bCs/>
          <w:sz w:val="24"/>
          <w:szCs w:val="24"/>
        </w:rPr>
        <w:t>Lei Complementar nº 123, de 14 de dezembro de 2006</w:t>
      </w:r>
      <w:r w:rsidRPr="00382E86">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w:t>
      </w:r>
      <w:r w:rsidRPr="007F18ED">
        <w:rPr>
          <w:rFonts w:ascii="Arial Narrow" w:hAnsi="Arial Narrow" w:cs="Tahoma"/>
          <w:sz w:val="24"/>
          <w:szCs w:val="24"/>
        </w:rPr>
        <w:t xml:space="preserve">nº </w:t>
      </w:r>
      <w:r w:rsidR="007F18ED" w:rsidRPr="007F18ED">
        <w:rPr>
          <w:rFonts w:ascii="Arial Narrow" w:hAnsi="Arial Narrow" w:cs="Tahoma"/>
          <w:sz w:val="24"/>
          <w:szCs w:val="24"/>
        </w:rPr>
        <w:t>063/2022</w:t>
      </w:r>
      <w:r w:rsidRPr="00382E86">
        <w:rPr>
          <w:rFonts w:ascii="Arial Narrow" w:hAnsi="Arial Narrow" w:cs="Tahoma"/>
          <w:sz w:val="24"/>
          <w:szCs w:val="24"/>
        </w:rPr>
        <w:t>, realizado pela Prefeitura do Município de Mairiporã.</w:t>
      </w:r>
    </w:p>
    <w:p w14:paraId="392CBDF7" w14:textId="77777777" w:rsidR="00C6401E" w:rsidRPr="00382E86" w:rsidRDefault="00C6401E" w:rsidP="00382E86">
      <w:pPr>
        <w:autoSpaceDE w:val="0"/>
        <w:autoSpaceDN w:val="0"/>
        <w:adjustRightInd w:val="0"/>
        <w:spacing w:before="120" w:after="120"/>
        <w:ind w:firstLine="900"/>
        <w:jc w:val="right"/>
        <w:rPr>
          <w:rFonts w:ascii="Arial Narrow" w:hAnsi="Arial Narrow" w:cs="Tahoma"/>
          <w:sz w:val="24"/>
          <w:szCs w:val="24"/>
        </w:rPr>
      </w:pPr>
      <w:r w:rsidRPr="00382E86">
        <w:rPr>
          <w:rFonts w:ascii="Arial Narrow" w:hAnsi="Arial Narrow" w:cs="Tahoma"/>
          <w:sz w:val="24"/>
          <w:szCs w:val="24"/>
        </w:rPr>
        <w:t>Local e data.</w:t>
      </w:r>
    </w:p>
    <w:p w14:paraId="04807C29" w14:textId="77777777" w:rsidR="00C6401E" w:rsidRPr="00382E86" w:rsidRDefault="00C6401E" w:rsidP="00382E86">
      <w:pPr>
        <w:autoSpaceDE w:val="0"/>
        <w:autoSpaceDN w:val="0"/>
        <w:adjustRightInd w:val="0"/>
        <w:spacing w:before="120" w:after="120"/>
        <w:ind w:firstLine="900"/>
        <w:jc w:val="both"/>
        <w:rPr>
          <w:rFonts w:ascii="Arial Narrow" w:hAnsi="Arial Narrow" w:cs="Tahoma"/>
          <w:sz w:val="24"/>
          <w:szCs w:val="24"/>
        </w:rPr>
      </w:pPr>
    </w:p>
    <w:p w14:paraId="5027D2B0" w14:textId="77777777" w:rsidR="00C6401E" w:rsidRPr="00382E86" w:rsidRDefault="00C6401E" w:rsidP="00382E86">
      <w:pPr>
        <w:autoSpaceDE w:val="0"/>
        <w:autoSpaceDN w:val="0"/>
        <w:adjustRightInd w:val="0"/>
        <w:spacing w:before="120" w:after="120"/>
        <w:jc w:val="center"/>
        <w:rPr>
          <w:rFonts w:ascii="Arial Narrow" w:hAnsi="Arial Narrow" w:cs="Tahoma"/>
          <w:sz w:val="24"/>
          <w:szCs w:val="24"/>
        </w:rPr>
      </w:pPr>
    </w:p>
    <w:p w14:paraId="22CA80B5" w14:textId="77777777" w:rsidR="00C6401E" w:rsidRPr="00382E86" w:rsidRDefault="00C6401E"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________________________________________</w:t>
      </w:r>
    </w:p>
    <w:p w14:paraId="4DB86044" w14:textId="77777777" w:rsidR="00C6401E" w:rsidRPr="00382E86" w:rsidRDefault="00C6401E"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Assinatura (representante legal)</w:t>
      </w:r>
    </w:p>
    <w:p w14:paraId="3551F99B" w14:textId="77777777" w:rsidR="00467701" w:rsidRPr="00382E86" w:rsidRDefault="00C6401E"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Nome do Licitante</w:t>
      </w:r>
    </w:p>
    <w:p w14:paraId="24E16E2D" w14:textId="77777777" w:rsidR="00467701" w:rsidRPr="00382E86" w:rsidRDefault="00467701" w:rsidP="00382E86">
      <w:pPr>
        <w:spacing w:before="120" w:after="120"/>
        <w:rPr>
          <w:rFonts w:ascii="Arial Narrow" w:hAnsi="Arial Narrow" w:cs="Tahoma"/>
          <w:sz w:val="24"/>
          <w:szCs w:val="24"/>
        </w:rPr>
      </w:pPr>
      <w:r w:rsidRPr="00382E86">
        <w:rPr>
          <w:rFonts w:ascii="Arial Narrow" w:hAnsi="Arial Narrow" w:cs="Tahoma"/>
          <w:sz w:val="24"/>
          <w:szCs w:val="24"/>
        </w:rPr>
        <w:br w:type="page"/>
      </w:r>
    </w:p>
    <w:p w14:paraId="774C7708" w14:textId="77777777" w:rsidR="006F0872" w:rsidRPr="00382E86" w:rsidRDefault="006F0872" w:rsidP="00382E86">
      <w:pPr>
        <w:autoSpaceDE w:val="0"/>
        <w:autoSpaceDN w:val="0"/>
        <w:adjustRightInd w:val="0"/>
        <w:spacing w:before="120" w:after="120"/>
        <w:jc w:val="center"/>
        <w:rPr>
          <w:rFonts w:ascii="Arial Narrow" w:hAnsi="Arial Narrow" w:cs="Tahoma"/>
          <w:b/>
          <w:sz w:val="24"/>
          <w:szCs w:val="24"/>
        </w:rPr>
      </w:pPr>
      <w:r w:rsidRPr="00382E86">
        <w:rPr>
          <w:rFonts w:ascii="Arial Narrow" w:hAnsi="Arial Narrow" w:cs="Tahoma"/>
          <w:b/>
          <w:sz w:val="24"/>
          <w:szCs w:val="24"/>
        </w:rPr>
        <w:lastRenderedPageBreak/>
        <w:t>ANEXO VI - MINUTA DE DECLARAÇÃO DO ARTIGO 7º, XXXIII, DA CONSTITUIÇÃO FEDERAL</w:t>
      </w:r>
    </w:p>
    <w:p w14:paraId="4B7F6112" w14:textId="77777777" w:rsidR="00467701" w:rsidRPr="00382E86" w:rsidRDefault="00467701" w:rsidP="00382E86">
      <w:pPr>
        <w:spacing w:before="120" w:after="120"/>
        <w:jc w:val="both"/>
        <w:rPr>
          <w:rFonts w:ascii="Arial Narrow" w:hAnsi="Arial Narrow" w:cs="Tahoma"/>
          <w:b/>
          <w:sz w:val="24"/>
          <w:szCs w:val="24"/>
        </w:rPr>
      </w:pPr>
    </w:p>
    <w:p w14:paraId="70BBD06B" w14:textId="768BC82C" w:rsidR="009F530C" w:rsidRPr="00382E86" w:rsidRDefault="009F530C" w:rsidP="00382E86">
      <w:pPr>
        <w:spacing w:before="120" w:after="120"/>
        <w:rPr>
          <w:rFonts w:ascii="Arial Narrow" w:hAnsi="Arial Narrow" w:cs="Tahoma"/>
          <w:b/>
          <w:sz w:val="24"/>
          <w:szCs w:val="24"/>
        </w:rPr>
      </w:pPr>
      <w:r w:rsidRPr="00382E86">
        <w:rPr>
          <w:rFonts w:ascii="Arial Narrow" w:hAnsi="Arial Narrow" w:cs="Tahoma"/>
          <w:b/>
          <w:sz w:val="24"/>
          <w:szCs w:val="24"/>
        </w:rPr>
        <w:t xml:space="preserve">PREGÃO PRESENCIAL Nº </w:t>
      </w:r>
      <w:r w:rsidR="007F18ED">
        <w:rPr>
          <w:rFonts w:ascii="Arial Narrow" w:hAnsi="Arial Narrow" w:cs="Tahoma"/>
          <w:b/>
          <w:sz w:val="24"/>
          <w:szCs w:val="24"/>
        </w:rPr>
        <w:t>063</w:t>
      </w:r>
      <w:r w:rsidR="007F18ED" w:rsidRPr="00382E86">
        <w:rPr>
          <w:rFonts w:ascii="Arial Narrow" w:hAnsi="Arial Narrow" w:cs="Tahoma"/>
          <w:b/>
          <w:sz w:val="24"/>
          <w:szCs w:val="24"/>
        </w:rPr>
        <w:t>/</w:t>
      </w:r>
      <w:r w:rsidR="007F18ED">
        <w:rPr>
          <w:rFonts w:ascii="Arial Narrow" w:hAnsi="Arial Narrow" w:cs="Tahoma"/>
          <w:b/>
          <w:sz w:val="24"/>
          <w:szCs w:val="24"/>
        </w:rPr>
        <w:t>2022</w:t>
      </w:r>
    </w:p>
    <w:p w14:paraId="703793C0" w14:textId="7D116A7A" w:rsidR="00AA424D"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PROCESSO Nº </w:t>
      </w:r>
      <w:r w:rsidR="00435C7C" w:rsidRPr="00382E86">
        <w:rPr>
          <w:rFonts w:ascii="Arial Narrow" w:hAnsi="Arial Narrow"/>
          <w:b/>
          <w:sz w:val="24"/>
          <w:szCs w:val="24"/>
        </w:rPr>
        <w:t>24</w:t>
      </w:r>
      <w:r w:rsidR="00D95D51" w:rsidRPr="00382E86">
        <w:rPr>
          <w:rFonts w:ascii="Arial Narrow" w:hAnsi="Arial Narrow"/>
          <w:b/>
          <w:sz w:val="24"/>
          <w:szCs w:val="24"/>
        </w:rPr>
        <w:t>.</w:t>
      </w:r>
      <w:r w:rsidR="00435C7C" w:rsidRPr="00382E86">
        <w:rPr>
          <w:rFonts w:ascii="Arial Narrow" w:hAnsi="Arial Narrow"/>
          <w:b/>
          <w:sz w:val="24"/>
          <w:szCs w:val="24"/>
        </w:rPr>
        <w:t>088</w:t>
      </w:r>
      <w:r w:rsidR="00D95D51" w:rsidRPr="00382E86">
        <w:rPr>
          <w:rFonts w:ascii="Arial Narrow" w:hAnsi="Arial Narrow"/>
          <w:b/>
          <w:sz w:val="24"/>
          <w:szCs w:val="24"/>
        </w:rPr>
        <w:t>/202</w:t>
      </w:r>
      <w:r w:rsidR="00435C7C" w:rsidRPr="00382E86">
        <w:rPr>
          <w:rFonts w:ascii="Arial Narrow" w:hAnsi="Arial Narrow"/>
          <w:b/>
          <w:sz w:val="24"/>
          <w:szCs w:val="24"/>
        </w:rPr>
        <w:t>1</w:t>
      </w:r>
      <w:r w:rsidR="00D95D51" w:rsidRPr="00382E86">
        <w:rPr>
          <w:rFonts w:ascii="Arial Narrow" w:hAnsi="Arial Narrow"/>
          <w:b/>
          <w:sz w:val="24"/>
          <w:szCs w:val="24"/>
        </w:rPr>
        <w:t xml:space="preserve"> </w:t>
      </w:r>
    </w:p>
    <w:p w14:paraId="1F2C28C2" w14:textId="77777777" w:rsidR="00AA424D" w:rsidRPr="00382E86" w:rsidRDefault="00AA424D" w:rsidP="00382E86">
      <w:pPr>
        <w:spacing w:before="120" w:after="120"/>
        <w:jc w:val="both"/>
        <w:rPr>
          <w:rFonts w:ascii="Arial Narrow" w:hAnsi="Arial Narrow" w:cs="Tahoma"/>
          <w:b/>
          <w:sz w:val="24"/>
          <w:szCs w:val="24"/>
        </w:rPr>
      </w:pPr>
    </w:p>
    <w:p w14:paraId="5B707827" w14:textId="6EB3E9FF" w:rsidR="00657962"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OBJETO: </w:t>
      </w:r>
      <w:r w:rsidR="00725FF2" w:rsidRPr="00382E86">
        <w:rPr>
          <w:rFonts w:ascii="Arial Narrow" w:hAnsi="Arial Narrow"/>
          <w:bCs/>
          <w:sz w:val="24"/>
          <w:szCs w:val="24"/>
        </w:rPr>
        <w:t>REGISTRO DE PREÇOS PARA EVENTUAL, FUTURA E DE FORMA PARCELADA AQUISIÇÃO DE UTENSILIOS DE COZINHA PARA ATENDIMENTO DAS UNIDADES ESCOLARES DO MUNICÍPIO DE DEMAIS SECRETARIAS</w:t>
      </w:r>
      <w:r w:rsidR="00657962" w:rsidRPr="00382E86">
        <w:rPr>
          <w:rFonts w:ascii="Arial Narrow" w:hAnsi="Arial Narrow" w:cs="Tahoma"/>
          <w:sz w:val="24"/>
          <w:szCs w:val="24"/>
        </w:rPr>
        <w:t>.</w:t>
      </w:r>
    </w:p>
    <w:p w14:paraId="1B5BB273" w14:textId="144FFB82" w:rsidR="00467701" w:rsidRPr="00382E86" w:rsidRDefault="00467701" w:rsidP="00382E86">
      <w:pPr>
        <w:spacing w:before="120" w:after="120"/>
        <w:jc w:val="both"/>
        <w:rPr>
          <w:rFonts w:ascii="Arial Narrow" w:hAnsi="Arial Narrow" w:cs="Tahoma"/>
          <w:b/>
          <w:sz w:val="24"/>
          <w:szCs w:val="24"/>
        </w:rPr>
      </w:pPr>
    </w:p>
    <w:p w14:paraId="27D99B0E" w14:textId="239F0859" w:rsidR="006F0872" w:rsidRPr="00382E86" w:rsidRDefault="006F0872" w:rsidP="00382E86">
      <w:pPr>
        <w:autoSpaceDE w:val="0"/>
        <w:autoSpaceDN w:val="0"/>
        <w:adjustRightInd w:val="0"/>
        <w:spacing w:before="120" w:after="120"/>
        <w:ind w:firstLine="708"/>
        <w:jc w:val="both"/>
        <w:rPr>
          <w:rFonts w:ascii="Arial Narrow" w:hAnsi="Arial Narrow" w:cs="Tahoma"/>
          <w:sz w:val="24"/>
          <w:szCs w:val="24"/>
        </w:rPr>
      </w:pPr>
      <w:r w:rsidRPr="00382E86">
        <w:rPr>
          <w:rFonts w:ascii="Arial Narrow" w:hAnsi="Arial Narrow" w:cs="Tahoma"/>
          <w:b/>
          <w:sz w:val="24"/>
          <w:szCs w:val="24"/>
        </w:rPr>
        <w:t>DECLARAMOS</w:t>
      </w:r>
      <w:r w:rsidRPr="00382E86">
        <w:rPr>
          <w:rFonts w:ascii="Arial Narrow" w:hAnsi="Arial Narrow" w:cs="Tahoma"/>
          <w:sz w:val="24"/>
          <w:szCs w:val="24"/>
        </w:rPr>
        <w:t xml:space="preserve">, em atendimento ao previsto no Edital de Pregão Presencial </w:t>
      </w:r>
      <w:r w:rsidR="007F18ED" w:rsidRPr="007F18ED">
        <w:rPr>
          <w:rFonts w:ascii="Arial Narrow" w:hAnsi="Arial Narrow" w:cs="Tahoma"/>
          <w:bCs/>
          <w:sz w:val="24"/>
          <w:szCs w:val="24"/>
        </w:rPr>
        <w:t>063/2022</w:t>
      </w:r>
      <w:r w:rsidR="007F18ED">
        <w:rPr>
          <w:rFonts w:ascii="Arial Narrow" w:hAnsi="Arial Narrow" w:cs="Tahoma"/>
          <w:b/>
          <w:sz w:val="24"/>
          <w:szCs w:val="24"/>
        </w:rPr>
        <w:t xml:space="preserve"> </w:t>
      </w:r>
      <w:r w:rsidRPr="00382E86">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21E212E" w14:textId="77777777" w:rsidR="006F0872" w:rsidRPr="00382E86" w:rsidRDefault="006F0872" w:rsidP="00382E86">
      <w:pPr>
        <w:autoSpaceDE w:val="0"/>
        <w:autoSpaceDN w:val="0"/>
        <w:adjustRightInd w:val="0"/>
        <w:spacing w:before="120" w:after="120"/>
        <w:ind w:firstLine="900"/>
        <w:jc w:val="right"/>
        <w:rPr>
          <w:rFonts w:ascii="Arial Narrow" w:hAnsi="Arial Narrow" w:cs="Tahoma"/>
          <w:sz w:val="24"/>
          <w:szCs w:val="24"/>
        </w:rPr>
      </w:pPr>
      <w:r w:rsidRPr="00382E86">
        <w:rPr>
          <w:rFonts w:ascii="Arial Narrow" w:hAnsi="Arial Narrow" w:cs="Tahoma"/>
          <w:sz w:val="24"/>
          <w:szCs w:val="24"/>
        </w:rPr>
        <w:t>Local e data.</w:t>
      </w:r>
    </w:p>
    <w:p w14:paraId="38EBCB49" w14:textId="77777777" w:rsidR="006F0872" w:rsidRPr="00382E86" w:rsidRDefault="006F0872" w:rsidP="00382E86">
      <w:pPr>
        <w:autoSpaceDE w:val="0"/>
        <w:autoSpaceDN w:val="0"/>
        <w:adjustRightInd w:val="0"/>
        <w:spacing w:before="120" w:after="120"/>
        <w:ind w:firstLine="900"/>
        <w:jc w:val="both"/>
        <w:rPr>
          <w:rFonts w:ascii="Arial Narrow" w:hAnsi="Arial Narrow" w:cs="Tahoma"/>
          <w:sz w:val="24"/>
          <w:szCs w:val="24"/>
        </w:rPr>
      </w:pPr>
    </w:p>
    <w:p w14:paraId="48E286BC" w14:textId="77777777" w:rsidR="006F0872" w:rsidRPr="00382E86" w:rsidRDefault="006F0872" w:rsidP="00382E86">
      <w:pPr>
        <w:autoSpaceDE w:val="0"/>
        <w:autoSpaceDN w:val="0"/>
        <w:adjustRightInd w:val="0"/>
        <w:spacing w:before="120" w:after="120"/>
        <w:jc w:val="center"/>
        <w:rPr>
          <w:rFonts w:ascii="Arial Narrow" w:hAnsi="Arial Narrow" w:cs="Tahoma"/>
          <w:sz w:val="24"/>
          <w:szCs w:val="24"/>
        </w:rPr>
      </w:pPr>
    </w:p>
    <w:p w14:paraId="3557C49F" w14:textId="77777777" w:rsidR="006F0872" w:rsidRPr="00382E86" w:rsidRDefault="006F0872"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________________________________________</w:t>
      </w:r>
    </w:p>
    <w:p w14:paraId="031ED7F0" w14:textId="77777777" w:rsidR="006F0872" w:rsidRPr="00382E86" w:rsidRDefault="006F0872"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Assinatura (representante legal)</w:t>
      </w:r>
    </w:p>
    <w:p w14:paraId="514ED34D" w14:textId="77777777" w:rsidR="00041544" w:rsidRPr="00382E86" w:rsidRDefault="006F0872" w:rsidP="00382E86">
      <w:pPr>
        <w:spacing w:before="120" w:after="120"/>
        <w:jc w:val="center"/>
        <w:rPr>
          <w:rFonts w:ascii="Arial Narrow" w:hAnsi="Arial Narrow" w:cs="Tahoma"/>
          <w:sz w:val="24"/>
          <w:szCs w:val="24"/>
        </w:rPr>
      </w:pPr>
      <w:r w:rsidRPr="00382E86">
        <w:rPr>
          <w:rFonts w:ascii="Arial Narrow" w:hAnsi="Arial Narrow" w:cs="Tahoma"/>
          <w:sz w:val="24"/>
          <w:szCs w:val="24"/>
        </w:rPr>
        <w:t>Nome do Licitante</w:t>
      </w:r>
    </w:p>
    <w:p w14:paraId="580D04E5" w14:textId="77777777" w:rsidR="00041544" w:rsidRPr="00382E86" w:rsidRDefault="00041544" w:rsidP="00382E86">
      <w:pPr>
        <w:spacing w:before="120" w:after="120"/>
        <w:rPr>
          <w:rFonts w:ascii="Arial Narrow" w:hAnsi="Arial Narrow" w:cs="Tahoma"/>
          <w:sz w:val="24"/>
          <w:szCs w:val="24"/>
        </w:rPr>
      </w:pPr>
      <w:r w:rsidRPr="00382E86">
        <w:rPr>
          <w:rFonts w:ascii="Arial Narrow" w:hAnsi="Arial Narrow" w:cs="Tahoma"/>
          <w:sz w:val="24"/>
          <w:szCs w:val="24"/>
        </w:rPr>
        <w:br w:type="page"/>
      </w:r>
    </w:p>
    <w:p w14:paraId="0681A075" w14:textId="77777777" w:rsidR="000547E0" w:rsidRPr="00382E86" w:rsidRDefault="000547E0" w:rsidP="00382E86">
      <w:pPr>
        <w:pStyle w:val="Normal12pt"/>
        <w:spacing w:before="120" w:after="120" w:line="240" w:lineRule="auto"/>
        <w:rPr>
          <w:rFonts w:ascii="Arial Narrow" w:hAnsi="Arial Narrow" w:cs="Tahoma"/>
          <w:b/>
        </w:rPr>
      </w:pPr>
      <w:r w:rsidRPr="00382E86">
        <w:rPr>
          <w:rFonts w:ascii="Arial Narrow" w:hAnsi="Arial Narrow" w:cs="Tahoma"/>
          <w:b/>
        </w:rPr>
        <w:lastRenderedPageBreak/>
        <w:t>ANEXO VII - MINUTA DE DECLARAÇÃO DE INEXISTÊNCIA DE SERVIDOR PUBLICO NOS QUADROS DA EMPRESA</w:t>
      </w:r>
    </w:p>
    <w:p w14:paraId="35F5651F" w14:textId="77777777" w:rsidR="00467701" w:rsidRPr="00382E86" w:rsidRDefault="00467701" w:rsidP="00382E86">
      <w:pPr>
        <w:spacing w:before="120" w:after="120"/>
        <w:jc w:val="both"/>
        <w:rPr>
          <w:rFonts w:ascii="Arial Narrow" w:hAnsi="Arial Narrow" w:cs="Tahoma"/>
          <w:b/>
          <w:sz w:val="24"/>
          <w:szCs w:val="24"/>
        </w:rPr>
      </w:pPr>
    </w:p>
    <w:p w14:paraId="22352E14" w14:textId="2EDE08C5" w:rsidR="009F530C" w:rsidRPr="00382E86" w:rsidRDefault="009F530C" w:rsidP="00382E86">
      <w:pPr>
        <w:spacing w:before="120" w:after="120"/>
        <w:rPr>
          <w:rFonts w:ascii="Arial Narrow" w:hAnsi="Arial Narrow" w:cs="Tahoma"/>
          <w:b/>
          <w:sz w:val="24"/>
          <w:szCs w:val="24"/>
        </w:rPr>
      </w:pPr>
      <w:r w:rsidRPr="00382E86">
        <w:rPr>
          <w:rFonts w:ascii="Arial Narrow" w:hAnsi="Arial Narrow" w:cs="Tahoma"/>
          <w:b/>
          <w:sz w:val="24"/>
          <w:szCs w:val="24"/>
        </w:rPr>
        <w:t xml:space="preserve">PREGÃO PRESENCIAL Nº </w:t>
      </w:r>
      <w:r w:rsidR="007F18ED">
        <w:rPr>
          <w:rFonts w:ascii="Arial Narrow" w:hAnsi="Arial Narrow" w:cs="Tahoma"/>
          <w:b/>
          <w:sz w:val="24"/>
          <w:szCs w:val="24"/>
        </w:rPr>
        <w:t>063</w:t>
      </w:r>
      <w:r w:rsidR="007F18ED" w:rsidRPr="00382E86">
        <w:rPr>
          <w:rFonts w:ascii="Arial Narrow" w:hAnsi="Arial Narrow" w:cs="Tahoma"/>
          <w:b/>
          <w:sz w:val="24"/>
          <w:szCs w:val="24"/>
        </w:rPr>
        <w:t>/</w:t>
      </w:r>
      <w:r w:rsidR="007F18ED">
        <w:rPr>
          <w:rFonts w:ascii="Arial Narrow" w:hAnsi="Arial Narrow" w:cs="Tahoma"/>
          <w:b/>
          <w:sz w:val="24"/>
          <w:szCs w:val="24"/>
        </w:rPr>
        <w:t>2022</w:t>
      </w:r>
    </w:p>
    <w:p w14:paraId="6D358A9B" w14:textId="5BA15223" w:rsidR="00AA424D"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PROCESSO Nº </w:t>
      </w:r>
      <w:r w:rsidR="00435C7C" w:rsidRPr="00382E86">
        <w:rPr>
          <w:rFonts w:ascii="Arial Narrow" w:hAnsi="Arial Narrow"/>
          <w:b/>
          <w:sz w:val="24"/>
          <w:szCs w:val="24"/>
        </w:rPr>
        <w:t>24</w:t>
      </w:r>
      <w:r w:rsidR="00D95D51" w:rsidRPr="00382E86">
        <w:rPr>
          <w:rFonts w:ascii="Arial Narrow" w:hAnsi="Arial Narrow"/>
          <w:b/>
          <w:sz w:val="24"/>
          <w:szCs w:val="24"/>
        </w:rPr>
        <w:t>.</w:t>
      </w:r>
      <w:r w:rsidR="00435C7C" w:rsidRPr="00382E86">
        <w:rPr>
          <w:rFonts w:ascii="Arial Narrow" w:hAnsi="Arial Narrow"/>
          <w:b/>
          <w:sz w:val="24"/>
          <w:szCs w:val="24"/>
        </w:rPr>
        <w:t>088</w:t>
      </w:r>
      <w:r w:rsidR="00D95D51" w:rsidRPr="00382E86">
        <w:rPr>
          <w:rFonts w:ascii="Arial Narrow" w:hAnsi="Arial Narrow"/>
          <w:b/>
          <w:sz w:val="24"/>
          <w:szCs w:val="24"/>
        </w:rPr>
        <w:t>/202</w:t>
      </w:r>
      <w:r w:rsidR="00435C7C" w:rsidRPr="00382E86">
        <w:rPr>
          <w:rFonts w:ascii="Arial Narrow" w:hAnsi="Arial Narrow"/>
          <w:b/>
          <w:sz w:val="24"/>
          <w:szCs w:val="24"/>
        </w:rPr>
        <w:t>1</w:t>
      </w:r>
      <w:r w:rsidR="00D95D51" w:rsidRPr="00382E86">
        <w:rPr>
          <w:rFonts w:ascii="Arial Narrow" w:hAnsi="Arial Narrow"/>
          <w:b/>
          <w:sz w:val="24"/>
          <w:szCs w:val="24"/>
        </w:rPr>
        <w:t xml:space="preserve"> </w:t>
      </w:r>
    </w:p>
    <w:p w14:paraId="3A13583E" w14:textId="77777777" w:rsidR="00AA424D" w:rsidRPr="00382E86" w:rsidRDefault="00AA424D" w:rsidP="00382E86">
      <w:pPr>
        <w:spacing w:before="120" w:after="120"/>
        <w:jc w:val="both"/>
        <w:rPr>
          <w:rFonts w:ascii="Arial Narrow" w:hAnsi="Arial Narrow" w:cs="Tahoma"/>
          <w:b/>
          <w:sz w:val="24"/>
          <w:szCs w:val="24"/>
        </w:rPr>
      </w:pPr>
    </w:p>
    <w:p w14:paraId="716C6D8F" w14:textId="2BA55DC5" w:rsidR="00657962"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OBJETO: </w:t>
      </w:r>
      <w:r w:rsidR="00725FF2" w:rsidRPr="00382E86">
        <w:rPr>
          <w:rFonts w:ascii="Arial Narrow" w:hAnsi="Arial Narrow"/>
          <w:bCs/>
          <w:sz w:val="24"/>
          <w:szCs w:val="24"/>
        </w:rPr>
        <w:t>REGISTRO DE PREÇOS PARA EVENTUAL, FUTURA E DE FORMA PARCELADA AQUISIÇÃO DE UTENSILIOS DE COZINHA PARA ATENDIMENTO DAS UNIDADES ESCOLARES DO MUNICÍPIO DE DEMAIS SECRETARIAS</w:t>
      </w:r>
      <w:r w:rsidR="00657962" w:rsidRPr="00382E86">
        <w:rPr>
          <w:rFonts w:ascii="Arial Narrow" w:hAnsi="Arial Narrow" w:cs="Tahoma"/>
          <w:sz w:val="24"/>
          <w:szCs w:val="24"/>
        </w:rPr>
        <w:t>.</w:t>
      </w:r>
    </w:p>
    <w:p w14:paraId="416A12B4" w14:textId="64BAE83E" w:rsidR="00467701" w:rsidRPr="00382E86" w:rsidRDefault="00467701" w:rsidP="00382E86">
      <w:pPr>
        <w:spacing w:before="120" w:after="120"/>
        <w:jc w:val="both"/>
        <w:rPr>
          <w:rFonts w:ascii="Arial Narrow" w:hAnsi="Arial Narrow" w:cs="Tahoma"/>
          <w:sz w:val="24"/>
          <w:szCs w:val="24"/>
        </w:rPr>
      </w:pPr>
    </w:p>
    <w:p w14:paraId="1D5C5A63" w14:textId="77777777" w:rsidR="000547E0" w:rsidRPr="00382E86" w:rsidRDefault="000547E0" w:rsidP="00382E86">
      <w:pPr>
        <w:spacing w:before="120" w:after="120"/>
        <w:ind w:firstLine="708"/>
        <w:jc w:val="both"/>
        <w:rPr>
          <w:rFonts w:ascii="Arial Narrow" w:hAnsi="Arial Narrow" w:cs="Tahoma"/>
          <w:sz w:val="24"/>
          <w:szCs w:val="24"/>
        </w:rPr>
      </w:pPr>
      <w:r w:rsidRPr="00382E86">
        <w:rPr>
          <w:rFonts w:ascii="Arial Narrow" w:hAnsi="Arial Narrow" w:cs="Tahoma"/>
          <w:sz w:val="24"/>
          <w:szCs w:val="24"/>
        </w:rPr>
        <w:t xml:space="preserve">A empresa </w:t>
      </w:r>
      <w:r w:rsidRPr="00382E86">
        <w:rPr>
          <w:rFonts w:ascii="Arial Narrow" w:hAnsi="Arial Narrow" w:cs="Tahoma"/>
          <w:sz w:val="24"/>
          <w:szCs w:val="24"/>
        </w:rPr>
        <w:softHyphen/>
      </w:r>
      <w:r w:rsidRPr="00382E86">
        <w:rPr>
          <w:rFonts w:ascii="Arial Narrow" w:hAnsi="Arial Narrow" w:cs="Tahoma"/>
          <w:sz w:val="24"/>
          <w:szCs w:val="24"/>
        </w:rPr>
        <w:softHyphen/>
      </w:r>
      <w:r w:rsidRPr="00382E8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B043704" w14:textId="77777777" w:rsidR="000547E0" w:rsidRPr="00382E86" w:rsidRDefault="000547E0" w:rsidP="00382E86">
      <w:pPr>
        <w:spacing w:before="120" w:after="120"/>
        <w:ind w:firstLine="708"/>
        <w:rPr>
          <w:rFonts w:ascii="Arial Narrow" w:hAnsi="Arial Narrow" w:cs="Tahoma"/>
          <w:sz w:val="24"/>
          <w:szCs w:val="24"/>
        </w:rPr>
      </w:pPr>
      <w:r w:rsidRPr="00382E86">
        <w:rPr>
          <w:rFonts w:ascii="Arial Narrow" w:hAnsi="Arial Narrow" w:cs="Tahoma"/>
          <w:sz w:val="24"/>
          <w:szCs w:val="24"/>
        </w:rPr>
        <w:t>Por ser verdade, firmo o presente.</w:t>
      </w:r>
    </w:p>
    <w:p w14:paraId="6BBF975A" w14:textId="77777777" w:rsidR="000547E0" w:rsidRPr="00382E86" w:rsidRDefault="000547E0" w:rsidP="00382E86">
      <w:pPr>
        <w:autoSpaceDE w:val="0"/>
        <w:autoSpaceDN w:val="0"/>
        <w:adjustRightInd w:val="0"/>
        <w:spacing w:before="120" w:after="120"/>
        <w:ind w:firstLine="900"/>
        <w:jc w:val="right"/>
        <w:rPr>
          <w:rFonts w:ascii="Arial Narrow" w:hAnsi="Arial Narrow" w:cs="Tahoma"/>
          <w:sz w:val="24"/>
          <w:szCs w:val="24"/>
        </w:rPr>
      </w:pPr>
      <w:r w:rsidRPr="00382E86">
        <w:rPr>
          <w:rFonts w:ascii="Arial Narrow" w:hAnsi="Arial Narrow" w:cs="Tahoma"/>
          <w:sz w:val="24"/>
          <w:szCs w:val="24"/>
        </w:rPr>
        <w:t>Local e data.</w:t>
      </w:r>
    </w:p>
    <w:p w14:paraId="301E3E20" w14:textId="77777777" w:rsidR="000547E0" w:rsidRPr="00382E86" w:rsidRDefault="000547E0" w:rsidP="00382E86">
      <w:pPr>
        <w:autoSpaceDE w:val="0"/>
        <w:autoSpaceDN w:val="0"/>
        <w:adjustRightInd w:val="0"/>
        <w:spacing w:before="120" w:after="120"/>
        <w:ind w:firstLine="900"/>
        <w:jc w:val="both"/>
        <w:rPr>
          <w:rFonts w:ascii="Arial Narrow" w:hAnsi="Arial Narrow" w:cs="Tahoma"/>
          <w:sz w:val="24"/>
          <w:szCs w:val="24"/>
        </w:rPr>
      </w:pPr>
    </w:p>
    <w:p w14:paraId="134210CB" w14:textId="77777777" w:rsidR="000547E0" w:rsidRPr="00382E86" w:rsidRDefault="000547E0" w:rsidP="00382E86">
      <w:pPr>
        <w:autoSpaceDE w:val="0"/>
        <w:autoSpaceDN w:val="0"/>
        <w:adjustRightInd w:val="0"/>
        <w:spacing w:before="120" w:after="120"/>
        <w:jc w:val="center"/>
        <w:rPr>
          <w:rFonts w:ascii="Arial Narrow" w:hAnsi="Arial Narrow" w:cs="Tahoma"/>
          <w:sz w:val="24"/>
          <w:szCs w:val="24"/>
        </w:rPr>
      </w:pPr>
    </w:p>
    <w:p w14:paraId="688AF3F1" w14:textId="77777777" w:rsidR="000547E0" w:rsidRPr="00382E86" w:rsidRDefault="000547E0"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________________________________________</w:t>
      </w:r>
    </w:p>
    <w:p w14:paraId="35BD473B" w14:textId="77777777" w:rsidR="000547E0" w:rsidRPr="00382E86" w:rsidRDefault="000547E0" w:rsidP="00382E86">
      <w:pPr>
        <w:autoSpaceDE w:val="0"/>
        <w:autoSpaceDN w:val="0"/>
        <w:adjustRightInd w:val="0"/>
        <w:spacing w:before="120" w:after="120"/>
        <w:jc w:val="center"/>
        <w:rPr>
          <w:rFonts w:ascii="Arial Narrow" w:hAnsi="Arial Narrow" w:cs="Tahoma"/>
          <w:sz w:val="24"/>
          <w:szCs w:val="24"/>
        </w:rPr>
      </w:pPr>
      <w:r w:rsidRPr="00382E86">
        <w:rPr>
          <w:rFonts w:ascii="Arial Narrow" w:hAnsi="Arial Narrow" w:cs="Tahoma"/>
          <w:sz w:val="24"/>
          <w:szCs w:val="24"/>
        </w:rPr>
        <w:t>Assinatura (representante legal)</w:t>
      </w:r>
    </w:p>
    <w:p w14:paraId="396284BE" w14:textId="77777777" w:rsidR="000547E0" w:rsidRPr="00382E86" w:rsidRDefault="000547E0" w:rsidP="00382E86">
      <w:pPr>
        <w:spacing w:before="120" w:after="120"/>
        <w:jc w:val="center"/>
        <w:rPr>
          <w:rFonts w:ascii="Arial Narrow" w:hAnsi="Arial Narrow" w:cs="Tahoma"/>
          <w:b/>
          <w:sz w:val="24"/>
          <w:szCs w:val="24"/>
        </w:rPr>
      </w:pPr>
      <w:r w:rsidRPr="00382E86">
        <w:rPr>
          <w:rFonts w:ascii="Arial Narrow" w:hAnsi="Arial Narrow" w:cs="Tahoma"/>
          <w:sz w:val="24"/>
          <w:szCs w:val="24"/>
        </w:rPr>
        <w:t>Nome do Licitante</w:t>
      </w:r>
    </w:p>
    <w:p w14:paraId="138B2C7E" w14:textId="77777777" w:rsidR="000547E0" w:rsidRPr="00382E86" w:rsidRDefault="000547E0" w:rsidP="00382E86">
      <w:pPr>
        <w:spacing w:before="120" w:after="120"/>
        <w:rPr>
          <w:rFonts w:ascii="Arial Narrow" w:hAnsi="Arial Narrow" w:cs="Tahoma"/>
          <w:b/>
          <w:sz w:val="24"/>
          <w:szCs w:val="24"/>
        </w:rPr>
      </w:pPr>
      <w:r w:rsidRPr="00382E86">
        <w:rPr>
          <w:rFonts w:ascii="Arial Narrow" w:hAnsi="Arial Narrow" w:cs="Tahoma"/>
          <w:b/>
          <w:sz w:val="24"/>
          <w:szCs w:val="24"/>
        </w:rPr>
        <w:br w:type="page"/>
      </w:r>
    </w:p>
    <w:p w14:paraId="5D368B7A" w14:textId="77777777" w:rsidR="00041544" w:rsidRPr="00382E86" w:rsidRDefault="00041544" w:rsidP="00382E86">
      <w:pPr>
        <w:spacing w:before="120" w:after="120"/>
        <w:jc w:val="center"/>
        <w:rPr>
          <w:rFonts w:ascii="Arial Narrow" w:hAnsi="Arial Narrow" w:cs="Tahoma"/>
          <w:b/>
          <w:sz w:val="24"/>
          <w:szCs w:val="24"/>
        </w:rPr>
      </w:pPr>
      <w:r w:rsidRPr="00382E86">
        <w:rPr>
          <w:rFonts w:ascii="Arial Narrow" w:hAnsi="Arial Narrow" w:cs="Tahoma"/>
          <w:b/>
          <w:sz w:val="24"/>
          <w:szCs w:val="24"/>
        </w:rPr>
        <w:lastRenderedPageBreak/>
        <w:t>ANEXO V</w:t>
      </w:r>
      <w:r w:rsidR="00417DA9" w:rsidRPr="00382E86">
        <w:rPr>
          <w:rFonts w:ascii="Arial Narrow" w:hAnsi="Arial Narrow" w:cs="Tahoma"/>
          <w:b/>
          <w:sz w:val="24"/>
          <w:szCs w:val="24"/>
        </w:rPr>
        <w:t>I</w:t>
      </w:r>
      <w:r w:rsidRPr="00382E86">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EA7DBC" w:rsidRPr="00382E86" w14:paraId="427AFE8B"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091BFE2" w14:textId="055103AC" w:rsidR="00041544" w:rsidRPr="00382E86" w:rsidRDefault="00041544" w:rsidP="00382E86">
            <w:pPr>
              <w:spacing w:before="120" w:after="120"/>
              <w:jc w:val="center"/>
              <w:rPr>
                <w:rFonts w:ascii="Arial Narrow" w:hAnsi="Arial Narrow" w:cs="Tahoma"/>
                <w:b/>
                <w:sz w:val="24"/>
                <w:szCs w:val="24"/>
              </w:rPr>
            </w:pPr>
            <w:r w:rsidRPr="00382E86">
              <w:rPr>
                <w:rFonts w:ascii="Arial Narrow" w:hAnsi="Arial Narrow" w:cs="Tahoma"/>
                <w:b/>
                <w:sz w:val="24"/>
                <w:szCs w:val="24"/>
              </w:rPr>
              <w:t>ATA DE REGISTRO DE PREÇOS XXX/</w:t>
            </w:r>
            <w:r w:rsidR="000327F3" w:rsidRPr="00382E86">
              <w:rPr>
                <w:rFonts w:ascii="Arial Narrow" w:hAnsi="Arial Narrow" w:cs="Tahoma"/>
                <w:b/>
                <w:sz w:val="24"/>
                <w:szCs w:val="24"/>
              </w:rPr>
              <w:t>XXX</w:t>
            </w:r>
          </w:p>
        </w:tc>
      </w:tr>
      <w:tr w:rsidR="00EA7DBC" w:rsidRPr="00382E86" w14:paraId="2288B486"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383F23E" w14:textId="77777777" w:rsidR="00041544" w:rsidRPr="00382E86" w:rsidRDefault="00A461F5" w:rsidP="00382E86">
            <w:pPr>
              <w:spacing w:before="120" w:after="120"/>
              <w:jc w:val="both"/>
              <w:rPr>
                <w:rFonts w:ascii="Arial Narrow" w:hAnsi="Arial Narrow" w:cs="Tahoma"/>
                <w:sz w:val="24"/>
                <w:szCs w:val="24"/>
              </w:rPr>
            </w:pPr>
            <w:r w:rsidRPr="00382E8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7F0DC88" w14:textId="7191B79C" w:rsidR="00041544" w:rsidRPr="00382E86" w:rsidRDefault="00435C7C" w:rsidP="00382E86">
            <w:pPr>
              <w:spacing w:before="120" w:after="120"/>
              <w:jc w:val="center"/>
              <w:rPr>
                <w:rFonts w:ascii="Arial Narrow" w:hAnsi="Arial Narrow" w:cs="Tahoma"/>
                <w:b/>
                <w:sz w:val="24"/>
                <w:szCs w:val="24"/>
              </w:rPr>
            </w:pPr>
            <w:r w:rsidRPr="00382E86">
              <w:rPr>
                <w:rFonts w:ascii="Arial Narrow" w:hAnsi="Arial Narrow"/>
                <w:b/>
                <w:sz w:val="24"/>
                <w:szCs w:val="24"/>
              </w:rPr>
              <w:t>24</w:t>
            </w:r>
            <w:r w:rsidR="00D95D51" w:rsidRPr="00382E86">
              <w:rPr>
                <w:rFonts w:ascii="Arial Narrow" w:hAnsi="Arial Narrow"/>
                <w:b/>
                <w:sz w:val="24"/>
                <w:szCs w:val="24"/>
              </w:rPr>
              <w:t>.</w:t>
            </w:r>
            <w:r w:rsidRPr="00382E86">
              <w:rPr>
                <w:rFonts w:ascii="Arial Narrow" w:hAnsi="Arial Narrow"/>
                <w:b/>
                <w:sz w:val="24"/>
                <w:szCs w:val="24"/>
              </w:rPr>
              <w:t>088</w:t>
            </w:r>
            <w:r w:rsidR="00D95D51" w:rsidRPr="00382E86">
              <w:rPr>
                <w:rFonts w:ascii="Arial Narrow" w:hAnsi="Arial Narrow"/>
                <w:b/>
                <w:sz w:val="24"/>
                <w:szCs w:val="24"/>
              </w:rPr>
              <w:t>/202</w:t>
            </w:r>
            <w:r w:rsidRPr="00382E86">
              <w:rPr>
                <w:rFonts w:ascii="Arial Narrow" w:hAnsi="Arial Narrow"/>
                <w:b/>
                <w:sz w:val="24"/>
                <w:szCs w:val="24"/>
              </w:rPr>
              <w:t>1</w:t>
            </w:r>
            <w:r w:rsidR="00D95D51" w:rsidRPr="00382E86">
              <w:rPr>
                <w:rFonts w:ascii="Arial Narrow" w:hAnsi="Arial Narrow"/>
                <w:b/>
                <w:sz w:val="24"/>
                <w:szCs w:val="24"/>
              </w:rPr>
              <w:t xml:space="preserve"> </w:t>
            </w:r>
          </w:p>
        </w:tc>
        <w:tc>
          <w:tcPr>
            <w:tcW w:w="2943" w:type="dxa"/>
            <w:tcBorders>
              <w:top w:val="single" w:sz="4" w:space="0" w:color="auto"/>
              <w:left w:val="single" w:sz="4" w:space="0" w:color="auto"/>
              <w:bottom w:val="single" w:sz="4" w:space="0" w:color="auto"/>
              <w:right w:val="single" w:sz="4" w:space="0" w:color="auto"/>
            </w:tcBorders>
          </w:tcPr>
          <w:p w14:paraId="6E494D75" w14:textId="77777777"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D2D6BAE" w14:textId="733ED94E" w:rsidR="00041544" w:rsidRPr="00382E86" w:rsidRDefault="007F18ED" w:rsidP="00382E86">
            <w:pPr>
              <w:spacing w:before="120" w:after="120"/>
              <w:jc w:val="center"/>
              <w:rPr>
                <w:rFonts w:ascii="Arial Narrow" w:hAnsi="Arial Narrow" w:cs="Tahoma"/>
                <w:b/>
                <w:sz w:val="24"/>
                <w:szCs w:val="24"/>
              </w:rPr>
            </w:pPr>
            <w:r>
              <w:rPr>
                <w:rFonts w:ascii="Arial Narrow" w:hAnsi="Arial Narrow" w:cs="Tahoma"/>
                <w:b/>
                <w:sz w:val="24"/>
                <w:szCs w:val="24"/>
              </w:rPr>
              <w:t>063</w:t>
            </w:r>
            <w:r w:rsidRPr="00382E86">
              <w:rPr>
                <w:rFonts w:ascii="Arial Narrow" w:hAnsi="Arial Narrow" w:cs="Tahoma"/>
                <w:b/>
                <w:sz w:val="24"/>
                <w:szCs w:val="24"/>
              </w:rPr>
              <w:t>/</w:t>
            </w:r>
            <w:r>
              <w:rPr>
                <w:rFonts w:ascii="Arial Narrow" w:hAnsi="Arial Narrow" w:cs="Tahoma"/>
                <w:b/>
                <w:sz w:val="24"/>
                <w:szCs w:val="24"/>
              </w:rPr>
              <w:t>2022</w:t>
            </w:r>
          </w:p>
        </w:tc>
      </w:tr>
    </w:tbl>
    <w:p w14:paraId="71824900" w14:textId="64F245E2" w:rsidR="00041544" w:rsidRPr="00382E86" w:rsidRDefault="00041544" w:rsidP="00382E86">
      <w:pPr>
        <w:spacing w:before="120" w:after="120"/>
        <w:jc w:val="both"/>
        <w:rPr>
          <w:rFonts w:ascii="Arial Narrow" w:hAnsi="Arial Narrow" w:cs="Tahoma"/>
          <w:b/>
          <w:sz w:val="24"/>
          <w:szCs w:val="24"/>
        </w:rPr>
      </w:pPr>
      <w:r w:rsidRPr="00382E86">
        <w:rPr>
          <w:rFonts w:ascii="Arial Narrow" w:hAnsi="Arial Narrow" w:cs="Tahoma"/>
          <w:sz w:val="24"/>
          <w:szCs w:val="24"/>
        </w:rPr>
        <w:t>Aos _____ dias do mês de _____</w:t>
      </w:r>
      <w:r w:rsidR="00E91498" w:rsidRPr="00382E86">
        <w:rPr>
          <w:rFonts w:ascii="Arial Narrow" w:hAnsi="Arial Narrow" w:cs="Tahoma"/>
          <w:sz w:val="24"/>
          <w:szCs w:val="24"/>
        </w:rPr>
        <w:t xml:space="preserve"> </w:t>
      </w:r>
      <w:proofErr w:type="spellStart"/>
      <w:r w:rsidRPr="00382E86">
        <w:rPr>
          <w:rFonts w:ascii="Arial Narrow" w:hAnsi="Arial Narrow" w:cs="Tahoma"/>
          <w:sz w:val="24"/>
          <w:szCs w:val="24"/>
        </w:rPr>
        <w:t>de</w:t>
      </w:r>
      <w:proofErr w:type="spellEnd"/>
      <w:r w:rsidRPr="00382E86">
        <w:rPr>
          <w:rFonts w:ascii="Arial Narrow" w:hAnsi="Arial Narrow" w:cs="Tahoma"/>
          <w:sz w:val="24"/>
          <w:szCs w:val="24"/>
        </w:rPr>
        <w:t xml:space="preserve"> 20</w:t>
      </w:r>
      <w:r w:rsidR="00ED5FB2" w:rsidRPr="00382E86">
        <w:rPr>
          <w:rFonts w:ascii="Arial Narrow" w:hAnsi="Arial Narrow" w:cs="Tahoma"/>
          <w:sz w:val="24"/>
          <w:szCs w:val="24"/>
        </w:rPr>
        <w:t>2</w:t>
      </w:r>
      <w:r w:rsidR="00300A1D" w:rsidRPr="00382E86">
        <w:rPr>
          <w:rFonts w:ascii="Arial Narrow" w:hAnsi="Arial Narrow" w:cs="Tahoma"/>
          <w:sz w:val="24"/>
          <w:szCs w:val="24"/>
        </w:rPr>
        <w:t>2</w:t>
      </w:r>
      <w:r w:rsidRPr="00382E86">
        <w:rPr>
          <w:rFonts w:ascii="Arial Narrow" w:hAnsi="Arial Narrow" w:cs="Tahoma"/>
          <w:sz w:val="24"/>
          <w:szCs w:val="24"/>
        </w:rPr>
        <w:t xml:space="preserve">, autorizada pelo processo de </w:t>
      </w:r>
      <w:r w:rsidRPr="00382E86">
        <w:rPr>
          <w:rFonts w:ascii="Arial Narrow" w:hAnsi="Arial Narrow" w:cs="Tahoma"/>
          <w:bCs/>
          <w:sz w:val="24"/>
          <w:szCs w:val="24"/>
        </w:rPr>
        <w:t>Pregão</w:t>
      </w:r>
      <w:r w:rsidRPr="00382E86">
        <w:rPr>
          <w:rFonts w:ascii="Arial Narrow" w:hAnsi="Arial Narrow" w:cs="Tahoma"/>
          <w:sz w:val="24"/>
          <w:szCs w:val="24"/>
        </w:rPr>
        <w:t xml:space="preserve"> </w:t>
      </w:r>
      <w:r w:rsidRPr="007F18ED">
        <w:rPr>
          <w:rFonts w:ascii="Arial Narrow" w:hAnsi="Arial Narrow" w:cs="Tahoma"/>
          <w:bCs/>
          <w:sz w:val="24"/>
          <w:szCs w:val="24"/>
        </w:rPr>
        <w:t xml:space="preserve">Presencial </w:t>
      </w:r>
      <w:r w:rsidR="007F18ED" w:rsidRPr="007F18ED">
        <w:rPr>
          <w:rFonts w:ascii="Arial Narrow" w:hAnsi="Arial Narrow" w:cs="Tahoma"/>
          <w:bCs/>
          <w:sz w:val="24"/>
          <w:szCs w:val="24"/>
        </w:rPr>
        <w:t>063/2022</w:t>
      </w:r>
      <w:r w:rsidRPr="00382E86">
        <w:rPr>
          <w:rFonts w:ascii="Arial Narrow" w:hAnsi="Arial Narrow" w:cs="Tahoma"/>
          <w:sz w:val="24"/>
          <w:szCs w:val="24"/>
        </w:rPr>
        <w:t xml:space="preserve">, foi lavrada a presente </w:t>
      </w:r>
      <w:r w:rsidRPr="00382E86">
        <w:rPr>
          <w:rFonts w:ascii="Arial Narrow" w:hAnsi="Arial Narrow" w:cs="Tahoma"/>
          <w:bCs/>
          <w:sz w:val="24"/>
          <w:szCs w:val="24"/>
        </w:rPr>
        <w:t xml:space="preserve">Ata de </w:t>
      </w:r>
      <w:r w:rsidR="00725FF2" w:rsidRPr="00382E86">
        <w:rPr>
          <w:rFonts w:ascii="Arial Narrow" w:hAnsi="Arial Narrow"/>
          <w:bCs/>
          <w:sz w:val="24"/>
          <w:szCs w:val="24"/>
        </w:rPr>
        <w:t>REGISTRO DE PREÇOS PARA EVENTUAL, FUTURA E DE FORMA PARCELADA AQUISIÇÃO DE UTENSILIOS DE COZINHA PARA ATENDIMENTO DAS UNIDADES ESCOLARES DO MUNICÍPIO DE DEMAIS SECRETARIAS</w:t>
      </w:r>
      <w:r w:rsidR="00B8528D" w:rsidRPr="00382E86">
        <w:rPr>
          <w:rFonts w:ascii="Arial Narrow" w:hAnsi="Arial Narrow" w:cs="Tahoma"/>
          <w:sz w:val="24"/>
          <w:szCs w:val="24"/>
        </w:rPr>
        <w:t xml:space="preserve">, de </w:t>
      </w:r>
      <w:r w:rsidRPr="00382E86">
        <w:rPr>
          <w:rFonts w:ascii="Arial Narrow" w:hAnsi="Arial Narrow" w:cs="Tahoma"/>
          <w:sz w:val="24"/>
          <w:szCs w:val="24"/>
        </w:rPr>
        <w:t xml:space="preserve">acordo com o disposto no art. 15, II, da Lei n.º 8.666/93, e das disposições contidas na Lei nº 10.520/02, e nos Decretos Municipais 5.504/2009, 8.225/2017 e 8.303/2017 e </w:t>
      </w:r>
      <w:r w:rsidR="00DE35BA" w:rsidRPr="00382E86">
        <w:rPr>
          <w:rFonts w:ascii="Arial Narrow" w:hAnsi="Arial Narrow" w:cs="Tahoma"/>
          <w:bCs/>
          <w:sz w:val="24"/>
          <w:szCs w:val="24"/>
        </w:rPr>
        <w:t xml:space="preserve">Processo nº </w:t>
      </w:r>
      <w:r w:rsidR="00435C7C" w:rsidRPr="00382E86">
        <w:rPr>
          <w:rFonts w:ascii="Arial Narrow" w:hAnsi="Arial Narrow"/>
          <w:sz w:val="24"/>
          <w:szCs w:val="24"/>
        </w:rPr>
        <w:t>24</w:t>
      </w:r>
      <w:r w:rsidR="00D95D51" w:rsidRPr="00382E86">
        <w:rPr>
          <w:rFonts w:ascii="Arial Narrow" w:hAnsi="Arial Narrow"/>
          <w:sz w:val="24"/>
          <w:szCs w:val="24"/>
        </w:rPr>
        <w:t>.</w:t>
      </w:r>
      <w:r w:rsidR="00435C7C" w:rsidRPr="00382E86">
        <w:rPr>
          <w:rFonts w:ascii="Arial Narrow" w:hAnsi="Arial Narrow"/>
          <w:sz w:val="24"/>
          <w:szCs w:val="24"/>
        </w:rPr>
        <w:t>088</w:t>
      </w:r>
      <w:r w:rsidR="00D95D51" w:rsidRPr="00382E86">
        <w:rPr>
          <w:rFonts w:ascii="Arial Narrow" w:hAnsi="Arial Narrow"/>
          <w:sz w:val="24"/>
          <w:szCs w:val="24"/>
        </w:rPr>
        <w:t>/202</w:t>
      </w:r>
      <w:r w:rsidR="00435C7C" w:rsidRPr="00382E86">
        <w:rPr>
          <w:rFonts w:ascii="Arial Narrow" w:hAnsi="Arial Narrow"/>
          <w:sz w:val="24"/>
          <w:szCs w:val="24"/>
        </w:rPr>
        <w:t>1</w:t>
      </w:r>
      <w:r w:rsidR="00D95D51" w:rsidRPr="00382E86">
        <w:rPr>
          <w:rFonts w:ascii="Arial Narrow" w:hAnsi="Arial Narrow"/>
          <w:sz w:val="24"/>
          <w:szCs w:val="24"/>
        </w:rPr>
        <w:t xml:space="preserve"> </w:t>
      </w:r>
      <w:r w:rsidRPr="00382E86">
        <w:rPr>
          <w:rFonts w:ascii="Arial Narrow" w:hAnsi="Arial Narrow" w:cs="Tahoma"/>
          <w:sz w:val="24"/>
          <w:szCs w:val="24"/>
        </w:rPr>
        <w:t xml:space="preserve">que conjuntamente com as condições adiante estipuladas, regem o relacionamento Prefeitura e </w:t>
      </w:r>
      <w:r w:rsidRPr="00382E86">
        <w:rPr>
          <w:rFonts w:ascii="Arial Narrow" w:hAnsi="Arial Narrow" w:cs="Tahoma"/>
          <w:bCs/>
          <w:sz w:val="24"/>
          <w:szCs w:val="24"/>
        </w:rPr>
        <w:t>Fornecedor</w:t>
      </w:r>
      <w:r w:rsidRPr="00382E86">
        <w:rPr>
          <w:rFonts w:ascii="Arial Narrow" w:hAnsi="Arial Narrow" w:cs="Tahoma"/>
          <w:sz w:val="24"/>
          <w:szCs w:val="24"/>
        </w:rPr>
        <w:t>:</w:t>
      </w:r>
    </w:p>
    <w:p w14:paraId="27E8F4B3" w14:textId="0B32982E" w:rsidR="00657962" w:rsidRPr="00382E86" w:rsidRDefault="00041544"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1. </w:t>
      </w:r>
      <w:r w:rsidRPr="00382E86">
        <w:rPr>
          <w:rFonts w:ascii="Arial Narrow" w:hAnsi="Arial Narrow" w:cs="Tahoma"/>
          <w:sz w:val="24"/>
          <w:szCs w:val="24"/>
        </w:rPr>
        <w:t>Consideram-se registrados</w:t>
      </w:r>
      <w:r w:rsidR="00280CF2" w:rsidRPr="00382E86">
        <w:rPr>
          <w:rFonts w:ascii="Arial Narrow" w:hAnsi="Arial Narrow" w:cs="Tahoma"/>
          <w:sz w:val="24"/>
          <w:szCs w:val="24"/>
        </w:rPr>
        <w:t xml:space="preserve">, para </w:t>
      </w:r>
      <w:r w:rsidR="00725FF2" w:rsidRPr="00382E86">
        <w:rPr>
          <w:rFonts w:ascii="Arial Narrow" w:hAnsi="Arial Narrow"/>
          <w:bCs/>
          <w:sz w:val="24"/>
          <w:szCs w:val="24"/>
        </w:rPr>
        <w:t xml:space="preserve">a </w:t>
      </w:r>
      <w:r w:rsidR="00725FF2" w:rsidRPr="00382E86">
        <w:rPr>
          <w:rFonts w:ascii="Arial Narrow" w:hAnsi="Arial Narrow"/>
          <w:bCs/>
          <w:sz w:val="24"/>
          <w:szCs w:val="24"/>
        </w:rPr>
        <w:t>AQUISIÇÃO DE UTENSILIOS DE COZINHA PARA ATENDIMENTO DAS UNIDADES ESCOLARES DO MUNICÍPIO DE DEMAIS SECRETARIAS</w:t>
      </w:r>
      <w:r w:rsidR="00657962" w:rsidRPr="00382E86">
        <w:rPr>
          <w:rFonts w:ascii="Arial Narrow" w:hAnsi="Arial Narrow" w:cs="Tahoma"/>
          <w:sz w:val="24"/>
          <w:szCs w:val="24"/>
        </w:rPr>
        <w:t>.</w:t>
      </w:r>
    </w:p>
    <w:p w14:paraId="2E377A6A" w14:textId="77777777" w:rsidR="00041544" w:rsidRPr="00382E86" w:rsidRDefault="00280CF2"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 </w:t>
      </w:r>
      <w:r w:rsidR="00041544" w:rsidRPr="00382E86">
        <w:rPr>
          <w:rFonts w:ascii="Arial Narrow" w:hAnsi="Arial Narrow" w:cs="Tahoma"/>
          <w:sz w:val="24"/>
          <w:szCs w:val="24"/>
        </w:rPr>
        <w:t>o forneced</w:t>
      </w:r>
      <w:r w:rsidR="00041544" w:rsidRPr="00382E86">
        <w:rPr>
          <w:rFonts w:ascii="Arial Narrow" w:hAnsi="Arial Narrow" w:cs="Tahoma"/>
          <w:bCs/>
          <w:sz w:val="24"/>
          <w:szCs w:val="24"/>
        </w:rPr>
        <w:t>or</w:t>
      </w:r>
      <w:r w:rsidR="00041544" w:rsidRPr="00382E86">
        <w:rPr>
          <w:rFonts w:ascii="Arial Narrow" w:hAnsi="Arial Narrow" w:cs="Tahoma"/>
          <w:sz w:val="24"/>
          <w:szCs w:val="24"/>
        </w:rPr>
        <w:t xml:space="preserve"> </w:t>
      </w:r>
      <w:r w:rsidR="00041544" w:rsidRPr="00382E86">
        <w:rPr>
          <w:rFonts w:ascii="Arial Narrow" w:hAnsi="Arial Narrow" w:cs="Tahoma"/>
          <w:sz w:val="24"/>
          <w:szCs w:val="24"/>
          <w:lang w:eastAsia="zh-CN"/>
        </w:rPr>
        <w:t>__________</w:t>
      </w:r>
      <w:r w:rsidR="00041544" w:rsidRPr="00382E86">
        <w:rPr>
          <w:rFonts w:ascii="Arial Narrow" w:hAnsi="Arial Narrow" w:cs="Tahoma"/>
          <w:sz w:val="24"/>
          <w:szCs w:val="24"/>
        </w:rPr>
        <w:t xml:space="preserve">, estabelecido à </w:t>
      </w:r>
      <w:r w:rsidR="00041544" w:rsidRPr="00382E86">
        <w:rPr>
          <w:rFonts w:ascii="Arial Narrow" w:hAnsi="Arial Narrow" w:cs="Tahoma"/>
          <w:sz w:val="24"/>
          <w:szCs w:val="24"/>
          <w:lang w:eastAsia="zh-CN"/>
        </w:rPr>
        <w:t>__________</w:t>
      </w:r>
      <w:r w:rsidR="00041544" w:rsidRPr="00382E86">
        <w:rPr>
          <w:rFonts w:ascii="Arial Narrow" w:hAnsi="Arial Narrow" w:cs="Tahoma"/>
          <w:sz w:val="24"/>
          <w:szCs w:val="24"/>
        </w:rPr>
        <w:t xml:space="preserve">, nº </w:t>
      </w:r>
      <w:r w:rsidR="00041544" w:rsidRPr="00382E86">
        <w:rPr>
          <w:rFonts w:ascii="Arial Narrow" w:hAnsi="Arial Narrow" w:cs="Tahoma"/>
          <w:sz w:val="24"/>
          <w:szCs w:val="24"/>
          <w:lang w:eastAsia="zh-CN"/>
        </w:rPr>
        <w:t>__________</w:t>
      </w:r>
      <w:r w:rsidR="00041544" w:rsidRPr="00382E86">
        <w:rPr>
          <w:rFonts w:ascii="Arial Narrow" w:hAnsi="Arial Narrow" w:cs="Tahoma"/>
          <w:sz w:val="24"/>
          <w:szCs w:val="24"/>
        </w:rPr>
        <w:t xml:space="preserve">, bairro </w:t>
      </w:r>
      <w:r w:rsidR="00041544" w:rsidRPr="00382E86">
        <w:rPr>
          <w:rFonts w:ascii="Arial Narrow" w:hAnsi="Arial Narrow" w:cs="Tahoma"/>
          <w:sz w:val="24"/>
          <w:szCs w:val="24"/>
          <w:lang w:eastAsia="zh-CN"/>
        </w:rPr>
        <w:t>__________</w:t>
      </w:r>
      <w:r w:rsidR="00041544" w:rsidRPr="00382E86">
        <w:rPr>
          <w:rFonts w:ascii="Arial Narrow" w:hAnsi="Arial Narrow" w:cs="Tahoma"/>
          <w:sz w:val="24"/>
          <w:szCs w:val="24"/>
        </w:rPr>
        <w:t xml:space="preserve">, cidade de </w:t>
      </w:r>
      <w:r w:rsidR="00041544" w:rsidRPr="00382E86">
        <w:rPr>
          <w:rFonts w:ascii="Arial Narrow" w:hAnsi="Arial Narrow" w:cs="Tahoma"/>
          <w:sz w:val="24"/>
          <w:szCs w:val="24"/>
          <w:lang w:eastAsia="zh-CN"/>
        </w:rPr>
        <w:t>__________</w:t>
      </w:r>
      <w:r w:rsidR="00041544" w:rsidRPr="00382E86">
        <w:rPr>
          <w:rFonts w:ascii="Arial Narrow" w:hAnsi="Arial Narrow" w:cs="Tahoma"/>
          <w:sz w:val="24"/>
          <w:szCs w:val="24"/>
        </w:rPr>
        <w:t xml:space="preserve">, Estado de </w:t>
      </w:r>
      <w:r w:rsidR="00041544" w:rsidRPr="00382E86">
        <w:rPr>
          <w:rFonts w:ascii="Arial Narrow" w:hAnsi="Arial Narrow" w:cs="Tahoma"/>
          <w:sz w:val="24"/>
          <w:szCs w:val="24"/>
          <w:lang w:eastAsia="zh-CN"/>
        </w:rPr>
        <w:t>__________</w:t>
      </w:r>
      <w:r w:rsidR="00041544" w:rsidRPr="00382E86">
        <w:rPr>
          <w:rFonts w:ascii="Arial Narrow" w:hAnsi="Arial Narrow" w:cs="Tahoma"/>
          <w:sz w:val="24"/>
          <w:szCs w:val="24"/>
        </w:rPr>
        <w:t xml:space="preserve">, inscrito no CNPJ </w:t>
      </w:r>
      <w:r w:rsidR="00041544" w:rsidRPr="00382E86">
        <w:rPr>
          <w:rFonts w:ascii="Arial Narrow" w:hAnsi="Arial Narrow" w:cs="Tahoma"/>
          <w:sz w:val="24"/>
          <w:szCs w:val="24"/>
          <w:lang w:eastAsia="zh-CN"/>
        </w:rPr>
        <w:t>__________, de acordo com a tabela abaixo</w:t>
      </w:r>
      <w:r w:rsidR="00041544" w:rsidRPr="00382E86">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751B4C" w:rsidRPr="00382E86" w14:paraId="0FDF8B68" w14:textId="77777777" w:rsidTr="00467701">
        <w:trPr>
          <w:trHeight w:val="20"/>
        </w:trPr>
        <w:tc>
          <w:tcPr>
            <w:tcW w:w="595" w:type="dxa"/>
            <w:shd w:val="clear" w:color="auto" w:fill="B6DDE8"/>
            <w:vAlign w:val="center"/>
          </w:tcPr>
          <w:p w14:paraId="21600043" w14:textId="77777777" w:rsidR="00041544" w:rsidRPr="00382E86" w:rsidRDefault="00041544" w:rsidP="00382E86">
            <w:pPr>
              <w:spacing w:before="120" w:after="120"/>
              <w:jc w:val="center"/>
              <w:rPr>
                <w:rFonts w:ascii="Arial Narrow" w:hAnsi="Arial Narrow" w:cs="Tahoma"/>
                <w:b/>
                <w:sz w:val="24"/>
                <w:szCs w:val="24"/>
              </w:rPr>
            </w:pPr>
            <w:r w:rsidRPr="00382E86">
              <w:rPr>
                <w:rFonts w:ascii="Arial Narrow" w:hAnsi="Arial Narrow" w:cs="Tahoma"/>
                <w:b/>
                <w:sz w:val="24"/>
                <w:szCs w:val="24"/>
              </w:rPr>
              <w:t>ITEM</w:t>
            </w:r>
          </w:p>
        </w:tc>
        <w:tc>
          <w:tcPr>
            <w:tcW w:w="991" w:type="dxa"/>
            <w:shd w:val="clear" w:color="auto" w:fill="B6DDE8"/>
            <w:vAlign w:val="center"/>
          </w:tcPr>
          <w:p w14:paraId="7AF6D650" w14:textId="77777777" w:rsidR="00041544" w:rsidRPr="00382E86" w:rsidRDefault="00041544" w:rsidP="00382E86">
            <w:pPr>
              <w:spacing w:before="120" w:after="120"/>
              <w:jc w:val="center"/>
              <w:rPr>
                <w:rFonts w:ascii="Arial Narrow" w:hAnsi="Arial Narrow" w:cs="Tahoma"/>
                <w:b/>
                <w:sz w:val="24"/>
                <w:szCs w:val="24"/>
              </w:rPr>
            </w:pPr>
            <w:r w:rsidRPr="00382E86">
              <w:rPr>
                <w:rFonts w:ascii="Arial Narrow" w:hAnsi="Arial Narrow" w:cs="Tahoma"/>
                <w:b/>
                <w:sz w:val="24"/>
                <w:szCs w:val="24"/>
              </w:rPr>
              <w:t>QUANT.</w:t>
            </w:r>
          </w:p>
        </w:tc>
        <w:tc>
          <w:tcPr>
            <w:tcW w:w="708" w:type="dxa"/>
            <w:shd w:val="clear" w:color="auto" w:fill="B6DDE8"/>
            <w:vAlign w:val="center"/>
          </w:tcPr>
          <w:p w14:paraId="6A88C24E" w14:textId="77777777" w:rsidR="00041544" w:rsidRPr="00382E86" w:rsidRDefault="00041544" w:rsidP="00382E86">
            <w:pPr>
              <w:spacing w:before="120" w:after="120"/>
              <w:jc w:val="center"/>
              <w:rPr>
                <w:rFonts w:ascii="Arial Narrow" w:hAnsi="Arial Narrow" w:cs="Tahoma"/>
                <w:b/>
                <w:sz w:val="24"/>
                <w:szCs w:val="24"/>
              </w:rPr>
            </w:pPr>
            <w:r w:rsidRPr="00382E86">
              <w:rPr>
                <w:rFonts w:ascii="Arial Narrow" w:hAnsi="Arial Narrow" w:cs="Tahoma"/>
                <w:b/>
                <w:sz w:val="24"/>
                <w:szCs w:val="24"/>
              </w:rPr>
              <w:t>UNID.</w:t>
            </w:r>
          </w:p>
        </w:tc>
        <w:tc>
          <w:tcPr>
            <w:tcW w:w="3943" w:type="dxa"/>
            <w:shd w:val="clear" w:color="auto" w:fill="B6DDE8"/>
            <w:vAlign w:val="center"/>
          </w:tcPr>
          <w:p w14:paraId="1B93254C" w14:textId="77777777" w:rsidR="00041544" w:rsidRPr="00382E86" w:rsidRDefault="00041544" w:rsidP="00382E86">
            <w:pPr>
              <w:spacing w:before="120" w:after="120"/>
              <w:jc w:val="center"/>
              <w:rPr>
                <w:rFonts w:ascii="Arial Narrow" w:hAnsi="Arial Narrow" w:cs="Tahoma"/>
                <w:b/>
                <w:sz w:val="24"/>
                <w:szCs w:val="24"/>
              </w:rPr>
            </w:pPr>
            <w:r w:rsidRPr="00382E86">
              <w:rPr>
                <w:rFonts w:ascii="Arial Narrow" w:hAnsi="Arial Narrow" w:cs="Tahoma"/>
                <w:b/>
                <w:sz w:val="24"/>
                <w:szCs w:val="24"/>
              </w:rPr>
              <w:t>OBJETO</w:t>
            </w:r>
          </w:p>
        </w:tc>
        <w:tc>
          <w:tcPr>
            <w:tcW w:w="883" w:type="dxa"/>
            <w:shd w:val="clear" w:color="auto" w:fill="B6DDE8"/>
            <w:vAlign w:val="center"/>
          </w:tcPr>
          <w:p w14:paraId="770A8ADB" w14:textId="77777777" w:rsidR="00041544" w:rsidRPr="00382E86" w:rsidRDefault="00041544" w:rsidP="00382E86">
            <w:pPr>
              <w:spacing w:before="120" w:after="120"/>
              <w:jc w:val="center"/>
              <w:rPr>
                <w:rFonts w:ascii="Arial Narrow" w:hAnsi="Arial Narrow" w:cs="Tahoma"/>
                <w:b/>
                <w:sz w:val="24"/>
                <w:szCs w:val="24"/>
              </w:rPr>
            </w:pPr>
            <w:r w:rsidRPr="00382E86">
              <w:rPr>
                <w:rFonts w:ascii="Arial Narrow" w:hAnsi="Arial Narrow" w:cs="Tahoma"/>
                <w:b/>
                <w:sz w:val="24"/>
                <w:szCs w:val="24"/>
              </w:rPr>
              <w:t>MARCA</w:t>
            </w:r>
          </w:p>
        </w:tc>
        <w:tc>
          <w:tcPr>
            <w:tcW w:w="988" w:type="dxa"/>
            <w:shd w:val="clear" w:color="auto" w:fill="B6DDE8"/>
            <w:vAlign w:val="center"/>
          </w:tcPr>
          <w:p w14:paraId="6A7DE0E0" w14:textId="77777777" w:rsidR="00041544" w:rsidRPr="00382E86" w:rsidRDefault="00041544" w:rsidP="00382E86">
            <w:pPr>
              <w:spacing w:before="120" w:after="120"/>
              <w:jc w:val="center"/>
              <w:rPr>
                <w:rFonts w:ascii="Arial Narrow" w:hAnsi="Arial Narrow" w:cs="Tahoma"/>
                <w:b/>
                <w:sz w:val="24"/>
                <w:szCs w:val="24"/>
              </w:rPr>
            </w:pPr>
            <w:r w:rsidRPr="00382E86">
              <w:rPr>
                <w:rFonts w:ascii="Arial Narrow" w:hAnsi="Arial Narrow" w:cs="Tahoma"/>
                <w:b/>
                <w:sz w:val="24"/>
                <w:szCs w:val="24"/>
              </w:rPr>
              <w:t>R$ UNIT.</w:t>
            </w:r>
          </w:p>
        </w:tc>
        <w:tc>
          <w:tcPr>
            <w:tcW w:w="1268" w:type="dxa"/>
            <w:shd w:val="clear" w:color="auto" w:fill="B6DDE8"/>
            <w:vAlign w:val="center"/>
          </w:tcPr>
          <w:p w14:paraId="7A28F22C" w14:textId="77777777" w:rsidR="00041544" w:rsidRPr="00382E86" w:rsidRDefault="00041544" w:rsidP="00382E86">
            <w:pPr>
              <w:spacing w:before="120" w:after="120"/>
              <w:jc w:val="center"/>
              <w:rPr>
                <w:rFonts w:ascii="Arial Narrow" w:hAnsi="Arial Narrow" w:cs="Tahoma"/>
                <w:b/>
                <w:sz w:val="24"/>
                <w:szCs w:val="24"/>
              </w:rPr>
            </w:pPr>
            <w:r w:rsidRPr="00382E86">
              <w:rPr>
                <w:rFonts w:ascii="Arial Narrow" w:hAnsi="Arial Narrow" w:cs="Tahoma"/>
                <w:b/>
                <w:sz w:val="24"/>
                <w:szCs w:val="24"/>
              </w:rPr>
              <w:t>R$ TOTAL</w:t>
            </w:r>
          </w:p>
        </w:tc>
      </w:tr>
      <w:tr w:rsidR="00751B4C" w:rsidRPr="00382E86" w14:paraId="5CE5E797" w14:textId="77777777" w:rsidTr="00467701">
        <w:trPr>
          <w:trHeight w:val="20"/>
        </w:trPr>
        <w:tc>
          <w:tcPr>
            <w:tcW w:w="595" w:type="dxa"/>
            <w:shd w:val="clear" w:color="auto" w:fill="auto"/>
            <w:vAlign w:val="center"/>
          </w:tcPr>
          <w:p w14:paraId="0DF3CD5B" w14:textId="77777777" w:rsidR="00041544" w:rsidRPr="00382E86" w:rsidRDefault="00041544" w:rsidP="00382E86">
            <w:pPr>
              <w:spacing w:before="120" w:after="120"/>
              <w:jc w:val="center"/>
              <w:rPr>
                <w:rFonts w:ascii="Arial Narrow" w:hAnsi="Arial Narrow" w:cs="Tahoma"/>
                <w:sz w:val="24"/>
                <w:szCs w:val="24"/>
              </w:rPr>
            </w:pPr>
          </w:p>
        </w:tc>
        <w:tc>
          <w:tcPr>
            <w:tcW w:w="991" w:type="dxa"/>
            <w:shd w:val="clear" w:color="auto" w:fill="auto"/>
            <w:vAlign w:val="center"/>
          </w:tcPr>
          <w:p w14:paraId="5D19D4DA" w14:textId="77777777" w:rsidR="00041544" w:rsidRPr="00382E86" w:rsidRDefault="00041544" w:rsidP="00382E86">
            <w:pPr>
              <w:spacing w:before="120" w:after="120"/>
              <w:jc w:val="center"/>
              <w:rPr>
                <w:rFonts w:ascii="Arial Narrow" w:hAnsi="Arial Narrow" w:cs="Tahoma"/>
                <w:sz w:val="24"/>
                <w:szCs w:val="24"/>
              </w:rPr>
            </w:pPr>
          </w:p>
        </w:tc>
        <w:tc>
          <w:tcPr>
            <w:tcW w:w="708" w:type="dxa"/>
            <w:shd w:val="clear" w:color="auto" w:fill="auto"/>
            <w:vAlign w:val="center"/>
          </w:tcPr>
          <w:p w14:paraId="4307A342" w14:textId="77777777" w:rsidR="00041544" w:rsidRPr="00382E86" w:rsidRDefault="00041544" w:rsidP="00382E86">
            <w:pPr>
              <w:spacing w:before="120" w:after="120"/>
              <w:jc w:val="center"/>
              <w:rPr>
                <w:rFonts w:ascii="Arial Narrow" w:hAnsi="Arial Narrow" w:cs="Tahoma"/>
                <w:sz w:val="24"/>
                <w:szCs w:val="24"/>
              </w:rPr>
            </w:pPr>
          </w:p>
        </w:tc>
        <w:tc>
          <w:tcPr>
            <w:tcW w:w="3943" w:type="dxa"/>
            <w:shd w:val="clear" w:color="auto" w:fill="auto"/>
            <w:vAlign w:val="center"/>
          </w:tcPr>
          <w:p w14:paraId="170F02AE" w14:textId="77777777" w:rsidR="00041544" w:rsidRPr="00382E86" w:rsidRDefault="00041544" w:rsidP="00382E86">
            <w:pPr>
              <w:spacing w:before="120" w:after="120"/>
              <w:jc w:val="center"/>
              <w:rPr>
                <w:rFonts w:ascii="Arial Narrow" w:hAnsi="Arial Narrow" w:cs="Tahoma"/>
                <w:sz w:val="24"/>
                <w:szCs w:val="24"/>
              </w:rPr>
            </w:pPr>
          </w:p>
        </w:tc>
        <w:tc>
          <w:tcPr>
            <w:tcW w:w="883" w:type="dxa"/>
            <w:shd w:val="clear" w:color="auto" w:fill="auto"/>
            <w:vAlign w:val="center"/>
          </w:tcPr>
          <w:p w14:paraId="35E68FAC" w14:textId="77777777" w:rsidR="00041544" w:rsidRPr="00382E86" w:rsidRDefault="00041544" w:rsidP="00382E86">
            <w:pPr>
              <w:spacing w:before="120" w:after="120"/>
              <w:jc w:val="center"/>
              <w:rPr>
                <w:rFonts w:ascii="Arial Narrow" w:hAnsi="Arial Narrow" w:cs="Tahoma"/>
                <w:sz w:val="24"/>
                <w:szCs w:val="24"/>
              </w:rPr>
            </w:pPr>
          </w:p>
        </w:tc>
        <w:tc>
          <w:tcPr>
            <w:tcW w:w="988" w:type="dxa"/>
            <w:shd w:val="clear" w:color="auto" w:fill="auto"/>
            <w:vAlign w:val="center"/>
          </w:tcPr>
          <w:p w14:paraId="692297BE" w14:textId="77777777" w:rsidR="00041544" w:rsidRPr="00382E86" w:rsidRDefault="00041544" w:rsidP="00382E86">
            <w:pPr>
              <w:spacing w:before="120" w:after="120"/>
              <w:jc w:val="center"/>
              <w:rPr>
                <w:rFonts w:ascii="Arial Narrow" w:hAnsi="Arial Narrow" w:cs="Tahoma"/>
                <w:sz w:val="24"/>
                <w:szCs w:val="24"/>
              </w:rPr>
            </w:pPr>
          </w:p>
        </w:tc>
        <w:tc>
          <w:tcPr>
            <w:tcW w:w="1268" w:type="dxa"/>
            <w:shd w:val="clear" w:color="auto" w:fill="auto"/>
            <w:vAlign w:val="center"/>
          </w:tcPr>
          <w:p w14:paraId="6F244131" w14:textId="77777777" w:rsidR="00041544" w:rsidRPr="00382E86" w:rsidRDefault="00041544" w:rsidP="00382E86">
            <w:pPr>
              <w:spacing w:before="120" w:after="120"/>
              <w:jc w:val="center"/>
              <w:rPr>
                <w:rFonts w:ascii="Arial Narrow" w:hAnsi="Arial Narrow" w:cs="Tahoma"/>
                <w:sz w:val="24"/>
                <w:szCs w:val="24"/>
              </w:rPr>
            </w:pPr>
          </w:p>
        </w:tc>
      </w:tr>
    </w:tbl>
    <w:p w14:paraId="7AF2702E" w14:textId="77777777"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2. </w:t>
      </w:r>
      <w:r w:rsidRPr="00382E86">
        <w:rPr>
          <w:rFonts w:ascii="Arial Narrow" w:hAnsi="Arial Narrow" w:cs="Tahoma"/>
          <w:sz w:val="24"/>
          <w:szCs w:val="24"/>
        </w:rPr>
        <w:t xml:space="preserve">Havendo interesse, a </w:t>
      </w:r>
      <w:r w:rsidR="00CB5EBA" w:rsidRPr="00382E86">
        <w:rPr>
          <w:rFonts w:ascii="Arial Narrow" w:hAnsi="Arial Narrow" w:cs="Tahoma"/>
          <w:sz w:val="24"/>
          <w:szCs w:val="24"/>
        </w:rPr>
        <w:t xml:space="preserve">Prefeitura </w:t>
      </w:r>
      <w:r w:rsidRPr="00382E86">
        <w:rPr>
          <w:rFonts w:ascii="Arial Narrow" w:hAnsi="Arial Narrow" w:cs="Tahoma"/>
          <w:sz w:val="24"/>
          <w:szCs w:val="24"/>
        </w:rPr>
        <w:t xml:space="preserve">convocará o </w:t>
      </w:r>
      <w:r w:rsidR="00CB5EBA" w:rsidRPr="00382E86">
        <w:rPr>
          <w:rFonts w:ascii="Arial Narrow" w:hAnsi="Arial Narrow" w:cs="Tahoma"/>
          <w:bCs/>
          <w:sz w:val="24"/>
          <w:szCs w:val="24"/>
        </w:rPr>
        <w:t>Fornecedor</w:t>
      </w:r>
      <w:r w:rsidR="00CB5EBA" w:rsidRPr="00382E86">
        <w:rPr>
          <w:rFonts w:ascii="Arial Narrow" w:hAnsi="Arial Narrow" w:cs="Tahoma"/>
          <w:sz w:val="24"/>
          <w:szCs w:val="24"/>
        </w:rPr>
        <w:t xml:space="preserve"> </w:t>
      </w:r>
      <w:r w:rsidRPr="00382E86">
        <w:rPr>
          <w:rFonts w:ascii="Arial Narrow" w:hAnsi="Arial Narrow" w:cs="Tahoma"/>
          <w:sz w:val="24"/>
          <w:szCs w:val="24"/>
        </w:rPr>
        <w:t>para a assinatura do contrato ou retirar instrumento equivalente (Autorização de Fornecimento) e entrega do(s) item(</w:t>
      </w:r>
      <w:proofErr w:type="spellStart"/>
      <w:r w:rsidRPr="00382E86">
        <w:rPr>
          <w:rFonts w:ascii="Arial Narrow" w:hAnsi="Arial Narrow" w:cs="Tahoma"/>
          <w:sz w:val="24"/>
          <w:szCs w:val="24"/>
        </w:rPr>
        <w:t>ns</w:t>
      </w:r>
      <w:proofErr w:type="spellEnd"/>
      <w:r w:rsidRPr="00382E86">
        <w:rPr>
          <w:rFonts w:ascii="Arial Narrow" w:hAnsi="Arial Narrow" w:cs="Tahoma"/>
          <w:sz w:val="24"/>
          <w:szCs w:val="24"/>
        </w:rPr>
        <w:t>) que se sagrou vencedor, nos termos do Edital;</w:t>
      </w:r>
    </w:p>
    <w:p w14:paraId="41C69D3B" w14:textId="77777777"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3. </w:t>
      </w:r>
      <w:r w:rsidRPr="00382E86">
        <w:rPr>
          <w:rFonts w:ascii="Arial Narrow" w:hAnsi="Arial Narrow" w:cs="Tahoma"/>
          <w:sz w:val="24"/>
          <w:szCs w:val="24"/>
        </w:rPr>
        <w:t>Vigência da Ata: 12 (doze) meses contados a partir da data de sua assinatura;</w:t>
      </w:r>
    </w:p>
    <w:p w14:paraId="7B8AB879" w14:textId="77777777" w:rsidR="00280CF2" w:rsidRPr="00382E86" w:rsidRDefault="00280CF2" w:rsidP="00382E86">
      <w:pPr>
        <w:autoSpaceDE w:val="0"/>
        <w:autoSpaceDN w:val="0"/>
        <w:adjustRightInd w:val="0"/>
        <w:spacing w:before="120" w:after="120"/>
        <w:jc w:val="both"/>
        <w:rPr>
          <w:rFonts w:ascii="Arial Narrow" w:hAnsi="Arial Narrow" w:cs="Tahoma"/>
          <w:sz w:val="24"/>
          <w:szCs w:val="24"/>
          <w:lang w:eastAsia="zh-CN"/>
        </w:rPr>
      </w:pPr>
      <w:r w:rsidRPr="00382E86">
        <w:rPr>
          <w:rFonts w:ascii="Arial Narrow" w:hAnsi="Arial Narrow" w:cs="Tahoma"/>
          <w:b/>
          <w:sz w:val="24"/>
          <w:szCs w:val="24"/>
        </w:rPr>
        <w:t xml:space="preserve">4. </w:t>
      </w:r>
      <w:r w:rsidRPr="00382E86">
        <w:rPr>
          <w:rFonts w:ascii="Arial Narrow" w:hAnsi="Arial Narrow" w:cs="Tahoma"/>
          <w:bCs/>
          <w:sz w:val="24"/>
          <w:szCs w:val="24"/>
        </w:rPr>
        <w:t xml:space="preserve">Prazo de entrega: </w:t>
      </w:r>
      <w:r w:rsidR="00AA424D" w:rsidRPr="00382E86">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Pr="00382E86">
        <w:rPr>
          <w:rFonts w:ascii="Arial Narrow" w:hAnsi="Arial Narrow" w:cs="Tahoma"/>
          <w:bCs/>
          <w:sz w:val="24"/>
          <w:szCs w:val="24"/>
        </w:rPr>
        <w:t>;</w:t>
      </w:r>
    </w:p>
    <w:p w14:paraId="490C32B1" w14:textId="6B651537" w:rsidR="00D045E4" w:rsidRPr="00382E86" w:rsidRDefault="00280CF2" w:rsidP="00382E86">
      <w:pPr>
        <w:autoSpaceDE w:val="0"/>
        <w:autoSpaceDN w:val="0"/>
        <w:adjustRightInd w:val="0"/>
        <w:spacing w:before="120" w:after="120"/>
        <w:jc w:val="both"/>
        <w:rPr>
          <w:rFonts w:ascii="Arial Narrow" w:hAnsi="Arial Narrow" w:cs="Tahoma"/>
          <w:b/>
          <w:bCs/>
          <w:sz w:val="24"/>
          <w:szCs w:val="24"/>
        </w:rPr>
      </w:pPr>
      <w:r w:rsidRPr="00382E86">
        <w:rPr>
          <w:rFonts w:ascii="Arial Narrow" w:hAnsi="Arial Narrow" w:cs="Tahoma"/>
          <w:b/>
          <w:sz w:val="24"/>
          <w:szCs w:val="24"/>
        </w:rPr>
        <w:t xml:space="preserve">5. </w:t>
      </w:r>
      <w:r w:rsidRPr="00382E86">
        <w:rPr>
          <w:rFonts w:ascii="Arial Narrow" w:hAnsi="Arial Narrow" w:cs="Tahoma"/>
          <w:bCs/>
          <w:sz w:val="24"/>
          <w:szCs w:val="24"/>
        </w:rPr>
        <w:t xml:space="preserve">Local de entrega: </w:t>
      </w:r>
      <w:r w:rsidR="00AA424D" w:rsidRPr="00382E86">
        <w:rPr>
          <w:rFonts w:ascii="Arial Narrow" w:hAnsi="Arial Narrow" w:cs="Tahoma"/>
          <w:bCs/>
          <w:sz w:val="24"/>
          <w:szCs w:val="24"/>
        </w:rPr>
        <w:t>As entregas deverão ser efetuadas de forma parcelada</w:t>
      </w:r>
      <w:r w:rsidR="00AA424D" w:rsidRPr="00382E86">
        <w:rPr>
          <w:rFonts w:ascii="Arial Narrow" w:hAnsi="Arial Narrow" w:cs="Tahoma"/>
          <w:sz w:val="24"/>
          <w:szCs w:val="24"/>
          <w:lang w:eastAsia="zh-CN"/>
        </w:rPr>
        <w:t xml:space="preserve">, </w:t>
      </w:r>
      <w:r w:rsidR="00AA424D" w:rsidRPr="00382E86">
        <w:rPr>
          <w:rFonts w:ascii="Arial Narrow" w:hAnsi="Arial Narrow" w:cs="Tahoma"/>
          <w:bCs/>
          <w:sz w:val="24"/>
          <w:szCs w:val="24"/>
        </w:rPr>
        <w:t>em dias úteis, de 2ª a 6ª feira, no horário compreendido entre às 09:00 e 16:00 horas,</w:t>
      </w:r>
      <w:r w:rsidR="00AA424D" w:rsidRPr="00382E86">
        <w:rPr>
          <w:rFonts w:ascii="Arial Narrow" w:hAnsi="Arial Narrow" w:cs="Tahoma"/>
          <w:sz w:val="24"/>
          <w:szCs w:val="24"/>
          <w:lang w:eastAsia="zh-CN"/>
        </w:rPr>
        <w:t xml:space="preserve"> </w:t>
      </w:r>
      <w:r w:rsidR="00AA424D" w:rsidRPr="00382E86">
        <w:rPr>
          <w:rFonts w:ascii="Arial Narrow" w:hAnsi="Arial Narrow" w:cs="Tahoma"/>
          <w:bCs/>
          <w:sz w:val="24"/>
          <w:szCs w:val="24"/>
        </w:rPr>
        <w:t>correndo por conta da Contratada as despesas de embalagem, seguro, transporte, montagem, tributos, encargos trabalhistas e previdenciários decorrentes, no seguinte endereço:</w:t>
      </w:r>
      <w:r w:rsidR="00931747" w:rsidRPr="00382E86">
        <w:rPr>
          <w:rFonts w:ascii="Arial Narrow" w:hAnsi="Arial Narrow" w:cs="Tahoma"/>
          <w:bCs/>
          <w:sz w:val="24"/>
          <w:szCs w:val="24"/>
        </w:rPr>
        <w:t xml:space="preserve"> </w:t>
      </w:r>
      <w:r w:rsidR="00931747" w:rsidRPr="00382E86">
        <w:rPr>
          <w:rFonts w:ascii="Arial Narrow" w:hAnsi="Arial Narrow" w:cs="Tahoma"/>
          <w:b/>
          <w:sz w:val="24"/>
          <w:szCs w:val="24"/>
        </w:rPr>
        <w:t>no</w:t>
      </w:r>
      <w:r w:rsidR="00931747" w:rsidRPr="00382E86">
        <w:rPr>
          <w:rFonts w:ascii="Arial Narrow" w:hAnsi="Arial Narrow" w:cs="Tahoma"/>
          <w:bCs/>
          <w:sz w:val="24"/>
          <w:szCs w:val="24"/>
        </w:rPr>
        <w:t xml:space="preserve"> </w:t>
      </w:r>
      <w:r w:rsidR="00931747" w:rsidRPr="00382E86">
        <w:rPr>
          <w:rFonts w:ascii="Arial Narrow" w:hAnsi="Arial Narrow"/>
          <w:b/>
          <w:bCs/>
          <w:sz w:val="24"/>
          <w:szCs w:val="24"/>
        </w:rPr>
        <w:t xml:space="preserve">Almoxarifado da Secretaria de Educação, localizado à Rua </w:t>
      </w:r>
      <w:proofErr w:type="spellStart"/>
      <w:r w:rsidR="00931747" w:rsidRPr="00382E86">
        <w:rPr>
          <w:rFonts w:ascii="Arial Narrow" w:hAnsi="Arial Narrow"/>
          <w:b/>
          <w:bCs/>
          <w:sz w:val="24"/>
          <w:szCs w:val="24"/>
        </w:rPr>
        <w:t>Laudemiro</w:t>
      </w:r>
      <w:proofErr w:type="spellEnd"/>
      <w:r w:rsidR="00931747" w:rsidRPr="00382E86">
        <w:rPr>
          <w:rFonts w:ascii="Arial Narrow" w:hAnsi="Arial Narrow"/>
          <w:b/>
          <w:bCs/>
          <w:sz w:val="24"/>
          <w:szCs w:val="24"/>
        </w:rPr>
        <w:t xml:space="preserve"> Ramos, nº 1.020, Parque do Moinho, Mairiporã, SP.</w:t>
      </w:r>
    </w:p>
    <w:p w14:paraId="66F68574" w14:textId="37DFE509" w:rsidR="00041544" w:rsidRPr="00382E86" w:rsidRDefault="00280CF2" w:rsidP="00382E86">
      <w:pPr>
        <w:spacing w:before="120" w:after="120"/>
        <w:jc w:val="both"/>
        <w:rPr>
          <w:rFonts w:ascii="Arial Narrow" w:hAnsi="Arial Narrow" w:cs="Tahoma"/>
          <w:spacing w:val="-2"/>
          <w:sz w:val="24"/>
          <w:szCs w:val="24"/>
        </w:rPr>
      </w:pPr>
      <w:r w:rsidRPr="00382E86">
        <w:rPr>
          <w:rFonts w:ascii="Arial Narrow" w:hAnsi="Arial Narrow" w:cs="Tahoma"/>
          <w:b/>
          <w:bCs/>
          <w:sz w:val="24"/>
          <w:szCs w:val="24"/>
        </w:rPr>
        <w:t>6</w:t>
      </w:r>
      <w:r w:rsidR="00041544" w:rsidRPr="00382E86">
        <w:rPr>
          <w:rFonts w:ascii="Arial Narrow" w:hAnsi="Arial Narrow" w:cs="Tahoma"/>
          <w:b/>
          <w:bCs/>
          <w:sz w:val="24"/>
          <w:szCs w:val="24"/>
        </w:rPr>
        <w:t xml:space="preserve">. </w:t>
      </w:r>
      <w:r w:rsidR="00041544" w:rsidRPr="00382E86">
        <w:rPr>
          <w:rFonts w:ascii="Arial Narrow" w:hAnsi="Arial Narrow" w:cs="Tahoma"/>
          <w:spacing w:val="-2"/>
          <w:sz w:val="24"/>
          <w:szCs w:val="24"/>
        </w:rPr>
        <w:t xml:space="preserve">O </w:t>
      </w:r>
      <w:r w:rsidR="00462C6F" w:rsidRPr="00382E86">
        <w:rPr>
          <w:rFonts w:ascii="Arial Narrow" w:hAnsi="Arial Narrow" w:cs="Tahoma"/>
          <w:spacing w:val="-2"/>
          <w:sz w:val="24"/>
          <w:szCs w:val="24"/>
        </w:rPr>
        <w:t xml:space="preserve">fornecedor </w:t>
      </w:r>
      <w:r w:rsidRPr="00382E86">
        <w:rPr>
          <w:rFonts w:ascii="Arial Narrow" w:hAnsi="Arial Narrow" w:cs="Tahoma"/>
          <w:spacing w:val="-2"/>
          <w:sz w:val="24"/>
          <w:szCs w:val="24"/>
        </w:rPr>
        <w:t>obriga-se a fornecer os produtos</w:t>
      </w:r>
      <w:r w:rsidR="00041544" w:rsidRPr="00382E86">
        <w:rPr>
          <w:rFonts w:ascii="Arial Narrow" w:hAnsi="Arial Narrow" w:cs="Tahoma"/>
          <w:spacing w:val="-2"/>
          <w:sz w:val="24"/>
          <w:szCs w:val="24"/>
        </w:rPr>
        <w:t xml:space="preserve"> em estrita conformidade com o objeto licitado, obrigando-se ainda a substituí-los, se necessário, num</w:t>
      </w:r>
      <w:r w:rsidR="00CB5EBA" w:rsidRPr="00382E86">
        <w:rPr>
          <w:rFonts w:ascii="Arial Narrow" w:hAnsi="Arial Narrow" w:cs="Tahoma"/>
          <w:spacing w:val="-2"/>
          <w:sz w:val="24"/>
          <w:szCs w:val="24"/>
        </w:rPr>
        <w:t xml:space="preserve"> prazo de 05 (cinco) dias úteis</w:t>
      </w:r>
      <w:r w:rsidRPr="00382E86">
        <w:rPr>
          <w:rFonts w:ascii="Arial Narrow" w:hAnsi="Arial Narrow" w:cs="Tahoma"/>
          <w:sz w:val="24"/>
          <w:szCs w:val="24"/>
        </w:rPr>
        <w:t>;</w:t>
      </w:r>
    </w:p>
    <w:p w14:paraId="1A6A942D" w14:textId="77777777"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b/>
          <w:spacing w:val="-2"/>
          <w:sz w:val="24"/>
          <w:szCs w:val="24"/>
        </w:rPr>
        <w:t xml:space="preserve">7. </w:t>
      </w:r>
      <w:r w:rsidRPr="00382E86">
        <w:rPr>
          <w:rFonts w:ascii="Arial Narrow" w:hAnsi="Arial Narrow" w:cs="Tahoma"/>
          <w:sz w:val="24"/>
          <w:szCs w:val="24"/>
        </w:rPr>
        <w:t>Condições de pagamento: Pelo fornecimento dos produtos, a prefeitura efetuará o</w:t>
      </w:r>
      <w:r w:rsidR="00280CF2" w:rsidRPr="00382E86">
        <w:rPr>
          <w:rFonts w:ascii="Arial Narrow" w:hAnsi="Arial Narrow" w:cs="Tahoma"/>
          <w:sz w:val="24"/>
          <w:szCs w:val="24"/>
        </w:rPr>
        <w:t xml:space="preserve"> pagamento ao fornecedor em até 28 (vinte e oito)</w:t>
      </w:r>
      <w:r w:rsidRPr="00382E86">
        <w:rPr>
          <w:rFonts w:ascii="Arial Narrow" w:hAnsi="Arial Narrow" w:cs="Tahoma"/>
          <w:sz w:val="24"/>
          <w:szCs w:val="24"/>
        </w:rPr>
        <w:t xml:space="preserve"> dias corridos após o aceite da nota fiscal;</w:t>
      </w:r>
    </w:p>
    <w:p w14:paraId="05C33E72" w14:textId="77777777"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8. </w:t>
      </w:r>
      <w:r w:rsidRPr="00382E86">
        <w:rPr>
          <w:rFonts w:ascii="Arial Narrow" w:hAnsi="Arial Narrow" w:cs="Tahoma"/>
          <w:sz w:val="24"/>
          <w:szCs w:val="24"/>
        </w:rPr>
        <w:t xml:space="preserve">Dados bancários do fornecedor: </w:t>
      </w:r>
      <w:r w:rsidRPr="00382E86">
        <w:rPr>
          <w:rFonts w:ascii="Arial Narrow" w:hAnsi="Arial Narrow" w:cs="Tahoma"/>
          <w:sz w:val="24"/>
          <w:szCs w:val="24"/>
          <w:lang w:eastAsia="zh-CN"/>
        </w:rPr>
        <w:t>__________</w:t>
      </w:r>
      <w:r w:rsidR="00280CF2" w:rsidRPr="00382E86">
        <w:rPr>
          <w:rFonts w:ascii="Arial Narrow" w:hAnsi="Arial Narrow" w:cs="Tahoma"/>
          <w:sz w:val="24"/>
          <w:szCs w:val="24"/>
          <w:lang w:eastAsia="zh-CN"/>
        </w:rPr>
        <w:t>;</w:t>
      </w:r>
    </w:p>
    <w:p w14:paraId="2E3F4274" w14:textId="77777777"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9. </w:t>
      </w:r>
      <w:r w:rsidRPr="00382E86">
        <w:rPr>
          <w:rFonts w:ascii="Arial Narrow" w:hAnsi="Arial Narrow" w:cs="Tahoma"/>
          <w:sz w:val="24"/>
          <w:szCs w:val="24"/>
        </w:rPr>
        <w:t xml:space="preserve">As despesas decorrentes do fornecimento correrão à conta de recursos próprios do orçamento vigente alocados sob as </w:t>
      </w:r>
      <w:r w:rsidR="00AD2EDD" w:rsidRPr="00382E86">
        <w:rPr>
          <w:rFonts w:ascii="Arial Narrow" w:hAnsi="Arial Narrow" w:cs="Tahoma"/>
          <w:sz w:val="24"/>
          <w:szCs w:val="24"/>
        </w:rPr>
        <w:t xml:space="preserve">dotações </w:t>
      </w:r>
      <w:r w:rsidRPr="00382E86">
        <w:rPr>
          <w:rFonts w:ascii="Arial Narrow" w:hAnsi="Arial Narrow" w:cs="Tahoma"/>
          <w:sz w:val="24"/>
          <w:szCs w:val="24"/>
        </w:rPr>
        <w:t xml:space="preserve">orçamentárias </w:t>
      </w:r>
      <w:r w:rsidR="00E05F0E" w:rsidRPr="00382E86">
        <w:rPr>
          <w:rFonts w:ascii="Arial Narrow" w:hAnsi="Arial Narrow" w:cs="Tahoma"/>
          <w:sz w:val="24"/>
          <w:szCs w:val="24"/>
        </w:rPr>
        <w:t xml:space="preserve">do orçamento municipal, as quais serão indicadas no </w:t>
      </w:r>
      <w:r w:rsidR="00280CF2" w:rsidRPr="00382E86">
        <w:rPr>
          <w:rFonts w:ascii="Arial Narrow" w:hAnsi="Arial Narrow" w:cs="Tahoma"/>
          <w:sz w:val="24"/>
          <w:szCs w:val="24"/>
        </w:rPr>
        <w:t>momento da eventual contratação;</w:t>
      </w:r>
      <w:r w:rsidRPr="00382E86">
        <w:rPr>
          <w:rFonts w:ascii="Arial Narrow" w:hAnsi="Arial Narrow" w:cs="Tahoma"/>
          <w:sz w:val="24"/>
          <w:szCs w:val="24"/>
        </w:rPr>
        <w:t xml:space="preserve"> </w:t>
      </w:r>
    </w:p>
    <w:p w14:paraId="4BE527F8" w14:textId="77777777"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b/>
          <w:sz w:val="24"/>
          <w:szCs w:val="24"/>
        </w:rPr>
        <w:lastRenderedPageBreak/>
        <w:t xml:space="preserve">10. </w:t>
      </w:r>
      <w:r w:rsidRPr="00382E86">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382E86">
        <w:rPr>
          <w:rFonts w:ascii="Arial Narrow" w:hAnsi="Arial Narrow" w:cs="Tahoma"/>
          <w:sz w:val="24"/>
          <w:szCs w:val="24"/>
        </w:rPr>
        <w:t>omo pelo estabelecido nesta ata;</w:t>
      </w:r>
    </w:p>
    <w:p w14:paraId="313B280A" w14:textId="77777777"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11. </w:t>
      </w:r>
      <w:r w:rsidRPr="00382E86">
        <w:rPr>
          <w:rFonts w:ascii="Arial Narrow" w:hAnsi="Arial Narrow" w:cs="Tahoma"/>
          <w:sz w:val="24"/>
          <w:szCs w:val="24"/>
        </w:rPr>
        <w:t xml:space="preserve">Este registro de preços não obriga a prefeitura a firmar contratações com o </w:t>
      </w:r>
      <w:r w:rsidRPr="00382E86">
        <w:rPr>
          <w:rFonts w:ascii="Arial Narrow" w:hAnsi="Arial Narrow" w:cs="Tahoma"/>
          <w:bCs/>
          <w:sz w:val="24"/>
          <w:szCs w:val="24"/>
        </w:rPr>
        <w:t>fornecedor</w:t>
      </w:r>
      <w:r w:rsidRPr="00382E86">
        <w:rPr>
          <w:rFonts w:ascii="Arial Narrow" w:hAnsi="Arial Narrow" w:cs="Tahoma"/>
          <w:sz w:val="24"/>
          <w:szCs w:val="24"/>
        </w:rPr>
        <w:t>, ficando-lhe facultada a utilização de outros meios, assegurada, nesta hipótese, a preferência do beneficiário do reg</w:t>
      </w:r>
      <w:r w:rsidR="00280CF2" w:rsidRPr="00382E86">
        <w:rPr>
          <w:rFonts w:ascii="Arial Narrow" w:hAnsi="Arial Narrow" w:cs="Tahoma"/>
          <w:sz w:val="24"/>
          <w:szCs w:val="24"/>
        </w:rPr>
        <w:t>istro em igualdade de condições;</w:t>
      </w:r>
    </w:p>
    <w:p w14:paraId="457BE465" w14:textId="12E5B938"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12. </w:t>
      </w:r>
      <w:r w:rsidRPr="00382E86">
        <w:rPr>
          <w:rFonts w:ascii="Arial Narrow" w:hAnsi="Arial Narrow" w:cs="Tahoma"/>
          <w:sz w:val="24"/>
          <w:szCs w:val="24"/>
        </w:rPr>
        <w:t xml:space="preserve">O descumprimento do presente, assim como a inexecução total ou parcial do contrato, sujeitará o </w:t>
      </w:r>
      <w:r w:rsidRPr="00382E86">
        <w:rPr>
          <w:rFonts w:ascii="Arial Narrow" w:hAnsi="Arial Narrow" w:cs="Tahoma"/>
          <w:bCs/>
          <w:sz w:val="24"/>
          <w:szCs w:val="24"/>
        </w:rPr>
        <w:t>fornecedor</w:t>
      </w:r>
      <w:r w:rsidRPr="00382E86">
        <w:rPr>
          <w:rFonts w:ascii="Arial Narrow" w:hAnsi="Arial Narrow" w:cs="Tahoma"/>
          <w:sz w:val="24"/>
          <w:szCs w:val="24"/>
        </w:rPr>
        <w:t xml:space="preserve"> às penalidades constantes do Edital de Pregão Presencial </w:t>
      </w:r>
      <w:r w:rsidR="007F18ED" w:rsidRPr="007F18ED">
        <w:rPr>
          <w:rFonts w:ascii="Arial Narrow" w:hAnsi="Arial Narrow" w:cs="Tahoma"/>
          <w:bCs/>
          <w:sz w:val="24"/>
          <w:szCs w:val="24"/>
        </w:rPr>
        <w:t>063/2022</w:t>
      </w:r>
      <w:r w:rsidR="007F18ED">
        <w:rPr>
          <w:rFonts w:ascii="Arial Narrow" w:hAnsi="Arial Narrow" w:cs="Tahoma"/>
          <w:b/>
          <w:sz w:val="24"/>
          <w:szCs w:val="24"/>
        </w:rPr>
        <w:t xml:space="preserve"> </w:t>
      </w:r>
      <w:r w:rsidR="00280CF2" w:rsidRPr="00382E86">
        <w:rPr>
          <w:rFonts w:ascii="Arial Narrow" w:hAnsi="Arial Narrow" w:cs="Tahoma"/>
          <w:sz w:val="24"/>
          <w:szCs w:val="24"/>
        </w:rPr>
        <w:t>e legislação aplicável;</w:t>
      </w:r>
    </w:p>
    <w:p w14:paraId="3CF5CB96" w14:textId="77777777" w:rsidR="00041544" w:rsidRPr="00382E86" w:rsidRDefault="00041544"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13. </w:t>
      </w:r>
      <w:r w:rsidRPr="00382E86">
        <w:rPr>
          <w:rFonts w:ascii="Arial Narrow" w:hAnsi="Arial Narrow" w:cs="Tahoma"/>
          <w:sz w:val="24"/>
          <w:szCs w:val="24"/>
        </w:rPr>
        <w:t>O registro de preços poderá ser suspenso ou cancelado no interesse da PREFEITURA e nas hipóteses do</w:t>
      </w:r>
      <w:r w:rsidR="003F62F9" w:rsidRPr="00382E86">
        <w:rPr>
          <w:rFonts w:ascii="Arial Narrow" w:hAnsi="Arial Narrow" w:cs="Tahoma"/>
          <w:sz w:val="24"/>
          <w:szCs w:val="24"/>
        </w:rPr>
        <w:t>s</w:t>
      </w:r>
      <w:r w:rsidRPr="00382E86">
        <w:rPr>
          <w:rFonts w:ascii="Arial Narrow" w:hAnsi="Arial Narrow" w:cs="Tahoma"/>
          <w:sz w:val="24"/>
          <w:szCs w:val="24"/>
        </w:rPr>
        <w:t xml:space="preserve"> artigo</w:t>
      </w:r>
      <w:r w:rsidR="003F62F9" w:rsidRPr="00382E86">
        <w:rPr>
          <w:rFonts w:ascii="Arial Narrow" w:hAnsi="Arial Narrow" w:cs="Tahoma"/>
          <w:sz w:val="24"/>
          <w:szCs w:val="24"/>
        </w:rPr>
        <w:t>s 77, 78 e</w:t>
      </w:r>
      <w:r w:rsidRPr="00382E86">
        <w:rPr>
          <w:rFonts w:ascii="Arial Narrow" w:hAnsi="Arial Narrow" w:cs="Tahoma"/>
          <w:sz w:val="24"/>
          <w:szCs w:val="24"/>
        </w:rPr>
        <w:t xml:space="preserve"> 7</w:t>
      </w:r>
      <w:r w:rsidR="003F62F9" w:rsidRPr="00382E86">
        <w:rPr>
          <w:rFonts w:ascii="Arial Narrow" w:hAnsi="Arial Narrow" w:cs="Tahoma"/>
          <w:sz w:val="24"/>
          <w:szCs w:val="24"/>
        </w:rPr>
        <w:t>9</w:t>
      </w:r>
      <w:r w:rsidRPr="00382E86">
        <w:rPr>
          <w:rFonts w:ascii="Arial Narrow" w:hAnsi="Arial Narrow" w:cs="Tahoma"/>
          <w:sz w:val="24"/>
          <w:szCs w:val="24"/>
        </w:rPr>
        <w:t xml:space="preserve"> da Lei 8.666/93, ou a pedido justificado do </w:t>
      </w:r>
      <w:r w:rsidRPr="00382E86">
        <w:rPr>
          <w:rFonts w:ascii="Arial Narrow" w:hAnsi="Arial Narrow" w:cs="Tahoma"/>
          <w:bCs/>
          <w:sz w:val="24"/>
          <w:szCs w:val="24"/>
        </w:rPr>
        <w:t xml:space="preserve">FORNECEDOR, </w:t>
      </w:r>
      <w:r w:rsidRPr="00382E86">
        <w:rPr>
          <w:rFonts w:ascii="Arial Narrow" w:hAnsi="Arial Narrow" w:cs="Tahoma"/>
          <w:sz w:val="24"/>
          <w:szCs w:val="24"/>
        </w:rPr>
        <w:t>nos termos do disposto no art</w:t>
      </w:r>
      <w:r w:rsidR="002A76D2" w:rsidRPr="00382E86">
        <w:rPr>
          <w:rFonts w:ascii="Arial Narrow" w:hAnsi="Arial Narrow" w:cs="Tahoma"/>
          <w:sz w:val="24"/>
          <w:szCs w:val="24"/>
        </w:rPr>
        <w:t>igo</w:t>
      </w:r>
      <w:r w:rsidRPr="00382E86">
        <w:rPr>
          <w:rFonts w:ascii="Arial Narrow" w:hAnsi="Arial Narrow" w:cs="Tahoma"/>
          <w:sz w:val="24"/>
          <w:szCs w:val="24"/>
        </w:rPr>
        <w:t xml:space="preserve"> 18 do Decreto Municipal nº </w:t>
      </w:r>
      <w:r w:rsidR="00CB5EBA" w:rsidRPr="00382E86">
        <w:rPr>
          <w:rFonts w:ascii="Arial Narrow" w:hAnsi="Arial Narrow" w:cs="Tahoma"/>
          <w:sz w:val="24"/>
          <w:szCs w:val="24"/>
        </w:rPr>
        <w:t>8.225/17</w:t>
      </w:r>
      <w:r w:rsidR="00280CF2" w:rsidRPr="00382E86">
        <w:rPr>
          <w:rFonts w:ascii="Arial Narrow" w:hAnsi="Arial Narrow" w:cs="Tahoma"/>
          <w:sz w:val="24"/>
          <w:szCs w:val="24"/>
        </w:rPr>
        <w:t>;</w:t>
      </w:r>
    </w:p>
    <w:p w14:paraId="3C900B9D" w14:textId="0B46D98D" w:rsidR="00041544" w:rsidRPr="00382E86" w:rsidRDefault="00041544" w:rsidP="00382E86">
      <w:pPr>
        <w:widowControl w:val="0"/>
        <w:spacing w:before="120" w:after="120"/>
        <w:jc w:val="both"/>
        <w:rPr>
          <w:rFonts w:ascii="Arial Narrow" w:hAnsi="Arial Narrow" w:cs="Tahoma"/>
          <w:sz w:val="24"/>
          <w:szCs w:val="24"/>
        </w:rPr>
      </w:pPr>
      <w:r w:rsidRPr="00382E86">
        <w:rPr>
          <w:rFonts w:ascii="Arial Narrow" w:hAnsi="Arial Narrow" w:cs="Tahoma"/>
          <w:b/>
          <w:sz w:val="24"/>
          <w:szCs w:val="24"/>
        </w:rPr>
        <w:t xml:space="preserve">14. </w:t>
      </w:r>
      <w:r w:rsidRPr="00382E86">
        <w:rPr>
          <w:rFonts w:ascii="Arial Narrow" w:hAnsi="Arial Narrow" w:cs="Tahoma"/>
          <w:sz w:val="24"/>
          <w:szCs w:val="24"/>
        </w:rPr>
        <w:t xml:space="preserve">O </w:t>
      </w:r>
      <w:r w:rsidR="002A76D2" w:rsidRPr="00382E86">
        <w:rPr>
          <w:rFonts w:ascii="Arial Narrow" w:hAnsi="Arial Narrow" w:cs="Tahoma"/>
          <w:bCs/>
          <w:sz w:val="24"/>
          <w:szCs w:val="24"/>
        </w:rPr>
        <w:t>fornecedor</w:t>
      </w:r>
      <w:r w:rsidR="002A76D2" w:rsidRPr="00382E86">
        <w:rPr>
          <w:rFonts w:ascii="Arial Narrow" w:hAnsi="Arial Narrow" w:cs="Tahoma"/>
          <w:sz w:val="24"/>
          <w:szCs w:val="24"/>
        </w:rPr>
        <w:t xml:space="preserve"> </w:t>
      </w:r>
      <w:r w:rsidRPr="00382E86">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382E86">
        <w:rPr>
          <w:rFonts w:ascii="Arial Narrow" w:hAnsi="Arial Narrow" w:cs="Tahoma"/>
          <w:bCs/>
          <w:sz w:val="24"/>
          <w:szCs w:val="24"/>
        </w:rPr>
        <w:t xml:space="preserve">Pregão Presencial </w:t>
      </w:r>
      <w:r w:rsidR="007F18ED" w:rsidRPr="007F18ED">
        <w:rPr>
          <w:rFonts w:ascii="Arial Narrow" w:hAnsi="Arial Narrow" w:cs="Tahoma"/>
          <w:bCs/>
          <w:sz w:val="24"/>
          <w:szCs w:val="24"/>
        </w:rPr>
        <w:t>063/2022</w:t>
      </w:r>
      <w:r w:rsidR="00280CF2" w:rsidRPr="00382E86">
        <w:rPr>
          <w:rFonts w:ascii="Arial Narrow" w:hAnsi="Arial Narrow" w:cs="Tahoma"/>
          <w:sz w:val="24"/>
          <w:szCs w:val="24"/>
        </w:rPr>
        <w:t>;</w:t>
      </w:r>
    </w:p>
    <w:p w14:paraId="7D1A62DE" w14:textId="77777777" w:rsidR="00041544" w:rsidRPr="00382E86" w:rsidRDefault="00041544" w:rsidP="00382E86">
      <w:pPr>
        <w:widowControl w:val="0"/>
        <w:spacing w:before="120" w:after="120"/>
        <w:jc w:val="both"/>
        <w:rPr>
          <w:rFonts w:ascii="Arial Narrow" w:hAnsi="Arial Narrow" w:cs="Tahoma"/>
          <w:sz w:val="24"/>
          <w:szCs w:val="24"/>
        </w:rPr>
      </w:pPr>
      <w:r w:rsidRPr="00382E86">
        <w:rPr>
          <w:rFonts w:ascii="Arial Narrow" w:hAnsi="Arial Narrow" w:cs="Tahoma"/>
          <w:b/>
          <w:sz w:val="24"/>
          <w:szCs w:val="24"/>
        </w:rPr>
        <w:t xml:space="preserve">15. </w:t>
      </w:r>
      <w:r w:rsidRPr="00382E86">
        <w:rPr>
          <w:rFonts w:ascii="Arial Narrow" w:hAnsi="Arial Narrow" w:cs="Tahoma"/>
          <w:sz w:val="24"/>
          <w:szCs w:val="24"/>
        </w:rPr>
        <w:t>As questões oriundas deste termo e dos contratos ou pedidos de fornecimento serão dirimidos no Foro da Comarca de Mairiporã</w:t>
      </w:r>
      <w:r w:rsidR="002A76D2" w:rsidRPr="00382E86">
        <w:rPr>
          <w:rFonts w:ascii="Arial Narrow" w:hAnsi="Arial Narrow" w:cs="Tahoma"/>
          <w:sz w:val="24"/>
          <w:szCs w:val="24"/>
        </w:rPr>
        <w:t>/SP</w:t>
      </w:r>
      <w:r w:rsidR="00280CF2" w:rsidRPr="00382E86">
        <w:rPr>
          <w:rFonts w:ascii="Arial Narrow" w:hAnsi="Arial Narrow" w:cs="Tahoma"/>
          <w:sz w:val="24"/>
          <w:szCs w:val="24"/>
        </w:rPr>
        <w:t>;</w:t>
      </w:r>
    </w:p>
    <w:p w14:paraId="784FE0DF" w14:textId="77777777" w:rsidR="00041544" w:rsidRPr="00382E86" w:rsidRDefault="00041544" w:rsidP="00382E86">
      <w:pPr>
        <w:widowControl w:val="0"/>
        <w:spacing w:before="120" w:after="120"/>
        <w:jc w:val="both"/>
        <w:rPr>
          <w:rFonts w:ascii="Arial Narrow" w:hAnsi="Arial Narrow" w:cs="Tahoma"/>
          <w:sz w:val="24"/>
          <w:szCs w:val="24"/>
        </w:rPr>
      </w:pPr>
      <w:r w:rsidRPr="00382E86">
        <w:rPr>
          <w:rFonts w:ascii="Arial Narrow" w:hAnsi="Arial Narrow" w:cs="Tahoma"/>
          <w:b/>
          <w:sz w:val="24"/>
          <w:szCs w:val="24"/>
        </w:rPr>
        <w:t xml:space="preserve">16. </w:t>
      </w:r>
      <w:r w:rsidRPr="00382E86">
        <w:rPr>
          <w:rFonts w:ascii="Arial Narrow" w:hAnsi="Arial Narrow" w:cs="Tahoma"/>
          <w:sz w:val="24"/>
          <w:szCs w:val="24"/>
        </w:rPr>
        <w:t>Para constar, lavrou-se o presente termo, que vai assinado pelo Senhor</w:t>
      </w:r>
      <w:r w:rsidR="002A76D2" w:rsidRPr="00382E86">
        <w:rPr>
          <w:rFonts w:ascii="Arial Narrow" w:hAnsi="Arial Narrow" w:cs="Tahoma"/>
          <w:sz w:val="24"/>
          <w:szCs w:val="24"/>
        </w:rPr>
        <w:t xml:space="preserve"> </w:t>
      </w:r>
      <w:r w:rsidR="002A76D2" w:rsidRPr="00382E86">
        <w:rPr>
          <w:rFonts w:ascii="Arial Narrow" w:hAnsi="Arial Narrow" w:cs="Tahoma"/>
          <w:sz w:val="24"/>
          <w:szCs w:val="24"/>
          <w:lang w:eastAsia="zh-CN"/>
        </w:rPr>
        <w:t>__________</w:t>
      </w:r>
      <w:r w:rsidRPr="00382E86">
        <w:rPr>
          <w:rFonts w:ascii="Arial Narrow" w:hAnsi="Arial Narrow" w:cs="Tahoma"/>
          <w:sz w:val="24"/>
          <w:szCs w:val="24"/>
        </w:rPr>
        <w:t xml:space="preserve">, Secretário de </w:t>
      </w:r>
      <w:r w:rsidR="002A76D2" w:rsidRPr="00382E86">
        <w:rPr>
          <w:rFonts w:ascii="Arial Narrow" w:hAnsi="Arial Narrow" w:cs="Tahoma"/>
          <w:sz w:val="24"/>
          <w:szCs w:val="24"/>
          <w:lang w:eastAsia="zh-CN"/>
        </w:rPr>
        <w:t>__________</w:t>
      </w:r>
      <w:r w:rsidRPr="00382E86">
        <w:rPr>
          <w:rFonts w:ascii="Arial Narrow" w:hAnsi="Arial Narrow" w:cs="Tahoma"/>
          <w:sz w:val="24"/>
          <w:szCs w:val="24"/>
        </w:rPr>
        <w:t xml:space="preserve">, representando a </w:t>
      </w:r>
      <w:r w:rsidR="002A76D2" w:rsidRPr="00382E86">
        <w:rPr>
          <w:rFonts w:ascii="Arial Narrow" w:hAnsi="Arial Narrow" w:cs="Tahoma"/>
          <w:sz w:val="24"/>
          <w:szCs w:val="24"/>
        </w:rPr>
        <w:t>Prefeitura</w:t>
      </w:r>
      <w:r w:rsidRPr="00382E86">
        <w:rPr>
          <w:rFonts w:ascii="Arial Narrow" w:hAnsi="Arial Narrow" w:cs="Tahoma"/>
          <w:sz w:val="24"/>
          <w:szCs w:val="24"/>
        </w:rPr>
        <w:t xml:space="preserve">, e pelo Senhor </w:t>
      </w:r>
      <w:r w:rsidR="002A76D2" w:rsidRPr="00382E86">
        <w:rPr>
          <w:rFonts w:ascii="Arial Narrow" w:hAnsi="Arial Narrow" w:cs="Tahoma"/>
          <w:sz w:val="24"/>
          <w:szCs w:val="24"/>
          <w:lang w:eastAsia="zh-CN"/>
        </w:rPr>
        <w:t>__________</w:t>
      </w:r>
      <w:r w:rsidRPr="00382E86">
        <w:rPr>
          <w:rFonts w:ascii="Arial Narrow" w:hAnsi="Arial Narrow" w:cs="Tahoma"/>
          <w:sz w:val="24"/>
          <w:szCs w:val="24"/>
        </w:rPr>
        <w:t xml:space="preserve">, portador da Cédula de Identidade RG </w:t>
      </w:r>
      <w:r w:rsidR="002A76D2" w:rsidRPr="00382E86">
        <w:rPr>
          <w:rFonts w:ascii="Arial Narrow" w:hAnsi="Arial Narrow" w:cs="Tahoma"/>
          <w:sz w:val="24"/>
          <w:szCs w:val="24"/>
          <w:lang w:eastAsia="zh-CN"/>
        </w:rPr>
        <w:t>__________</w:t>
      </w:r>
      <w:r w:rsidRPr="00382E86">
        <w:rPr>
          <w:rFonts w:ascii="Arial Narrow" w:hAnsi="Arial Narrow" w:cs="Tahoma"/>
          <w:sz w:val="24"/>
          <w:szCs w:val="24"/>
        </w:rPr>
        <w:t xml:space="preserve"> e CPF </w:t>
      </w:r>
      <w:r w:rsidR="002A76D2" w:rsidRPr="00382E86">
        <w:rPr>
          <w:rFonts w:ascii="Arial Narrow" w:hAnsi="Arial Narrow" w:cs="Tahoma"/>
          <w:sz w:val="24"/>
          <w:szCs w:val="24"/>
          <w:lang w:eastAsia="zh-CN"/>
        </w:rPr>
        <w:t>__________</w:t>
      </w:r>
      <w:r w:rsidRPr="00382E86">
        <w:rPr>
          <w:rFonts w:ascii="Arial Narrow" w:hAnsi="Arial Narrow" w:cs="Tahoma"/>
          <w:sz w:val="24"/>
          <w:szCs w:val="24"/>
        </w:rPr>
        <w:t>, representando o</w:t>
      </w:r>
      <w:r w:rsidRPr="00382E86">
        <w:rPr>
          <w:rFonts w:ascii="Arial Narrow" w:hAnsi="Arial Narrow" w:cs="Tahoma"/>
          <w:bCs/>
          <w:sz w:val="24"/>
          <w:szCs w:val="24"/>
        </w:rPr>
        <w:t xml:space="preserve"> </w:t>
      </w:r>
      <w:r w:rsidR="002A76D2" w:rsidRPr="00382E86">
        <w:rPr>
          <w:rFonts w:ascii="Arial Narrow" w:hAnsi="Arial Narrow" w:cs="Tahoma"/>
          <w:bCs/>
          <w:sz w:val="24"/>
          <w:szCs w:val="24"/>
        </w:rPr>
        <w:t>fornecedor</w:t>
      </w:r>
      <w:r w:rsidRPr="00382E86">
        <w:rPr>
          <w:rFonts w:ascii="Arial Narrow" w:hAnsi="Arial Narrow" w:cs="Tahoma"/>
          <w:sz w:val="24"/>
          <w:szCs w:val="24"/>
        </w:rPr>
        <w:t>.</w:t>
      </w:r>
    </w:p>
    <w:p w14:paraId="6C2A62E6" w14:textId="77777777" w:rsidR="002A76D2" w:rsidRPr="00382E86" w:rsidRDefault="002A76D2" w:rsidP="00382E86">
      <w:pPr>
        <w:pStyle w:val="Recuodecorpodetexto"/>
        <w:spacing w:before="120"/>
        <w:ind w:left="0"/>
        <w:jc w:val="center"/>
        <w:rPr>
          <w:rFonts w:ascii="Arial Narrow" w:hAnsi="Arial Narrow" w:cs="Tahoma"/>
          <w:sz w:val="24"/>
          <w:szCs w:val="24"/>
        </w:rPr>
      </w:pPr>
    </w:p>
    <w:p w14:paraId="31210EFC" w14:textId="77777777" w:rsidR="002A76D2" w:rsidRPr="00382E86" w:rsidRDefault="002A76D2" w:rsidP="00382E86">
      <w:pPr>
        <w:pStyle w:val="Recuodecorpodetexto"/>
        <w:spacing w:before="120"/>
        <w:ind w:left="0"/>
        <w:jc w:val="center"/>
        <w:rPr>
          <w:rFonts w:ascii="Arial Narrow" w:hAnsi="Arial Narrow" w:cs="Tahoma"/>
          <w:sz w:val="24"/>
          <w:szCs w:val="24"/>
        </w:rPr>
      </w:pPr>
      <w:r w:rsidRPr="00382E86">
        <w:rPr>
          <w:rFonts w:ascii="Arial Narrow" w:hAnsi="Arial Narrow" w:cs="Tahoma"/>
          <w:sz w:val="24"/>
          <w:szCs w:val="24"/>
        </w:rPr>
        <w:t>________________________________</w:t>
      </w:r>
    </w:p>
    <w:p w14:paraId="5C48B615" w14:textId="77777777" w:rsidR="002A76D2" w:rsidRPr="00382E86" w:rsidRDefault="002A76D2" w:rsidP="00382E86">
      <w:pPr>
        <w:pStyle w:val="Recuodecorpodetexto"/>
        <w:spacing w:before="120"/>
        <w:ind w:left="0"/>
        <w:jc w:val="center"/>
        <w:rPr>
          <w:rFonts w:ascii="Arial Narrow" w:hAnsi="Arial Narrow" w:cs="Tahoma"/>
          <w:sz w:val="24"/>
          <w:szCs w:val="24"/>
        </w:rPr>
      </w:pPr>
      <w:r w:rsidRPr="00382E86">
        <w:rPr>
          <w:rFonts w:ascii="Arial Narrow" w:hAnsi="Arial Narrow" w:cs="Tahoma"/>
          <w:sz w:val="24"/>
          <w:szCs w:val="24"/>
        </w:rPr>
        <w:t>PREFEITURA</w:t>
      </w:r>
    </w:p>
    <w:p w14:paraId="6C7E29FB" w14:textId="77777777" w:rsidR="002A76D2" w:rsidRPr="00382E86" w:rsidRDefault="002A76D2" w:rsidP="00382E86">
      <w:pPr>
        <w:pStyle w:val="Recuodecorpodetexto"/>
        <w:spacing w:before="120"/>
        <w:ind w:left="0"/>
        <w:jc w:val="center"/>
        <w:rPr>
          <w:rFonts w:ascii="Arial Narrow" w:hAnsi="Arial Narrow" w:cs="Tahoma"/>
          <w:sz w:val="24"/>
          <w:szCs w:val="24"/>
        </w:rPr>
      </w:pPr>
    </w:p>
    <w:p w14:paraId="3F1D60AB" w14:textId="77777777" w:rsidR="002A76D2" w:rsidRPr="00382E86" w:rsidRDefault="002A76D2" w:rsidP="00382E86">
      <w:pPr>
        <w:pStyle w:val="Recuodecorpodetexto"/>
        <w:spacing w:before="120"/>
        <w:ind w:left="0"/>
        <w:jc w:val="center"/>
        <w:rPr>
          <w:rFonts w:ascii="Arial Narrow" w:hAnsi="Arial Narrow" w:cs="Tahoma"/>
          <w:sz w:val="24"/>
          <w:szCs w:val="24"/>
        </w:rPr>
      </w:pPr>
    </w:p>
    <w:p w14:paraId="65125BE8" w14:textId="77777777" w:rsidR="002A76D2" w:rsidRPr="00382E86" w:rsidRDefault="002A76D2" w:rsidP="00382E86">
      <w:pPr>
        <w:pStyle w:val="Recuodecorpodetexto"/>
        <w:spacing w:before="120"/>
        <w:ind w:left="0"/>
        <w:jc w:val="center"/>
        <w:rPr>
          <w:rFonts w:ascii="Arial Narrow" w:hAnsi="Arial Narrow" w:cs="Tahoma"/>
          <w:sz w:val="24"/>
          <w:szCs w:val="24"/>
        </w:rPr>
      </w:pPr>
      <w:r w:rsidRPr="00382E86">
        <w:rPr>
          <w:rFonts w:ascii="Arial Narrow" w:hAnsi="Arial Narrow" w:cs="Tahoma"/>
          <w:sz w:val="24"/>
          <w:szCs w:val="24"/>
        </w:rPr>
        <w:t>________________________________</w:t>
      </w:r>
    </w:p>
    <w:p w14:paraId="0C5CC0AE" w14:textId="77777777" w:rsidR="002A76D2" w:rsidRPr="00382E86" w:rsidRDefault="002A76D2" w:rsidP="00382E86">
      <w:pPr>
        <w:pStyle w:val="Recuodecorpodetexto"/>
        <w:spacing w:before="120"/>
        <w:ind w:left="0"/>
        <w:jc w:val="center"/>
        <w:rPr>
          <w:rFonts w:ascii="Arial Narrow" w:hAnsi="Arial Narrow" w:cs="Tahoma"/>
          <w:bCs/>
          <w:sz w:val="24"/>
          <w:szCs w:val="24"/>
        </w:rPr>
      </w:pPr>
      <w:r w:rsidRPr="00382E86">
        <w:rPr>
          <w:rFonts w:ascii="Arial Narrow" w:hAnsi="Arial Narrow" w:cs="Tahoma"/>
          <w:bCs/>
          <w:sz w:val="24"/>
          <w:szCs w:val="24"/>
        </w:rPr>
        <w:t>FORNECEDOR</w:t>
      </w:r>
    </w:p>
    <w:p w14:paraId="5D588E2E" w14:textId="77777777" w:rsidR="002A76D2" w:rsidRPr="00382E86" w:rsidRDefault="002A76D2" w:rsidP="00382E86">
      <w:pPr>
        <w:pStyle w:val="Recuodecorpodetexto"/>
        <w:spacing w:before="120"/>
        <w:ind w:left="0"/>
        <w:rPr>
          <w:rFonts w:ascii="Arial Narrow" w:hAnsi="Arial Narrow" w:cs="Tahoma"/>
          <w:bCs/>
          <w:sz w:val="24"/>
          <w:szCs w:val="24"/>
        </w:rPr>
      </w:pPr>
      <w:r w:rsidRPr="00382E86">
        <w:rPr>
          <w:rFonts w:ascii="Arial Narrow" w:hAnsi="Arial Narrow" w:cs="Tahoma"/>
          <w:bCs/>
          <w:sz w:val="24"/>
          <w:szCs w:val="24"/>
        </w:rPr>
        <w:t>TESTEMUNHAS:</w:t>
      </w:r>
    </w:p>
    <w:p w14:paraId="295352AE" w14:textId="77777777" w:rsidR="002A76D2" w:rsidRPr="00382E86" w:rsidRDefault="002A76D2" w:rsidP="00382E86">
      <w:pPr>
        <w:pStyle w:val="Recuodecorpodetexto"/>
        <w:spacing w:before="120"/>
        <w:ind w:left="0"/>
        <w:rPr>
          <w:rFonts w:ascii="Arial Narrow" w:hAnsi="Arial Narrow" w:cs="Tahoma"/>
          <w:bCs/>
          <w:sz w:val="24"/>
          <w:szCs w:val="24"/>
        </w:rPr>
      </w:pPr>
      <w:r w:rsidRPr="00382E86">
        <w:rPr>
          <w:rFonts w:ascii="Arial Narrow" w:hAnsi="Arial Narrow" w:cs="Tahoma"/>
          <w:bCs/>
          <w:sz w:val="24"/>
          <w:szCs w:val="24"/>
        </w:rPr>
        <w:t>1) ________________________________</w:t>
      </w:r>
    </w:p>
    <w:p w14:paraId="7C979A20" w14:textId="77777777" w:rsidR="002A76D2" w:rsidRPr="00382E86" w:rsidRDefault="002A76D2" w:rsidP="00382E86">
      <w:pPr>
        <w:pStyle w:val="Recuodecorpodetexto"/>
        <w:spacing w:before="120"/>
        <w:ind w:left="0"/>
        <w:rPr>
          <w:rFonts w:ascii="Arial Narrow" w:hAnsi="Arial Narrow" w:cs="Tahoma"/>
          <w:bCs/>
          <w:sz w:val="24"/>
          <w:szCs w:val="24"/>
        </w:rPr>
      </w:pPr>
    </w:p>
    <w:p w14:paraId="5F00B150" w14:textId="77777777" w:rsidR="002A76D2" w:rsidRPr="00382E86" w:rsidRDefault="002A76D2" w:rsidP="00382E86">
      <w:pPr>
        <w:pStyle w:val="Recuodecorpodetexto"/>
        <w:spacing w:before="120"/>
        <w:ind w:left="0"/>
        <w:rPr>
          <w:rFonts w:ascii="Arial Narrow" w:hAnsi="Arial Narrow" w:cs="Tahoma"/>
          <w:bCs/>
          <w:sz w:val="24"/>
          <w:szCs w:val="24"/>
        </w:rPr>
      </w:pPr>
      <w:r w:rsidRPr="00382E86">
        <w:rPr>
          <w:rFonts w:ascii="Arial Narrow" w:hAnsi="Arial Narrow" w:cs="Tahoma"/>
          <w:bCs/>
          <w:sz w:val="24"/>
          <w:szCs w:val="24"/>
        </w:rPr>
        <w:t>2) ________________________________</w:t>
      </w:r>
    </w:p>
    <w:p w14:paraId="389F3549" w14:textId="77777777" w:rsidR="00462C6F" w:rsidRPr="00382E86" w:rsidRDefault="00462C6F" w:rsidP="00382E86">
      <w:pPr>
        <w:spacing w:before="120" w:after="120"/>
        <w:rPr>
          <w:rFonts w:ascii="Arial Narrow" w:hAnsi="Arial Narrow" w:cs="Tahoma"/>
          <w:sz w:val="24"/>
          <w:szCs w:val="24"/>
        </w:rPr>
      </w:pPr>
      <w:r w:rsidRPr="00382E86">
        <w:rPr>
          <w:rFonts w:ascii="Arial Narrow" w:hAnsi="Arial Narrow" w:cs="Tahoma"/>
          <w:sz w:val="24"/>
          <w:szCs w:val="24"/>
        </w:rPr>
        <w:br w:type="page"/>
      </w:r>
    </w:p>
    <w:p w14:paraId="4ECC0896" w14:textId="77777777" w:rsidR="00462C6F" w:rsidRPr="00382E86" w:rsidRDefault="00462C6F" w:rsidP="00382E86">
      <w:pPr>
        <w:spacing w:before="120" w:after="120"/>
        <w:jc w:val="center"/>
        <w:rPr>
          <w:rFonts w:ascii="Arial Narrow" w:hAnsi="Arial Narrow" w:cs="Tahoma"/>
          <w:b/>
          <w:sz w:val="24"/>
          <w:szCs w:val="24"/>
        </w:rPr>
      </w:pPr>
      <w:r w:rsidRPr="00382E86">
        <w:rPr>
          <w:rFonts w:ascii="Arial Narrow" w:hAnsi="Arial Narrow" w:cs="Tahoma"/>
          <w:b/>
          <w:sz w:val="24"/>
          <w:szCs w:val="24"/>
        </w:rPr>
        <w:lastRenderedPageBreak/>
        <w:t>ANEXO I</w:t>
      </w:r>
      <w:r w:rsidR="00417DA9" w:rsidRPr="00382E86">
        <w:rPr>
          <w:rFonts w:ascii="Arial Narrow" w:hAnsi="Arial Narrow" w:cs="Tahoma"/>
          <w:b/>
          <w:sz w:val="24"/>
          <w:szCs w:val="24"/>
        </w:rPr>
        <w:t>X</w:t>
      </w:r>
      <w:r w:rsidRPr="00382E86">
        <w:rPr>
          <w:rFonts w:ascii="Arial Narrow" w:hAnsi="Arial Narrow" w:cs="Tahoma"/>
          <w:b/>
          <w:sz w:val="24"/>
          <w:szCs w:val="24"/>
        </w:rPr>
        <w:t xml:space="preserve"> - MINUTA DO CONTRATO</w:t>
      </w:r>
    </w:p>
    <w:p w14:paraId="04723EE2" w14:textId="77777777" w:rsidR="00462C6F" w:rsidRPr="00382E86" w:rsidRDefault="00462C6F" w:rsidP="00382E86">
      <w:pPr>
        <w:pStyle w:val="Recuodecorpodetexto"/>
        <w:spacing w:before="120"/>
        <w:ind w:left="4536"/>
        <w:jc w:val="both"/>
        <w:rPr>
          <w:rFonts w:ascii="Arial Narrow" w:hAnsi="Arial Narrow" w:cs="Tahoma"/>
          <w:b/>
          <w:sz w:val="24"/>
          <w:szCs w:val="24"/>
        </w:rPr>
      </w:pPr>
      <w:r w:rsidRPr="00382E86">
        <w:rPr>
          <w:rFonts w:ascii="Arial Narrow" w:hAnsi="Arial Narrow" w:cs="Tahoma"/>
          <w:b/>
          <w:sz w:val="24"/>
          <w:szCs w:val="24"/>
        </w:rPr>
        <w:t xml:space="preserve">CONTRATO </w:t>
      </w:r>
      <w:r w:rsidRPr="00382E86">
        <w:rPr>
          <w:rFonts w:ascii="Arial Narrow" w:hAnsi="Arial Narrow" w:cs="Tahoma"/>
          <w:sz w:val="24"/>
          <w:szCs w:val="24"/>
          <w:lang w:eastAsia="zh-CN"/>
        </w:rPr>
        <w:t>__________</w:t>
      </w:r>
      <w:r w:rsidRPr="00382E86">
        <w:rPr>
          <w:rFonts w:ascii="Arial Narrow" w:hAnsi="Arial Narrow" w:cs="Tahoma"/>
          <w:b/>
          <w:sz w:val="24"/>
          <w:szCs w:val="24"/>
        </w:rPr>
        <w:t xml:space="preserve">, QUE ENTRE SI FAZEM A PREFEITURA MUNICIPAL DE MAIRIPORÃ/SP E A EMPRESA </w:t>
      </w:r>
      <w:r w:rsidRPr="00382E86">
        <w:rPr>
          <w:rFonts w:ascii="Arial Narrow" w:hAnsi="Arial Narrow" w:cs="Tahoma"/>
          <w:sz w:val="24"/>
          <w:szCs w:val="24"/>
          <w:lang w:eastAsia="zh-CN"/>
        </w:rPr>
        <w:t>__________</w:t>
      </w:r>
      <w:r w:rsidRPr="00382E86">
        <w:rPr>
          <w:rFonts w:ascii="Arial Narrow" w:hAnsi="Arial Narrow" w:cs="Tahoma"/>
          <w:b/>
          <w:sz w:val="24"/>
          <w:szCs w:val="24"/>
        </w:rPr>
        <w:t>.</w:t>
      </w:r>
    </w:p>
    <w:p w14:paraId="2DE31628" w14:textId="09E1DF2C" w:rsidR="009F530C" w:rsidRPr="00382E86" w:rsidRDefault="009F530C" w:rsidP="00382E86">
      <w:pPr>
        <w:spacing w:before="120" w:after="120"/>
        <w:rPr>
          <w:rFonts w:ascii="Arial Narrow" w:hAnsi="Arial Narrow" w:cs="Tahoma"/>
          <w:b/>
          <w:sz w:val="24"/>
          <w:szCs w:val="24"/>
        </w:rPr>
      </w:pPr>
      <w:r w:rsidRPr="00382E86">
        <w:rPr>
          <w:rFonts w:ascii="Arial Narrow" w:hAnsi="Arial Narrow" w:cs="Tahoma"/>
          <w:b/>
          <w:sz w:val="24"/>
          <w:szCs w:val="24"/>
        </w:rPr>
        <w:t xml:space="preserve">PREGÃO PRESENCIAL Nº </w:t>
      </w:r>
      <w:r w:rsidR="007F18ED">
        <w:rPr>
          <w:rFonts w:ascii="Arial Narrow" w:hAnsi="Arial Narrow" w:cs="Tahoma"/>
          <w:b/>
          <w:sz w:val="24"/>
          <w:szCs w:val="24"/>
        </w:rPr>
        <w:t>063</w:t>
      </w:r>
      <w:r w:rsidR="007F18ED" w:rsidRPr="00382E86">
        <w:rPr>
          <w:rFonts w:ascii="Arial Narrow" w:hAnsi="Arial Narrow" w:cs="Tahoma"/>
          <w:b/>
          <w:sz w:val="24"/>
          <w:szCs w:val="24"/>
        </w:rPr>
        <w:t>/</w:t>
      </w:r>
      <w:r w:rsidR="007F18ED">
        <w:rPr>
          <w:rFonts w:ascii="Arial Narrow" w:hAnsi="Arial Narrow" w:cs="Tahoma"/>
          <w:b/>
          <w:sz w:val="24"/>
          <w:szCs w:val="24"/>
        </w:rPr>
        <w:t>2022</w:t>
      </w:r>
    </w:p>
    <w:p w14:paraId="7BD5BCE4" w14:textId="043EDD42" w:rsidR="00133913" w:rsidRPr="00382E86" w:rsidRDefault="00133913"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PROCESSO Nº </w:t>
      </w:r>
      <w:r w:rsidR="00435C7C" w:rsidRPr="00382E86">
        <w:rPr>
          <w:rFonts w:ascii="Arial Narrow" w:hAnsi="Arial Narrow"/>
          <w:b/>
          <w:sz w:val="24"/>
          <w:szCs w:val="24"/>
        </w:rPr>
        <w:t>24</w:t>
      </w:r>
      <w:r w:rsidR="00D95D51" w:rsidRPr="00382E86">
        <w:rPr>
          <w:rFonts w:ascii="Arial Narrow" w:hAnsi="Arial Narrow"/>
          <w:b/>
          <w:sz w:val="24"/>
          <w:szCs w:val="24"/>
        </w:rPr>
        <w:t>.</w:t>
      </w:r>
      <w:r w:rsidR="00435C7C" w:rsidRPr="00382E86">
        <w:rPr>
          <w:rFonts w:ascii="Arial Narrow" w:hAnsi="Arial Narrow"/>
          <w:b/>
          <w:sz w:val="24"/>
          <w:szCs w:val="24"/>
        </w:rPr>
        <w:t>088</w:t>
      </w:r>
      <w:r w:rsidR="00D95D51" w:rsidRPr="00382E86">
        <w:rPr>
          <w:rFonts w:ascii="Arial Narrow" w:hAnsi="Arial Narrow"/>
          <w:b/>
          <w:sz w:val="24"/>
          <w:szCs w:val="24"/>
        </w:rPr>
        <w:t>/202</w:t>
      </w:r>
      <w:r w:rsidR="00435C7C" w:rsidRPr="00382E86">
        <w:rPr>
          <w:rFonts w:ascii="Arial Narrow" w:hAnsi="Arial Narrow"/>
          <w:b/>
          <w:sz w:val="24"/>
          <w:szCs w:val="24"/>
        </w:rPr>
        <w:t>1</w:t>
      </w:r>
      <w:r w:rsidR="00D95D51" w:rsidRPr="00382E86">
        <w:rPr>
          <w:rFonts w:ascii="Arial Narrow" w:hAnsi="Arial Narrow"/>
          <w:b/>
          <w:sz w:val="24"/>
          <w:szCs w:val="24"/>
        </w:rPr>
        <w:t xml:space="preserve"> </w:t>
      </w:r>
    </w:p>
    <w:p w14:paraId="51BC7827" w14:textId="77777777" w:rsidR="00462C6F" w:rsidRPr="00382E86" w:rsidRDefault="00462C6F" w:rsidP="00382E86">
      <w:pPr>
        <w:spacing w:before="120" w:after="120"/>
        <w:ind w:firstLine="709"/>
        <w:jc w:val="both"/>
        <w:rPr>
          <w:rFonts w:ascii="Arial Narrow" w:hAnsi="Arial Narrow" w:cs="Tahoma"/>
          <w:sz w:val="24"/>
          <w:szCs w:val="24"/>
        </w:rPr>
      </w:pPr>
      <w:r w:rsidRPr="00382E86">
        <w:rPr>
          <w:rFonts w:ascii="Arial Narrow" w:hAnsi="Arial Narrow" w:cs="Tahoma"/>
          <w:sz w:val="24"/>
          <w:szCs w:val="24"/>
        </w:rPr>
        <w:t xml:space="preserve">Pelo presente instrumento que entre si fazem, de um lado a Prefeitura Municipal de Mairiporã/SP, sediada à Alameda Tibiriçá, nº 374, </w:t>
      </w:r>
      <w:r w:rsidR="00E90B05" w:rsidRPr="00382E86">
        <w:rPr>
          <w:rFonts w:ascii="Arial Narrow" w:hAnsi="Arial Narrow" w:cs="Tahoma"/>
          <w:sz w:val="24"/>
          <w:szCs w:val="24"/>
        </w:rPr>
        <w:t xml:space="preserve">CNPJ 46.523.163/0001-50, </w:t>
      </w:r>
      <w:r w:rsidRPr="00382E86">
        <w:rPr>
          <w:rFonts w:ascii="Arial Narrow" w:hAnsi="Arial Narrow" w:cs="Tahoma"/>
          <w:sz w:val="24"/>
          <w:szCs w:val="24"/>
        </w:rPr>
        <w:t xml:space="preserve">nesta cidade, neste ato representada pelo Senhor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Secretário Municipal de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de ora em diante denominada simplesmente contratante e, de outro lado a Empresa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inscrita no CNPJ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estabelecida na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neste ato representada por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portador da Cédula de Identidade RG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inscrito no CPF </w:t>
      </w:r>
      <w:r w:rsidRPr="00382E86">
        <w:rPr>
          <w:rFonts w:ascii="Arial Narrow" w:hAnsi="Arial Narrow" w:cs="Tahoma"/>
          <w:sz w:val="24"/>
          <w:szCs w:val="24"/>
          <w:lang w:eastAsia="zh-CN"/>
        </w:rPr>
        <w:t>__________</w:t>
      </w:r>
      <w:r w:rsidRPr="00382E86">
        <w:rPr>
          <w:rFonts w:ascii="Arial Narrow" w:hAnsi="Arial Narrow" w:cs="Tahoma"/>
          <w:sz w:val="24"/>
          <w:szCs w:val="24"/>
        </w:rPr>
        <w:t>, de ora em diante denominada simplesmente contratada, tem pelo presente, justo e contratado, o seguinte:</w:t>
      </w:r>
    </w:p>
    <w:p w14:paraId="465A5DCA" w14:textId="77777777" w:rsidR="00462C6F" w:rsidRPr="00382E86" w:rsidRDefault="00462C6F" w:rsidP="00382E86">
      <w:pPr>
        <w:spacing w:before="120" w:after="120"/>
        <w:jc w:val="both"/>
        <w:rPr>
          <w:rFonts w:ascii="Arial Narrow" w:hAnsi="Arial Narrow" w:cs="Tahoma"/>
          <w:b/>
          <w:sz w:val="24"/>
          <w:szCs w:val="24"/>
        </w:rPr>
      </w:pPr>
      <w:r w:rsidRPr="00382E86">
        <w:rPr>
          <w:rFonts w:ascii="Arial Narrow" w:hAnsi="Arial Narrow" w:cs="Tahoma"/>
          <w:b/>
          <w:sz w:val="24"/>
          <w:szCs w:val="24"/>
        </w:rPr>
        <w:t>CLÁUSULA PRIMEIRA</w:t>
      </w:r>
      <w:r w:rsidRPr="00382E86">
        <w:rPr>
          <w:rFonts w:ascii="Arial Narrow" w:hAnsi="Arial Narrow" w:cs="Tahoma"/>
          <w:sz w:val="24"/>
          <w:szCs w:val="24"/>
        </w:rPr>
        <w:t xml:space="preserve"> </w:t>
      </w:r>
      <w:r w:rsidRPr="00382E86">
        <w:rPr>
          <w:rFonts w:ascii="Arial Narrow" w:hAnsi="Arial Narrow" w:cs="Tahoma"/>
          <w:b/>
          <w:sz w:val="24"/>
          <w:szCs w:val="24"/>
        </w:rPr>
        <w:t>– DO OBJETO</w:t>
      </w:r>
      <w:r w:rsidR="00E91498" w:rsidRPr="00382E86">
        <w:rPr>
          <w:rFonts w:ascii="Arial Narrow" w:hAnsi="Arial Narrow" w:cs="Tahoma"/>
          <w:b/>
          <w:sz w:val="24"/>
          <w:szCs w:val="24"/>
        </w:rPr>
        <w:t xml:space="preserve"> E VALOR</w:t>
      </w:r>
    </w:p>
    <w:p w14:paraId="13CCDE42" w14:textId="32356270" w:rsidR="00462C6F" w:rsidRPr="00382E86" w:rsidRDefault="00462C6F"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1.1 </w:t>
      </w:r>
      <w:r w:rsidRPr="00382E86">
        <w:rPr>
          <w:rFonts w:ascii="Arial Narrow" w:hAnsi="Arial Narrow" w:cs="Tahoma"/>
          <w:sz w:val="24"/>
          <w:szCs w:val="24"/>
        </w:rPr>
        <w:t xml:space="preserve">Constitui objeto do presente contrato </w:t>
      </w:r>
      <w:r w:rsidR="00AA424D" w:rsidRPr="00382E86">
        <w:rPr>
          <w:rFonts w:ascii="Arial Narrow" w:hAnsi="Arial Narrow" w:cs="Tahoma"/>
          <w:sz w:val="24"/>
          <w:szCs w:val="24"/>
        </w:rPr>
        <w:t xml:space="preserve">a </w:t>
      </w:r>
      <w:r w:rsidR="00725FF2" w:rsidRPr="00382E86">
        <w:rPr>
          <w:rFonts w:ascii="Arial Narrow" w:hAnsi="Arial Narrow"/>
          <w:bCs/>
          <w:sz w:val="24"/>
          <w:szCs w:val="24"/>
        </w:rPr>
        <w:t>AQUISIÇÃO DE UTENSILIOS DE COZINHA PARA ATENDIMENTO DAS UNIDADES ESCOLARES DO MUNICÍPIO DE DEMAIS SECRETARIAS</w:t>
      </w:r>
      <w:r w:rsidR="00657962" w:rsidRPr="00382E86">
        <w:rPr>
          <w:rFonts w:ascii="Arial Narrow" w:hAnsi="Arial Narrow"/>
          <w:sz w:val="24"/>
          <w:szCs w:val="24"/>
        </w:rPr>
        <w:t xml:space="preserve">, </w:t>
      </w:r>
      <w:r w:rsidRPr="00382E86">
        <w:rPr>
          <w:rFonts w:ascii="Arial Narrow" w:hAnsi="Arial Narrow" w:cs="Tahoma"/>
          <w:sz w:val="24"/>
          <w:szCs w:val="24"/>
        </w:rPr>
        <w:t xml:space="preserve">conforme Edital do Pregão nº </w:t>
      </w:r>
      <w:r w:rsidR="007F18ED" w:rsidRPr="007F18ED">
        <w:rPr>
          <w:rFonts w:ascii="Arial Narrow" w:hAnsi="Arial Narrow" w:cs="Tahoma"/>
          <w:bCs/>
          <w:sz w:val="24"/>
          <w:szCs w:val="24"/>
        </w:rPr>
        <w:t>063/2022</w:t>
      </w:r>
      <w:r w:rsidR="00133913" w:rsidRPr="00382E86">
        <w:rPr>
          <w:rFonts w:ascii="Arial Narrow" w:hAnsi="Arial Narrow" w:cs="Tahoma"/>
          <w:sz w:val="24"/>
          <w:szCs w:val="24"/>
        </w:rPr>
        <w:t xml:space="preserve">, Processo nº </w:t>
      </w:r>
      <w:r w:rsidR="00497AAB" w:rsidRPr="00382E86">
        <w:rPr>
          <w:rFonts w:ascii="Arial Narrow" w:hAnsi="Arial Narrow" w:cs="Tahoma"/>
          <w:sz w:val="24"/>
          <w:szCs w:val="24"/>
        </w:rPr>
        <w:t>24</w:t>
      </w:r>
      <w:r w:rsidR="00D95D51" w:rsidRPr="00382E86">
        <w:rPr>
          <w:rFonts w:ascii="Arial Narrow" w:hAnsi="Arial Narrow"/>
          <w:sz w:val="24"/>
          <w:szCs w:val="24"/>
        </w:rPr>
        <w:t>.</w:t>
      </w:r>
      <w:r w:rsidR="00497AAB" w:rsidRPr="00382E86">
        <w:rPr>
          <w:rFonts w:ascii="Arial Narrow" w:hAnsi="Arial Narrow"/>
          <w:sz w:val="24"/>
          <w:szCs w:val="24"/>
        </w:rPr>
        <w:t>088</w:t>
      </w:r>
      <w:r w:rsidR="00D95D51" w:rsidRPr="00382E86">
        <w:rPr>
          <w:rFonts w:ascii="Arial Narrow" w:hAnsi="Arial Narrow"/>
          <w:sz w:val="24"/>
          <w:szCs w:val="24"/>
        </w:rPr>
        <w:t>/202</w:t>
      </w:r>
      <w:r w:rsidR="00497AAB" w:rsidRPr="00382E86">
        <w:rPr>
          <w:rFonts w:ascii="Arial Narrow" w:hAnsi="Arial Narrow"/>
          <w:sz w:val="24"/>
          <w:szCs w:val="24"/>
        </w:rPr>
        <w:t>1</w:t>
      </w:r>
      <w:r w:rsidR="00D95D51" w:rsidRPr="00382E86">
        <w:rPr>
          <w:rFonts w:ascii="Arial Narrow" w:hAnsi="Arial Narrow"/>
          <w:sz w:val="24"/>
          <w:szCs w:val="24"/>
        </w:rPr>
        <w:t xml:space="preserve"> </w:t>
      </w:r>
      <w:r w:rsidRPr="00382E86">
        <w:rPr>
          <w:rFonts w:ascii="Arial Narrow" w:hAnsi="Arial Narrow" w:cs="Tahoma"/>
          <w:sz w:val="24"/>
          <w:szCs w:val="24"/>
        </w:rPr>
        <w:t xml:space="preserve">e Proposta Comercial da </w:t>
      </w:r>
      <w:r w:rsidRPr="00382E86">
        <w:rPr>
          <w:rFonts w:ascii="Arial Narrow" w:hAnsi="Arial Narrow" w:cs="Tahoma"/>
          <w:b/>
          <w:sz w:val="24"/>
          <w:szCs w:val="24"/>
        </w:rPr>
        <w:t>CONTRATADA</w:t>
      </w:r>
      <w:r w:rsidRPr="00382E86">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751B4C" w:rsidRPr="00382E86" w14:paraId="40668529" w14:textId="77777777" w:rsidTr="00467701">
        <w:trPr>
          <w:trHeight w:val="20"/>
        </w:trPr>
        <w:tc>
          <w:tcPr>
            <w:tcW w:w="595" w:type="dxa"/>
            <w:shd w:val="clear" w:color="auto" w:fill="B6DDE8"/>
            <w:vAlign w:val="center"/>
          </w:tcPr>
          <w:p w14:paraId="35775595" w14:textId="77777777" w:rsidR="00462C6F" w:rsidRPr="00382E86" w:rsidRDefault="00462C6F" w:rsidP="00382E86">
            <w:pPr>
              <w:spacing w:before="120" w:after="120"/>
              <w:jc w:val="center"/>
              <w:rPr>
                <w:rFonts w:ascii="Arial Narrow" w:hAnsi="Arial Narrow" w:cs="Tahoma"/>
                <w:b/>
                <w:sz w:val="24"/>
                <w:szCs w:val="24"/>
              </w:rPr>
            </w:pPr>
            <w:r w:rsidRPr="00382E86">
              <w:rPr>
                <w:rFonts w:ascii="Arial Narrow" w:hAnsi="Arial Narrow" w:cs="Tahoma"/>
                <w:b/>
                <w:sz w:val="24"/>
                <w:szCs w:val="24"/>
              </w:rPr>
              <w:t>ITEM</w:t>
            </w:r>
          </w:p>
        </w:tc>
        <w:tc>
          <w:tcPr>
            <w:tcW w:w="991" w:type="dxa"/>
            <w:shd w:val="clear" w:color="auto" w:fill="B6DDE8"/>
            <w:vAlign w:val="center"/>
          </w:tcPr>
          <w:p w14:paraId="3E1AF32C" w14:textId="77777777" w:rsidR="00462C6F" w:rsidRPr="00382E86" w:rsidRDefault="00462C6F" w:rsidP="00382E86">
            <w:pPr>
              <w:spacing w:before="120" w:after="120"/>
              <w:jc w:val="center"/>
              <w:rPr>
                <w:rFonts w:ascii="Arial Narrow" w:hAnsi="Arial Narrow" w:cs="Tahoma"/>
                <w:b/>
                <w:sz w:val="24"/>
                <w:szCs w:val="24"/>
              </w:rPr>
            </w:pPr>
            <w:r w:rsidRPr="00382E86">
              <w:rPr>
                <w:rFonts w:ascii="Arial Narrow" w:hAnsi="Arial Narrow" w:cs="Tahoma"/>
                <w:b/>
                <w:sz w:val="24"/>
                <w:szCs w:val="24"/>
              </w:rPr>
              <w:t>QUANT.</w:t>
            </w:r>
          </w:p>
        </w:tc>
        <w:tc>
          <w:tcPr>
            <w:tcW w:w="708" w:type="dxa"/>
            <w:shd w:val="clear" w:color="auto" w:fill="B6DDE8"/>
            <w:vAlign w:val="center"/>
          </w:tcPr>
          <w:p w14:paraId="2AEFA1BF" w14:textId="77777777" w:rsidR="00462C6F" w:rsidRPr="00382E86" w:rsidRDefault="00462C6F" w:rsidP="00382E86">
            <w:pPr>
              <w:spacing w:before="120" w:after="120"/>
              <w:jc w:val="center"/>
              <w:rPr>
                <w:rFonts w:ascii="Arial Narrow" w:hAnsi="Arial Narrow" w:cs="Tahoma"/>
                <w:b/>
                <w:sz w:val="24"/>
                <w:szCs w:val="24"/>
              </w:rPr>
            </w:pPr>
            <w:r w:rsidRPr="00382E86">
              <w:rPr>
                <w:rFonts w:ascii="Arial Narrow" w:hAnsi="Arial Narrow" w:cs="Tahoma"/>
                <w:b/>
                <w:sz w:val="24"/>
                <w:szCs w:val="24"/>
              </w:rPr>
              <w:t>UNID.</w:t>
            </w:r>
          </w:p>
        </w:tc>
        <w:tc>
          <w:tcPr>
            <w:tcW w:w="4085" w:type="dxa"/>
            <w:shd w:val="clear" w:color="auto" w:fill="B6DDE8"/>
            <w:vAlign w:val="center"/>
          </w:tcPr>
          <w:p w14:paraId="461CF028" w14:textId="77777777" w:rsidR="00462C6F" w:rsidRPr="00382E86" w:rsidRDefault="00462C6F" w:rsidP="00382E86">
            <w:pPr>
              <w:spacing w:before="120" w:after="120"/>
              <w:jc w:val="center"/>
              <w:rPr>
                <w:rFonts w:ascii="Arial Narrow" w:hAnsi="Arial Narrow" w:cs="Tahoma"/>
                <w:b/>
                <w:sz w:val="24"/>
                <w:szCs w:val="24"/>
              </w:rPr>
            </w:pPr>
            <w:r w:rsidRPr="00382E86">
              <w:rPr>
                <w:rFonts w:ascii="Arial Narrow" w:hAnsi="Arial Narrow" w:cs="Tahoma"/>
                <w:b/>
                <w:sz w:val="24"/>
                <w:szCs w:val="24"/>
              </w:rPr>
              <w:t>OBJETO</w:t>
            </w:r>
          </w:p>
        </w:tc>
        <w:tc>
          <w:tcPr>
            <w:tcW w:w="883" w:type="dxa"/>
            <w:shd w:val="clear" w:color="auto" w:fill="B6DDE8"/>
            <w:vAlign w:val="center"/>
          </w:tcPr>
          <w:p w14:paraId="5F360B37" w14:textId="77777777" w:rsidR="00462C6F" w:rsidRPr="00382E86" w:rsidRDefault="00462C6F" w:rsidP="00382E86">
            <w:pPr>
              <w:spacing w:before="120" w:after="120"/>
              <w:jc w:val="center"/>
              <w:rPr>
                <w:rFonts w:ascii="Arial Narrow" w:hAnsi="Arial Narrow" w:cs="Tahoma"/>
                <w:b/>
                <w:sz w:val="24"/>
                <w:szCs w:val="24"/>
              </w:rPr>
            </w:pPr>
            <w:r w:rsidRPr="00382E86">
              <w:rPr>
                <w:rFonts w:ascii="Arial Narrow" w:hAnsi="Arial Narrow" w:cs="Tahoma"/>
                <w:b/>
                <w:sz w:val="24"/>
                <w:szCs w:val="24"/>
              </w:rPr>
              <w:t>MARCA</w:t>
            </w:r>
          </w:p>
        </w:tc>
        <w:tc>
          <w:tcPr>
            <w:tcW w:w="988" w:type="dxa"/>
            <w:shd w:val="clear" w:color="auto" w:fill="B6DDE8"/>
            <w:vAlign w:val="center"/>
          </w:tcPr>
          <w:p w14:paraId="37593145" w14:textId="77777777" w:rsidR="00462C6F" w:rsidRPr="00382E86" w:rsidRDefault="00462C6F" w:rsidP="00382E86">
            <w:pPr>
              <w:spacing w:before="120" w:after="120"/>
              <w:jc w:val="center"/>
              <w:rPr>
                <w:rFonts w:ascii="Arial Narrow" w:hAnsi="Arial Narrow" w:cs="Tahoma"/>
                <w:b/>
                <w:sz w:val="24"/>
                <w:szCs w:val="24"/>
              </w:rPr>
            </w:pPr>
            <w:r w:rsidRPr="00382E86">
              <w:rPr>
                <w:rFonts w:ascii="Arial Narrow" w:hAnsi="Arial Narrow" w:cs="Tahoma"/>
                <w:b/>
                <w:sz w:val="24"/>
                <w:szCs w:val="24"/>
              </w:rPr>
              <w:t>R$ UNIT.</w:t>
            </w:r>
          </w:p>
        </w:tc>
        <w:tc>
          <w:tcPr>
            <w:tcW w:w="1106" w:type="dxa"/>
            <w:shd w:val="clear" w:color="auto" w:fill="B6DDE8"/>
            <w:vAlign w:val="center"/>
          </w:tcPr>
          <w:p w14:paraId="73C3FA4E" w14:textId="77777777" w:rsidR="00462C6F" w:rsidRPr="00382E86" w:rsidRDefault="00462C6F" w:rsidP="00382E86">
            <w:pPr>
              <w:spacing w:before="120" w:after="120"/>
              <w:jc w:val="center"/>
              <w:rPr>
                <w:rFonts w:ascii="Arial Narrow" w:hAnsi="Arial Narrow" w:cs="Tahoma"/>
                <w:b/>
                <w:sz w:val="24"/>
                <w:szCs w:val="24"/>
              </w:rPr>
            </w:pPr>
            <w:r w:rsidRPr="00382E86">
              <w:rPr>
                <w:rFonts w:ascii="Arial Narrow" w:hAnsi="Arial Narrow" w:cs="Tahoma"/>
                <w:b/>
                <w:sz w:val="24"/>
                <w:szCs w:val="24"/>
              </w:rPr>
              <w:t>R$ TOTAL</w:t>
            </w:r>
          </w:p>
        </w:tc>
      </w:tr>
      <w:tr w:rsidR="00751B4C" w:rsidRPr="00382E86" w14:paraId="6F79D1CC" w14:textId="77777777" w:rsidTr="00467701">
        <w:trPr>
          <w:trHeight w:val="20"/>
        </w:trPr>
        <w:tc>
          <w:tcPr>
            <w:tcW w:w="595" w:type="dxa"/>
            <w:shd w:val="clear" w:color="auto" w:fill="auto"/>
            <w:vAlign w:val="center"/>
          </w:tcPr>
          <w:p w14:paraId="380F556E" w14:textId="77777777" w:rsidR="00462C6F" w:rsidRPr="00382E86" w:rsidRDefault="00462C6F" w:rsidP="00382E86">
            <w:pPr>
              <w:spacing w:before="120" w:after="120"/>
              <w:jc w:val="center"/>
              <w:rPr>
                <w:rFonts w:ascii="Arial Narrow" w:hAnsi="Arial Narrow" w:cs="Tahoma"/>
                <w:sz w:val="24"/>
                <w:szCs w:val="24"/>
              </w:rPr>
            </w:pPr>
          </w:p>
        </w:tc>
        <w:tc>
          <w:tcPr>
            <w:tcW w:w="991" w:type="dxa"/>
            <w:shd w:val="clear" w:color="auto" w:fill="auto"/>
            <w:vAlign w:val="center"/>
          </w:tcPr>
          <w:p w14:paraId="3F4D2724" w14:textId="77777777" w:rsidR="00462C6F" w:rsidRPr="00382E86" w:rsidRDefault="00462C6F" w:rsidP="00382E86">
            <w:pPr>
              <w:spacing w:before="120" w:after="120"/>
              <w:jc w:val="center"/>
              <w:rPr>
                <w:rFonts w:ascii="Arial Narrow" w:hAnsi="Arial Narrow" w:cs="Tahoma"/>
                <w:sz w:val="24"/>
                <w:szCs w:val="24"/>
              </w:rPr>
            </w:pPr>
          </w:p>
        </w:tc>
        <w:tc>
          <w:tcPr>
            <w:tcW w:w="708" w:type="dxa"/>
            <w:shd w:val="clear" w:color="auto" w:fill="auto"/>
            <w:vAlign w:val="center"/>
          </w:tcPr>
          <w:p w14:paraId="0DE3632D" w14:textId="77777777" w:rsidR="00462C6F" w:rsidRPr="00382E86" w:rsidRDefault="00462C6F" w:rsidP="00382E86">
            <w:pPr>
              <w:spacing w:before="120" w:after="120"/>
              <w:jc w:val="center"/>
              <w:rPr>
                <w:rFonts w:ascii="Arial Narrow" w:hAnsi="Arial Narrow" w:cs="Tahoma"/>
                <w:sz w:val="24"/>
                <w:szCs w:val="24"/>
              </w:rPr>
            </w:pPr>
          </w:p>
        </w:tc>
        <w:tc>
          <w:tcPr>
            <w:tcW w:w="4085" w:type="dxa"/>
            <w:shd w:val="clear" w:color="auto" w:fill="auto"/>
            <w:vAlign w:val="center"/>
          </w:tcPr>
          <w:p w14:paraId="676079AE" w14:textId="77777777" w:rsidR="00462C6F" w:rsidRPr="00382E86" w:rsidRDefault="00462C6F" w:rsidP="00382E86">
            <w:pPr>
              <w:spacing w:before="120" w:after="120"/>
              <w:jc w:val="center"/>
              <w:rPr>
                <w:rFonts w:ascii="Arial Narrow" w:hAnsi="Arial Narrow" w:cs="Tahoma"/>
                <w:sz w:val="24"/>
                <w:szCs w:val="24"/>
              </w:rPr>
            </w:pPr>
          </w:p>
        </w:tc>
        <w:tc>
          <w:tcPr>
            <w:tcW w:w="883" w:type="dxa"/>
            <w:shd w:val="clear" w:color="auto" w:fill="auto"/>
            <w:vAlign w:val="center"/>
          </w:tcPr>
          <w:p w14:paraId="7B28FB39" w14:textId="77777777" w:rsidR="00462C6F" w:rsidRPr="00382E86" w:rsidRDefault="00462C6F" w:rsidP="00382E86">
            <w:pPr>
              <w:spacing w:before="120" w:after="120"/>
              <w:jc w:val="center"/>
              <w:rPr>
                <w:rFonts w:ascii="Arial Narrow" w:hAnsi="Arial Narrow" w:cs="Tahoma"/>
                <w:sz w:val="24"/>
                <w:szCs w:val="24"/>
              </w:rPr>
            </w:pPr>
          </w:p>
        </w:tc>
        <w:tc>
          <w:tcPr>
            <w:tcW w:w="988" w:type="dxa"/>
            <w:shd w:val="clear" w:color="auto" w:fill="auto"/>
            <w:vAlign w:val="center"/>
          </w:tcPr>
          <w:p w14:paraId="6E3AB2F0" w14:textId="77777777" w:rsidR="00462C6F" w:rsidRPr="00382E86" w:rsidRDefault="00462C6F" w:rsidP="00382E86">
            <w:pPr>
              <w:spacing w:before="120" w:after="120"/>
              <w:jc w:val="center"/>
              <w:rPr>
                <w:rFonts w:ascii="Arial Narrow" w:hAnsi="Arial Narrow" w:cs="Tahoma"/>
                <w:sz w:val="24"/>
                <w:szCs w:val="24"/>
              </w:rPr>
            </w:pPr>
          </w:p>
        </w:tc>
        <w:tc>
          <w:tcPr>
            <w:tcW w:w="1106" w:type="dxa"/>
            <w:shd w:val="clear" w:color="auto" w:fill="auto"/>
            <w:vAlign w:val="center"/>
          </w:tcPr>
          <w:p w14:paraId="5CEF9D7E" w14:textId="77777777" w:rsidR="00462C6F" w:rsidRPr="00382E86" w:rsidRDefault="00462C6F" w:rsidP="00382E86">
            <w:pPr>
              <w:spacing w:before="120" w:after="120"/>
              <w:jc w:val="center"/>
              <w:rPr>
                <w:rFonts w:ascii="Arial Narrow" w:hAnsi="Arial Narrow" w:cs="Tahoma"/>
                <w:sz w:val="24"/>
                <w:szCs w:val="24"/>
              </w:rPr>
            </w:pPr>
          </w:p>
        </w:tc>
      </w:tr>
    </w:tbl>
    <w:p w14:paraId="2F7275F2" w14:textId="77777777" w:rsidR="00E91498" w:rsidRPr="00382E86" w:rsidRDefault="00E91498"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1.2</w:t>
      </w:r>
      <w:r w:rsidRPr="00382E86">
        <w:rPr>
          <w:rFonts w:ascii="Arial Narrow" w:hAnsi="Arial Narrow" w:cs="Tahoma"/>
          <w:sz w:val="24"/>
          <w:szCs w:val="24"/>
        </w:rPr>
        <w:t xml:space="preserve"> O Processo Licitatório supracitado, </w:t>
      </w:r>
      <w:r w:rsidR="008E6491" w:rsidRPr="00382E86">
        <w:rPr>
          <w:rFonts w:ascii="Arial Narrow" w:hAnsi="Arial Narrow" w:cs="Tahoma"/>
          <w:sz w:val="24"/>
          <w:szCs w:val="24"/>
        </w:rPr>
        <w:t xml:space="preserve">o edital, </w:t>
      </w:r>
      <w:r w:rsidRPr="00382E86">
        <w:rPr>
          <w:rFonts w:ascii="Arial Narrow" w:hAnsi="Arial Narrow" w:cs="Tahoma"/>
          <w:sz w:val="24"/>
          <w:szCs w:val="24"/>
        </w:rPr>
        <w:t>seus anexos e a Proposta Comercial da Contratada são partes integrantes deste instrumento de contrato, como se aqui transcritos estivessem.</w:t>
      </w:r>
    </w:p>
    <w:p w14:paraId="5523A20D" w14:textId="77777777" w:rsidR="00E91498" w:rsidRPr="00382E86" w:rsidRDefault="00E91498"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 xml:space="preserve">1.3 </w:t>
      </w:r>
      <w:r w:rsidRPr="00382E8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382E86">
        <w:rPr>
          <w:rFonts w:ascii="Arial Narrow" w:hAnsi="Arial Narrow" w:cs="Tahoma"/>
          <w:sz w:val="24"/>
          <w:szCs w:val="24"/>
          <w:lang w:eastAsia="zh-CN"/>
        </w:rPr>
        <w:t>.</w:t>
      </w:r>
    </w:p>
    <w:p w14:paraId="530C9E18" w14:textId="77777777" w:rsidR="00462C6F" w:rsidRPr="00382E86" w:rsidRDefault="00462C6F" w:rsidP="00382E86">
      <w:pPr>
        <w:spacing w:before="120" w:after="120"/>
        <w:jc w:val="both"/>
        <w:rPr>
          <w:rFonts w:ascii="Arial Narrow" w:hAnsi="Arial Narrow" w:cs="Tahoma"/>
          <w:b/>
          <w:sz w:val="24"/>
          <w:szCs w:val="24"/>
        </w:rPr>
      </w:pPr>
      <w:r w:rsidRPr="00382E86">
        <w:rPr>
          <w:rFonts w:ascii="Arial Narrow" w:hAnsi="Arial Narrow" w:cs="Tahoma"/>
          <w:b/>
          <w:sz w:val="24"/>
          <w:szCs w:val="24"/>
        </w:rPr>
        <w:t>CLÁUSULA SEGUNDA – DOS PRAZOS</w:t>
      </w:r>
    </w:p>
    <w:p w14:paraId="2619E29A" w14:textId="77777777" w:rsidR="00462C6F" w:rsidRPr="00382E86" w:rsidRDefault="00462C6F"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2.1 </w:t>
      </w:r>
      <w:r w:rsidRPr="00382E86">
        <w:rPr>
          <w:rFonts w:ascii="Arial Narrow" w:hAnsi="Arial Narrow" w:cs="Tahoma"/>
          <w:sz w:val="24"/>
          <w:szCs w:val="24"/>
        </w:rPr>
        <w:t>De vigência: A vigência do presente contrato é de 12</w:t>
      </w:r>
      <w:r w:rsidR="00E91498" w:rsidRPr="00382E86">
        <w:rPr>
          <w:rFonts w:ascii="Arial Narrow" w:hAnsi="Arial Narrow" w:cs="Tahoma"/>
          <w:sz w:val="24"/>
          <w:szCs w:val="24"/>
        </w:rPr>
        <w:t xml:space="preserve"> </w:t>
      </w:r>
      <w:r w:rsidRPr="00382E86">
        <w:rPr>
          <w:rFonts w:ascii="Arial Narrow" w:hAnsi="Arial Narrow" w:cs="Tahoma"/>
          <w:sz w:val="24"/>
          <w:szCs w:val="24"/>
        </w:rPr>
        <w:t>(doze) meses, contados a partir da data de sua assinatura</w:t>
      </w:r>
      <w:r w:rsidR="00E91498" w:rsidRPr="00382E86">
        <w:rPr>
          <w:rFonts w:ascii="Arial Narrow" w:hAnsi="Arial Narrow" w:cs="Tahoma"/>
          <w:sz w:val="24"/>
          <w:szCs w:val="24"/>
        </w:rPr>
        <w:t>.</w:t>
      </w:r>
    </w:p>
    <w:p w14:paraId="4A16E64B" w14:textId="77777777" w:rsidR="008E350B" w:rsidRPr="00382E86" w:rsidRDefault="008E350B"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2.1.1 </w:t>
      </w:r>
      <w:r w:rsidRPr="00382E8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B8D957F" w14:textId="77777777" w:rsidR="00B05B93" w:rsidRPr="00382E86" w:rsidRDefault="00462C6F" w:rsidP="00382E86">
      <w:pPr>
        <w:spacing w:before="120" w:after="120"/>
        <w:jc w:val="both"/>
        <w:rPr>
          <w:rFonts w:ascii="Arial Narrow" w:hAnsi="Arial Narrow" w:cs="Tahoma"/>
          <w:bCs/>
          <w:sz w:val="24"/>
          <w:szCs w:val="24"/>
        </w:rPr>
      </w:pPr>
      <w:r w:rsidRPr="00382E86">
        <w:rPr>
          <w:rFonts w:ascii="Arial Narrow" w:hAnsi="Arial Narrow" w:cs="Tahoma"/>
          <w:b/>
          <w:sz w:val="24"/>
          <w:szCs w:val="24"/>
        </w:rPr>
        <w:t xml:space="preserve">2.2 </w:t>
      </w:r>
      <w:r w:rsidRPr="00382E86">
        <w:rPr>
          <w:rFonts w:ascii="Arial Narrow" w:hAnsi="Arial Narrow" w:cs="Tahoma"/>
          <w:bCs/>
          <w:sz w:val="24"/>
          <w:szCs w:val="24"/>
        </w:rPr>
        <w:t xml:space="preserve">Prazo de entrega: </w:t>
      </w:r>
      <w:r w:rsidR="00AA424D" w:rsidRPr="00382E86">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00B05B93" w:rsidRPr="00382E86">
        <w:rPr>
          <w:rFonts w:ascii="Arial Narrow" w:hAnsi="Arial Narrow" w:cs="Tahoma"/>
          <w:bCs/>
          <w:sz w:val="24"/>
          <w:szCs w:val="24"/>
        </w:rPr>
        <w:t>.</w:t>
      </w:r>
    </w:p>
    <w:p w14:paraId="31AD2991" w14:textId="77777777" w:rsidR="00462C6F" w:rsidRPr="00382E86" w:rsidRDefault="00462C6F" w:rsidP="00382E86">
      <w:pPr>
        <w:spacing w:before="120" w:after="120"/>
        <w:jc w:val="both"/>
        <w:rPr>
          <w:rFonts w:ascii="Arial Narrow" w:hAnsi="Arial Narrow" w:cs="Tahoma"/>
          <w:b/>
          <w:sz w:val="24"/>
          <w:szCs w:val="24"/>
        </w:rPr>
      </w:pPr>
      <w:r w:rsidRPr="00382E86">
        <w:rPr>
          <w:rFonts w:ascii="Arial Narrow" w:hAnsi="Arial Narrow" w:cs="Tahoma"/>
          <w:b/>
          <w:sz w:val="24"/>
          <w:szCs w:val="24"/>
        </w:rPr>
        <w:t>CLÁUSULA TERCEIRA – DAS CONDIÇÕES DE ENTREGA</w:t>
      </w:r>
    </w:p>
    <w:p w14:paraId="5B20600A" w14:textId="6042075A" w:rsidR="00462C6F" w:rsidRPr="00382E86" w:rsidRDefault="00462C6F" w:rsidP="00382E86">
      <w:pPr>
        <w:spacing w:before="120" w:after="120"/>
        <w:jc w:val="both"/>
        <w:rPr>
          <w:rFonts w:ascii="Arial Narrow" w:hAnsi="Arial Narrow" w:cs="Tahoma"/>
          <w:bCs/>
          <w:sz w:val="24"/>
          <w:szCs w:val="24"/>
        </w:rPr>
      </w:pPr>
      <w:r w:rsidRPr="00382E86">
        <w:rPr>
          <w:rFonts w:ascii="Arial Narrow" w:hAnsi="Arial Narrow" w:cs="Tahoma"/>
          <w:b/>
          <w:sz w:val="24"/>
          <w:szCs w:val="24"/>
        </w:rPr>
        <w:t xml:space="preserve">3.1 </w:t>
      </w:r>
      <w:r w:rsidRPr="00382E86">
        <w:rPr>
          <w:rFonts w:ascii="Arial Narrow" w:hAnsi="Arial Narrow" w:cs="Tahoma"/>
          <w:bCs/>
          <w:sz w:val="24"/>
          <w:szCs w:val="24"/>
        </w:rPr>
        <w:t xml:space="preserve">Se o objeto entregue pela CONTRATADA não estiver de acordo com </w:t>
      </w:r>
      <w:r w:rsidR="00500693" w:rsidRPr="00382E86">
        <w:rPr>
          <w:rFonts w:ascii="Arial Narrow" w:hAnsi="Arial Narrow" w:cs="Tahoma"/>
          <w:bCs/>
          <w:sz w:val="24"/>
          <w:szCs w:val="24"/>
        </w:rPr>
        <w:t>o termo de referência</w:t>
      </w:r>
      <w:r w:rsidRPr="00382E86">
        <w:rPr>
          <w:rFonts w:ascii="Arial Narrow" w:hAnsi="Arial Narrow" w:cs="Tahoma"/>
          <w:bCs/>
          <w:sz w:val="24"/>
          <w:szCs w:val="24"/>
        </w:rPr>
        <w:t xml:space="preserve"> apresentad</w:t>
      </w:r>
      <w:r w:rsidR="00500693" w:rsidRPr="00382E86">
        <w:rPr>
          <w:rFonts w:ascii="Arial Narrow" w:hAnsi="Arial Narrow" w:cs="Tahoma"/>
          <w:bCs/>
          <w:sz w:val="24"/>
          <w:szCs w:val="24"/>
        </w:rPr>
        <w:t>o</w:t>
      </w:r>
      <w:r w:rsidRPr="00382E86">
        <w:rPr>
          <w:rFonts w:ascii="Arial Narrow" w:hAnsi="Arial Narrow" w:cs="Tahoma"/>
          <w:bCs/>
          <w:sz w:val="24"/>
          <w:szCs w:val="24"/>
        </w:rPr>
        <w:t xml:space="preserve">, a remessa será devolvida e a </w:t>
      </w:r>
      <w:r w:rsidR="00B05B93" w:rsidRPr="00382E86">
        <w:rPr>
          <w:rFonts w:ascii="Arial Narrow" w:hAnsi="Arial Narrow" w:cs="Tahoma"/>
          <w:bCs/>
          <w:sz w:val="24"/>
          <w:szCs w:val="24"/>
        </w:rPr>
        <w:t xml:space="preserve">CONTRATADA </w:t>
      </w:r>
      <w:r w:rsidRPr="00382E86">
        <w:rPr>
          <w:rFonts w:ascii="Arial Narrow" w:hAnsi="Arial Narrow" w:cs="Tahoma"/>
          <w:bCs/>
          <w:sz w:val="24"/>
          <w:szCs w:val="24"/>
        </w:rPr>
        <w:t>terá que repor a mercadoria de acordo com o padrão de qualidade apresentado no</w:t>
      </w:r>
      <w:r w:rsidR="00B05B93" w:rsidRPr="00382E86">
        <w:rPr>
          <w:rFonts w:ascii="Arial Narrow" w:hAnsi="Arial Narrow" w:cs="Tahoma"/>
          <w:bCs/>
          <w:sz w:val="24"/>
          <w:szCs w:val="24"/>
        </w:rPr>
        <w:t xml:space="preserve"> prazo de 05 (cinco) dias úteis.</w:t>
      </w:r>
    </w:p>
    <w:p w14:paraId="04113A9A" w14:textId="77777777" w:rsidR="00462C6F" w:rsidRPr="00382E86" w:rsidRDefault="00462C6F" w:rsidP="00382E86">
      <w:pPr>
        <w:spacing w:before="120" w:after="120"/>
        <w:jc w:val="both"/>
        <w:rPr>
          <w:rFonts w:ascii="Arial Narrow" w:hAnsi="Arial Narrow" w:cs="Tahoma"/>
          <w:sz w:val="24"/>
          <w:szCs w:val="24"/>
        </w:rPr>
      </w:pPr>
      <w:r w:rsidRPr="00382E86">
        <w:rPr>
          <w:rFonts w:ascii="Arial Narrow" w:hAnsi="Arial Narrow" w:cs="Tahoma"/>
          <w:b/>
          <w:sz w:val="24"/>
          <w:szCs w:val="24"/>
        </w:rPr>
        <w:t>CLÁUSULA QUARTA</w:t>
      </w:r>
      <w:r w:rsidRPr="00382E86">
        <w:rPr>
          <w:rFonts w:ascii="Arial Narrow" w:hAnsi="Arial Narrow" w:cs="Tahoma"/>
          <w:sz w:val="24"/>
          <w:szCs w:val="24"/>
        </w:rPr>
        <w:t xml:space="preserve"> </w:t>
      </w:r>
      <w:r w:rsidRPr="00382E86">
        <w:rPr>
          <w:rFonts w:ascii="Arial Narrow" w:hAnsi="Arial Narrow" w:cs="Tahoma"/>
          <w:b/>
          <w:sz w:val="24"/>
          <w:szCs w:val="24"/>
        </w:rPr>
        <w:t>– DO LOCAL DE ENTREGA</w:t>
      </w:r>
    </w:p>
    <w:p w14:paraId="2401C6B1" w14:textId="4003F234" w:rsidR="00B05B93" w:rsidRPr="00382E86" w:rsidRDefault="00462C6F" w:rsidP="00382E86">
      <w:pPr>
        <w:pStyle w:val="Corpodetexto"/>
        <w:spacing w:before="120" w:after="120" w:line="240" w:lineRule="auto"/>
        <w:rPr>
          <w:rFonts w:ascii="Arial Narrow" w:hAnsi="Arial Narrow" w:cs="Tahoma"/>
          <w:bCs/>
          <w:szCs w:val="24"/>
        </w:rPr>
      </w:pPr>
      <w:r w:rsidRPr="00382E86">
        <w:rPr>
          <w:rFonts w:ascii="Arial Narrow" w:hAnsi="Arial Narrow" w:cs="Tahoma"/>
          <w:b/>
          <w:bCs/>
          <w:szCs w:val="24"/>
        </w:rPr>
        <w:t>4.1</w:t>
      </w:r>
      <w:r w:rsidRPr="00382E86">
        <w:rPr>
          <w:rFonts w:ascii="Arial Narrow" w:hAnsi="Arial Narrow" w:cs="Tahoma"/>
          <w:bCs/>
          <w:szCs w:val="24"/>
        </w:rPr>
        <w:t xml:space="preserve"> Local de entrega: </w:t>
      </w:r>
      <w:r w:rsidR="00AA424D" w:rsidRPr="00382E86">
        <w:rPr>
          <w:rFonts w:ascii="Arial Narrow" w:hAnsi="Arial Narrow" w:cs="Tahoma"/>
          <w:bCs/>
          <w:szCs w:val="24"/>
        </w:rPr>
        <w:t>As entregas deverão ser efetuadas de forma parcelada</w:t>
      </w:r>
      <w:r w:rsidR="00AA424D" w:rsidRPr="00382E86">
        <w:rPr>
          <w:rFonts w:ascii="Arial Narrow" w:hAnsi="Arial Narrow" w:cs="Tahoma"/>
          <w:szCs w:val="24"/>
          <w:lang w:eastAsia="zh-CN"/>
        </w:rPr>
        <w:t xml:space="preserve">, </w:t>
      </w:r>
      <w:r w:rsidR="00AA424D" w:rsidRPr="00382E86">
        <w:rPr>
          <w:rFonts w:ascii="Arial Narrow" w:hAnsi="Arial Narrow" w:cs="Tahoma"/>
          <w:bCs/>
          <w:szCs w:val="24"/>
        </w:rPr>
        <w:t>em dias úteis, de 2ª a 6ª feira, no horário compreendido entre às 09:00 e 16:00 horas,</w:t>
      </w:r>
      <w:r w:rsidR="00AA424D" w:rsidRPr="00382E86">
        <w:rPr>
          <w:rFonts w:ascii="Arial Narrow" w:hAnsi="Arial Narrow" w:cs="Tahoma"/>
          <w:szCs w:val="24"/>
          <w:lang w:eastAsia="zh-CN"/>
        </w:rPr>
        <w:t xml:space="preserve"> </w:t>
      </w:r>
      <w:r w:rsidR="00AA424D" w:rsidRPr="00382E86">
        <w:rPr>
          <w:rFonts w:ascii="Arial Narrow" w:hAnsi="Arial Narrow" w:cs="Tahoma"/>
          <w:bCs/>
          <w:szCs w:val="24"/>
        </w:rPr>
        <w:t xml:space="preserve">correndo por conta da Contratada as despesas de </w:t>
      </w:r>
      <w:r w:rsidR="00AA424D" w:rsidRPr="00382E86">
        <w:rPr>
          <w:rFonts w:ascii="Arial Narrow" w:hAnsi="Arial Narrow" w:cs="Tahoma"/>
          <w:bCs/>
          <w:szCs w:val="24"/>
        </w:rPr>
        <w:lastRenderedPageBreak/>
        <w:t>embalagem, seguro, transporte, montagem, tributos, encargos trabalhistas e previdenciários decorrentes, no seguinte endereço:</w:t>
      </w:r>
      <w:r w:rsidR="00931747" w:rsidRPr="00382E86">
        <w:rPr>
          <w:rFonts w:ascii="Arial Narrow" w:hAnsi="Arial Narrow" w:cs="Tahoma"/>
          <w:bCs/>
          <w:szCs w:val="24"/>
        </w:rPr>
        <w:t xml:space="preserve"> </w:t>
      </w:r>
      <w:r w:rsidR="00931747" w:rsidRPr="00382E86">
        <w:rPr>
          <w:rFonts w:ascii="Arial Narrow" w:hAnsi="Arial Narrow" w:cs="Tahoma"/>
          <w:b/>
          <w:szCs w:val="24"/>
        </w:rPr>
        <w:t>no</w:t>
      </w:r>
      <w:r w:rsidR="00931747" w:rsidRPr="00382E86">
        <w:rPr>
          <w:rFonts w:ascii="Arial Narrow" w:hAnsi="Arial Narrow" w:cs="Tahoma"/>
          <w:bCs/>
          <w:szCs w:val="24"/>
        </w:rPr>
        <w:t xml:space="preserve"> </w:t>
      </w:r>
      <w:r w:rsidR="00931747" w:rsidRPr="00382E86">
        <w:rPr>
          <w:rFonts w:ascii="Arial Narrow" w:hAnsi="Arial Narrow"/>
          <w:b/>
          <w:bCs/>
          <w:szCs w:val="24"/>
        </w:rPr>
        <w:t xml:space="preserve">Almoxarifado da Secretaria de Educação, localizado à Rua </w:t>
      </w:r>
      <w:proofErr w:type="spellStart"/>
      <w:r w:rsidR="00931747" w:rsidRPr="00382E86">
        <w:rPr>
          <w:rFonts w:ascii="Arial Narrow" w:hAnsi="Arial Narrow"/>
          <w:b/>
          <w:bCs/>
          <w:szCs w:val="24"/>
        </w:rPr>
        <w:t>Laudemiro</w:t>
      </w:r>
      <w:proofErr w:type="spellEnd"/>
      <w:r w:rsidR="00931747" w:rsidRPr="00382E86">
        <w:rPr>
          <w:rFonts w:ascii="Arial Narrow" w:hAnsi="Arial Narrow"/>
          <w:b/>
          <w:bCs/>
          <w:szCs w:val="24"/>
        </w:rPr>
        <w:t xml:space="preserve"> Ramos, nº 1.020, Parque do Moinho, Mairiporã, SP.</w:t>
      </w:r>
    </w:p>
    <w:p w14:paraId="53AD8E88" w14:textId="12884B2E" w:rsidR="00462C6F" w:rsidRPr="00382E86" w:rsidRDefault="00462C6F" w:rsidP="00382E86">
      <w:pPr>
        <w:pStyle w:val="Corpodetexto"/>
        <w:spacing w:before="120" w:after="120" w:line="240" w:lineRule="auto"/>
        <w:rPr>
          <w:rFonts w:ascii="Arial Narrow" w:hAnsi="Arial Narrow" w:cs="Tahoma"/>
          <w:b/>
          <w:szCs w:val="24"/>
        </w:rPr>
      </w:pPr>
      <w:r w:rsidRPr="00382E86">
        <w:rPr>
          <w:rFonts w:ascii="Arial Narrow" w:hAnsi="Arial Narrow" w:cs="Tahoma"/>
          <w:b/>
          <w:szCs w:val="24"/>
        </w:rPr>
        <w:t>CLÁUSULA QUINTA</w:t>
      </w:r>
      <w:r w:rsidRPr="00382E86">
        <w:rPr>
          <w:rFonts w:ascii="Arial Narrow" w:hAnsi="Arial Narrow" w:cs="Tahoma"/>
          <w:szCs w:val="24"/>
        </w:rPr>
        <w:t xml:space="preserve"> </w:t>
      </w:r>
      <w:r w:rsidRPr="00382E86">
        <w:rPr>
          <w:rFonts w:ascii="Arial Narrow" w:hAnsi="Arial Narrow" w:cs="Tahoma"/>
          <w:b/>
          <w:szCs w:val="24"/>
        </w:rPr>
        <w:t>– DO VALOR E CONDIÇÕES DE PAGAMENTO</w:t>
      </w:r>
    </w:p>
    <w:p w14:paraId="4441D67E" w14:textId="77777777" w:rsidR="00462C6F" w:rsidRPr="00382E86" w:rsidRDefault="00462C6F"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5.1 </w:t>
      </w:r>
      <w:r w:rsidRPr="00382E86">
        <w:rPr>
          <w:rFonts w:ascii="Arial Narrow" w:hAnsi="Arial Narrow" w:cs="Tahoma"/>
          <w:sz w:val="24"/>
          <w:szCs w:val="24"/>
        </w:rPr>
        <w:t>Dá-se ao presente contrato</w:t>
      </w:r>
      <w:r w:rsidR="00FD2887" w:rsidRPr="00382E86">
        <w:rPr>
          <w:rFonts w:ascii="Arial Narrow" w:hAnsi="Arial Narrow" w:cs="Tahoma"/>
          <w:sz w:val="24"/>
          <w:szCs w:val="24"/>
        </w:rPr>
        <w:t xml:space="preserve"> </w:t>
      </w:r>
      <w:r w:rsidRPr="00382E86">
        <w:rPr>
          <w:rFonts w:ascii="Arial Narrow" w:hAnsi="Arial Narrow" w:cs="Tahoma"/>
          <w:sz w:val="24"/>
          <w:szCs w:val="24"/>
        </w:rPr>
        <w:t xml:space="preserve">o valor total de R$ </w:t>
      </w:r>
      <w:r w:rsidR="00E91498" w:rsidRPr="00382E86">
        <w:rPr>
          <w:rFonts w:ascii="Arial Narrow" w:hAnsi="Arial Narrow" w:cs="Tahoma"/>
          <w:sz w:val="24"/>
          <w:szCs w:val="24"/>
          <w:lang w:eastAsia="zh-CN"/>
        </w:rPr>
        <w:t>__________</w:t>
      </w:r>
      <w:r w:rsidRPr="00382E86">
        <w:rPr>
          <w:rFonts w:ascii="Arial Narrow" w:hAnsi="Arial Narrow" w:cs="Tahoma"/>
          <w:sz w:val="24"/>
          <w:szCs w:val="24"/>
        </w:rPr>
        <w:t xml:space="preserve"> (</w:t>
      </w:r>
      <w:r w:rsidR="00822DEA" w:rsidRPr="00382E86">
        <w:rPr>
          <w:rFonts w:ascii="Arial Narrow" w:hAnsi="Arial Narrow" w:cs="Tahoma"/>
          <w:sz w:val="24"/>
          <w:szCs w:val="24"/>
          <w:lang w:eastAsia="zh-CN"/>
        </w:rPr>
        <w:t>__________</w:t>
      </w:r>
      <w:r w:rsidRPr="00382E86">
        <w:rPr>
          <w:rFonts w:ascii="Arial Narrow" w:hAnsi="Arial Narrow" w:cs="Tahoma"/>
          <w:sz w:val="24"/>
          <w:szCs w:val="24"/>
        </w:rPr>
        <w:t>);</w:t>
      </w:r>
    </w:p>
    <w:p w14:paraId="2CCE6682" w14:textId="77777777" w:rsidR="00462C6F" w:rsidRPr="00382E86" w:rsidRDefault="00462C6F" w:rsidP="00382E86">
      <w:pPr>
        <w:spacing w:before="120" w:after="120"/>
        <w:jc w:val="both"/>
        <w:rPr>
          <w:rFonts w:ascii="Arial Narrow" w:hAnsi="Arial Narrow" w:cs="Tahoma"/>
          <w:sz w:val="24"/>
          <w:szCs w:val="24"/>
        </w:rPr>
      </w:pPr>
      <w:r w:rsidRPr="00382E86">
        <w:rPr>
          <w:rFonts w:ascii="Arial Narrow" w:hAnsi="Arial Narrow" w:cs="Tahoma"/>
          <w:b/>
          <w:sz w:val="24"/>
          <w:szCs w:val="24"/>
        </w:rPr>
        <w:t>5.2</w:t>
      </w:r>
      <w:r w:rsidRPr="00382E86">
        <w:rPr>
          <w:rFonts w:ascii="Arial Narrow" w:hAnsi="Arial Narrow" w:cs="Tahoma"/>
          <w:sz w:val="24"/>
          <w:szCs w:val="24"/>
        </w:rPr>
        <w:t xml:space="preserve"> Pelo fornecimento dos produtos, a </w:t>
      </w:r>
      <w:r w:rsidR="00822DEA" w:rsidRPr="00382E86">
        <w:rPr>
          <w:rFonts w:ascii="Arial Narrow" w:hAnsi="Arial Narrow" w:cs="Tahoma"/>
          <w:sz w:val="24"/>
          <w:szCs w:val="24"/>
        </w:rPr>
        <w:t xml:space="preserve">prefeitura </w:t>
      </w:r>
      <w:r w:rsidRPr="00382E86">
        <w:rPr>
          <w:rFonts w:ascii="Arial Narrow" w:hAnsi="Arial Narrow" w:cs="Tahoma"/>
          <w:sz w:val="24"/>
          <w:szCs w:val="24"/>
        </w:rPr>
        <w:t xml:space="preserve">efetuará o pagamento ao </w:t>
      </w:r>
      <w:r w:rsidR="00822DEA" w:rsidRPr="00382E86">
        <w:rPr>
          <w:rFonts w:ascii="Arial Narrow" w:hAnsi="Arial Narrow" w:cs="Tahoma"/>
          <w:sz w:val="24"/>
          <w:szCs w:val="24"/>
        </w:rPr>
        <w:t xml:space="preserve">fornecedor </w:t>
      </w:r>
      <w:r w:rsidR="00B05B93" w:rsidRPr="00382E86">
        <w:rPr>
          <w:rFonts w:ascii="Arial Narrow" w:hAnsi="Arial Narrow" w:cs="Tahoma"/>
          <w:sz w:val="24"/>
          <w:szCs w:val="24"/>
        </w:rPr>
        <w:t>em até 28 (vinte e oito)</w:t>
      </w:r>
      <w:r w:rsidRPr="00382E86">
        <w:rPr>
          <w:rFonts w:ascii="Arial Narrow" w:hAnsi="Arial Narrow" w:cs="Tahoma"/>
          <w:sz w:val="24"/>
          <w:szCs w:val="24"/>
        </w:rPr>
        <w:t xml:space="preserve"> dias corridos após o aceite da nota fiscal;</w:t>
      </w:r>
    </w:p>
    <w:p w14:paraId="053F4EB0" w14:textId="77777777" w:rsidR="00462C6F" w:rsidRPr="00382E86" w:rsidRDefault="00462C6F" w:rsidP="00382E86">
      <w:pPr>
        <w:spacing w:before="120" w:after="120"/>
        <w:jc w:val="both"/>
        <w:rPr>
          <w:rFonts w:ascii="Arial Narrow" w:hAnsi="Arial Narrow" w:cs="Tahoma"/>
          <w:b/>
          <w:sz w:val="24"/>
          <w:szCs w:val="24"/>
        </w:rPr>
      </w:pPr>
      <w:r w:rsidRPr="00382E86">
        <w:rPr>
          <w:rFonts w:ascii="Arial Narrow" w:hAnsi="Arial Narrow" w:cs="Tahoma"/>
          <w:b/>
          <w:sz w:val="24"/>
          <w:szCs w:val="24"/>
        </w:rPr>
        <w:t>CLÁUSULA SEXTA – DOS RECURSOS ORÇAMENTÁRIOS</w:t>
      </w:r>
    </w:p>
    <w:p w14:paraId="68BA7806" w14:textId="77777777" w:rsidR="00462C6F" w:rsidRPr="00382E86" w:rsidRDefault="00462C6F" w:rsidP="00382E86">
      <w:pPr>
        <w:spacing w:before="120" w:after="120"/>
        <w:jc w:val="both"/>
        <w:rPr>
          <w:rFonts w:ascii="Arial Narrow" w:hAnsi="Arial Narrow" w:cs="Tahoma"/>
          <w:snapToGrid w:val="0"/>
          <w:sz w:val="24"/>
          <w:szCs w:val="24"/>
        </w:rPr>
      </w:pPr>
      <w:r w:rsidRPr="00382E86">
        <w:rPr>
          <w:rFonts w:ascii="Arial Narrow" w:hAnsi="Arial Narrow" w:cs="Tahoma"/>
          <w:b/>
          <w:sz w:val="24"/>
          <w:szCs w:val="24"/>
        </w:rPr>
        <w:t xml:space="preserve">6.1 </w:t>
      </w:r>
      <w:r w:rsidRPr="00382E86">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382E86">
        <w:rPr>
          <w:rFonts w:ascii="Arial Narrow" w:hAnsi="Arial Narrow" w:cs="Tahoma"/>
          <w:snapToGrid w:val="0"/>
          <w:sz w:val="24"/>
          <w:szCs w:val="24"/>
        </w:rPr>
        <w:t xml:space="preserve"> seguintes dotações orçamentárias</w:t>
      </w:r>
      <w:r w:rsidR="00BE0CAA" w:rsidRPr="00382E86">
        <w:rPr>
          <w:rFonts w:ascii="Arial Narrow" w:hAnsi="Arial Narrow" w:cs="Tahoma"/>
          <w:snapToGrid w:val="0"/>
          <w:sz w:val="24"/>
          <w:szCs w:val="24"/>
        </w:rPr>
        <w:t>: (serão inseridas quando da eventual contratação)</w:t>
      </w:r>
      <w:r w:rsidR="00AD2EDD" w:rsidRPr="00382E86">
        <w:rPr>
          <w:rFonts w:ascii="Arial Narrow" w:hAnsi="Arial Narrow" w:cs="Tahoma"/>
          <w:snapToGrid w:val="0"/>
          <w:sz w:val="24"/>
          <w:szCs w:val="24"/>
        </w:rPr>
        <w:t xml:space="preserve"> </w:t>
      </w:r>
      <w:r w:rsidRPr="00382E86">
        <w:rPr>
          <w:rFonts w:ascii="Arial Narrow" w:hAnsi="Arial Narrow" w:cs="Tahoma"/>
          <w:sz w:val="24"/>
          <w:szCs w:val="24"/>
          <w:lang w:eastAsia="zh-CN"/>
        </w:rPr>
        <w:t>__________</w:t>
      </w:r>
      <w:r w:rsidRPr="00382E86">
        <w:rPr>
          <w:rFonts w:ascii="Arial Narrow" w:hAnsi="Arial Narrow" w:cs="Tahoma"/>
          <w:snapToGrid w:val="0"/>
          <w:sz w:val="24"/>
          <w:szCs w:val="24"/>
        </w:rPr>
        <w:t>.</w:t>
      </w:r>
    </w:p>
    <w:p w14:paraId="549B5FF6" w14:textId="77777777" w:rsidR="0081287F" w:rsidRPr="00382E86" w:rsidRDefault="0081287F"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6.2 </w:t>
      </w:r>
      <w:r w:rsidRPr="00382E86">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67BD3BC7" w14:textId="77777777" w:rsidR="0081287F" w:rsidRPr="00382E86" w:rsidRDefault="0081287F"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6.2.1 </w:t>
      </w:r>
      <w:r w:rsidRPr="00382E86">
        <w:rPr>
          <w:rFonts w:ascii="Arial Narrow" w:hAnsi="Arial Narrow" w:cs="Tahoma"/>
          <w:sz w:val="24"/>
          <w:szCs w:val="24"/>
        </w:rPr>
        <w:t>O índice de reajuste será o IPC FIPE (Geral);</w:t>
      </w:r>
    </w:p>
    <w:p w14:paraId="61AB3235" w14:textId="77777777" w:rsidR="0081287F" w:rsidRPr="00382E86" w:rsidRDefault="0081287F"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6.2.2 </w:t>
      </w:r>
      <w:r w:rsidRPr="00382E86">
        <w:rPr>
          <w:rFonts w:ascii="Arial Narrow" w:hAnsi="Arial Narrow" w:cs="Tahoma"/>
          <w:sz w:val="24"/>
          <w:szCs w:val="24"/>
        </w:rPr>
        <w:t>A data base adotada será __________/__________ (Mês / Ano);</w:t>
      </w:r>
    </w:p>
    <w:p w14:paraId="7FB21130" w14:textId="77777777" w:rsidR="0081287F" w:rsidRPr="00382E86" w:rsidRDefault="0081287F" w:rsidP="00382E86">
      <w:pPr>
        <w:spacing w:before="120" w:after="120"/>
        <w:jc w:val="both"/>
        <w:rPr>
          <w:rFonts w:ascii="Arial Narrow" w:hAnsi="Arial Narrow" w:cs="Tahoma"/>
          <w:sz w:val="24"/>
          <w:szCs w:val="24"/>
        </w:rPr>
      </w:pPr>
      <w:r w:rsidRPr="00382E86">
        <w:rPr>
          <w:rFonts w:ascii="Arial Narrow" w:hAnsi="Arial Narrow" w:cs="Tahoma"/>
          <w:b/>
          <w:sz w:val="24"/>
          <w:szCs w:val="24"/>
        </w:rPr>
        <w:t>6.3</w:t>
      </w:r>
      <w:r w:rsidRPr="00382E86">
        <w:rPr>
          <w:rFonts w:ascii="Arial Narrow" w:hAnsi="Arial Narrow" w:cs="Tahoma"/>
          <w:sz w:val="24"/>
          <w:szCs w:val="24"/>
        </w:rPr>
        <w:t xml:space="preserve"> São dados bancários da CONTRATADA: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6D4A5AE4" w14:textId="77777777" w:rsidR="008F255C" w:rsidRPr="00382E86" w:rsidRDefault="00462C6F"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CLAUSULA SÉTIMA – DAS OBRIGAÇÕES </w:t>
      </w:r>
    </w:p>
    <w:p w14:paraId="588DD1CA" w14:textId="77777777" w:rsidR="00462C6F" w:rsidRPr="00382E86" w:rsidRDefault="008F255C"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7.1 </w:t>
      </w:r>
      <w:r w:rsidRPr="00382E86">
        <w:rPr>
          <w:rFonts w:ascii="Arial Narrow" w:hAnsi="Arial Narrow" w:cs="Tahoma"/>
          <w:sz w:val="24"/>
          <w:szCs w:val="24"/>
        </w:rPr>
        <w:t>Da Contratada:</w:t>
      </w:r>
    </w:p>
    <w:p w14:paraId="53B6210D" w14:textId="77777777" w:rsidR="008F255C" w:rsidRPr="00382E86" w:rsidRDefault="00462C6F" w:rsidP="00382E86">
      <w:pPr>
        <w:spacing w:before="120" w:after="120"/>
        <w:jc w:val="both"/>
        <w:rPr>
          <w:rFonts w:ascii="Arial Narrow" w:hAnsi="Arial Narrow" w:cs="Tahoma"/>
          <w:bCs/>
          <w:sz w:val="24"/>
          <w:szCs w:val="24"/>
        </w:rPr>
      </w:pPr>
      <w:r w:rsidRPr="00382E86">
        <w:rPr>
          <w:rFonts w:ascii="Arial Narrow" w:hAnsi="Arial Narrow" w:cs="Tahoma"/>
          <w:b/>
          <w:sz w:val="24"/>
          <w:szCs w:val="24"/>
        </w:rPr>
        <w:t>7.1.</w:t>
      </w:r>
      <w:r w:rsidR="008F255C" w:rsidRPr="00382E86">
        <w:rPr>
          <w:rFonts w:ascii="Arial Narrow" w:hAnsi="Arial Narrow" w:cs="Tahoma"/>
          <w:b/>
          <w:sz w:val="24"/>
          <w:szCs w:val="24"/>
        </w:rPr>
        <w:t>1</w:t>
      </w:r>
      <w:r w:rsidRPr="00382E86">
        <w:rPr>
          <w:rFonts w:ascii="Arial Narrow" w:hAnsi="Arial Narrow" w:cs="Tahoma"/>
          <w:b/>
          <w:sz w:val="24"/>
          <w:szCs w:val="24"/>
        </w:rPr>
        <w:t xml:space="preserve"> </w:t>
      </w:r>
      <w:r w:rsidRPr="00382E86">
        <w:rPr>
          <w:rFonts w:ascii="Arial Narrow" w:hAnsi="Arial Narrow" w:cs="Tahoma"/>
          <w:sz w:val="24"/>
          <w:szCs w:val="24"/>
        </w:rPr>
        <w:t xml:space="preserve">A </w:t>
      </w:r>
      <w:r w:rsidR="00E91498" w:rsidRPr="00382E86">
        <w:rPr>
          <w:rFonts w:ascii="Arial Narrow" w:hAnsi="Arial Narrow" w:cs="Tahoma"/>
          <w:sz w:val="24"/>
          <w:szCs w:val="24"/>
        </w:rPr>
        <w:t xml:space="preserve">contratada </w:t>
      </w:r>
      <w:r w:rsidRPr="00382E86">
        <w:rPr>
          <w:rFonts w:ascii="Arial Narrow" w:hAnsi="Arial Narrow" w:cs="Tahoma"/>
          <w:sz w:val="24"/>
          <w:szCs w:val="24"/>
        </w:rPr>
        <w:t>obrig</w:t>
      </w:r>
      <w:r w:rsidR="00B05B93" w:rsidRPr="00382E86">
        <w:rPr>
          <w:rFonts w:ascii="Arial Narrow" w:hAnsi="Arial Narrow" w:cs="Tahoma"/>
          <w:sz w:val="24"/>
          <w:szCs w:val="24"/>
        </w:rPr>
        <w:t>a-se a fornecer o objeto em até 60 (sessenta)</w:t>
      </w:r>
      <w:r w:rsidRPr="00382E86">
        <w:rPr>
          <w:rFonts w:ascii="Arial Narrow" w:hAnsi="Arial Narrow" w:cs="Tahoma"/>
          <w:sz w:val="24"/>
          <w:szCs w:val="24"/>
        </w:rPr>
        <w:t xml:space="preserve"> dias corridos, após a </w:t>
      </w:r>
      <w:r w:rsidRPr="00382E86">
        <w:rPr>
          <w:rFonts w:ascii="Arial Narrow" w:hAnsi="Arial Narrow" w:cs="Tahoma"/>
          <w:bCs/>
          <w:sz w:val="24"/>
          <w:szCs w:val="24"/>
        </w:rPr>
        <w:t>data de retirada da Autorização de Fornecimento e respectiva nota de empenho;</w:t>
      </w:r>
    </w:p>
    <w:p w14:paraId="0D1ED46E" w14:textId="77777777" w:rsidR="008F255C" w:rsidRPr="00382E86" w:rsidRDefault="00462C6F" w:rsidP="00382E86">
      <w:pPr>
        <w:spacing w:before="120" w:after="120"/>
        <w:jc w:val="both"/>
        <w:rPr>
          <w:rFonts w:ascii="Arial Narrow" w:hAnsi="Arial Narrow" w:cs="Tahoma"/>
          <w:spacing w:val="-2"/>
          <w:sz w:val="24"/>
          <w:szCs w:val="24"/>
        </w:rPr>
      </w:pPr>
      <w:r w:rsidRPr="00382E86">
        <w:rPr>
          <w:rFonts w:ascii="Arial Narrow" w:hAnsi="Arial Narrow" w:cs="Tahoma"/>
          <w:b/>
          <w:sz w:val="24"/>
          <w:szCs w:val="24"/>
        </w:rPr>
        <w:t>7</w:t>
      </w:r>
      <w:r w:rsidR="008F255C" w:rsidRPr="00382E86">
        <w:rPr>
          <w:rFonts w:ascii="Arial Narrow" w:hAnsi="Arial Narrow" w:cs="Tahoma"/>
          <w:b/>
          <w:sz w:val="24"/>
          <w:szCs w:val="24"/>
        </w:rPr>
        <w:t>.1</w:t>
      </w:r>
      <w:r w:rsidRPr="00382E86">
        <w:rPr>
          <w:rFonts w:ascii="Arial Narrow" w:hAnsi="Arial Narrow" w:cs="Tahoma"/>
          <w:b/>
          <w:sz w:val="24"/>
          <w:szCs w:val="24"/>
        </w:rPr>
        <w:t xml:space="preserve">.2 </w:t>
      </w:r>
      <w:r w:rsidRPr="00382E86">
        <w:rPr>
          <w:rFonts w:ascii="Arial Narrow" w:hAnsi="Arial Narrow" w:cs="Tahoma"/>
          <w:spacing w:val="-2"/>
          <w:sz w:val="24"/>
          <w:szCs w:val="24"/>
        </w:rPr>
        <w:t>A co</w:t>
      </w:r>
      <w:r w:rsidR="00B05B93" w:rsidRPr="00382E86">
        <w:rPr>
          <w:rFonts w:ascii="Arial Narrow" w:hAnsi="Arial Narrow" w:cs="Tahoma"/>
          <w:spacing w:val="-2"/>
          <w:sz w:val="24"/>
          <w:szCs w:val="24"/>
        </w:rPr>
        <w:t>ntratada obriga-se a fornecer o produto</w:t>
      </w:r>
      <w:r w:rsidRPr="00382E86">
        <w:rPr>
          <w:rFonts w:ascii="Arial Narrow" w:hAnsi="Arial Narrow" w:cs="Tahoma"/>
          <w:spacing w:val="-2"/>
          <w:sz w:val="24"/>
          <w:szCs w:val="24"/>
        </w:rPr>
        <w:t xml:space="preserve"> em estrita conformidade com o objeto licitado, obrigando-se ainda a substituí-los, se necessário, num prazo de 05 (cinco) dias úteis;</w:t>
      </w:r>
    </w:p>
    <w:p w14:paraId="72C8383B" w14:textId="77777777" w:rsidR="008F255C" w:rsidRPr="00382E86" w:rsidRDefault="00462C6F" w:rsidP="00382E86">
      <w:pPr>
        <w:spacing w:before="120" w:after="120"/>
        <w:jc w:val="both"/>
        <w:rPr>
          <w:rFonts w:ascii="Arial Narrow" w:hAnsi="Arial Narrow" w:cs="Tahoma"/>
          <w:sz w:val="24"/>
          <w:szCs w:val="24"/>
        </w:rPr>
      </w:pPr>
      <w:r w:rsidRPr="00382E86">
        <w:rPr>
          <w:rFonts w:ascii="Arial Narrow" w:hAnsi="Arial Narrow" w:cs="Tahoma"/>
          <w:b/>
          <w:spacing w:val="-2"/>
          <w:sz w:val="24"/>
          <w:szCs w:val="24"/>
        </w:rPr>
        <w:t>7</w:t>
      </w:r>
      <w:r w:rsidR="008F255C" w:rsidRPr="00382E86">
        <w:rPr>
          <w:rFonts w:ascii="Arial Narrow" w:hAnsi="Arial Narrow" w:cs="Tahoma"/>
          <w:b/>
          <w:spacing w:val="-2"/>
          <w:sz w:val="24"/>
          <w:szCs w:val="24"/>
        </w:rPr>
        <w:t>.1</w:t>
      </w:r>
      <w:r w:rsidRPr="00382E86">
        <w:rPr>
          <w:rFonts w:ascii="Arial Narrow" w:hAnsi="Arial Narrow" w:cs="Tahoma"/>
          <w:b/>
          <w:spacing w:val="-2"/>
          <w:sz w:val="24"/>
          <w:szCs w:val="24"/>
        </w:rPr>
        <w:t xml:space="preserve">.3 </w:t>
      </w:r>
      <w:r w:rsidRPr="00382E86">
        <w:rPr>
          <w:rFonts w:ascii="Arial Narrow" w:hAnsi="Arial Narrow" w:cs="Tahoma"/>
          <w:sz w:val="24"/>
          <w:szCs w:val="24"/>
        </w:rPr>
        <w:t xml:space="preserve">Caberá à </w:t>
      </w:r>
      <w:r w:rsidR="00822DEA" w:rsidRPr="00382E86">
        <w:rPr>
          <w:rFonts w:ascii="Arial Narrow" w:hAnsi="Arial Narrow" w:cs="Tahoma"/>
          <w:sz w:val="24"/>
          <w:szCs w:val="24"/>
        </w:rPr>
        <w:t xml:space="preserve">contratada </w:t>
      </w:r>
      <w:r w:rsidRPr="00382E8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6221916" w14:textId="77777777" w:rsidR="008F255C" w:rsidRPr="00382E86" w:rsidRDefault="008F255C"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7.1.4 </w:t>
      </w:r>
      <w:r w:rsidRPr="00382E8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52918F6" w14:textId="77777777" w:rsidR="008F255C" w:rsidRPr="00382E86" w:rsidRDefault="008F255C"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7.2 </w:t>
      </w:r>
      <w:r w:rsidRPr="00382E86">
        <w:rPr>
          <w:rFonts w:ascii="Arial Narrow" w:hAnsi="Arial Narrow" w:cs="Tahoma"/>
          <w:sz w:val="24"/>
          <w:szCs w:val="24"/>
        </w:rPr>
        <w:t>Da Contratante:</w:t>
      </w:r>
    </w:p>
    <w:p w14:paraId="74AF8981" w14:textId="77777777" w:rsidR="008F255C" w:rsidRPr="00382E86" w:rsidRDefault="008F255C"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7.2.1</w:t>
      </w:r>
      <w:r w:rsidRPr="00382E86">
        <w:rPr>
          <w:rFonts w:ascii="Arial Narrow" w:hAnsi="Arial Narrow" w:cs="Tahoma"/>
          <w:sz w:val="24"/>
          <w:szCs w:val="24"/>
        </w:rPr>
        <w:t xml:space="preserve"> Apresentar esclarecimentos necessários para a execução do contrato.</w:t>
      </w:r>
    </w:p>
    <w:p w14:paraId="0D3B0889" w14:textId="77777777" w:rsidR="008F255C" w:rsidRPr="00382E86" w:rsidRDefault="008F255C"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7.2.2</w:t>
      </w:r>
      <w:r w:rsidRPr="00382E86">
        <w:rPr>
          <w:rFonts w:ascii="Arial Narrow" w:hAnsi="Arial Narrow" w:cs="Tahoma"/>
          <w:sz w:val="24"/>
          <w:szCs w:val="24"/>
        </w:rPr>
        <w:t xml:space="preserve"> Efetuar o pagamento de forma convencionada na Clausula Quinta deste contrato, dentro do prazo previsto, desde que atendida as formalidades previstas.</w:t>
      </w:r>
    </w:p>
    <w:p w14:paraId="2CC32E30" w14:textId="77777777" w:rsidR="008F255C" w:rsidRPr="00382E86" w:rsidRDefault="008F255C"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7.2.3</w:t>
      </w:r>
      <w:r w:rsidRPr="00382E8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6CFA6AD" w14:textId="77777777" w:rsidR="008F255C" w:rsidRPr="00382E86" w:rsidRDefault="008F255C"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7.2.4</w:t>
      </w:r>
      <w:r w:rsidRPr="00382E86">
        <w:rPr>
          <w:rFonts w:ascii="Arial Narrow" w:hAnsi="Arial Narrow" w:cs="Tahoma"/>
          <w:sz w:val="24"/>
          <w:szCs w:val="24"/>
        </w:rPr>
        <w:t xml:space="preserve"> Emitir a devida Ordem de Fornecimento (OF) para o fornecimento da contratação pretendida.</w:t>
      </w:r>
    </w:p>
    <w:p w14:paraId="773A205F" w14:textId="77777777" w:rsidR="00052E5B" w:rsidRPr="00382E86" w:rsidRDefault="007C78F0" w:rsidP="00382E86">
      <w:pPr>
        <w:autoSpaceDE w:val="0"/>
        <w:autoSpaceDN w:val="0"/>
        <w:adjustRightInd w:val="0"/>
        <w:spacing w:before="120" w:after="120"/>
        <w:jc w:val="both"/>
        <w:rPr>
          <w:rFonts w:ascii="Arial Narrow" w:hAnsi="Arial Narrow" w:cs="Tahoma"/>
          <w:b/>
          <w:sz w:val="24"/>
          <w:szCs w:val="24"/>
        </w:rPr>
      </w:pPr>
      <w:r w:rsidRPr="00382E86">
        <w:rPr>
          <w:rFonts w:ascii="Arial Narrow" w:hAnsi="Arial Narrow" w:cs="Tahoma"/>
          <w:b/>
          <w:sz w:val="24"/>
          <w:szCs w:val="24"/>
        </w:rPr>
        <w:t>CLÁUS</w:t>
      </w:r>
      <w:r w:rsidR="003D315F" w:rsidRPr="00382E86">
        <w:rPr>
          <w:rFonts w:ascii="Arial Narrow" w:hAnsi="Arial Narrow" w:cs="Tahoma"/>
          <w:b/>
          <w:sz w:val="24"/>
          <w:szCs w:val="24"/>
        </w:rPr>
        <w:t>U</w:t>
      </w:r>
      <w:r w:rsidRPr="00382E86">
        <w:rPr>
          <w:rFonts w:ascii="Arial Narrow" w:hAnsi="Arial Narrow" w:cs="Tahoma"/>
          <w:b/>
          <w:sz w:val="24"/>
          <w:szCs w:val="24"/>
        </w:rPr>
        <w:t xml:space="preserve">LA OITAVA – DAS SANÇÕES CONTRATUAIS </w:t>
      </w:r>
    </w:p>
    <w:p w14:paraId="0BF8E170" w14:textId="77777777"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lastRenderedPageBreak/>
        <w:t>8</w:t>
      </w:r>
      <w:r w:rsidR="00052E5B" w:rsidRPr="00382E86">
        <w:rPr>
          <w:rFonts w:ascii="Arial Narrow" w:hAnsi="Arial Narrow" w:cs="Tahoma"/>
          <w:b/>
          <w:sz w:val="24"/>
          <w:szCs w:val="24"/>
        </w:rPr>
        <w:t xml:space="preserve">.1 </w:t>
      </w:r>
      <w:r w:rsidR="00052E5B" w:rsidRPr="00382E8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5ED4227" w14:textId="44238E75"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1.1 </w:t>
      </w:r>
      <w:r w:rsidR="00052E5B" w:rsidRPr="00382E86">
        <w:rPr>
          <w:rFonts w:ascii="Arial Narrow" w:hAnsi="Arial Narrow" w:cs="Tahoma"/>
          <w:sz w:val="24"/>
          <w:szCs w:val="24"/>
        </w:rPr>
        <w:t xml:space="preserve">Multa de mora de </w:t>
      </w:r>
      <w:r w:rsidR="00CE17A3" w:rsidRPr="00382E86">
        <w:rPr>
          <w:rFonts w:ascii="Arial Narrow" w:hAnsi="Arial Narrow" w:cs="Tahoma"/>
          <w:sz w:val="24"/>
          <w:szCs w:val="24"/>
        </w:rPr>
        <w:t xml:space="preserve">até </w:t>
      </w:r>
      <w:r w:rsidR="00052E5B" w:rsidRPr="00382E86">
        <w:rPr>
          <w:rFonts w:ascii="Arial Narrow" w:hAnsi="Arial Narrow" w:cs="Tahoma"/>
          <w:sz w:val="24"/>
          <w:szCs w:val="24"/>
        </w:rPr>
        <w:t xml:space="preserve">1% (hum por cento) </w:t>
      </w:r>
      <w:r w:rsidR="00AF2B1D" w:rsidRPr="00382E86">
        <w:rPr>
          <w:rFonts w:ascii="Arial Narrow" w:hAnsi="Arial Narrow" w:cs="Tahoma"/>
          <w:sz w:val="24"/>
          <w:szCs w:val="24"/>
        </w:rPr>
        <w:t xml:space="preserve">do valor do contrato </w:t>
      </w:r>
      <w:r w:rsidR="00052E5B" w:rsidRPr="00382E86">
        <w:rPr>
          <w:rFonts w:ascii="Arial Narrow" w:hAnsi="Arial Narrow" w:cs="Tahoma"/>
          <w:sz w:val="24"/>
          <w:szCs w:val="24"/>
        </w:rPr>
        <w:t xml:space="preserve">por dia de atraso na entrega do objeto deste contrato, até o </w:t>
      </w:r>
      <w:r w:rsidR="007C78F0" w:rsidRPr="00382E86">
        <w:rPr>
          <w:rFonts w:ascii="Arial Narrow" w:hAnsi="Arial Narrow" w:cs="Tahoma"/>
          <w:sz w:val="24"/>
          <w:szCs w:val="24"/>
        </w:rPr>
        <w:t>1</w:t>
      </w:r>
      <w:r w:rsidR="00052E5B" w:rsidRPr="00382E86">
        <w:rPr>
          <w:rFonts w:ascii="Arial Narrow" w:hAnsi="Arial Narrow" w:cs="Tahoma"/>
          <w:sz w:val="24"/>
          <w:szCs w:val="24"/>
        </w:rPr>
        <w:t>0º (</w:t>
      </w:r>
      <w:r w:rsidR="007C78F0" w:rsidRPr="00382E86">
        <w:rPr>
          <w:rFonts w:ascii="Arial Narrow" w:hAnsi="Arial Narrow" w:cs="Tahoma"/>
          <w:sz w:val="24"/>
          <w:szCs w:val="24"/>
        </w:rPr>
        <w:t>décimo</w:t>
      </w:r>
      <w:r w:rsidR="00052E5B" w:rsidRPr="00382E86">
        <w:rPr>
          <w:rFonts w:ascii="Arial Narrow" w:hAnsi="Arial Narrow" w:cs="Tahoma"/>
          <w:sz w:val="24"/>
          <w:szCs w:val="24"/>
        </w:rPr>
        <w:t>) dia de atraso sobre o valor do objeto não executado;</w:t>
      </w:r>
    </w:p>
    <w:p w14:paraId="5A0FC269" w14:textId="6F061C9E"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1.2 </w:t>
      </w:r>
      <w:r w:rsidR="00052E5B" w:rsidRPr="00382E86">
        <w:rPr>
          <w:rFonts w:ascii="Arial Narrow" w:hAnsi="Arial Narrow" w:cs="Tahoma"/>
          <w:sz w:val="24"/>
          <w:szCs w:val="24"/>
        </w:rPr>
        <w:t xml:space="preserve">Multa de </w:t>
      </w:r>
      <w:r w:rsidR="00CE17A3" w:rsidRPr="00382E86">
        <w:rPr>
          <w:rFonts w:ascii="Arial Narrow" w:hAnsi="Arial Narrow" w:cs="Tahoma"/>
          <w:sz w:val="24"/>
          <w:szCs w:val="24"/>
        </w:rPr>
        <w:t xml:space="preserve">até </w:t>
      </w:r>
      <w:r w:rsidR="00052E5B" w:rsidRPr="00382E86">
        <w:rPr>
          <w:rFonts w:ascii="Arial Narrow" w:hAnsi="Arial Narrow" w:cs="Tahoma"/>
          <w:sz w:val="24"/>
          <w:szCs w:val="24"/>
        </w:rPr>
        <w:t xml:space="preserve">20% (vinte por cento) sobre o valor do objeto pela inexecução parcial ou total, quando o atraso for superior a </w:t>
      </w:r>
      <w:r w:rsidR="007C78F0" w:rsidRPr="00382E86">
        <w:rPr>
          <w:rFonts w:ascii="Arial Narrow" w:hAnsi="Arial Narrow" w:cs="Tahoma"/>
          <w:sz w:val="24"/>
          <w:szCs w:val="24"/>
        </w:rPr>
        <w:t>10</w:t>
      </w:r>
      <w:r w:rsidR="00052E5B" w:rsidRPr="00382E86">
        <w:rPr>
          <w:rFonts w:ascii="Arial Narrow" w:hAnsi="Arial Narrow" w:cs="Tahoma"/>
          <w:sz w:val="24"/>
          <w:szCs w:val="24"/>
        </w:rPr>
        <w:t xml:space="preserve"> (</w:t>
      </w:r>
      <w:r w:rsidR="007C78F0" w:rsidRPr="00382E86">
        <w:rPr>
          <w:rFonts w:ascii="Arial Narrow" w:hAnsi="Arial Narrow" w:cs="Tahoma"/>
          <w:sz w:val="24"/>
          <w:szCs w:val="24"/>
        </w:rPr>
        <w:t>dez</w:t>
      </w:r>
      <w:r w:rsidR="00052E5B" w:rsidRPr="00382E86">
        <w:rPr>
          <w:rFonts w:ascii="Arial Narrow" w:hAnsi="Arial Narrow" w:cs="Tahoma"/>
          <w:sz w:val="24"/>
          <w:szCs w:val="24"/>
        </w:rPr>
        <w:t>) dias, com o consequente cancelamento da nota de empenho ou documento correspondente;</w:t>
      </w:r>
    </w:p>
    <w:p w14:paraId="29A213BB" w14:textId="6C6E6FE5"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1.3 </w:t>
      </w:r>
      <w:r w:rsidR="00052E5B" w:rsidRPr="00382E86">
        <w:rPr>
          <w:rFonts w:ascii="Arial Narrow" w:hAnsi="Arial Narrow" w:cs="Tahoma"/>
          <w:sz w:val="24"/>
          <w:szCs w:val="24"/>
        </w:rPr>
        <w:t xml:space="preserve">Multa de </w:t>
      </w:r>
      <w:r w:rsidR="00CE17A3" w:rsidRPr="00382E86">
        <w:rPr>
          <w:rFonts w:ascii="Arial Narrow" w:hAnsi="Arial Narrow" w:cs="Tahoma"/>
          <w:sz w:val="24"/>
          <w:szCs w:val="24"/>
        </w:rPr>
        <w:t xml:space="preserve">até </w:t>
      </w:r>
      <w:r w:rsidR="00052E5B" w:rsidRPr="00382E86">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9DBC1C1" w14:textId="77777777"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1.4 </w:t>
      </w:r>
      <w:r w:rsidR="006B789D" w:rsidRPr="00382E86">
        <w:rPr>
          <w:rFonts w:ascii="Arial Narrow" w:hAnsi="Arial Narrow" w:cs="Tahoma"/>
          <w:sz w:val="24"/>
          <w:szCs w:val="24"/>
        </w:rPr>
        <w:t xml:space="preserve">Suspensão do direito de participar de licitações e impedimento de contratar com o Município de Mairiporã/SP, pelo prazo de até </w:t>
      </w:r>
      <w:r w:rsidR="00D82F69" w:rsidRPr="00382E86">
        <w:rPr>
          <w:rFonts w:ascii="Arial Narrow" w:hAnsi="Arial Narrow" w:cs="Tahoma"/>
          <w:sz w:val="24"/>
          <w:szCs w:val="24"/>
        </w:rPr>
        <w:t>05</w:t>
      </w:r>
      <w:r w:rsidR="006B789D" w:rsidRPr="00382E86">
        <w:rPr>
          <w:rFonts w:ascii="Arial Narrow" w:hAnsi="Arial Narrow" w:cs="Tahoma"/>
          <w:sz w:val="24"/>
          <w:szCs w:val="24"/>
        </w:rPr>
        <w:t xml:space="preserve"> (</w:t>
      </w:r>
      <w:r w:rsidR="00D82F69" w:rsidRPr="00382E86">
        <w:rPr>
          <w:rFonts w:ascii="Arial Narrow" w:hAnsi="Arial Narrow" w:cs="Tahoma"/>
          <w:sz w:val="24"/>
          <w:szCs w:val="24"/>
        </w:rPr>
        <w:t>cinco</w:t>
      </w:r>
      <w:r w:rsidR="006B789D" w:rsidRPr="00382E86">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382E86">
        <w:rPr>
          <w:rFonts w:ascii="Arial Narrow" w:hAnsi="Arial Narrow" w:cs="Tahoma"/>
          <w:sz w:val="24"/>
          <w:szCs w:val="24"/>
        </w:rPr>
        <w:t>r</w:t>
      </w:r>
      <w:r w:rsidR="006B789D" w:rsidRPr="00382E86">
        <w:rPr>
          <w:rFonts w:ascii="Arial Narrow" w:hAnsi="Arial Narrow" w:cs="Tahoma"/>
          <w:sz w:val="24"/>
          <w:szCs w:val="24"/>
        </w:rPr>
        <w:t>durarem os motivos determinantes da punição</w:t>
      </w:r>
      <w:r w:rsidR="00052E5B" w:rsidRPr="00382E86">
        <w:rPr>
          <w:rFonts w:ascii="Arial Narrow" w:hAnsi="Arial Narrow" w:cs="Tahoma"/>
          <w:sz w:val="24"/>
          <w:szCs w:val="24"/>
        </w:rPr>
        <w:t>;</w:t>
      </w:r>
    </w:p>
    <w:p w14:paraId="0EA4D445" w14:textId="77777777"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1.5 </w:t>
      </w:r>
      <w:r w:rsidR="006B789D" w:rsidRPr="00382E86">
        <w:rPr>
          <w:rFonts w:ascii="Arial Narrow" w:hAnsi="Arial Narrow" w:cs="Tahoma"/>
          <w:sz w:val="24"/>
          <w:szCs w:val="24"/>
        </w:rPr>
        <w:t xml:space="preserve">Declaração de inidoneidade para licitar ou contratar </w:t>
      </w:r>
      <w:r w:rsidR="00390937" w:rsidRPr="00382E86">
        <w:rPr>
          <w:rFonts w:ascii="Arial Narrow" w:hAnsi="Arial Narrow" w:cs="Tahoma"/>
          <w:sz w:val="24"/>
          <w:szCs w:val="24"/>
        </w:rPr>
        <w:t xml:space="preserve">com </w:t>
      </w:r>
      <w:r w:rsidR="006B789D" w:rsidRPr="00382E86">
        <w:rPr>
          <w:rFonts w:ascii="Arial Narrow" w:hAnsi="Arial Narrow" w:cs="Tahoma"/>
          <w:sz w:val="24"/>
          <w:szCs w:val="24"/>
        </w:rPr>
        <w:t xml:space="preserve">a </w:t>
      </w:r>
      <w:r w:rsidR="00390937" w:rsidRPr="00382E86">
        <w:rPr>
          <w:rFonts w:ascii="Arial Narrow" w:hAnsi="Arial Narrow" w:cs="Tahoma"/>
          <w:sz w:val="24"/>
          <w:szCs w:val="24"/>
        </w:rPr>
        <w:t xml:space="preserve">Administração </w:t>
      </w:r>
      <w:r w:rsidR="006B789D" w:rsidRPr="00382E86">
        <w:rPr>
          <w:rFonts w:ascii="Arial Narrow" w:hAnsi="Arial Narrow" w:cs="Tahoma"/>
          <w:sz w:val="24"/>
          <w:szCs w:val="24"/>
        </w:rPr>
        <w:t>Pública enquanto pe</w:t>
      </w:r>
      <w:r w:rsidR="00A84311" w:rsidRPr="00382E86">
        <w:rPr>
          <w:rFonts w:ascii="Arial Narrow" w:hAnsi="Arial Narrow" w:cs="Tahoma"/>
          <w:sz w:val="24"/>
          <w:szCs w:val="24"/>
        </w:rPr>
        <w:t>r</w:t>
      </w:r>
      <w:r w:rsidR="006B789D" w:rsidRPr="00382E8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382E86">
        <w:rPr>
          <w:rFonts w:ascii="Arial Narrow" w:hAnsi="Arial Narrow" w:cs="Tahoma"/>
          <w:sz w:val="24"/>
          <w:szCs w:val="24"/>
        </w:rPr>
        <w:t>;</w:t>
      </w:r>
    </w:p>
    <w:p w14:paraId="647015A9" w14:textId="77777777"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1.6 </w:t>
      </w:r>
      <w:r w:rsidR="00052E5B" w:rsidRPr="00382E8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AFBCFE2" w14:textId="739EB6FE"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1.7 </w:t>
      </w:r>
      <w:r w:rsidR="003F62F9" w:rsidRPr="00382E86">
        <w:rPr>
          <w:rFonts w:ascii="Arial Narrow" w:hAnsi="Arial Narrow" w:cs="Tahoma"/>
          <w:sz w:val="24"/>
          <w:szCs w:val="24"/>
        </w:rPr>
        <w:t>Caso seja constatado que o produto entregue pela contratada não apresente as condições exigidas no termo de refer</w:t>
      </w:r>
      <w:r w:rsidR="000327F3" w:rsidRPr="00382E86">
        <w:rPr>
          <w:rFonts w:ascii="Arial Narrow" w:hAnsi="Arial Narrow" w:cs="Tahoma"/>
          <w:sz w:val="24"/>
          <w:szCs w:val="24"/>
        </w:rPr>
        <w:t>ê</w:t>
      </w:r>
      <w:r w:rsidR="003F62F9" w:rsidRPr="00382E86">
        <w:rPr>
          <w:rFonts w:ascii="Arial Narrow" w:hAnsi="Arial Narrow" w:cs="Tahoma"/>
          <w:sz w:val="24"/>
          <w:szCs w:val="24"/>
        </w:rPr>
        <w:t>ncia, caberá a substituição do mesmo e aplicação de multa prevista no subitem 8.1.1;</w:t>
      </w:r>
    </w:p>
    <w:p w14:paraId="6962E29F" w14:textId="397AE433"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1.8 </w:t>
      </w:r>
      <w:r w:rsidR="00052E5B" w:rsidRPr="00382E86">
        <w:rPr>
          <w:rFonts w:ascii="Arial Narrow" w:hAnsi="Arial Narrow" w:cs="Tahoma"/>
          <w:sz w:val="24"/>
          <w:szCs w:val="24"/>
        </w:rPr>
        <w:t xml:space="preserve">Multa de </w:t>
      </w:r>
      <w:r w:rsidR="000327F3" w:rsidRPr="00382E86">
        <w:rPr>
          <w:rFonts w:ascii="Arial Narrow" w:hAnsi="Arial Narrow" w:cs="Tahoma"/>
          <w:sz w:val="24"/>
          <w:szCs w:val="24"/>
        </w:rPr>
        <w:t xml:space="preserve">até </w:t>
      </w:r>
      <w:r w:rsidR="00052E5B" w:rsidRPr="00382E86">
        <w:rPr>
          <w:rFonts w:ascii="Arial Narrow" w:hAnsi="Arial Narrow" w:cs="Tahoma"/>
          <w:sz w:val="24"/>
          <w:szCs w:val="24"/>
        </w:rPr>
        <w:t>5% sobre o valor total do contrato por descumprimento de quaisquer obrigações decorrentes do ajuste que não estejam previstos nos subitens acima.</w:t>
      </w:r>
    </w:p>
    <w:p w14:paraId="119CDF95" w14:textId="77777777"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1.9 </w:t>
      </w:r>
      <w:r w:rsidR="00052E5B" w:rsidRPr="00382E8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A3A073C" w14:textId="77777777"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1.10 </w:t>
      </w:r>
      <w:r w:rsidR="00052E5B" w:rsidRPr="00382E86">
        <w:rPr>
          <w:rFonts w:ascii="Arial Narrow" w:hAnsi="Arial Narrow" w:cs="Tahoma"/>
          <w:sz w:val="24"/>
          <w:szCs w:val="24"/>
        </w:rPr>
        <w:t>As</w:t>
      </w:r>
      <w:r w:rsidR="00052E5B" w:rsidRPr="00382E86">
        <w:rPr>
          <w:rFonts w:ascii="Arial Narrow" w:hAnsi="Arial Narrow" w:cs="Tahoma"/>
          <w:b/>
          <w:sz w:val="24"/>
          <w:szCs w:val="24"/>
        </w:rPr>
        <w:t xml:space="preserve"> </w:t>
      </w:r>
      <w:r w:rsidR="00052E5B" w:rsidRPr="00382E86">
        <w:rPr>
          <w:rFonts w:ascii="Arial Narrow" w:hAnsi="Arial Narrow" w:cs="Tahoma"/>
          <w:sz w:val="24"/>
          <w:szCs w:val="24"/>
        </w:rPr>
        <w:t xml:space="preserve">penalidades são independentes e a aplicação </w:t>
      </w:r>
      <w:r w:rsidR="00865E59" w:rsidRPr="00382E86">
        <w:rPr>
          <w:rFonts w:ascii="Arial Narrow" w:hAnsi="Arial Narrow" w:cs="Tahoma"/>
          <w:sz w:val="24"/>
          <w:szCs w:val="24"/>
        </w:rPr>
        <w:t>d</w:t>
      </w:r>
      <w:r w:rsidR="00052E5B" w:rsidRPr="00382E86">
        <w:rPr>
          <w:rFonts w:ascii="Arial Narrow" w:hAnsi="Arial Narrow" w:cs="Tahoma"/>
          <w:sz w:val="24"/>
          <w:szCs w:val="24"/>
        </w:rPr>
        <w:t>e uma não exclui a de outra.</w:t>
      </w:r>
    </w:p>
    <w:p w14:paraId="2F3453CD" w14:textId="77777777" w:rsidR="003F62F9"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1.11 </w:t>
      </w:r>
      <w:r w:rsidR="005D35AC" w:rsidRPr="00382E8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gramStart"/>
      <w:r w:rsidR="005D35AC" w:rsidRPr="00382E86">
        <w:rPr>
          <w:rFonts w:ascii="Arial Narrow" w:hAnsi="Arial Narrow" w:cs="Tahoma"/>
          <w:sz w:val="24"/>
          <w:szCs w:val="24"/>
        </w:rPr>
        <w:t>divida</w:t>
      </w:r>
      <w:proofErr w:type="gramEnd"/>
      <w:r w:rsidR="005D35AC" w:rsidRPr="00382E86">
        <w:rPr>
          <w:rFonts w:ascii="Arial Narrow" w:hAnsi="Arial Narrow" w:cs="Tahoma"/>
          <w:sz w:val="24"/>
          <w:szCs w:val="24"/>
        </w:rPr>
        <w:t xml:space="preserve"> ativa, sujeitando-se ao processo judicial de execução, podendo também ser retido de eventuais créditos da Contratada</w:t>
      </w:r>
      <w:r w:rsidR="003F62F9" w:rsidRPr="00382E86">
        <w:rPr>
          <w:rFonts w:ascii="Arial Narrow" w:hAnsi="Arial Narrow" w:cs="Tahoma"/>
          <w:sz w:val="24"/>
          <w:szCs w:val="24"/>
        </w:rPr>
        <w:t>.</w:t>
      </w:r>
    </w:p>
    <w:p w14:paraId="057FB27F" w14:textId="77777777" w:rsidR="00052E5B" w:rsidRPr="00382E86" w:rsidRDefault="00794940" w:rsidP="00382E86">
      <w:pPr>
        <w:autoSpaceDE w:val="0"/>
        <w:autoSpaceDN w:val="0"/>
        <w:adjustRightInd w:val="0"/>
        <w:spacing w:before="120" w:after="120"/>
        <w:jc w:val="both"/>
        <w:rPr>
          <w:rFonts w:ascii="Arial Narrow" w:hAnsi="Arial Narrow" w:cs="Tahoma"/>
          <w:sz w:val="24"/>
          <w:szCs w:val="24"/>
        </w:rPr>
      </w:pPr>
      <w:r w:rsidRPr="00382E86">
        <w:rPr>
          <w:rFonts w:ascii="Arial Narrow" w:hAnsi="Arial Narrow" w:cs="Tahoma"/>
          <w:b/>
          <w:sz w:val="24"/>
          <w:szCs w:val="24"/>
        </w:rPr>
        <w:t>8.</w:t>
      </w:r>
      <w:r w:rsidR="00052E5B" w:rsidRPr="00382E86">
        <w:rPr>
          <w:rFonts w:ascii="Arial Narrow" w:hAnsi="Arial Narrow" w:cs="Tahoma"/>
          <w:b/>
          <w:sz w:val="24"/>
          <w:szCs w:val="24"/>
        </w:rPr>
        <w:t xml:space="preserve">1.12 </w:t>
      </w:r>
      <w:r w:rsidR="00052E5B" w:rsidRPr="00382E8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EF6F82" w14:textId="77777777" w:rsidR="00462C6F" w:rsidRPr="00382E86" w:rsidRDefault="00E31AA2" w:rsidP="00382E86">
      <w:pPr>
        <w:spacing w:before="120" w:after="120"/>
        <w:jc w:val="both"/>
        <w:rPr>
          <w:rFonts w:ascii="Arial Narrow" w:hAnsi="Arial Narrow" w:cs="Tahoma"/>
          <w:b/>
          <w:sz w:val="24"/>
          <w:szCs w:val="24"/>
        </w:rPr>
      </w:pPr>
      <w:r w:rsidRPr="00382E86">
        <w:rPr>
          <w:rFonts w:ascii="Arial Narrow" w:hAnsi="Arial Narrow" w:cs="Tahoma"/>
          <w:b/>
          <w:sz w:val="24"/>
          <w:szCs w:val="24"/>
        </w:rPr>
        <w:t>CLÁUS</w:t>
      </w:r>
      <w:r w:rsidR="003D315F" w:rsidRPr="00382E86">
        <w:rPr>
          <w:rFonts w:ascii="Arial Narrow" w:hAnsi="Arial Narrow" w:cs="Tahoma"/>
          <w:b/>
          <w:sz w:val="24"/>
          <w:szCs w:val="24"/>
        </w:rPr>
        <w:t>U</w:t>
      </w:r>
      <w:r w:rsidRPr="00382E86">
        <w:rPr>
          <w:rFonts w:ascii="Arial Narrow" w:hAnsi="Arial Narrow" w:cs="Tahoma"/>
          <w:b/>
          <w:sz w:val="24"/>
          <w:szCs w:val="24"/>
        </w:rPr>
        <w:t xml:space="preserve">LA </w:t>
      </w:r>
      <w:r w:rsidR="00513667" w:rsidRPr="00382E86">
        <w:rPr>
          <w:rFonts w:ascii="Arial Narrow" w:hAnsi="Arial Narrow" w:cs="Tahoma"/>
          <w:b/>
          <w:sz w:val="24"/>
          <w:szCs w:val="24"/>
        </w:rPr>
        <w:t xml:space="preserve">NONA </w:t>
      </w:r>
      <w:r w:rsidRPr="00382E86">
        <w:rPr>
          <w:rFonts w:ascii="Arial Narrow" w:hAnsi="Arial Narrow" w:cs="Tahoma"/>
          <w:b/>
          <w:sz w:val="24"/>
          <w:szCs w:val="24"/>
        </w:rPr>
        <w:t>– DA RESCISÃO</w:t>
      </w:r>
    </w:p>
    <w:p w14:paraId="129578A4" w14:textId="4D772140" w:rsidR="00462C6F" w:rsidRPr="007F18ED" w:rsidRDefault="00513667" w:rsidP="00382E86">
      <w:pPr>
        <w:spacing w:before="120" w:after="120"/>
        <w:jc w:val="both"/>
        <w:rPr>
          <w:rFonts w:ascii="Arial Narrow" w:hAnsi="Arial Narrow" w:cs="Tahoma"/>
          <w:bCs/>
          <w:sz w:val="24"/>
          <w:szCs w:val="24"/>
        </w:rPr>
      </w:pPr>
      <w:r w:rsidRPr="00382E86">
        <w:rPr>
          <w:rFonts w:ascii="Arial Narrow" w:hAnsi="Arial Narrow" w:cs="Tahoma"/>
          <w:b/>
          <w:bCs/>
          <w:sz w:val="24"/>
          <w:szCs w:val="24"/>
        </w:rPr>
        <w:t>9</w:t>
      </w:r>
      <w:r w:rsidR="00462C6F" w:rsidRPr="00382E86">
        <w:rPr>
          <w:rFonts w:ascii="Arial Narrow" w:hAnsi="Arial Narrow" w:cs="Tahoma"/>
          <w:b/>
          <w:bCs/>
          <w:sz w:val="24"/>
          <w:szCs w:val="24"/>
        </w:rPr>
        <w:t>.1</w:t>
      </w:r>
      <w:r w:rsidR="00462C6F" w:rsidRPr="00382E86">
        <w:rPr>
          <w:rFonts w:ascii="Arial Narrow" w:hAnsi="Arial Narrow" w:cs="Tahoma"/>
          <w:bCs/>
          <w:sz w:val="24"/>
          <w:szCs w:val="24"/>
        </w:rPr>
        <w:t xml:space="preserve"> </w:t>
      </w:r>
      <w:r w:rsidR="00462C6F" w:rsidRPr="007F18ED">
        <w:rPr>
          <w:rFonts w:ascii="Arial Narrow" w:hAnsi="Arial Narrow" w:cs="Tahoma"/>
          <w:bCs/>
          <w:sz w:val="24"/>
          <w:szCs w:val="24"/>
        </w:rPr>
        <w:t xml:space="preserve">A </w:t>
      </w:r>
      <w:r w:rsidR="00822DEA" w:rsidRPr="007F18ED">
        <w:rPr>
          <w:rFonts w:ascii="Arial Narrow" w:hAnsi="Arial Narrow" w:cs="Tahoma"/>
          <w:bCs/>
          <w:sz w:val="24"/>
          <w:szCs w:val="24"/>
        </w:rPr>
        <w:t xml:space="preserve">contratante </w:t>
      </w:r>
      <w:r w:rsidR="00462C6F" w:rsidRPr="007F18ED">
        <w:rPr>
          <w:rFonts w:ascii="Arial Narrow" w:hAnsi="Arial Narrow" w:cs="Tahoma"/>
          <w:bCs/>
          <w:sz w:val="24"/>
          <w:szCs w:val="24"/>
        </w:rPr>
        <w:t xml:space="preserve">poderá rescindir o presente contrato nas hipóteses dos artigos 77, 78 e 79 da Lei 8.666/93, bem como pelo não cumprimento, pela </w:t>
      </w:r>
      <w:r w:rsidR="00822DEA" w:rsidRPr="007F18ED">
        <w:rPr>
          <w:rFonts w:ascii="Arial Narrow" w:hAnsi="Arial Narrow" w:cs="Tahoma"/>
          <w:bCs/>
          <w:sz w:val="24"/>
          <w:szCs w:val="24"/>
        </w:rPr>
        <w:t>contratada</w:t>
      </w:r>
      <w:r w:rsidR="00462C6F" w:rsidRPr="007F18ED">
        <w:rPr>
          <w:rFonts w:ascii="Arial Narrow" w:hAnsi="Arial Narrow" w:cs="Tahoma"/>
          <w:bCs/>
          <w:sz w:val="24"/>
          <w:szCs w:val="24"/>
        </w:rPr>
        <w:t xml:space="preserve">, de alguma cláusula do presente ou constante do Edital de Pregão </w:t>
      </w:r>
      <w:r w:rsidR="007F18ED" w:rsidRPr="007F18ED">
        <w:rPr>
          <w:rFonts w:ascii="Arial Narrow" w:hAnsi="Arial Narrow" w:cs="Tahoma"/>
          <w:bCs/>
          <w:sz w:val="24"/>
          <w:szCs w:val="24"/>
        </w:rPr>
        <w:t>063/2022</w:t>
      </w:r>
      <w:r w:rsidR="00462C6F" w:rsidRPr="007F18ED">
        <w:rPr>
          <w:rFonts w:ascii="Arial Narrow" w:hAnsi="Arial Narrow" w:cs="Tahoma"/>
          <w:bCs/>
          <w:sz w:val="24"/>
          <w:szCs w:val="24"/>
        </w:rPr>
        <w:t>.</w:t>
      </w:r>
    </w:p>
    <w:p w14:paraId="0B41D7B7" w14:textId="77777777" w:rsidR="00462C6F" w:rsidRPr="00382E86" w:rsidRDefault="00052E5B" w:rsidP="00382E86">
      <w:pPr>
        <w:spacing w:before="120" w:after="120"/>
        <w:jc w:val="both"/>
        <w:rPr>
          <w:rFonts w:ascii="Arial Narrow" w:hAnsi="Arial Narrow" w:cs="Tahoma"/>
          <w:b/>
          <w:sz w:val="24"/>
          <w:szCs w:val="24"/>
        </w:rPr>
      </w:pPr>
      <w:r w:rsidRPr="00382E86">
        <w:rPr>
          <w:rFonts w:ascii="Arial Narrow" w:hAnsi="Arial Narrow" w:cs="Tahoma"/>
          <w:b/>
          <w:sz w:val="24"/>
          <w:szCs w:val="24"/>
        </w:rPr>
        <w:t>CLÁUS</w:t>
      </w:r>
      <w:r w:rsidR="003D315F" w:rsidRPr="00382E86">
        <w:rPr>
          <w:rFonts w:ascii="Arial Narrow" w:hAnsi="Arial Narrow" w:cs="Tahoma"/>
          <w:b/>
          <w:sz w:val="24"/>
          <w:szCs w:val="24"/>
        </w:rPr>
        <w:t>U</w:t>
      </w:r>
      <w:r w:rsidRPr="00382E86">
        <w:rPr>
          <w:rFonts w:ascii="Arial Narrow" w:hAnsi="Arial Narrow" w:cs="Tahoma"/>
          <w:b/>
          <w:sz w:val="24"/>
          <w:szCs w:val="24"/>
        </w:rPr>
        <w:t>LA DÉCIMA</w:t>
      </w:r>
      <w:r w:rsidR="00513667" w:rsidRPr="00382E86">
        <w:rPr>
          <w:rFonts w:ascii="Arial Narrow" w:hAnsi="Arial Narrow" w:cs="Tahoma"/>
          <w:b/>
          <w:sz w:val="24"/>
          <w:szCs w:val="24"/>
        </w:rPr>
        <w:t xml:space="preserve"> </w:t>
      </w:r>
      <w:r w:rsidRPr="00382E86">
        <w:rPr>
          <w:rFonts w:ascii="Arial Narrow" w:hAnsi="Arial Narrow" w:cs="Tahoma"/>
          <w:b/>
          <w:sz w:val="24"/>
          <w:szCs w:val="24"/>
        </w:rPr>
        <w:t>– DA FUNDAMENTAÇÃO LEGAL</w:t>
      </w:r>
    </w:p>
    <w:p w14:paraId="77FD3A6E" w14:textId="77777777" w:rsidR="00462C6F" w:rsidRPr="00382E86" w:rsidRDefault="008F255C" w:rsidP="00382E86">
      <w:pPr>
        <w:spacing w:before="120" w:after="120"/>
        <w:jc w:val="both"/>
        <w:rPr>
          <w:rFonts w:ascii="Arial Narrow" w:hAnsi="Arial Narrow" w:cs="Tahoma"/>
          <w:sz w:val="24"/>
          <w:szCs w:val="24"/>
        </w:rPr>
      </w:pPr>
      <w:r w:rsidRPr="00382E86">
        <w:rPr>
          <w:rFonts w:ascii="Arial Narrow" w:hAnsi="Arial Narrow" w:cs="Tahoma"/>
          <w:b/>
          <w:sz w:val="24"/>
          <w:szCs w:val="24"/>
        </w:rPr>
        <w:lastRenderedPageBreak/>
        <w:t>1</w:t>
      </w:r>
      <w:r w:rsidR="00513667" w:rsidRPr="00382E86">
        <w:rPr>
          <w:rFonts w:ascii="Arial Narrow" w:hAnsi="Arial Narrow" w:cs="Tahoma"/>
          <w:b/>
          <w:sz w:val="24"/>
          <w:szCs w:val="24"/>
        </w:rPr>
        <w:t>0</w:t>
      </w:r>
      <w:r w:rsidR="00462C6F" w:rsidRPr="00382E86">
        <w:rPr>
          <w:rFonts w:ascii="Arial Narrow" w:hAnsi="Arial Narrow" w:cs="Tahoma"/>
          <w:b/>
          <w:sz w:val="24"/>
          <w:szCs w:val="24"/>
        </w:rPr>
        <w:t>.1</w:t>
      </w:r>
      <w:r w:rsidR="00462C6F" w:rsidRPr="00382E86">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382E86">
        <w:rPr>
          <w:rFonts w:ascii="Arial Narrow" w:hAnsi="Arial Narrow" w:cs="Tahoma"/>
          <w:sz w:val="24"/>
          <w:szCs w:val="24"/>
        </w:rPr>
        <w:t>r</w:t>
      </w:r>
      <w:r w:rsidR="00462C6F" w:rsidRPr="00382E86">
        <w:rPr>
          <w:rFonts w:ascii="Arial Narrow" w:hAnsi="Arial Narrow" w:cs="Tahoma"/>
          <w:sz w:val="24"/>
          <w:szCs w:val="24"/>
        </w:rPr>
        <w:t xml:space="preserve">atos e as disposições de Direito Privado, para os casos omissos. </w:t>
      </w:r>
    </w:p>
    <w:p w14:paraId="48B77B95" w14:textId="77777777" w:rsidR="00462C6F" w:rsidRPr="00382E86" w:rsidRDefault="003F62F9"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CLÁUSULA DÉCIMA </w:t>
      </w:r>
      <w:r w:rsidR="00513667" w:rsidRPr="00382E86">
        <w:rPr>
          <w:rFonts w:ascii="Arial Narrow" w:hAnsi="Arial Narrow" w:cs="Tahoma"/>
          <w:b/>
          <w:sz w:val="24"/>
          <w:szCs w:val="24"/>
        </w:rPr>
        <w:t>PRIMEIRA</w:t>
      </w:r>
      <w:r w:rsidR="00DA63BD" w:rsidRPr="00382E86">
        <w:rPr>
          <w:rFonts w:ascii="Arial Narrow" w:hAnsi="Arial Narrow" w:cs="Tahoma"/>
          <w:b/>
          <w:sz w:val="24"/>
          <w:szCs w:val="24"/>
        </w:rPr>
        <w:t xml:space="preserve"> </w:t>
      </w:r>
      <w:r w:rsidRPr="00382E86">
        <w:rPr>
          <w:rFonts w:ascii="Arial Narrow" w:hAnsi="Arial Narrow" w:cs="Tahoma"/>
          <w:b/>
          <w:sz w:val="24"/>
          <w:szCs w:val="24"/>
        </w:rPr>
        <w:t>– DAS DISPOSIÇÕES GERAIS E FINAIS</w:t>
      </w:r>
    </w:p>
    <w:p w14:paraId="420CD314" w14:textId="2C5634DB" w:rsidR="008F255C" w:rsidRPr="00382E86" w:rsidRDefault="008F255C" w:rsidP="00382E86">
      <w:pPr>
        <w:spacing w:before="120" w:after="120"/>
        <w:jc w:val="both"/>
        <w:rPr>
          <w:rFonts w:ascii="Arial Narrow" w:hAnsi="Arial Narrow" w:cs="Tahoma"/>
          <w:sz w:val="24"/>
          <w:szCs w:val="24"/>
        </w:rPr>
      </w:pPr>
      <w:r w:rsidRPr="00382E86">
        <w:rPr>
          <w:rFonts w:ascii="Arial Narrow" w:hAnsi="Arial Narrow" w:cs="Tahoma"/>
          <w:b/>
          <w:sz w:val="24"/>
          <w:szCs w:val="24"/>
        </w:rPr>
        <w:t>1</w:t>
      </w:r>
      <w:r w:rsidR="00513667" w:rsidRPr="00382E86">
        <w:rPr>
          <w:rFonts w:ascii="Arial Narrow" w:hAnsi="Arial Narrow" w:cs="Tahoma"/>
          <w:b/>
          <w:sz w:val="24"/>
          <w:szCs w:val="24"/>
        </w:rPr>
        <w:t>1</w:t>
      </w:r>
      <w:r w:rsidRPr="00382E86">
        <w:rPr>
          <w:rFonts w:ascii="Arial Narrow" w:hAnsi="Arial Narrow" w:cs="Tahoma"/>
          <w:b/>
          <w:sz w:val="24"/>
          <w:szCs w:val="24"/>
        </w:rPr>
        <w:t xml:space="preserve">.1 </w:t>
      </w:r>
      <w:r w:rsidRPr="00382E86">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7F18ED" w:rsidRPr="007F18ED">
        <w:rPr>
          <w:rFonts w:ascii="Arial Narrow" w:hAnsi="Arial Narrow" w:cs="Tahoma"/>
          <w:bCs/>
          <w:sz w:val="24"/>
          <w:szCs w:val="24"/>
        </w:rPr>
        <w:t>063/2022</w:t>
      </w:r>
      <w:r w:rsidRPr="00382E86">
        <w:rPr>
          <w:rFonts w:ascii="Arial Narrow" w:hAnsi="Arial Narrow" w:cs="Tahoma"/>
          <w:sz w:val="24"/>
          <w:szCs w:val="24"/>
        </w:rPr>
        <w:t>, do Processo Licitatório competente.</w:t>
      </w:r>
    </w:p>
    <w:p w14:paraId="010A78D7" w14:textId="77777777" w:rsidR="00462C6F" w:rsidRPr="00382E86" w:rsidRDefault="00462C6F" w:rsidP="00382E86">
      <w:pPr>
        <w:spacing w:before="120" w:after="120"/>
        <w:jc w:val="both"/>
        <w:rPr>
          <w:rFonts w:ascii="Arial Narrow" w:hAnsi="Arial Narrow" w:cs="Tahoma"/>
          <w:sz w:val="24"/>
          <w:szCs w:val="24"/>
        </w:rPr>
      </w:pPr>
      <w:r w:rsidRPr="00382E86">
        <w:rPr>
          <w:rFonts w:ascii="Arial Narrow" w:hAnsi="Arial Narrow" w:cs="Tahoma"/>
          <w:b/>
          <w:sz w:val="24"/>
          <w:szCs w:val="24"/>
        </w:rPr>
        <w:t>1</w:t>
      </w:r>
      <w:r w:rsidR="00513667" w:rsidRPr="00382E86">
        <w:rPr>
          <w:rFonts w:ascii="Arial Narrow" w:hAnsi="Arial Narrow" w:cs="Tahoma"/>
          <w:b/>
          <w:sz w:val="24"/>
          <w:szCs w:val="24"/>
        </w:rPr>
        <w:t>1</w:t>
      </w:r>
      <w:r w:rsidRPr="00382E86">
        <w:rPr>
          <w:rFonts w:ascii="Arial Narrow" w:hAnsi="Arial Narrow" w:cs="Tahoma"/>
          <w:b/>
          <w:sz w:val="24"/>
          <w:szCs w:val="24"/>
        </w:rPr>
        <w:t>.</w:t>
      </w:r>
      <w:r w:rsidR="008F255C" w:rsidRPr="00382E86">
        <w:rPr>
          <w:rFonts w:ascii="Arial Narrow" w:hAnsi="Arial Narrow" w:cs="Tahoma"/>
          <w:b/>
          <w:sz w:val="24"/>
          <w:szCs w:val="24"/>
        </w:rPr>
        <w:t>2</w:t>
      </w:r>
      <w:r w:rsidRPr="00382E86">
        <w:rPr>
          <w:rFonts w:ascii="Arial Narrow" w:hAnsi="Arial Narrow" w:cs="Tahoma"/>
          <w:sz w:val="24"/>
          <w:szCs w:val="24"/>
        </w:rPr>
        <w:t xml:space="preserve"> Fica eleito o Foro da Comarca de Mairiporã</w:t>
      </w:r>
      <w:r w:rsidR="00822DEA" w:rsidRPr="00382E86">
        <w:rPr>
          <w:rFonts w:ascii="Arial Narrow" w:hAnsi="Arial Narrow" w:cs="Tahoma"/>
          <w:sz w:val="24"/>
          <w:szCs w:val="24"/>
        </w:rPr>
        <w:t>/SP</w:t>
      </w:r>
      <w:r w:rsidRPr="00382E86">
        <w:rPr>
          <w:rFonts w:ascii="Arial Narrow" w:hAnsi="Arial Narrow" w:cs="Tahoma"/>
          <w:sz w:val="24"/>
          <w:szCs w:val="24"/>
        </w:rPr>
        <w:t xml:space="preserve"> para nele serem dirimidas as dúvidas advindas do presente contrato.</w:t>
      </w:r>
    </w:p>
    <w:p w14:paraId="09CA8A07" w14:textId="77777777" w:rsidR="00462C6F" w:rsidRPr="00382E86" w:rsidRDefault="00462C6F" w:rsidP="00382E86">
      <w:pPr>
        <w:spacing w:before="120" w:after="120"/>
        <w:jc w:val="both"/>
        <w:rPr>
          <w:rFonts w:ascii="Arial Narrow" w:hAnsi="Arial Narrow" w:cs="Tahoma"/>
          <w:sz w:val="24"/>
          <w:szCs w:val="24"/>
        </w:rPr>
      </w:pPr>
      <w:r w:rsidRPr="00382E86">
        <w:rPr>
          <w:rFonts w:ascii="Arial Narrow" w:hAnsi="Arial Narrow" w:cs="Tahoma"/>
          <w:b/>
          <w:sz w:val="24"/>
          <w:szCs w:val="24"/>
        </w:rPr>
        <w:t>1</w:t>
      </w:r>
      <w:r w:rsidR="00513667" w:rsidRPr="00382E86">
        <w:rPr>
          <w:rFonts w:ascii="Arial Narrow" w:hAnsi="Arial Narrow" w:cs="Tahoma"/>
          <w:b/>
          <w:sz w:val="24"/>
          <w:szCs w:val="24"/>
        </w:rPr>
        <w:t>1</w:t>
      </w:r>
      <w:r w:rsidRPr="00382E86">
        <w:rPr>
          <w:rFonts w:ascii="Arial Narrow" w:hAnsi="Arial Narrow" w:cs="Tahoma"/>
          <w:b/>
          <w:sz w:val="24"/>
          <w:szCs w:val="24"/>
        </w:rPr>
        <w:t>.</w:t>
      </w:r>
      <w:r w:rsidR="008F255C" w:rsidRPr="00382E86">
        <w:rPr>
          <w:rFonts w:ascii="Arial Narrow" w:hAnsi="Arial Narrow" w:cs="Tahoma"/>
          <w:b/>
          <w:sz w:val="24"/>
          <w:szCs w:val="24"/>
        </w:rPr>
        <w:t>3</w:t>
      </w:r>
      <w:r w:rsidRPr="00382E86">
        <w:rPr>
          <w:rFonts w:ascii="Arial Narrow" w:hAnsi="Arial Narrow" w:cs="Tahoma"/>
          <w:sz w:val="24"/>
          <w:szCs w:val="24"/>
        </w:rPr>
        <w:t xml:space="preserve"> Fica designado (a) como Gestor (a) do Contrato o Senhor (a)</w:t>
      </w:r>
      <w:r w:rsidR="00822DEA" w:rsidRPr="00382E86">
        <w:rPr>
          <w:rFonts w:ascii="Arial Narrow" w:hAnsi="Arial Narrow" w:cs="Tahoma"/>
          <w:sz w:val="24"/>
          <w:szCs w:val="24"/>
        </w:rPr>
        <w:t xml:space="preserve"> </w:t>
      </w:r>
      <w:r w:rsidR="00822DEA" w:rsidRPr="00382E86">
        <w:rPr>
          <w:rFonts w:ascii="Arial Narrow" w:hAnsi="Arial Narrow" w:cs="Tahoma"/>
          <w:sz w:val="24"/>
          <w:szCs w:val="24"/>
          <w:lang w:eastAsia="zh-CN"/>
        </w:rPr>
        <w:t>__________</w:t>
      </w:r>
      <w:r w:rsidRPr="00382E8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A1DF1AE" w14:textId="77777777" w:rsidR="00462C6F" w:rsidRPr="00382E86" w:rsidRDefault="00462C6F" w:rsidP="00382E86">
      <w:pPr>
        <w:pStyle w:val="Recuodecorpodetexto2"/>
        <w:spacing w:before="120" w:line="240" w:lineRule="auto"/>
        <w:ind w:left="0"/>
        <w:rPr>
          <w:rFonts w:ascii="Arial Narrow" w:hAnsi="Arial Narrow" w:cs="Tahoma"/>
          <w:sz w:val="24"/>
          <w:szCs w:val="24"/>
        </w:rPr>
      </w:pPr>
      <w:r w:rsidRPr="00382E86">
        <w:rPr>
          <w:rFonts w:ascii="Arial Narrow" w:hAnsi="Arial Narrow" w:cs="Tahoma"/>
          <w:sz w:val="24"/>
          <w:szCs w:val="24"/>
        </w:rPr>
        <w:t>E por assim estarem as partes justas e contratadas, assinam o presente contrato, em 03 (três) vias de igual teor e forma, para um só efeito.</w:t>
      </w:r>
    </w:p>
    <w:p w14:paraId="29CD7BF6" w14:textId="77777777" w:rsidR="008F255C" w:rsidRPr="00382E86" w:rsidRDefault="008F255C" w:rsidP="00382E86">
      <w:pPr>
        <w:pStyle w:val="Recuodecorpodetexto"/>
        <w:spacing w:before="120"/>
        <w:ind w:left="0"/>
        <w:jc w:val="right"/>
        <w:rPr>
          <w:rFonts w:ascii="Arial Narrow" w:hAnsi="Arial Narrow" w:cs="Tahoma"/>
          <w:sz w:val="24"/>
          <w:szCs w:val="24"/>
        </w:rPr>
      </w:pPr>
      <w:r w:rsidRPr="00382E86">
        <w:rPr>
          <w:rFonts w:ascii="Arial Narrow" w:hAnsi="Arial Narrow" w:cs="Tahoma"/>
          <w:sz w:val="24"/>
          <w:szCs w:val="24"/>
        </w:rPr>
        <w:t>Local e data.</w:t>
      </w:r>
    </w:p>
    <w:p w14:paraId="4B196322" w14:textId="77777777" w:rsidR="008F255C" w:rsidRPr="00382E86" w:rsidRDefault="008F255C" w:rsidP="00382E86">
      <w:pPr>
        <w:pStyle w:val="Recuodecorpodetexto"/>
        <w:spacing w:before="120"/>
        <w:ind w:left="0"/>
        <w:jc w:val="center"/>
        <w:rPr>
          <w:rFonts w:ascii="Arial Narrow" w:hAnsi="Arial Narrow" w:cs="Tahoma"/>
          <w:sz w:val="24"/>
          <w:szCs w:val="24"/>
        </w:rPr>
      </w:pPr>
      <w:r w:rsidRPr="00382E86">
        <w:rPr>
          <w:rFonts w:ascii="Arial Narrow" w:hAnsi="Arial Narrow" w:cs="Tahoma"/>
          <w:sz w:val="24"/>
          <w:szCs w:val="24"/>
        </w:rPr>
        <w:t>_______________________________</w:t>
      </w:r>
    </w:p>
    <w:p w14:paraId="27FCF63B" w14:textId="77777777" w:rsidR="008F255C" w:rsidRPr="00382E86" w:rsidRDefault="008F255C" w:rsidP="00382E86">
      <w:pPr>
        <w:pStyle w:val="Recuodecorpodetexto"/>
        <w:spacing w:before="120"/>
        <w:ind w:left="0"/>
        <w:jc w:val="center"/>
        <w:rPr>
          <w:rFonts w:ascii="Arial Narrow" w:hAnsi="Arial Narrow" w:cs="Tahoma"/>
          <w:sz w:val="24"/>
          <w:szCs w:val="24"/>
        </w:rPr>
      </w:pPr>
      <w:r w:rsidRPr="00382E86">
        <w:rPr>
          <w:rFonts w:ascii="Arial Narrow" w:hAnsi="Arial Narrow" w:cs="Tahoma"/>
          <w:sz w:val="24"/>
          <w:szCs w:val="24"/>
        </w:rPr>
        <w:t>PREFEITURA</w:t>
      </w:r>
    </w:p>
    <w:p w14:paraId="2E7EF7F9" w14:textId="77777777" w:rsidR="008F255C" w:rsidRPr="00382E86" w:rsidRDefault="008F255C" w:rsidP="00382E86">
      <w:pPr>
        <w:pStyle w:val="Recuodecorpodetexto"/>
        <w:spacing w:before="120"/>
        <w:ind w:left="0"/>
        <w:jc w:val="center"/>
        <w:rPr>
          <w:rFonts w:ascii="Arial Narrow" w:hAnsi="Arial Narrow" w:cs="Tahoma"/>
          <w:sz w:val="24"/>
          <w:szCs w:val="24"/>
        </w:rPr>
      </w:pPr>
      <w:r w:rsidRPr="00382E86">
        <w:rPr>
          <w:rFonts w:ascii="Arial Narrow" w:hAnsi="Arial Narrow" w:cs="Tahoma"/>
          <w:sz w:val="24"/>
          <w:szCs w:val="24"/>
        </w:rPr>
        <w:t>________________________________</w:t>
      </w:r>
    </w:p>
    <w:p w14:paraId="57FBCA52" w14:textId="77777777" w:rsidR="008F255C" w:rsidRPr="00382E86" w:rsidRDefault="008F255C" w:rsidP="00382E86">
      <w:pPr>
        <w:pStyle w:val="Recuodecorpodetexto"/>
        <w:spacing w:before="120"/>
        <w:ind w:left="0"/>
        <w:jc w:val="center"/>
        <w:rPr>
          <w:rFonts w:ascii="Arial Narrow" w:hAnsi="Arial Narrow" w:cs="Tahoma"/>
          <w:bCs/>
          <w:sz w:val="24"/>
          <w:szCs w:val="24"/>
        </w:rPr>
      </w:pPr>
      <w:r w:rsidRPr="00382E86">
        <w:rPr>
          <w:rFonts w:ascii="Arial Narrow" w:hAnsi="Arial Narrow" w:cs="Tahoma"/>
          <w:bCs/>
          <w:sz w:val="24"/>
          <w:szCs w:val="24"/>
        </w:rPr>
        <w:t>FORNECEDOR</w:t>
      </w:r>
    </w:p>
    <w:p w14:paraId="718D94D6" w14:textId="77777777" w:rsidR="00701941" w:rsidRPr="00382E86" w:rsidRDefault="00701941" w:rsidP="00382E86">
      <w:pPr>
        <w:pStyle w:val="Recuodecorpodetexto"/>
        <w:spacing w:before="120"/>
        <w:ind w:left="0"/>
        <w:jc w:val="right"/>
        <w:rPr>
          <w:rFonts w:ascii="Arial Narrow" w:hAnsi="Arial Narrow" w:cs="Tahoma"/>
          <w:bCs/>
          <w:sz w:val="24"/>
          <w:szCs w:val="24"/>
        </w:rPr>
      </w:pPr>
      <w:r w:rsidRPr="00382E86">
        <w:rPr>
          <w:rFonts w:ascii="Arial Narrow" w:hAnsi="Arial Narrow" w:cs="Tahoma"/>
          <w:bCs/>
          <w:sz w:val="24"/>
          <w:szCs w:val="24"/>
        </w:rPr>
        <w:t>__________________________________________</w:t>
      </w:r>
    </w:p>
    <w:p w14:paraId="5F93C8E8" w14:textId="77777777" w:rsidR="00701941" w:rsidRPr="00382E86" w:rsidRDefault="00701941" w:rsidP="00382E86">
      <w:pPr>
        <w:pStyle w:val="Recuodecorpodetexto"/>
        <w:spacing w:before="120"/>
        <w:ind w:left="0"/>
        <w:jc w:val="right"/>
        <w:rPr>
          <w:rFonts w:ascii="Arial Narrow" w:hAnsi="Arial Narrow" w:cs="Tahoma"/>
          <w:bCs/>
          <w:sz w:val="24"/>
          <w:szCs w:val="24"/>
        </w:rPr>
      </w:pPr>
      <w:r w:rsidRPr="00382E86">
        <w:rPr>
          <w:rFonts w:ascii="Arial Narrow" w:hAnsi="Arial Narrow" w:cs="Tahoma"/>
          <w:bCs/>
          <w:sz w:val="24"/>
          <w:szCs w:val="24"/>
        </w:rPr>
        <w:t>NOME: Gestor do Contrato (Ciência e Anuência)</w:t>
      </w:r>
    </w:p>
    <w:p w14:paraId="438F4D2A" w14:textId="77777777" w:rsidR="008F255C" w:rsidRPr="00382E86" w:rsidRDefault="008F255C" w:rsidP="00382E86">
      <w:pPr>
        <w:pStyle w:val="Recuodecorpodetexto"/>
        <w:spacing w:before="120"/>
        <w:ind w:left="0"/>
        <w:rPr>
          <w:rFonts w:ascii="Arial Narrow" w:hAnsi="Arial Narrow" w:cs="Tahoma"/>
          <w:bCs/>
          <w:sz w:val="24"/>
          <w:szCs w:val="24"/>
        </w:rPr>
      </w:pPr>
      <w:r w:rsidRPr="00382E86">
        <w:rPr>
          <w:rFonts w:ascii="Arial Narrow" w:hAnsi="Arial Narrow" w:cs="Tahoma"/>
          <w:bCs/>
          <w:sz w:val="24"/>
          <w:szCs w:val="24"/>
        </w:rPr>
        <w:t>TESTEMUNHAS:</w:t>
      </w:r>
    </w:p>
    <w:p w14:paraId="6B9018C6" w14:textId="77777777" w:rsidR="008F255C" w:rsidRPr="00382E86" w:rsidRDefault="008F255C" w:rsidP="00382E86">
      <w:pPr>
        <w:pStyle w:val="Recuodecorpodetexto"/>
        <w:spacing w:before="120"/>
        <w:ind w:left="0"/>
        <w:rPr>
          <w:rFonts w:ascii="Arial Narrow" w:hAnsi="Arial Narrow" w:cs="Tahoma"/>
          <w:bCs/>
          <w:sz w:val="24"/>
          <w:szCs w:val="24"/>
        </w:rPr>
      </w:pPr>
      <w:r w:rsidRPr="00382E86">
        <w:rPr>
          <w:rFonts w:ascii="Arial Narrow" w:hAnsi="Arial Narrow" w:cs="Tahoma"/>
          <w:bCs/>
          <w:sz w:val="24"/>
          <w:szCs w:val="24"/>
        </w:rPr>
        <w:t>1) ________________________________</w:t>
      </w:r>
    </w:p>
    <w:p w14:paraId="12135FF0" w14:textId="77777777" w:rsidR="008F255C" w:rsidRPr="00382E86" w:rsidRDefault="008F255C" w:rsidP="00382E86">
      <w:pPr>
        <w:pStyle w:val="Recuodecorpodetexto"/>
        <w:spacing w:before="120"/>
        <w:ind w:left="0"/>
        <w:rPr>
          <w:rFonts w:ascii="Arial Narrow" w:hAnsi="Arial Narrow" w:cs="Tahoma"/>
          <w:bCs/>
          <w:sz w:val="24"/>
          <w:szCs w:val="24"/>
        </w:rPr>
      </w:pPr>
    </w:p>
    <w:p w14:paraId="0C544558" w14:textId="77777777" w:rsidR="00052E5B" w:rsidRPr="00382E86" w:rsidRDefault="008F255C" w:rsidP="00382E86">
      <w:pPr>
        <w:pStyle w:val="Recuodecorpodetexto"/>
        <w:spacing w:before="120"/>
        <w:ind w:left="0"/>
        <w:rPr>
          <w:rFonts w:ascii="Arial Narrow" w:hAnsi="Arial Narrow" w:cs="Tahoma"/>
          <w:bCs/>
          <w:sz w:val="24"/>
          <w:szCs w:val="24"/>
        </w:rPr>
      </w:pPr>
      <w:r w:rsidRPr="00382E86">
        <w:rPr>
          <w:rFonts w:ascii="Arial Narrow" w:hAnsi="Arial Narrow" w:cs="Tahoma"/>
          <w:bCs/>
          <w:sz w:val="24"/>
          <w:szCs w:val="24"/>
        </w:rPr>
        <w:t>2) ________________________________</w:t>
      </w:r>
      <w:r w:rsidR="00052E5B" w:rsidRPr="00382E86">
        <w:rPr>
          <w:rFonts w:ascii="Arial Narrow" w:hAnsi="Arial Narrow" w:cs="Tahoma"/>
          <w:bCs/>
          <w:sz w:val="24"/>
          <w:szCs w:val="24"/>
        </w:rPr>
        <w:br w:type="page"/>
      </w:r>
    </w:p>
    <w:p w14:paraId="17F4FB91" w14:textId="77777777" w:rsidR="008F255C" w:rsidRPr="00382E86" w:rsidRDefault="00052E5B" w:rsidP="00382E86">
      <w:pPr>
        <w:pStyle w:val="Recuodecorpodetexto"/>
        <w:spacing w:before="120"/>
        <w:ind w:left="0"/>
        <w:jc w:val="center"/>
        <w:rPr>
          <w:rFonts w:ascii="Arial Narrow" w:hAnsi="Arial Narrow" w:cs="Tahoma"/>
          <w:b/>
          <w:bCs/>
          <w:sz w:val="24"/>
          <w:szCs w:val="24"/>
        </w:rPr>
      </w:pPr>
      <w:r w:rsidRPr="00382E86">
        <w:rPr>
          <w:rFonts w:ascii="Arial Narrow" w:hAnsi="Arial Narrow" w:cs="Tahoma"/>
          <w:b/>
          <w:sz w:val="24"/>
          <w:szCs w:val="24"/>
        </w:rPr>
        <w:lastRenderedPageBreak/>
        <w:t>ANEXO X - TERMO DE CIÊNCIA E NOTIFICAÇÃO</w:t>
      </w:r>
    </w:p>
    <w:p w14:paraId="2C639ECD" w14:textId="77777777" w:rsidR="00967926" w:rsidRPr="00382E86" w:rsidRDefault="00967926" w:rsidP="00382E86">
      <w:pPr>
        <w:pStyle w:val="Recuodecorpodetexto"/>
        <w:spacing w:before="120"/>
        <w:ind w:left="0"/>
        <w:jc w:val="center"/>
        <w:rPr>
          <w:rFonts w:ascii="Arial Narrow" w:hAnsi="Arial Narrow" w:cs="Tahoma"/>
          <w:b/>
          <w:bCs/>
          <w:sz w:val="24"/>
          <w:szCs w:val="24"/>
        </w:rPr>
      </w:pPr>
      <w:r w:rsidRPr="00382E86">
        <w:rPr>
          <w:rFonts w:ascii="Arial Narrow" w:hAnsi="Arial Narrow" w:cs="Tahoma"/>
          <w:sz w:val="24"/>
          <w:szCs w:val="24"/>
        </w:rPr>
        <w:t>(Redação dada pela Resolução nº</w:t>
      </w:r>
      <w:r w:rsidR="00CC364B" w:rsidRPr="00382E86">
        <w:rPr>
          <w:rFonts w:ascii="Arial Narrow" w:hAnsi="Arial Narrow" w:cs="Tahoma"/>
          <w:sz w:val="24"/>
          <w:szCs w:val="24"/>
        </w:rPr>
        <w:t xml:space="preserve"> </w:t>
      </w:r>
      <w:r w:rsidRPr="00382E86">
        <w:rPr>
          <w:rFonts w:ascii="Arial Narrow" w:hAnsi="Arial Narrow" w:cs="Tahoma"/>
          <w:sz w:val="24"/>
          <w:szCs w:val="24"/>
        </w:rPr>
        <w:t>03/2017)</w:t>
      </w:r>
    </w:p>
    <w:p w14:paraId="04CFF000" w14:textId="77777777" w:rsidR="00967926" w:rsidRPr="00382E86" w:rsidRDefault="00967926" w:rsidP="00382E86">
      <w:pPr>
        <w:spacing w:before="120" w:after="120"/>
        <w:jc w:val="both"/>
        <w:rPr>
          <w:rFonts w:ascii="Arial Narrow" w:hAnsi="Arial Narrow" w:cs="Tahoma"/>
          <w:b/>
          <w:sz w:val="24"/>
          <w:szCs w:val="24"/>
        </w:rPr>
      </w:pPr>
    </w:p>
    <w:p w14:paraId="3836D517"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b/>
          <w:sz w:val="24"/>
          <w:szCs w:val="24"/>
        </w:rPr>
        <w:t xml:space="preserve">CONTRATANTE: </w:t>
      </w:r>
      <w:r w:rsidRPr="00382E86">
        <w:rPr>
          <w:rFonts w:ascii="Arial Narrow" w:hAnsi="Arial Narrow" w:cs="Tahoma"/>
          <w:sz w:val="24"/>
          <w:szCs w:val="24"/>
        </w:rPr>
        <w:t>Prefeitura Municipal de Mairiporã/SP.</w:t>
      </w:r>
    </w:p>
    <w:p w14:paraId="2A99A9D3"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b/>
          <w:sz w:val="24"/>
          <w:szCs w:val="24"/>
        </w:rPr>
        <w:t>CONTRATADO:</w:t>
      </w:r>
      <w:r w:rsidRPr="00382E86">
        <w:rPr>
          <w:rFonts w:ascii="Arial Narrow" w:hAnsi="Arial Narrow" w:cs="Tahoma"/>
          <w:sz w:val="24"/>
          <w:szCs w:val="24"/>
        </w:rPr>
        <w:t xml:space="preserve">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6414CEA7" w14:textId="659C27A8" w:rsidR="00967926" w:rsidRPr="00382E86" w:rsidRDefault="00967926"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TERMO DE CONTRATO: </w:t>
      </w:r>
      <w:r w:rsidR="00497AAB" w:rsidRPr="00382E86">
        <w:rPr>
          <w:rFonts w:ascii="Arial Narrow" w:hAnsi="Arial Narrow" w:cs="Tahoma"/>
          <w:b/>
          <w:sz w:val="24"/>
          <w:szCs w:val="24"/>
        </w:rPr>
        <w:t>XXX/XXXX</w:t>
      </w:r>
      <w:r w:rsidRPr="00382E86">
        <w:rPr>
          <w:rFonts w:ascii="Arial Narrow" w:hAnsi="Arial Narrow" w:cs="Tahoma"/>
          <w:b/>
          <w:sz w:val="24"/>
          <w:szCs w:val="24"/>
        </w:rPr>
        <w:t>.</w:t>
      </w:r>
    </w:p>
    <w:p w14:paraId="0D48D60E" w14:textId="52E26913" w:rsidR="00B05B93" w:rsidRPr="00382E86" w:rsidRDefault="00B05B93"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PROCESSO Nº </w:t>
      </w:r>
      <w:r w:rsidR="00497AAB" w:rsidRPr="00382E86">
        <w:rPr>
          <w:rFonts w:ascii="Arial Narrow" w:hAnsi="Arial Narrow"/>
          <w:b/>
          <w:sz w:val="24"/>
          <w:szCs w:val="24"/>
        </w:rPr>
        <w:t>24</w:t>
      </w:r>
      <w:r w:rsidR="00D95D51" w:rsidRPr="00382E86">
        <w:rPr>
          <w:rFonts w:ascii="Arial Narrow" w:hAnsi="Arial Narrow"/>
          <w:b/>
          <w:sz w:val="24"/>
          <w:szCs w:val="24"/>
        </w:rPr>
        <w:t>.</w:t>
      </w:r>
      <w:r w:rsidR="00497AAB" w:rsidRPr="00382E86">
        <w:rPr>
          <w:rFonts w:ascii="Arial Narrow" w:hAnsi="Arial Narrow"/>
          <w:b/>
          <w:sz w:val="24"/>
          <w:szCs w:val="24"/>
        </w:rPr>
        <w:t>088</w:t>
      </w:r>
      <w:r w:rsidR="00D95D51" w:rsidRPr="00382E86">
        <w:rPr>
          <w:rFonts w:ascii="Arial Narrow" w:hAnsi="Arial Narrow"/>
          <w:b/>
          <w:sz w:val="24"/>
          <w:szCs w:val="24"/>
        </w:rPr>
        <w:t>/202</w:t>
      </w:r>
      <w:r w:rsidR="00497AAB" w:rsidRPr="00382E86">
        <w:rPr>
          <w:rFonts w:ascii="Arial Narrow" w:hAnsi="Arial Narrow"/>
          <w:b/>
          <w:sz w:val="24"/>
          <w:szCs w:val="24"/>
        </w:rPr>
        <w:t>1</w:t>
      </w:r>
      <w:r w:rsidR="00D95D51" w:rsidRPr="00382E86">
        <w:rPr>
          <w:rFonts w:ascii="Arial Narrow" w:hAnsi="Arial Narrow"/>
          <w:b/>
          <w:sz w:val="24"/>
          <w:szCs w:val="24"/>
        </w:rPr>
        <w:t xml:space="preserve"> </w:t>
      </w:r>
    </w:p>
    <w:p w14:paraId="740E1495" w14:textId="3C2D085E" w:rsidR="00657962" w:rsidRPr="00382E86" w:rsidRDefault="00AA424D" w:rsidP="00382E86">
      <w:pPr>
        <w:spacing w:before="120" w:after="120"/>
        <w:jc w:val="both"/>
        <w:rPr>
          <w:rFonts w:ascii="Arial Narrow" w:hAnsi="Arial Narrow" w:cs="Tahoma"/>
          <w:b/>
          <w:sz w:val="24"/>
          <w:szCs w:val="24"/>
        </w:rPr>
      </w:pPr>
      <w:r w:rsidRPr="00382E86">
        <w:rPr>
          <w:rFonts w:ascii="Arial Narrow" w:hAnsi="Arial Narrow" w:cs="Tahoma"/>
          <w:b/>
          <w:sz w:val="24"/>
          <w:szCs w:val="24"/>
        </w:rPr>
        <w:t xml:space="preserve">OBJETO: </w:t>
      </w:r>
      <w:r w:rsidR="00725FF2" w:rsidRPr="00382E86">
        <w:rPr>
          <w:rFonts w:ascii="Arial Narrow" w:hAnsi="Arial Narrow"/>
          <w:bCs/>
          <w:sz w:val="24"/>
          <w:szCs w:val="24"/>
        </w:rPr>
        <w:t>REGISTRO DE PREÇOS PARA EVENTUAL, FUTURA E DE FORMA PARCELADA AQUISIÇÃO DE UTENSILIOS DE COZINHA PARA ATENDIMENTO DAS UNIDADES ESCOLARES DO MUNICÍPIO DE DEMAIS SECRETARIAS</w:t>
      </w:r>
      <w:r w:rsidR="00657962" w:rsidRPr="00382E86">
        <w:rPr>
          <w:rFonts w:ascii="Arial Narrow" w:hAnsi="Arial Narrow" w:cs="Tahoma"/>
          <w:sz w:val="24"/>
          <w:szCs w:val="24"/>
        </w:rPr>
        <w:t>.</w:t>
      </w:r>
    </w:p>
    <w:p w14:paraId="41D657C1" w14:textId="77777777" w:rsidR="00657962" w:rsidRPr="00382E86" w:rsidRDefault="00657962" w:rsidP="00382E86">
      <w:pPr>
        <w:spacing w:before="120" w:after="120"/>
        <w:jc w:val="both"/>
        <w:rPr>
          <w:rFonts w:ascii="Arial Narrow" w:hAnsi="Arial Narrow" w:cs="Tahoma"/>
          <w:b/>
          <w:sz w:val="24"/>
          <w:szCs w:val="24"/>
        </w:rPr>
      </w:pPr>
    </w:p>
    <w:p w14:paraId="0173F6EB" w14:textId="6D5A720D"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b/>
          <w:sz w:val="24"/>
          <w:szCs w:val="24"/>
        </w:rPr>
        <w:t>ADVOGADO (S)/ Nº OAB: (*)</w:t>
      </w:r>
      <w:r w:rsidRPr="00382E86">
        <w:rPr>
          <w:rFonts w:ascii="Arial Narrow" w:hAnsi="Arial Narrow" w:cs="Tahoma"/>
          <w:sz w:val="24"/>
          <w:szCs w:val="24"/>
          <w:lang w:eastAsia="zh-CN"/>
        </w:rPr>
        <w:t xml:space="preserve"> __________</w:t>
      </w:r>
      <w:r w:rsidRPr="00382E86">
        <w:rPr>
          <w:rFonts w:ascii="Arial Narrow" w:hAnsi="Arial Narrow" w:cs="Tahoma"/>
          <w:sz w:val="24"/>
          <w:szCs w:val="24"/>
        </w:rPr>
        <w:t>.</w:t>
      </w:r>
    </w:p>
    <w:p w14:paraId="58D44181" w14:textId="77777777" w:rsidR="00967926" w:rsidRPr="00382E86" w:rsidRDefault="00967926" w:rsidP="00382E86">
      <w:pPr>
        <w:spacing w:before="120" w:after="120"/>
        <w:jc w:val="both"/>
        <w:rPr>
          <w:rFonts w:ascii="Arial Narrow" w:hAnsi="Arial Narrow" w:cs="Tahoma"/>
          <w:sz w:val="24"/>
          <w:szCs w:val="24"/>
        </w:rPr>
      </w:pPr>
    </w:p>
    <w:p w14:paraId="61E1CB2D"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Pelo Presente TERMO, nós, abaixo identificados:</w:t>
      </w:r>
    </w:p>
    <w:p w14:paraId="2E3C766F" w14:textId="77777777" w:rsidR="00967926" w:rsidRPr="00382E86" w:rsidRDefault="00967926" w:rsidP="00382E86">
      <w:pPr>
        <w:spacing w:before="120" w:after="120"/>
        <w:jc w:val="both"/>
        <w:rPr>
          <w:rFonts w:ascii="Arial Narrow" w:hAnsi="Arial Narrow" w:cs="Tahoma"/>
          <w:b/>
          <w:sz w:val="24"/>
          <w:szCs w:val="24"/>
        </w:rPr>
      </w:pPr>
      <w:r w:rsidRPr="00382E86">
        <w:rPr>
          <w:rFonts w:ascii="Arial Narrow" w:hAnsi="Arial Narrow" w:cs="Tahoma"/>
          <w:b/>
          <w:sz w:val="24"/>
          <w:szCs w:val="24"/>
        </w:rPr>
        <w:t>1. Estamos CIENTES de que:</w:t>
      </w:r>
    </w:p>
    <w:p w14:paraId="6098482E"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15EDF8"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D571417"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0AA9DC1"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d) Qualquer alteração de endereço – residencial ou eletrônico – ou telefones de contato deverá ser comunicada pelo interessado, peticionando no processo.</w:t>
      </w:r>
    </w:p>
    <w:p w14:paraId="5C72E86D" w14:textId="77777777" w:rsidR="00967926" w:rsidRPr="00382E86" w:rsidRDefault="00967926" w:rsidP="00382E86">
      <w:pPr>
        <w:spacing w:before="120" w:after="120"/>
        <w:jc w:val="both"/>
        <w:rPr>
          <w:rFonts w:ascii="Arial Narrow" w:hAnsi="Arial Narrow" w:cs="Tahoma"/>
          <w:b/>
          <w:sz w:val="24"/>
          <w:szCs w:val="24"/>
        </w:rPr>
      </w:pPr>
      <w:r w:rsidRPr="00382E86">
        <w:rPr>
          <w:rFonts w:ascii="Arial Narrow" w:hAnsi="Arial Narrow" w:cs="Tahoma"/>
          <w:b/>
          <w:sz w:val="24"/>
          <w:szCs w:val="24"/>
        </w:rPr>
        <w:t>2. Damo-nos por NOTIFICADOS para:</w:t>
      </w:r>
    </w:p>
    <w:p w14:paraId="3F4B8C6B"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a) O acompanhamento dos atos do processo até seu julgamento final e consequente publicação;</w:t>
      </w:r>
    </w:p>
    <w:p w14:paraId="5056B126"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b) Se for o caso e de nosso interesse, nos prazos e nas formas legais e regimentais, exercer o direito de defesa, interpor recursos e o que mais couber.</w:t>
      </w:r>
    </w:p>
    <w:p w14:paraId="28D6D533" w14:textId="77777777" w:rsidR="00967926" w:rsidRPr="00382E86" w:rsidRDefault="00967926" w:rsidP="00382E86">
      <w:pPr>
        <w:spacing w:before="120" w:after="120"/>
        <w:jc w:val="right"/>
        <w:rPr>
          <w:rFonts w:ascii="Arial Narrow" w:hAnsi="Arial Narrow" w:cs="Tahoma"/>
          <w:sz w:val="24"/>
          <w:szCs w:val="24"/>
        </w:rPr>
      </w:pPr>
      <w:r w:rsidRPr="00382E86">
        <w:rPr>
          <w:rFonts w:ascii="Arial Narrow" w:hAnsi="Arial Narrow" w:cs="Tahoma"/>
          <w:sz w:val="24"/>
          <w:szCs w:val="24"/>
        </w:rPr>
        <w:t>Local e data.</w:t>
      </w:r>
    </w:p>
    <w:p w14:paraId="54BDC990" w14:textId="77777777" w:rsidR="00967926" w:rsidRPr="00382E86" w:rsidRDefault="00967926" w:rsidP="00382E86">
      <w:pPr>
        <w:spacing w:before="120" w:after="120"/>
        <w:jc w:val="both"/>
        <w:rPr>
          <w:rFonts w:ascii="Arial Narrow" w:hAnsi="Arial Narrow" w:cs="Tahoma"/>
          <w:sz w:val="24"/>
          <w:szCs w:val="24"/>
        </w:rPr>
      </w:pPr>
    </w:p>
    <w:p w14:paraId="0FEA7075" w14:textId="77777777" w:rsidR="00967926" w:rsidRPr="00382E86" w:rsidRDefault="00967926" w:rsidP="00382E86">
      <w:pPr>
        <w:spacing w:before="120" w:after="120"/>
        <w:jc w:val="both"/>
        <w:rPr>
          <w:rFonts w:ascii="Arial Narrow" w:hAnsi="Arial Narrow" w:cs="Tahoma"/>
          <w:b/>
          <w:sz w:val="24"/>
          <w:szCs w:val="24"/>
        </w:rPr>
      </w:pPr>
      <w:r w:rsidRPr="00382E86">
        <w:rPr>
          <w:rFonts w:ascii="Arial Narrow" w:hAnsi="Arial Narrow" w:cs="Tahoma"/>
          <w:b/>
          <w:sz w:val="24"/>
          <w:szCs w:val="24"/>
        </w:rPr>
        <w:t>GESTOR DO ÓRGÃO/ENTIDADE:</w:t>
      </w:r>
    </w:p>
    <w:p w14:paraId="2FE8F57F"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Nome: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171EDD6F"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Cargo: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1621AC11"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lastRenderedPageBreak/>
        <w:t xml:space="preserve">CPF: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RG: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24D2B941"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Data de Nascimento: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4319CB7A"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Endereço Residencial Completo: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4F9FF17E"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E-mail institucional: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46005760"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E-mail pessoal: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1624C73C"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Telefone(s)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1BFBF59B"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Assinatura: ___________________________________.</w:t>
      </w:r>
    </w:p>
    <w:p w14:paraId="2C0A069D" w14:textId="77777777" w:rsidR="00967926" w:rsidRPr="00382E86" w:rsidRDefault="00967926" w:rsidP="00382E86">
      <w:pPr>
        <w:spacing w:before="120" w:after="120"/>
        <w:jc w:val="both"/>
        <w:rPr>
          <w:rFonts w:ascii="Arial Narrow" w:hAnsi="Arial Narrow" w:cs="Tahoma"/>
          <w:sz w:val="24"/>
          <w:szCs w:val="24"/>
        </w:rPr>
      </w:pPr>
    </w:p>
    <w:p w14:paraId="17AC7D92" w14:textId="77777777" w:rsidR="00967926" w:rsidRPr="00382E86" w:rsidRDefault="00967926" w:rsidP="00382E86">
      <w:pPr>
        <w:spacing w:before="120" w:after="120"/>
        <w:jc w:val="both"/>
        <w:rPr>
          <w:rFonts w:ascii="Arial Narrow" w:hAnsi="Arial Narrow" w:cs="Tahoma"/>
          <w:b/>
          <w:sz w:val="24"/>
          <w:szCs w:val="24"/>
        </w:rPr>
      </w:pPr>
      <w:r w:rsidRPr="00382E86">
        <w:rPr>
          <w:rFonts w:ascii="Arial Narrow" w:hAnsi="Arial Narrow" w:cs="Tahoma"/>
          <w:b/>
          <w:sz w:val="24"/>
          <w:szCs w:val="24"/>
        </w:rPr>
        <w:t>Responsáveis que assinaram o ajuste:</w:t>
      </w:r>
    </w:p>
    <w:p w14:paraId="4F59F6EC" w14:textId="77777777" w:rsidR="00967926" w:rsidRPr="00382E86" w:rsidRDefault="00967926" w:rsidP="00382E86">
      <w:pPr>
        <w:spacing w:before="120" w:after="120"/>
        <w:jc w:val="both"/>
        <w:rPr>
          <w:rFonts w:ascii="Arial Narrow" w:hAnsi="Arial Narrow" w:cs="Tahoma"/>
          <w:b/>
          <w:sz w:val="24"/>
          <w:szCs w:val="24"/>
        </w:rPr>
      </w:pPr>
    </w:p>
    <w:p w14:paraId="49628E01" w14:textId="77777777" w:rsidR="00967926" w:rsidRPr="00382E86" w:rsidRDefault="00967926" w:rsidP="00382E86">
      <w:pPr>
        <w:spacing w:before="120" w:after="120"/>
        <w:jc w:val="both"/>
        <w:rPr>
          <w:rFonts w:ascii="Arial Narrow" w:hAnsi="Arial Narrow" w:cs="Tahoma"/>
          <w:b/>
          <w:sz w:val="24"/>
          <w:szCs w:val="24"/>
        </w:rPr>
      </w:pPr>
      <w:r w:rsidRPr="00382E86">
        <w:rPr>
          <w:rFonts w:ascii="Arial Narrow" w:hAnsi="Arial Narrow" w:cs="Tahoma"/>
          <w:b/>
          <w:sz w:val="24"/>
          <w:szCs w:val="24"/>
        </w:rPr>
        <w:t>Pelo CONTRATANTE:</w:t>
      </w:r>
    </w:p>
    <w:p w14:paraId="64EEA722"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Nome: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328EBD56"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Cargo: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29025AFE"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CPF: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RG: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5A699871"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Data de Nascimento: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2009FC8C"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Endereço Residencial Completo: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3A2A4400"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E-mail institucional: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w:t>
      </w:r>
    </w:p>
    <w:p w14:paraId="027F963C"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E-mail pessoal: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73B3344A"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Telefone(s)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3CE9F971"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Assinatura: ___________________________________.</w:t>
      </w:r>
    </w:p>
    <w:p w14:paraId="77132682" w14:textId="77777777" w:rsidR="00967926" w:rsidRPr="00382E86" w:rsidRDefault="00967926" w:rsidP="00382E86">
      <w:pPr>
        <w:spacing w:before="120" w:after="120"/>
        <w:jc w:val="both"/>
        <w:rPr>
          <w:rFonts w:ascii="Arial Narrow" w:hAnsi="Arial Narrow" w:cs="Tahoma"/>
          <w:sz w:val="24"/>
          <w:szCs w:val="24"/>
        </w:rPr>
      </w:pPr>
    </w:p>
    <w:p w14:paraId="34B94DDA" w14:textId="77777777" w:rsidR="00967926" w:rsidRPr="00382E86" w:rsidRDefault="00967926" w:rsidP="00382E86">
      <w:pPr>
        <w:spacing w:before="120" w:after="120"/>
        <w:jc w:val="both"/>
        <w:rPr>
          <w:rFonts w:ascii="Arial Narrow" w:hAnsi="Arial Narrow" w:cs="Tahoma"/>
          <w:b/>
          <w:sz w:val="24"/>
          <w:szCs w:val="24"/>
        </w:rPr>
      </w:pPr>
      <w:r w:rsidRPr="00382E86">
        <w:rPr>
          <w:rFonts w:ascii="Arial Narrow" w:hAnsi="Arial Narrow" w:cs="Tahoma"/>
          <w:b/>
          <w:sz w:val="24"/>
          <w:szCs w:val="24"/>
        </w:rPr>
        <w:t>Pela CONTRATADA:</w:t>
      </w:r>
    </w:p>
    <w:p w14:paraId="43EC6B27"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Nome: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5FD79188"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Cargo: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6BF6EA7E"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CPF: </w:t>
      </w:r>
      <w:r w:rsidRPr="00382E86">
        <w:rPr>
          <w:rFonts w:ascii="Arial Narrow" w:hAnsi="Arial Narrow" w:cs="Tahoma"/>
          <w:sz w:val="24"/>
          <w:szCs w:val="24"/>
          <w:lang w:eastAsia="zh-CN"/>
        </w:rPr>
        <w:t>__________</w:t>
      </w:r>
      <w:r w:rsidRPr="00382E86">
        <w:rPr>
          <w:rFonts w:ascii="Arial Narrow" w:hAnsi="Arial Narrow" w:cs="Tahoma"/>
          <w:sz w:val="24"/>
          <w:szCs w:val="24"/>
        </w:rPr>
        <w:t xml:space="preserve">. RG: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7A8EC6AD"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Data de Nascimento: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5268D20F"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Endereço Residencial Completo: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1A4F62FE"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E-mail institucional: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72956012"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E-mail pessoal: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67937C69"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xml:space="preserve">Telefone(s) </w:t>
      </w:r>
      <w:r w:rsidRPr="00382E86">
        <w:rPr>
          <w:rFonts w:ascii="Arial Narrow" w:hAnsi="Arial Narrow" w:cs="Tahoma"/>
          <w:sz w:val="24"/>
          <w:szCs w:val="24"/>
          <w:lang w:eastAsia="zh-CN"/>
        </w:rPr>
        <w:t>__________</w:t>
      </w:r>
      <w:r w:rsidRPr="00382E86">
        <w:rPr>
          <w:rFonts w:ascii="Arial Narrow" w:hAnsi="Arial Narrow" w:cs="Tahoma"/>
          <w:sz w:val="24"/>
          <w:szCs w:val="24"/>
        </w:rPr>
        <w:t>.</w:t>
      </w:r>
    </w:p>
    <w:p w14:paraId="2018BB50" w14:textId="77777777" w:rsidR="00967926"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Assinatura: ___________________________________.</w:t>
      </w:r>
    </w:p>
    <w:p w14:paraId="18BE96C8" w14:textId="77777777" w:rsidR="00967926" w:rsidRPr="00382E86" w:rsidRDefault="00967926" w:rsidP="00382E86">
      <w:pPr>
        <w:spacing w:before="120" w:after="120"/>
        <w:jc w:val="both"/>
        <w:rPr>
          <w:rFonts w:ascii="Arial Narrow" w:hAnsi="Arial Narrow" w:cs="Tahoma"/>
          <w:b/>
          <w:sz w:val="24"/>
          <w:szCs w:val="24"/>
        </w:rPr>
      </w:pPr>
      <w:r w:rsidRPr="00382E86">
        <w:rPr>
          <w:rFonts w:ascii="Arial Narrow" w:hAnsi="Arial Narrow" w:cs="Tahoma"/>
          <w:b/>
          <w:sz w:val="24"/>
          <w:szCs w:val="24"/>
        </w:rPr>
        <w:t>Advogado:</w:t>
      </w:r>
    </w:p>
    <w:p w14:paraId="427FF448" w14:textId="2D99B99E" w:rsidR="006F0872" w:rsidRPr="00382E86" w:rsidRDefault="00967926" w:rsidP="00382E86">
      <w:pPr>
        <w:spacing w:before="120" w:after="120"/>
        <w:jc w:val="both"/>
        <w:rPr>
          <w:rFonts w:ascii="Arial Narrow" w:hAnsi="Arial Narrow" w:cs="Tahoma"/>
          <w:sz w:val="24"/>
          <w:szCs w:val="24"/>
        </w:rPr>
      </w:pPr>
      <w:r w:rsidRPr="00382E86">
        <w:rPr>
          <w:rFonts w:ascii="Arial Narrow" w:hAnsi="Arial Narrow" w:cs="Tahoma"/>
          <w:sz w:val="24"/>
          <w:szCs w:val="24"/>
        </w:rPr>
        <w:t>(*) Facultativo. Indicar quando já constituído, informando, inclusive, o endereço eletrônico.</w:t>
      </w:r>
    </w:p>
    <w:sectPr w:rsidR="006F0872" w:rsidRPr="00382E86" w:rsidSect="00856219">
      <w:headerReference w:type="default" r:id="rId8"/>
      <w:footerReference w:type="default" r:id="rId9"/>
      <w:pgSz w:w="11906" w:h="16838"/>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B9E9" w14:textId="77777777" w:rsidR="00952E8F" w:rsidRDefault="00952E8F" w:rsidP="003B7D22">
      <w:r>
        <w:separator/>
      </w:r>
    </w:p>
  </w:endnote>
  <w:endnote w:type="continuationSeparator" w:id="0">
    <w:p w14:paraId="262417E6" w14:textId="77777777" w:rsidR="00952E8F" w:rsidRDefault="00952E8F"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0E71" w14:textId="224A4707" w:rsidR="00B85B77" w:rsidRPr="003B7D22" w:rsidRDefault="00B85B77"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C0DE7">
      <w:rPr>
        <w:rFonts w:ascii="Arial Narrow" w:hAnsi="Arial Narrow" w:cs="Arial"/>
        <w:b/>
        <w:bCs/>
        <w:noProof/>
        <w:color w:val="7F7F7F" w:themeColor="text1" w:themeTint="80"/>
        <w:sz w:val="18"/>
        <w:szCs w:val="18"/>
      </w:rPr>
      <w:t>49</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C0DE7">
      <w:rPr>
        <w:rFonts w:ascii="Arial Narrow" w:hAnsi="Arial Narrow" w:cs="Arial"/>
        <w:b/>
        <w:bCs/>
        <w:noProof/>
        <w:color w:val="7F7F7F" w:themeColor="text1" w:themeTint="80"/>
        <w:sz w:val="18"/>
        <w:szCs w:val="18"/>
      </w:rPr>
      <w:t>49</w:t>
    </w:r>
    <w:r w:rsidRPr="003B7D22">
      <w:rPr>
        <w:rFonts w:ascii="Arial Narrow" w:hAnsi="Arial Narrow" w:cs="Arial"/>
        <w:b/>
        <w:bCs/>
        <w:color w:val="7F7F7F" w:themeColor="text1" w:themeTint="80"/>
        <w:sz w:val="18"/>
        <w:szCs w:val="18"/>
      </w:rPr>
      <w:fldChar w:fldCharType="end"/>
    </w:r>
  </w:p>
  <w:p w14:paraId="076CCF29" w14:textId="01BF536B" w:rsidR="00B85B77" w:rsidRPr="003B7D22" w:rsidRDefault="00B85B77"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6E4BC7EB" w14:textId="77777777" w:rsidR="00B85B77" w:rsidRDefault="00B85B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1C6A" w14:textId="77777777" w:rsidR="00952E8F" w:rsidRDefault="00952E8F" w:rsidP="003B7D22">
      <w:r>
        <w:separator/>
      </w:r>
    </w:p>
  </w:footnote>
  <w:footnote w:type="continuationSeparator" w:id="0">
    <w:p w14:paraId="023BA7FD" w14:textId="77777777" w:rsidR="00952E8F" w:rsidRDefault="00952E8F"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8523" w14:textId="1A506543" w:rsidR="00B85B77" w:rsidRDefault="00B85B77">
    <w:pPr>
      <w:pStyle w:val="Cabealho"/>
    </w:pPr>
    <w:r>
      <w:rPr>
        <w:rFonts w:ascii="Calibri" w:hAnsi="Calibri"/>
        <w:noProof/>
        <w:sz w:val="22"/>
        <w:szCs w:val="22"/>
      </w:rPr>
      <w:drawing>
        <wp:inline distT="0" distB="0" distL="0" distR="0" wp14:anchorId="194978EF" wp14:editId="32B12824">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p w14:paraId="4F8392FA" w14:textId="77777777" w:rsidR="00B85B77" w:rsidRDefault="00B85B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15:restartNumberingAfterBreak="0">
    <w:nsid w:val="084276AA"/>
    <w:multiLevelType w:val="hybridMultilevel"/>
    <w:tmpl w:val="B08ED994"/>
    <w:lvl w:ilvl="0" w:tplc="9CF874A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066DB6"/>
    <w:multiLevelType w:val="hybridMultilevel"/>
    <w:tmpl w:val="15E2C56C"/>
    <w:lvl w:ilvl="0" w:tplc="6854D84A">
      <w:start w:val="1"/>
      <w:numFmt w:val="upperLetter"/>
      <w:lvlText w:val="%1."/>
      <w:lvlJc w:val="left"/>
      <w:pPr>
        <w:ind w:left="1162" w:hanging="271"/>
      </w:pPr>
      <w:rPr>
        <w:rFonts w:ascii="Arial Narrow" w:eastAsia="Arial MT" w:hAnsi="Arial Narrow" w:cs="Arial MT" w:hint="default"/>
        <w:spacing w:val="-1"/>
        <w:w w:val="100"/>
        <w:sz w:val="24"/>
        <w:szCs w:val="24"/>
        <w:lang w:val="pt-PT" w:eastAsia="en-US" w:bidi="ar-SA"/>
      </w:rPr>
    </w:lvl>
    <w:lvl w:ilvl="1" w:tplc="E668DD2E">
      <w:numFmt w:val="bullet"/>
      <w:lvlText w:val="•"/>
      <w:lvlJc w:val="left"/>
      <w:pPr>
        <w:ind w:left="2140" w:hanging="271"/>
      </w:pPr>
      <w:rPr>
        <w:rFonts w:hint="default"/>
        <w:lang w:val="pt-PT" w:eastAsia="en-US" w:bidi="ar-SA"/>
      </w:rPr>
    </w:lvl>
    <w:lvl w:ilvl="2" w:tplc="C47C6790">
      <w:numFmt w:val="bullet"/>
      <w:lvlText w:val="•"/>
      <w:lvlJc w:val="left"/>
      <w:pPr>
        <w:ind w:left="3121" w:hanging="271"/>
      </w:pPr>
      <w:rPr>
        <w:rFonts w:hint="default"/>
        <w:lang w:val="pt-PT" w:eastAsia="en-US" w:bidi="ar-SA"/>
      </w:rPr>
    </w:lvl>
    <w:lvl w:ilvl="3" w:tplc="990039F8">
      <w:numFmt w:val="bullet"/>
      <w:lvlText w:val="•"/>
      <w:lvlJc w:val="left"/>
      <w:pPr>
        <w:ind w:left="4101" w:hanging="271"/>
      </w:pPr>
      <w:rPr>
        <w:rFonts w:hint="default"/>
        <w:lang w:val="pt-PT" w:eastAsia="en-US" w:bidi="ar-SA"/>
      </w:rPr>
    </w:lvl>
    <w:lvl w:ilvl="4" w:tplc="3A22A7FA">
      <w:numFmt w:val="bullet"/>
      <w:lvlText w:val="•"/>
      <w:lvlJc w:val="left"/>
      <w:pPr>
        <w:ind w:left="5082" w:hanging="271"/>
      </w:pPr>
      <w:rPr>
        <w:rFonts w:hint="default"/>
        <w:lang w:val="pt-PT" w:eastAsia="en-US" w:bidi="ar-SA"/>
      </w:rPr>
    </w:lvl>
    <w:lvl w:ilvl="5" w:tplc="9AE4A8C8">
      <w:numFmt w:val="bullet"/>
      <w:lvlText w:val="•"/>
      <w:lvlJc w:val="left"/>
      <w:pPr>
        <w:ind w:left="6063" w:hanging="271"/>
      </w:pPr>
      <w:rPr>
        <w:rFonts w:hint="default"/>
        <w:lang w:val="pt-PT" w:eastAsia="en-US" w:bidi="ar-SA"/>
      </w:rPr>
    </w:lvl>
    <w:lvl w:ilvl="6" w:tplc="AF8E6B6E">
      <w:numFmt w:val="bullet"/>
      <w:lvlText w:val="•"/>
      <w:lvlJc w:val="left"/>
      <w:pPr>
        <w:ind w:left="7043" w:hanging="271"/>
      </w:pPr>
      <w:rPr>
        <w:rFonts w:hint="default"/>
        <w:lang w:val="pt-PT" w:eastAsia="en-US" w:bidi="ar-SA"/>
      </w:rPr>
    </w:lvl>
    <w:lvl w:ilvl="7" w:tplc="E5FA3F1E">
      <w:numFmt w:val="bullet"/>
      <w:lvlText w:val="•"/>
      <w:lvlJc w:val="left"/>
      <w:pPr>
        <w:ind w:left="8024" w:hanging="271"/>
      </w:pPr>
      <w:rPr>
        <w:rFonts w:hint="default"/>
        <w:lang w:val="pt-PT" w:eastAsia="en-US" w:bidi="ar-SA"/>
      </w:rPr>
    </w:lvl>
    <w:lvl w:ilvl="8" w:tplc="F4B093D2">
      <w:numFmt w:val="bullet"/>
      <w:lvlText w:val="•"/>
      <w:lvlJc w:val="left"/>
      <w:pPr>
        <w:ind w:left="9005" w:hanging="271"/>
      </w:pPr>
      <w:rPr>
        <w:rFonts w:hint="default"/>
        <w:lang w:val="pt-PT" w:eastAsia="en-US" w:bidi="ar-SA"/>
      </w:rPr>
    </w:lvl>
  </w:abstractNum>
  <w:abstractNum w:abstractNumId="3" w15:restartNumberingAfterBreak="0">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1BB65572"/>
    <w:multiLevelType w:val="hybridMultilevel"/>
    <w:tmpl w:val="3A8A4544"/>
    <w:lvl w:ilvl="0" w:tplc="C47A0662">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230A01CD"/>
    <w:multiLevelType w:val="hybridMultilevel"/>
    <w:tmpl w:val="F92CD4BE"/>
    <w:lvl w:ilvl="0" w:tplc="343E9E4E">
      <w:start w:val="1"/>
      <w:numFmt w:val="upperLetter"/>
      <w:lvlText w:val="%1."/>
      <w:lvlJc w:val="left"/>
      <w:pPr>
        <w:ind w:left="1162" w:hanging="271"/>
        <w:jc w:val="right"/>
      </w:pPr>
      <w:rPr>
        <w:rFonts w:ascii="Arial Narrow" w:eastAsia="Arial MT" w:hAnsi="Arial Narrow" w:cs="Arial MT" w:hint="default"/>
        <w:spacing w:val="-1"/>
        <w:w w:val="100"/>
        <w:sz w:val="24"/>
        <w:szCs w:val="24"/>
        <w:lang w:val="pt-PT" w:eastAsia="en-US" w:bidi="ar-SA"/>
      </w:rPr>
    </w:lvl>
    <w:lvl w:ilvl="1" w:tplc="862CF006">
      <w:numFmt w:val="bullet"/>
      <w:lvlText w:val="•"/>
      <w:lvlJc w:val="left"/>
      <w:pPr>
        <w:ind w:left="2140" w:hanging="271"/>
      </w:pPr>
      <w:rPr>
        <w:rFonts w:hint="default"/>
        <w:lang w:val="pt-PT" w:eastAsia="en-US" w:bidi="ar-SA"/>
      </w:rPr>
    </w:lvl>
    <w:lvl w:ilvl="2" w:tplc="99F03316">
      <w:numFmt w:val="bullet"/>
      <w:lvlText w:val="•"/>
      <w:lvlJc w:val="left"/>
      <w:pPr>
        <w:ind w:left="3121" w:hanging="271"/>
      </w:pPr>
      <w:rPr>
        <w:rFonts w:hint="default"/>
        <w:lang w:val="pt-PT" w:eastAsia="en-US" w:bidi="ar-SA"/>
      </w:rPr>
    </w:lvl>
    <w:lvl w:ilvl="3" w:tplc="63CAA484">
      <w:numFmt w:val="bullet"/>
      <w:lvlText w:val="•"/>
      <w:lvlJc w:val="left"/>
      <w:pPr>
        <w:ind w:left="4101" w:hanging="271"/>
      </w:pPr>
      <w:rPr>
        <w:rFonts w:hint="default"/>
        <w:lang w:val="pt-PT" w:eastAsia="en-US" w:bidi="ar-SA"/>
      </w:rPr>
    </w:lvl>
    <w:lvl w:ilvl="4" w:tplc="E146D4C6">
      <w:numFmt w:val="bullet"/>
      <w:lvlText w:val="•"/>
      <w:lvlJc w:val="left"/>
      <w:pPr>
        <w:ind w:left="5082" w:hanging="271"/>
      </w:pPr>
      <w:rPr>
        <w:rFonts w:hint="default"/>
        <w:lang w:val="pt-PT" w:eastAsia="en-US" w:bidi="ar-SA"/>
      </w:rPr>
    </w:lvl>
    <w:lvl w:ilvl="5" w:tplc="3D821F52">
      <w:numFmt w:val="bullet"/>
      <w:lvlText w:val="•"/>
      <w:lvlJc w:val="left"/>
      <w:pPr>
        <w:ind w:left="6063" w:hanging="271"/>
      </w:pPr>
      <w:rPr>
        <w:rFonts w:hint="default"/>
        <w:lang w:val="pt-PT" w:eastAsia="en-US" w:bidi="ar-SA"/>
      </w:rPr>
    </w:lvl>
    <w:lvl w:ilvl="6" w:tplc="169C9BAA">
      <w:numFmt w:val="bullet"/>
      <w:lvlText w:val="•"/>
      <w:lvlJc w:val="left"/>
      <w:pPr>
        <w:ind w:left="7043" w:hanging="271"/>
      </w:pPr>
      <w:rPr>
        <w:rFonts w:hint="default"/>
        <w:lang w:val="pt-PT" w:eastAsia="en-US" w:bidi="ar-SA"/>
      </w:rPr>
    </w:lvl>
    <w:lvl w:ilvl="7" w:tplc="6D7A714C">
      <w:numFmt w:val="bullet"/>
      <w:lvlText w:val="•"/>
      <w:lvlJc w:val="left"/>
      <w:pPr>
        <w:ind w:left="8024" w:hanging="271"/>
      </w:pPr>
      <w:rPr>
        <w:rFonts w:hint="default"/>
        <w:lang w:val="pt-PT" w:eastAsia="en-US" w:bidi="ar-SA"/>
      </w:rPr>
    </w:lvl>
    <w:lvl w:ilvl="8" w:tplc="DE32D80A">
      <w:numFmt w:val="bullet"/>
      <w:lvlText w:val="•"/>
      <w:lvlJc w:val="left"/>
      <w:pPr>
        <w:ind w:left="9005" w:hanging="271"/>
      </w:pPr>
      <w:rPr>
        <w:rFonts w:hint="default"/>
        <w:lang w:val="pt-PT" w:eastAsia="en-US" w:bidi="ar-SA"/>
      </w:rPr>
    </w:lvl>
  </w:abstractNum>
  <w:abstractNum w:abstractNumId="8" w15:restartNumberingAfterBreak="0">
    <w:nsid w:val="27BA5628"/>
    <w:multiLevelType w:val="hybridMultilevel"/>
    <w:tmpl w:val="265E58BC"/>
    <w:lvl w:ilvl="0" w:tplc="7E80972A">
      <w:numFmt w:val="bullet"/>
      <w:lvlText w:val=""/>
      <w:lvlJc w:val="left"/>
      <w:pPr>
        <w:ind w:left="1162" w:hanging="360"/>
      </w:pPr>
      <w:rPr>
        <w:rFonts w:ascii="Symbol" w:eastAsia="Symbol" w:hAnsi="Symbol" w:cs="Symbol" w:hint="default"/>
        <w:w w:val="99"/>
        <w:sz w:val="20"/>
        <w:szCs w:val="20"/>
        <w:lang w:val="pt-PT" w:eastAsia="en-US" w:bidi="ar-SA"/>
      </w:rPr>
    </w:lvl>
    <w:lvl w:ilvl="1" w:tplc="8A1A8C66">
      <w:numFmt w:val="bullet"/>
      <w:lvlText w:val="•"/>
      <w:lvlJc w:val="left"/>
      <w:pPr>
        <w:ind w:left="1340" w:hanging="360"/>
      </w:pPr>
      <w:rPr>
        <w:rFonts w:hint="default"/>
        <w:lang w:val="pt-PT" w:eastAsia="en-US" w:bidi="ar-SA"/>
      </w:rPr>
    </w:lvl>
    <w:lvl w:ilvl="2" w:tplc="B256012C">
      <w:numFmt w:val="bullet"/>
      <w:lvlText w:val="•"/>
      <w:lvlJc w:val="left"/>
      <w:pPr>
        <w:ind w:left="2409" w:hanging="360"/>
      </w:pPr>
      <w:rPr>
        <w:rFonts w:hint="default"/>
        <w:lang w:val="pt-PT" w:eastAsia="en-US" w:bidi="ar-SA"/>
      </w:rPr>
    </w:lvl>
    <w:lvl w:ilvl="3" w:tplc="585E662E">
      <w:numFmt w:val="bullet"/>
      <w:lvlText w:val="•"/>
      <w:lvlJc w:val="left"/>
      <w:pPr>
        <w:ind w:left="3479" w:hanging="360"/>
      </w:pPr>
      <w:rPr>
        <w:rFonts w:hint="default"/>
        <w:lang w:val="pt-PT" w:eastAsia="en-US" w:bidi="ar-SA"/>
      </w:rPr>
    </w:lvl>
    <w:lvl w:ilvl="4" w:tplc="4DB0D856">
      <w:numFmt w:val="bullet"/>
      <w:lvlText w:val="•"/>
      <w:lvlJc w:val="left"/>
      <w:pPr>
        <w:ind w:left="4548" w:hanging="360"/>
      </w:pPr>
      <w:rPr>
        <w:rFonts w:hint="default"/>
        <w:lang w:val="pt-PT" w:eastAsia="en-US" w:bidi="ar-SA"/>
      </w:rPr>
    </w:lvl>
    <w:lvl w:ilvl="5" w:tplc="1D9EC166">
      <w:numFmt w:val="bullet"/>
      <w:lvlText w:val="•"/>
      <w:lvlJc w:val="left"/>
      <w:pPr>
        <w:ind w:left="5618" w:hanging="360"/>
      </w:pPr>
      <w:rPr>
        <w:rFonts w:hint="default"/>
        <w:lang w:val="pt-PT" w:eastAsia="en-US" w:bidi="ar-SA"/>
      </w:rPr>
    </w:lvl>
    <w:lvl w:ilvl="6" w:tplc="FD94C240">
      <w:numFmt w:val="bullet"/>
      <w:lvlText w:val="•"/>
      <w:lvlJc w:val="left"/>
      <w:pPr>
        <w:ind w:left="6688" w:hanging="360"/>
      </w:pPr>
      <w:rPr>
        <w:rFonts w:hint="default"/>
        <w:lang w:val="pt-PT" w:eastAsia="en-US" w:bidi="ar-SA"/>
      </w:rPr>
    </w:lvl>
    <w:lvl w:ilvl="7" w:tplc="8F204E66">
      <w:numFmt w:val="bullet"/>
      <w:lvlText w:val="•"/>
      <w:lvlJc w:val="left"/>
      <w:pPr>
        <w:ind w:left="7757" w:hanging="360"/>
      </w:pPr>
      <w:rPr>
        <w:rFonts w:hint="default"/>
        <w:lang w:val="pt-PT" w:eastAsia="en-US" w:bidi="ar-SA"/>
      </w:rPr>
    </w:lvl>
    <w:lvl w:ilvl="8" w:tplc="053AFFAE">
      <w:numFmt w:val="bullet"/>
      <w:lvlText w:val="•"/>
      <w:lvlJc w:val="left"/>
      <w:pPr>
        <w:ind w:left="8827" w:hanging="360"/>
      </w:pPr>
      <w:rPr>
        <w:rFonts w:hint="default"/>
        <w:lang w:val="pt-PT" w:eastAsia="en-US" w:bidi="ar-SA"/>
      </w:rPr>
    </w:lvl>
  </w:abstractNum>
  <w:abstractNum w:abstractNumId="9" w15:restartNumberingAfterBreak="0">
    <w:nsid w:val="2CFA219B"/>
    <w:multiLevelType w:val="hybridMultilevel"/>
    <w:tmpl w:val="6C72D906"/>
    <w:lvl w:ilvl="0" w:tplc="76AC34F4">
      <w:start w:val="1"/>
      <w:numFmt w:val="bullet"/>
      <w:lvlText w:val=""/>
      <w:lvlJc w:val="left"/>
      <w:pPr>
        <w:ind w:left="72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65003F"/>
    <w:multiLevelType w:val="hybridMultilevel"/>
    <w:tmpl w:val="51280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DA81236"/>
    <w:multiLevelType w:val="multilevel"/>
    <w:tmpl w:val="7B061A86"/>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b/>
        <w:bCs/>
      </w:rPr>
    </w:lvl>
    <w:lvl w:ilvl="2">
      <w:start w:val="1"/>
      <w:numFmt w:val="decimal"/>
      <w:lvlText w:val="%1.%2.%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DCA2D6A"/>
    <w:multiLevelType w:val="hybridMultilevel"/>
    <w:tmpl w:val="07689EE8"/>
    <w:lvl w:ilvl="0" w:tplc="9CF63652">
      <w:numFmt w:val="bullet"/>
      <w:lvlText w:val="-"/>
      <w:lvlJc w:val="left"/>
      <w:pPr>
        <w:ind w:left="1162" w:hanging="137"/>
      </w:pPr>
      <w:rPr>
        <w:rFonts w:ascii="Arial MT" w:eastAsia="Arial MT" w:hAnsi="Arial MT" w:cs="Arial MT" w:hint="default"/>
        <w:w w:val="100"/>
        <w:sz w:val="22"/>
        <w:szCs w:val="22"/>
        <w:lang w:val="pt-PT" w:eastAsia="en-US" w:bidi="ar-SA"/>
      </w:rPr>
    </w:lvl>
    <w:lvl w:ilvl="1" w:tplc="40263D0A">
      <w:numFmt w:val="bullet"/>
      <w:lvlText w:val="•"/>
      <w:lvlJc w:val="left"/>
      <w:pPr>
        <w:ind w:left="2140" w:hanging="137"/>
      </w:pPr>
      <w:rPr>
        <w:rFonts w:hint="default"/>
        <w:lang w:val="pt-PT" w:eastAsia="en-US" w:bidi="ar-SA"/>
      </w:rPr>
    </w:lvl>
    <w:lvl w:ilvl="2" w:tplc="F3AC9602">
      <w:numFmt w:val="bullet"/>
      <w:lvlText w:val="•"/>
      <w:lvlJc w:val="left"/>
      <w:pPr>
        <w:ind w:left="3121" w:hanging="137"/>
      </w:pPr>
      <w:rPr>
        <w:rFonts w:hint="default"/>
        <w:lang w:val="pt-PT" w:eastAsia="en-US" w:bidi="ar-SA"/>
      </w:rPr>
    </w:lvl>
    <w:lvl w:ilvl="3" w:tplc="714E59A4">
      <w:numFmt w:val="bullet"/>
      <w:lvlText w:val="•"/>
      <w:lvlJc w:val="left"/>
      <w:pPr>
        <w:ind w:left="4101" w:hanging="137"/>
      </w:pPr>
      <w:rPr>
        <w:rFonts w:hint="default"/>
        <w:lang w:val="pt-PT" w:eastAsia="en-US" w:bidi="ar-SA"/>
      </w:rPr>
    </w:lvl>
    <w:lvl w:ilvl="4" w:tplc="779ABFDE">
      <w:numFmt w:val="bullet"/>
      <w:lvlText w:val="•"/>
      <w:lvlJc w:val="left"/>
      <w:pPr>
        <w:ind w:left="5082" w:hanging="137"/>
      </w:pPr>
      <w:rPr>
        <w:rFonts w:hint="default"/>
        <w:lang w:val="pt-PT" w:eastAsia="en-US" w:bidi="ar-SA"/>
      </w:rPr>
    </w:lvl>
    <w:lvl w:ilvl="5" w:tplc="1820EC0A">
      <w:numFmt w:val="bullet"/>
      <w:lvlText w:val="•"/>
      <w:lvlJc w:val="left"/>
      <w:pPr>
        <w:ind w:left="6063" w:hanging="137"/>
      </w:pPr>
      <w:rPr>
        <w:rFonts w:hint="default"/>
        <w:lang w:val="pt-PT" w:eastAsia="en-US" w:bidi="ar-SA"/>
      </w:rPr>
    </w:lvl>
    <w:lvl w:ilvl="6" w:tplc="D8D60D3A">
      <w:numFmt w:val="bullet"/>
      <w:lvlText w:val="•"/>
      <w:lvlJc w:val="left"/>
      <w:pPr>
        <w:ind w:left="7043" w:hanging="137"/>
      </w:pPr>
      <w:rPr>
        <w:rFonts w:hint="default"/>
        <w:lang w:val="pt-PT" w:eastAsia="en-US" w:bidi="ar-SA"/>
      </w:rPr>
    </w:lvl>
    <w:lvl w:ilvl="7" w:tplc="AC9C6722">
      <w:numFmt w:val="bullet"/>
      <w:lvlText w:val="•"/>
      <w:lvlJc w:val="left"/>
      <w:pPr>
        <w:ind w:left="8024" w:hanging="137"/>
      </w:pPr>
      <w:rPr>
        <w:rFonts w:hint="default"/>
        <w:lang w:val="pt-PT" w:eastAsia="en-US" w:bidi="ar-SA"/>
      </w:rPr>
    </w:lvl>
    <w:lvl w:ilvl="8" w:tplc="14066C04">
      <w:numFmt w:val="bullet"/>
      <w:lvlText w:val="•"/>
      <w:lvlJc w:val="left"/>
      <w:pPr>
        <w:ind w:left="9005" w:hanging="137"/>
      </w:pPr>
      <w:rPr>
        <w:rFonts w:hint="default"/>
        <w:lang w:val="pt-PT" w:eastAsia="en-US" w:bidi="ar-SA"/>
      </w:rPr>
    </w:lvl>
  </w:abstractNum>
  <w:abstractNum w:abstractNumId="13" w15:restartNumberingAfterBreak="0">
    <w:nsid w:val="3E214219"/>
    <w:multiLevelType w:val="hybridMultilevel"/>
    <w:tmpl w:val="E3F02B40"/>
    <w:lvl w:ilvl="0" w:tplc="B6044E56">
      <w:start w:val="1"/>
      <w:numFmt w:val="bullet"/>
      <w:lvlText w:val=""/>
      <w:lvlJc w:val="left"/>
      <w:pPr>
        <w:ind w:left="786"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9C61B7"/>
    <w:multiLevelType w:val="multilevel"/>
    <w:tmpl w:val="4DE02004"/>
    <w:lvl w:ilvl="0">
      <w:start w:val="1"/>
      <w:numFmt w:val="lowerLetter"/>
      <w:lvlText w:val="%1)"/>
      <w:lvlJc w:val="left"/>
      <w:pPr>
        <w:ind w:left="720" w:hanging="360"/>
      </w:pPr>
      <w:rPr>
        <w:rFonts w:ascii="Arial" w:hAnsi="Arial" w:cs="Arial"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8C7B23"/>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17" w15:restartNumberingAfterBreak="0">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1D168AC"/>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19"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38F4193"/>
    <w:multiLevelType w:val="hybridMultilevel"/>
    <w:tmpl w:val="B0623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90C43AB"/>
    <w:multiLevelType w:val="multilevel"/>
    <w:tmpl w:val="8480A6D8"/>
    <w:lvl w:ilvl="0">
      <w:start w:val="2"/>
      <w:numFmt w:val="decimal"/>
      <w:lvlText w:val="%1"/>
      <w:lvlJc w:val="left"/>
      <w:pPr>
        <w:ind w:left="1654" w:hanging="492"/>
      </w:pPr>
      <w:rPr>
        <w:rFonts w:hint="default"/>
        <w:lang w:val="pt-PT" w:eastAsia="en-US" w:bidi="ar-SA"/>
      </w:rPr>
    </w:lvl>
    <w:lvl w:ilvl="1">
      <w:start w:val="12"/>
      <w:numFmt w:val="decimal"/>
      <w:lvlText w:val="%1.%2"/>
      <w:lvlJc w:val="left"/>
      <w:pPr>
        <w:ind w:left="1654" w:hanging="492"/>
      </w:pPr>
      <w:rPr>
        <w:rFonts w:ascii="Arial MT" w:eastAsia="Arial MT" w:hAnsi="Arial MT" w:cs="Arial MT" w:hint="default"/>
        <w:w w:val="100"/>
        <w:sz w:val="22"/>
        <w:szCs w:val="22"/>
        <w:lang w:val="pt-PT" w:eastAsia="en-US" w:bidi="ar-SA"/>
      </w:rPr>
    </w:lvl>
    <w:lvl w:ilvl="2">
      <w:start w:val="1"/>
      <w:numFmt w:val="decimal"/>
      <w:lvlText w:val="%1.%2.%3"/>
      <w:lvlJc w:val="left"/>
      <w:pPr>
        <w:ind w:left="1836" w:hanging="675"/>
      </w:pPr>
      <w:rPr>
        <w:rFonts w:ascii="Arial MT" w:eastAsia="Arial MT" w:hAnsi="Arial MT" w:cs="Arial MT" w:hint="default"/>
        <w:w w:val="100"/>
        <w:sz w:val="22"/>
        <w:szCs w:val="22"/>
        <w:lang w:val="pt-PT" w:eastAsia="en-US" w:bidi="ar-SA"/>
      </w:rPr>
    </w:lvl>
    <w:lvl w:ilvl="3">
      <w:numFmt w:val="bullet"/>
      <w:lvlText w:val="•"/>
      <w:lvlJc w:val="left"/>
      <w:pPr>
        <w:ind w:left="3868" w:hanging="675"/>
      </w:pPr>
      <w:rPr>
        <w:rFonts w:hint="default"/>
        <w:lang w:val="pt-PT" w:eastAsia="en-US" w:bidi="ar-SA"/>
      </w:rPr>
    </w:lvl>
    <w:lvl w:ilvl="4">
      <w:numFmt w:val="bullet"/>
      <w:lvlText w:val="•"/>
      <w:lvlJc w:val="left"/>
      <w:pPr>
        <w:ind w:left="4882" w:hanging="675"/>
      </w:pPr>
      <w:rPr>
        <w:rFonts w:hint="default"/>
        <w:lang w:val="pt-PT" w:eastAsia="en-US" w:bidi="ar-SA"/>
      </w:rPr>
    </w:lvl>
    <w:lvl w:ilvl="5">
      <w:numFmt w:val="bullet"/>
      <w:lvlText w:val="•"/>
      <w:lvlJc w:val="left"/>
      <w:pPr>
        <w:ind w:left="5896" w:hanging="675"/>
      </w:pPr>
      <w:rPr>
        <w:rFonts w:hint="default"/>
        <w:lang w:val="pt-PT" w:eastAsia="en-US" w:bidi="ar-SA"/>
      </w:rPr>
    </w:lvl>
    <w:lvl w:ilvl="6">
      <w:numFmt w:val="bullet"/>
      <w:lvlText w:val="•"/>
      <w:lvlJc w:val="left"/>
      <w:pPr>
        <w:ind w:left="6910" w:hanging="675"/>
      </w:pPr>
      <w:rPr>
        <w:rFonts w:hint="default"/>
        <w:lang w:val="pt-PT" w:eastAsia="en-US" w:bidi="ar-SA"/>
      </w:rPr>
    </w:lvl>
    <w:lvl w:ilvl="7">
      <w:numFmt w:val="bullet"/>
      <w:lvlText w:val="•"/>
      <w:lvlJc w:val="left"/>
      <w:pPr>
        <w:ind w:left="7924" w:hanging="675"/>
      </w:pPr>
      <w:rPr>
        <w:rFonts w:hint="default"/>
        <w:lang w:val="pt-PT" w:eastAsia="en-US" w:bidi="ar-SA"/>
      </w:rPr>
    </w:lvl>
    <w:lvl w:ilvl="8">
      <w:numFmt w:val="bullet"/>
      <w:lvlText w:val="•"/>
      <w:lvlJc w:val="left"/>
      <w:pPr>
        <w:ind w:left="8938" w:hanging="675"/>
      </w:pPr>
      <w:rPr>
        <w:rFonts w:hint="default"/>
        <w:lang w:val="pt-PT" w:eastAsia="en-US" w:bidi="ar-SA"/>
      </w:rPr>
    </w:lvl>
  </w:abstractNum>
  <w:abstractNum w:abstractNumId="22" w15:restartNumberingAfterBreak="0">
    <w:nsid w:val="69A07A01"/>
    <w:multiLevelType w:val="hybridMultilevel"/>
    <w:tmpl w:val="B61E2962"/>
    <w:lvl w:ilvl="0" w:tplc="E2DE1A28">
      <w:start w:val="1"/>
      <w:numFmt w:val="upperLetter"/>
      <w:lvlText w:val="%1)"/>
      <w:lvlJc w:val="left"/>
      <w:pPr>
        <w:ind w:left="1162" w:hanging="708"/>
      </w:pPr>
      <w:rPr>
        <w:rFonts w:hint="default"/>
        <w:w w:val="100"/>
        <w:lang w:val="pt-PT" w:eastAsia="en-US" w:bidi="ar-SA"/>
      </w:rPr>
    </w:lvl>
    <w:lvl w:ilvl="1" w:tplc="DEE2070C">
      <w:numFmt w:val="bullet"/>
      <w:lvlText w:val="•"/>
      <w:lvlJc w:val="left"/>
      <w:pPr>
        <w:ind w:left="2140" w:hanging="708"/>
      </w:pPr>
      <w:rPr>
        <w:rFonts w:hint="default"/>
        <w:lang w:val="pt-PT" w:eastAsia="en-US" w:bidi="ar-SA"/>
      </w:rPr>
    </w:lvl>
    <w:lvl w:ilvl="2" w:tplc="D7B6DE60">
      <w:numFmt w:val="bullet"/>
      <w:lvlText w:val="•"/>
      <w:lvlJc w:val="left"/>
      <w:pPr>
        <w:ind w:left="3121" w:hanging="708"/>
      </w:pPr>
      <w:rPr>
        <w:rFonts w:hint="default"/>
        <w:lang w:val="pt-PT" w:eastAsia="en-US" w:bidi="ar-SA"/>
      </w:rPr>
    </w:lvl>
    <w:lvl w:ilvl="3" w:tplc="97669DF8">
      <w:numFmt w:val="bullet"/>
      <w:lvlText w:val="•"/>
      <w:lvlJc w:val="left"/>
      <w:pPr>
        <w:ind w:left="4101" w:hanging="708"/>
      </w:pPr>
      <w:rPr>
        <w:rFonts w:hint="default"/>
        <w:lang w:val="pt-PT" w:eastAsia="en-US" w:bidi="ar-SA"/>
      </w:rPr>
    </w:lvl>
    <w:lvl w:ilvl="4" w:tplc="A476F6CC">
      <w:numFmt w:val="bullet"/>
      <w:lvlText w:val="•"/>
      <w:lvlJc w:val="left"/>
      <w:pPr>
        <w:ind w:left="5082" w:hanging="708"/>
      </w:pPr>
      <w:rPr>
        <w:rFonts w:hint="default"/>
        <w:lang w:val="pt-PT" w:eastAsia="en-US" w:bidi="ar-SA"/>
      </w:rPr>
    </w:lvl>
    <w:lvl w:ilvl="5" w:tplc="73724BA8">
      <w:numFmt w:val="bullet"/>
      <w:lvlText w:val="•"/>
      <w:lvlJc w:val="left"/>
      <w:pPr>
        <w:ind w:left="6063" w:hanging="708"/>
      </w:pPr>
      <w:rPr>
        <w:rFonts w:hint="default"/>
        <w:lang w:val="pt-PT" w:eastAsia="en-US" w:bidi="ar-SA"/>
      </w:rPr>
    </w:lvl>
    <w:lvl w:ilvl="6" w:tplc="C9764D92">
      <w:numFmt w:val="bullet"/>
      <w:lvlText w:val="•"/>
      <w:lvlJc w:val="left"/>
      <w:pPr>
        <w:ind w:left="7043" w:hanging="708"/>
      </w:pPr>
      <w:rPr>
        <w:rFonts w:hint="default"/>
        <w:lang w:val="pt-PT" w:eastAsia="en-US" w:bidi="ar-SA"/>
      </w:rPr>
    </w:lvl>
    <w:lvl w:ilvl="7" w:tplc="50565F62">
      <w:numFmt w:val="bullet"/>
      <w:lvlText w:val="•"/>
      <w:lvlJc w:val="left"/>
      <w:pPr>
        <w:ind w:left="8024" w:hanging="708"/>
      </w:pPr>
      <w:rPr>
        <w:rFonts w:hint="default"/>
        <w:lang w:val="pt-PT" w:eastAsia="en-US" w:bidi="ar-SA"/>
      </w:rPr>
    </w:lvl>
    <w:lvl w:ilvl="8" w:tplc="A3AA5FD4">
      <w:numFmt w:val="bullet"/>
      <w:lvlText w:val="•"/>
      <w:lvlJc w:val="left"/>
      <w:pPr>
        <w:ind w:left="9005" w:hanging="708"/>
      </w:pPr>
      <w:rPr>
        <w:rFonts w:hint="default"/>
        <w:lang w:val="pt-PT" w:eastAsia="en-US" w:bidi="ar-SA"/>
      </w:rPr>
    </w:lvl>
  </w:abstractNum>
  <w:abstractNum w:abstractNumId="23" w15:restartNumberingAfterBreak="0">
    <w:nsid w:val="6A4F33E2"/>
    <w:multiLevelType w:val="multilevel"/>
    <w:tmpl w:val="0416001F"/>
    <w:numStyleLink w:val="111111"/>
  </w:abstractNum>
  <w:abstractNum w:abstractNumId="24" w15:restartNumberingAfterBreak="0">
    <w:nsid w:val="6E796E3A"/>
    <w:multiLevelType w:val="multilevel"/>
    <w:tmpl w:val="D504B382"/>
    <w:lvl w:ilvl="0">
      <w:start w:val="2"/>
      <w:numFmt w:val="decimal"/>
      <w:lvlText w:val="%1"/>
      <w:lvlJc w:val="left"/>
      <w:pPr>
        <w:ind w:left="1531" w:hanging="370"/>
      </w:pPr>
      <w:rPr>
        <w:rFonts w:hint="default"/>
        <w:lang w:val="pt-PT" w:eastAsia="en-US" w:bidi="ar-SA"/>
      </w:rPr>
    </w:lvl>
    <w:lvl w:ilvl="1">
      <w:start w:val="7"/>
      <w:numFmt w:val="decimal"/>
      <w:lvlText w:val="%1.%2"/>
      <w:lvlJc w:val="left"/>
      <w:pPr>
        <w:ind w:left="1531" w:hanging="370"/>
      </w:pPr>
      <w:rPr>
        <w:rFonts w:ascii="Arial MT" w:eastAsia="Arial MT" w:hAnsi="Arial MT" w:cs="Arial MT" w:hint="default"/>
        <w:w w:val="100"/>
        <w:sz w:val="22"/>
        <w:szCs w:val="22"/>
        <w:lang w:val="pt-PT" w:eastAsia="en-US" w:bidi="ar-SA"/>
      </w:rPr>
    </w:lvl>
    <w:lvl w:ilvl="2">
      <w:numFmt w:val="bullet"/>
      <w:lvlText w:val="•"/>
      <w:lvlJc w:val="left"/>
      <w:pPr>
        <w:ind w:left="3425" w:hanging="370"/>
      </w:pPr>
      <w:rPr>
        <w:rFonts w:hint="default"/>
        <w:lang w:val="pt-PT" w:eastAsia="en-US" w:bidi="ar-SA"/>
      </w:rPr>
    </w:lvl>
    <w:lvl w:ilvl="3">
      <w:numFmt w:val="bullet"/>
      <w:lvlText w:val="•"/>
      <w:lvlJc w:val="left"/>
      <w:pPr>
        <w:ind w:left="4367" w:hanging="370"/>
      </w:pPr>
      <w:rPr>
        <w:rFonts w:hint="default"/>
        <w:lang w:val="pt-PT" w:eastAsia="en-US" w:bidi="ar-SA"/>
      </w:rPr>
    </w:lvl>
    <w:lvl w:ilvl="4">
      <w:numFmt w:val="bullet"/>
      <w:lvlText w:val="•"/>
      <w:lvlJc w:val="left"/>
      <w:pPr>
        <w:ind w:left="5310" w:hanging="370"/>
      </w:pPr>
      <w:rPr>
        <w:rFonts w:hint="default"/>
        <w:lang w:val="pt-PT" w:eastAsia="en-US" w:bidi="ar-SA"/>
      </w:rPr>
    </w:lvl>
    <w:lvl w:ilvl="5">
      <w:numFmt w:val="bullet"/>
      <w:lvlText w:val="•"/>
      <w:lvlJc w:val="left"/>
      <w:pPr>
        <w:ind w:left="6253" w:hanging="370"/>
      </w:pPr>
      <w:rPr>
        <w:rFonts w:hint="default"/>
        <w:lang w:val="pt-PT" w:eastAsia="en-US" w:bidi="ar-SA"/>
      </w:rPr>
    </w:lvl>
    <w:lvl w:ilvl="6">
      <w:numFmt w:val="bullet"/>
      <w:lvlText w:val="•"/>
      <w:lvlJc w:val="left"/>
      <w:pPr>
        <w:ind w:left="7195" w:hanging="370"/>
      </w:pPr>
      <w:rPr>
        <w:rFonts w:hint="default"/>
        <w:lang w:val="pt-PT" w:eastAsia="en-US" w:bidi="ar-SA"/>
      </w:rPr>
    </w:lvl>
    <w:lvl w:ilvl="7">
      <w:numFmt w:val="bullet"/>
      <w:lvlText w:val="•"/>
      <w:lvlJc w:val="left"/>
      <w:pPr>
        <w:ind w:left="8138" w:hanging="370"/>
      </w:pPr>
      <w:rPr>
        <w:rFonts w:hint="default"/>
        <w:lang w:val="pt-PT" w:eastAsia="en-US" w:bidi="ar-SA"/>
      </w:rPr>
    </w:lvl>
    <w:lvl w:ilvl="8">
      <w:numFmt w:val="bullet"/>
      <w:lvlText w:val="•"/>
      <w:lvlJc w:val="left"/>
      <w:pPr>
        <w:ind w:left="9081" w:hanging="370"/>
      </w:pPr>
      <w:rPr>
        <w:rFonts w:hint="default"/>
        <w:lang w:val="pt-PT" w:eastAsia="en-US" w:bidi="ar-SA"/>
      </w:rPr>
    </w:lvl>
  </w:abstractNum>
  <w:abstractNum w:abstractNumId="25" w15:restartNumberingAfterBreak="0">
    <w:nsid w:val="6F6079AF"/>
    <w:multiLevelType w:val="multilevel"/>
    <w:tmpl w:val="75664E4A"/>
    <w:lvl w:ilvl="0">
      <w:start w:val="1"/>
      <w:numFmt w:val="decimal"/>
      <w:lvlText w:val="%1."/>
      <w:lvlJc w:val="left"/>
      <w:pPr>
        <w:ind w:left="1870" w:hanging="708"/>
      </w:pPr>
      <w:rPr>
        <w:rFonts w:hint="default"/>
        <w:b/>
        <w:bCs/>
        <w:spacing w:val="-1"/>
        <w:w w:val="100"/>
        <w:lang w:val="pt-PT" w:eastAsia="en-US" w:bidi="ar-SA"/>
      </w:rPr>
    </w:lvl>
    <w:lvl w:ilvl="1">
      <w:start w:val="1"/>
      <w:numFmt w:val="decimal"/>
      <w:lvlText w:val="%1.%2"/>
      <w:lvlJc w:val="left"/>
      <w:pPr>
        <w:ind w:left="1162" w:hanging="708"/>
        <w:jc w:val="right"/>
      </w:pPr>
      <w:rPr>
        <w:rFonts w:ascii="Arial" w:eastAsia="Arial" w:hAnsi="Arial" w:cs="Arial" w:hint="default"/>
        <w:b/>
        <w:bCs/>
        <w:w w:val="100"/>
        <w:sz w:val="22"/>
        <w:szCs w:val="22"/>
        <w:lang w:val="pt-PT" w:eastAsia="en-US" w:bidi="ar-SA"/>
      </w:rPr>
    </w:lvl>
    <w:lvl w:ilvl="2">
      <w:numFmt w:val="bullet"/>
      <w:lvlText w:val="•"/>
      <w:lvlJc w:val="left"/>
      <w:pPr>
        <w:ind w:left="2889" w:hanging="708"/>
      </w:pPr>
      <w:rPr>
        <w:rFonts w:hint="default"/>
        <w:lang w:val="pt-PT" w:eastAsia="en-US" w:bidi="ar-SA"/>
      </w:rPr>
    </w:lvl>
    <w:lvl w:ilvl="3">
      <w:numFmt w:val="bullet"/>
      <w:lvlText w:val="•"/>
      <w:lvlJc w:val="left"/>
      <w:pPr>
        <w:ind w:left="3899" w:hanging="708"/>
      </w:pPr>
      <w:rPr>
        <w:rFonts w:hint="default"/>
        <w:lang w:val="pt-PT" w:eastAsia="en-US" w:bidi="ar-SA"/>
      </w:rPr>
    </w:lvl>
    <w:lvl w:ilvl="4">
      <w:numFmt w:val="bullet"/>
      <w:lvlText w:val="•"/>
      <w:lvlJc w:val="left"/>
      <w:pPr>
        <w:ind w:left="4908" w:hanging="708"/>
      </w:pPr>
      <w:rPr>
        <w:rFonts w:hint="default"/>
        <w:lang w:val="pt-PT" w:eastAsia="en-US" w:bidi="ar-SA"/>
      </w:rPr>
    </w:lvl>
    <w:lvl w:ilvl="5">
      <w:numFmt w:val="bullet"/>
      <w:lvlText w:val="•"/>
      <w:lvlJc w:val="left"/>
      <w:pPr>
        <w:ind w:left="5918" w:hanging="708"/>
      </w:pPr>
      <w:rPr>
        <w:rFonts w:hint="default"/>
        <w:lang w:val="pt-PT" w:eastAsia="en-US" w:bidi="ar-SA"/>
      </w:rPr>
    </w:lvl>
    <w:lvl w:ilvl="6">
      <w:numFmt w:val="bullet"/>
      <w:lvlText w:val="•"/>
      <w:lvlJc w:val="left"/>
      <w:pPr>
        <w:ind w:left="6928" w:hanging="708"/>
      </w:pPr>
      <w:rPr>
        <w:rFonts w:hint="default"/>
        <w:lang w:val="pt-PT" w:eastAsia="en-US" w:bidi="ar-SA"/>
      </w:rPr>
    </w:lvl>
    <w:lvl w:ilvl="7">
      <w:numFmt w:val="bullet"/>
      <w:lvlText w:val="•"/>
      <w:lvlJc w:val="left"/>
      <w:pPr>
        <w:ind w:left="7937" w:hanging="708"/>
      </w:pPr>
      <w:rPr>
        <w:rFonts w:hint="default"/>
        <w:lang w:val="pt-PT" w:eastAsia="en-US" w:bidi="ar-SA"/>
      </w:rPr>
    </w:lvl>
    <w:lvl w:ilvl="8">
      <w:numFmt w:val="bullet"/>
      <w:lvlText w:val="•"/>
      <w:lvlJc w:val="left"/>
      <w:pPr>
        <w:ind w:left="8947" w:hanging="708"/>
      </w:pPr>
      <w:rPr>
        <w:rFonts w:hint="default"/>
        <w:lang w:val="pt-PT" w:eastAsia="en-US" w:bidi="ar-SA"/>
      </w:rPr>
    </w:lvl>
  </w:abstractNum>
  <w:abstractNum w:abstractNumId="26" w15:restartNumberingAfterBreak="0">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C20441"/>
    <w:multiLevelType w:val="hybridMultilevel"/>
    <w:tmpl w:val="A846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90743D8"/>
    <w:multiLevelType w:val="multilevel"/>
    <w:tmpl w:val="095C4B7C"/>
    <w:lvl w:ilvl="0">
      <w:start w:val="2"/>
      <w:numFmt w:val="decimal"/>
      <w:lvlText w:val="%1"/>
      <w:lvlJc w:val="left"/>
      <w:pPr>
        <w:ind w:left="1162" w:hanging="708"/>
      </w:pPr>
      <w:rPr>
        <w:rFonts w:hint="default"/>
        <w:lang w:val="pt-PT" w:eastAsia="en-US" w:bidi="ar-SA"/>
      </w:rPr>
    </w:lvl>
    <w:lvl w:ilvl="1">
      <w:start w:val="12"/>
      <w:numFmt w:val="decimal"/>
      <w:lvlText w:val="%1.%2"/>
      <w:lvlJc w:val="left"/>
      <w:pPr>
        <w:ind w:left="1162" w:hanging="708"/>
      </w:pPr>
      <w:rPr>
        <w:rFonts w:hint="default"/>
        <w:lang w:val="pt-PT" w:eastAsia="en-US" w:bidi="ar-SA"/>
      </w:rPr>
    </w:lvl>
    <w:lvl w:ilvl="2">
      <w:start w:val="1"/>
      <w:numFmt w:val="decimal"/>
      <w:lvlText w:val="%1.%2.%3"/>
      <w:lvlJc w:val="left"/>
      <w:pPr>
        <w:ind w:left="1162" w:hanging="708"/>
      </w:pPr>
      <w:rPr>
        <w:rFonts w:ascii="Arial" w:eastAsia="Arial" w:hAnsi="Arial" w:cs="Arial" w:hint="default"/>
        <w:b/>
        <w:bCs/>
        <w:w w:val="100"/>
        <w:sz w:val="22"/>
        <w:szCs w:val="22"/>
        <w:lang w:val="pt-PT" w:eastAsia="en-US" w:bidi="ar-SA"/>
      </w:rPr>
    </w:lvl>
    <w:lvl w:ilvl="3">
      <w:numFmt w:val="bullet"/>
      <w:lvlText w:val="•"/>
      <w:lvlJc w:val="left"/>
      <w:pPr>
        <w:ind w:left="4101" w:hanging="708"/>
      </w:pPr>
      <w:rPr>
        <w:rFonts w:hint="default"/>
        <w:lang w:val="pt-PT" w:eastAsia="en-US" w:bidi="ar-SA"/>
      </w:rPr>
    </w:lvl>
    <w:lvl w:ilvl="4">
      <w:numFmt w:val="bullet"/>
      <w:lvlText w:val="•"/>
      <w:lvlJc w:val="left"/>
      <w:pPr>
        <w:ind w:left="5082" w:hanging="708"/>
      </w:pPr>
      <w:rPr>
        <w:rFonts w:hint="default"/>
        <w:lang w:val="pt-PT" w:eastAsia="en-US" w:bidi="ar-SA"/>
      </w:rPr>
    </w:lvl>
    <w:lvl w:ilvl="5">
      <w:numFmt w:val="bullet"/>
      <w:lvlText w:val="•"/>
      <w:lvlJc w:val="left"/>
      <w:pPr>
        <w:ind w:left="6063" w:hanging="708"/>
      </w:pPr>
      <w:rPr>
        <w:rFonts w:hint="default"/>
        <w:lang w:val="pt-PT" w:eastAsia="en-US" w:bidi="ar-SA"/>
      </w:rPr>
    </w:lvl>
    <w:lvl w:ilvl="6">
      <w:numFmt w:val="bullet"/>
      <w:lvlText w:val="•"/>
      <w:lvlJc w:val="left"/>
      <w:pPr>
        <w:ind w:left="7043" w:hanging="708"/>
      </w:pPr>
      <w:rPr>
        <w:rFonts w:hint="default"/>
        <w:lang w:val="pt-PT" w:eastAsia="en-US" w:bidi="ar-SA"/>
      </w:rPr>
    </w:lvl>
    <w:lvl w:ilvl="7">
      <w:numFmt w:val="bullet"/>
      <w:lvlText w:val="•"/>
      <w:lvlJc w:val="left"/>
      <w:pPr>
        <w:ind w:left="8024" w:hanging="708"/>
      </w:pPr>
      <w:rPr>
        <w:rFonts w:hint="default"/>
        <w:lang w:val="pt-PT" w:eastAsia="en-US" w:bidi="ar-SA"/>
      </w:rPr>
    </w:lvl>
    <w:lvl w:ilvl="8">
      <w:numFmt w:val="bullet"/>
      <w:lvlText w:val="•"/>
      <w:lvlJc w:val="left"/>
      <w:pPr>
        <w:ind w:left="9005" w:hanging="708"/>
      </w:pPr>
      <w:rPr>
        <w:rFonts w:hint="default"/>
        <w:lang w:val="pt-PT" w:eastAsia="en-US" w:bidi="ar-SA"/>
      </w:rPr>
    </w:lvl>
  </w:abstractNum>
  <w:abstractNum w:abstractNumId="29" w15:restartNumberingAfterBreak="0">
    <w:nsid w:val="7BE71348"/>
    <w:multiLevelType w:val="multilevel"/>
    <w:tmpl w:val="97DECB9E"/>
    <w:lvl w:ilvl="0">
      <w:start w:val="2"/>
      <w:numFmt w:val="decimal"/>
      <w:lvlText w:val="%1"/>
      <w:lvlJc w:val="left"/>
      <w:pPr>
        <w:ind w:left="1531" w:hanging="370"/>
      </w:pPr>
      <w:rPr>
        <w:rFonts w:hint="default"/>
        <w:lang w:val="pt-PT" w:eastAsia="en-US" w:bidi="ar-SA"/>
      </w:rPr>
    </w:lvl>
    <w:lvl w:ilvl="1">
      <w:start w:val="1"/>
      <w:numFmt w:val="decimal"/>
      <w:lvlText w:val="%1.%2"/>
      <w:lvlJc w:val="left"/>
      <w:pPr>
        <w:ind w:left="1531" w:hanging="370"/>
      </w:pPr>
      <w:rPr>
        <w:rFonts w:ascii="Arial Narrow" w:eastAsia="Arial MT" w:hAnsi="Arial Narrow" w:cs="Arial MT" w:hint="default"/>
        <w:w w:val="100"/>
        <w:sz w:val="24"/>
        <w:szCs w:val="24"/>
        <w:lang w:val="pt-PT" w:eastAsia="en-US" w:bidi="ar-SA"/>
      </w:rPr>
    </w:lvl>
    <w:lvl w:ilvl="2">
      <w:numFmt w:val="bullet"/>
      <w:lvlText w:val="•"/>
      <w:lvlJc w:val="left"/>
      <w:pPr>
        <w:ind w:left="3425" w:hanging="370"/>
      </w:pPr>
      <w:rPr>
        <w:rFonts w:hint="default"/>
        <w:lang w:val="pt-PT" w:eastAsia="en-US" w:bidi="ar-SA"/>
      </w:rPr>
    </w:lvl>
    <w:lvl w:ilvl="3">
      <w:numFmt w:val="bullet"/>
      <w:lvlText w:val="•"/>
      <w:lvlJc w:val="left"/>
      <w:pPr>
        <w:ind w:left="4367" w:hanging="370"/>
      </w:pPr>
      <w:rPr>
        <w:rFonts w:hint="default"/>
        <w:lang w:val="pt-PT" w:eastAsia="en-US" w:bidi="ar-SA"/>
      </w:rPr>
    </w:lvl>
    <w:lvl w:ilvl="4">
      <w:numFmt w:val="bullet"/>
      <w:lvlText w:val="•"/>
      <w:lvlJc w:val="left"/>
      <w:pPr>
        <w:ind w:left="5310" w:hanging="370"/>
      </w:pPr>
      <w:rPr>
        <w:rFonts w:hint="default"/>
        <w:lang w:val="pt-PT" w:eastAsia="en-US" w:bidi="ar-SA"/>
      </w:rPr>
    </w:lvl>
    <w:lvl w:ilvl="5">
      <w:numFmt w:val="bullet"/>
      <w:lvlText w:val="•"/>
      <w:lvlJc w:val="left"/>
      <w:pPr>
        <w:ind w:left="6253" w:hanging="370"/>
      </w:pPr>
      <w:rPr>
        <w:rFonts w:hint="default"/>
        <w:lang w:val="pt-PT" w:eastAsia="en-US" w:bidi="ar-SA"/>
      </w:rPr>
    </w:lvl>
    <w:lvl w:ilvl="6">
      <w:numFmt w:val="bullet"/>
      <w:lvlText w:val="•"/>
      <w:lvlJc w:val="left"/>
      <w:pPr>
        <w:ind w:left="7195" w:hanging="370"/>
      </w:pPr>
      <w:rPr>
        <w:rFonts w:hint="default"/>
        <w:lang w:val="pt-PT" w:eastAsia="en-US" w:bidi="ar-SA"/>
      </w:rPr>
    </w:lvl>
    <w:lvl w:ilvl="7">
      <w:numFmt w:val="bullet"/>
      <w:lvlText w:val="•"/>
      <w:lvlJc w:val="left"/>
      <w:pPr>
        <w:ind w:left="8138" w:hanging="370"/>
      </w:pPr>
      <w:rPr>
        <w:rFonts w:hint="default"/>
        <w:lang w:val="pt-PT" w:eastAsia="en-US" w:bidi="ar-SA"/>
      </w:rPr>
    </w:lvl>
    <w:lvl w:ilvl="8">
      <w:numFmt w:val="bullet"/>
      <w:lvlText w:val="•"/>
      <w:lvlJc w:val="left"/>
      <w:pPr>
        <w:ind w:left="9081" w:hanging="370"/>
      </w:pPr>
      <w:rPr>
        <w:rFonts w:hint="default"/>
        <w:lang w:val="pt-PT" w:eastAsia="en-US" w:bidi="ar-SA"/>
      </w:rPr>
    </w:lvl>
  </w:abstractNum>
  <w:abstractNum w:abstractNumId="30"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75066704">
    <w:abstractNumId w:val="19"/>
  </w:num>
  <w:num w:numId="2" w16cid:durableId="255989965">
    <w:abstractNumId w:val="30"/>
  </w:num>
  <w:num w:numId="3" w16cid:durableId="536897136">
    <w:abstractNumId w:val="23"/>
  </w:num>
  <w:num w:numId="4" w16cid:durableId="611327980">
    <w:abstractNumId w:val="17"/>
  </w:num>
  <w:num w:numId="5" w16cid:durableId="1074620617">
    <w:abstractNumId w:val="0"/>
  </w:num>
  <w:num w:numId="6" w16cid:durableId="548691030">
    <w:abstractNumId w:val="26"/>
  </w:num>
  <w:num w:numId="7" w16cid:durableId="1736972098">
    <w:abstractNumId w:val="5"/>
  </w:num>
  <w:num w:numId="8" w16cid:durableId="711268516">
    <w:abstractNumId w:val="15"/>
  </w:num>
  <w:num w:numId="9" w16cid:durableId="1910068614">
    <w:abstractNumId w:val="6"/>
  </w:num>
  <w:num w:numId="10" w16cid:durableId="895704173">
    <w:abstractNumId w:val="3"/>
  </w:num>
  <w:num w:numId="11" w16cid:durableId="2092466163">
    <w:abstractNumId w:val="13"/>
  </w:num>
  <w:num w:numId="12" w16cid:durableId="871381574">
    <w:abstractNumId w:val="1"/>
  </w:num>
  <w:num w:numId="13" w16cid:durableId="1711687">
    <w:abstractNumId w:val="4"/>
  </w:num>
  <w:num w:numId="14" w16cid:durableId="389691625">
    <w:abstractNumId w:val="14"/>
  </w:num>
  <w:num w:numId="15" w16cid:durableId="510145199">
    <w:abstractNumId w:val="20"/>
  </w:num>
  <w:num w:numId="16" w16cid:durableId="248739842">
    <w:abstractNumId w:val="27"/>
  </w:num>
  <w:num w:numId="17" w16cid:durableId="656106728">
    <w:abstractNumId w:val="9"/>
  </w:num>
  <w:num w:numId="18" w16cid:durableId="408888921">
    <w:abstractNumId w:val="10"/>
  </w:num>
  <w:num w:numId="19" w16cid:durableId="1350252389">
    <w:abstractNumId w:val="2"/>
  </w:num>
  <w:num w:numId="20" w16cid:durableId="522983784">
    <w:abstractNumId w:val="7"/>
  </w:num>
  <w:num w:numId="21" w16cid:durableId="1419524176">
    <w:abstractNumId w:val="12"/>
  </w:num>
  <w:num w:numId="22" w16cid:durableId="964391140">
    <w:abstractNumId w:val="8"/>
  </w:num>
  <w:num w:numId="23" w16cid:durableId="669941384">
    <w:abstractNumId w:val="22"/>
  </w:num>
  <w:num w:numId="24" w16cid:durableId="482282243">
    <w:abstractNumId w:val="16"/>
  </w:num>
  <w:num w:numId="25" w16cid:durableId="1996489547">
    <w:abstractNumId w:val="18"/>
  </w:num>
  <w:num w:numId="26" w16cid:durableId="1795711694">
    <w:abstractNumId w:val="25"/>
  </w:num>
  <w:num w:numId="27" w16cid:durableId="1443181918">
    <w:abstractNumId w:val="21"/>
  </w:num>
  <w:num w:numId="28" w16cid:durableId="1424718854">
    <w:abstractNumId w:val="24"/>
  </w:num>
  <w:num w:numId="29" w16cid:durableId="1785465901">
    <w:abstractNumId w:val="29"/>
  </w:num>
  <w:num w:numId="30" w16cid:durableId="606085376">
    <w:abstractNumId w:val="28"/>
  </w:num>
  <w:num w:numId="31" w16cid:durableId="13587538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070E1"/>
    <w:rsid w:val="0001381D"/>
    <w:rsid w:val="00023670"/>
    <w:rsid w:val="00024DB7"/>
    <w:rsid w:val="00024F96"/>
    <w:rsid w:val="000327F3"/>
    <w:rsid w:val="00041544"/>
    <w:rsid w:val="00043425"/>
    <w:rsid w:val="00052E5B"/>
    <w:rsid w:val="000547E0"/>
    <w:rsid w:val="000566F5"/>
    <w:rsid w:val="00061C88"/>
    <w:rsid w:val="00064B0D"/>
    <w:rsid w:val="000654AC"/>
    <w:rsid w:val="000A0859"/>
    <w:rsid w:val="000A19CA"/>
    <w:rsid w:val="000A6637"/>
    <w:rsid w:val="000B780F"/>
    <w:rsid w:val="000D4FB9"/>
    <w:rsid w:val="000D6BFD"/>
    <w:rsid w:val="000E12C3"/>
    <w:rsid w:val="000F3560"/>
    <w:rsid w:val="00101B68"/>
    <w:rsid w:val="00106335"/>
    <w:rsid w:val="0010685D"/>
    <w:rsid w:val="00106A3A"/>
    <w:rsid w:val="001108E7"/>
    <w:rsid w:val="0011593A"/>
    <w:rsid w:val="00122E0B"/>
    <w:rsid w:val="0012449C"/>
    <w:rsid w:val="00133913"/>
    <w:rsid w:val="001373A8"/>
    <w:rsid w:val="00141EE2"/>
    <w:rsid w:val="00154DAF"/>
    <w:rsid w:val="001551D3"/>
    <w:rsid w:val="0015598D"/>
    <w:rsid w:val="00155E1D"/>
    <w:rsid w:val="0016174F"/>
    <w:rsid w:val="00164BEC"/>
    <w:rsid w:val="00171234"/>
    <w:rsid w:val="00180F7B"/>
    <w:rsid w:val="00181BB8"/>
    <w:rsid w:val="00182F3B"/>
    <w:rsid w:val="001846F0"/>
    <w:rsid w:val="001A50DF"/>
    <w:rsid w:val="001A59A7"/>
    <w:rsid w:val="001B038D"/>
    <w:rsid w:val="001B13BF"/>
    <w:rsid w:val="001B2F29"/>
    <w:rsid w:val="001C0948"/>
    <w:rsid w:val="001D5FE8"/>
    <w:rsid w:val="001D69EA"/>
    <w:rsid w:val="001E1A05"/>
    <w:rsid w:val="001E2D36"/>
    <w:rsid w:val="001F02DC"/>
    <w:rsid w:val="001F1047"/>
    <w:rsid w:val="001F3DA7"/>
    <w:rsid w:val="00215DDB"/>
    <w:rsid w:val="00235BB8"/>
    <w:rsid w:val="00247266"/>
    <w:rsid w:val="00254BAF"/>
    <w:rsid w:val="002658C2"/>
    <w:rsid w:val="00280C25"/>
    <w:rsid w:val="00280CF2"/>
    <w:rsid w:val="002A6081"/>
    <w:rsid w:val="002A67BF"/>
    <w:rsid w:val="002A76D2"/>
    <w:rsid w:val="002B067C"/>
    <w:rsid w:val="002B250F"/>
    <w:rsid w:val="002C16BC"/>
    <w:rsid w:val="002E3C41"/>
    <w:rsid w:val="002F1A4B"/>
    <w:rsid w:val="00300A1D"/>
    <w:rsid w:val="00313D94"/>
    <w:rsid w:val="003240D3"/>
    <w:rsid w:val="00324971"/>
    <w:rsid w:val="00344D3D"/>
    <w:rsid w:val="003460DF"/>
    <w:rsid w:val="00351D00"/>
    <w:rsid w:val="00356F67"/>
    <w:rsid w:val="00364E73"/>
    <w:rsid w:val="0036747E"/>
    <w:rsid w:val="00382E86"/>
    <w:rsid w:val="003851DD"/>
    <w:rsid w:val="0038653A"/>
    <w:rsid w:val="00390937"/>
    <w:rsid w:val="00394FE6"/>
    <w:rsid w:val="003B69A3"/>
    <w:rsid w:val="003B7D22"/>
    <w:rsid w:val="003B7F15"/>
    <w:rsid w:val="003D315F"/>
    <w:rsid w:val="003D3800"/>
    <w:rsid w:val="003D7A10"/>
    <w:rsid w:val="003E15E1"/>
    <w:rsid w:val="003E233E"/>
    <w:rsid w:val="003E4949"/>
    <w:rsid w:val="003E763D"/>
    <w:rsid w:val="003E7EDC"/>
    <w:rsid w:val="003F62F9"/>
    <w:rsid w:val="00417DA9"/>
    <w:rsid w:val="00425C90"/>
    <w:rsid w:val="00435C7C"/>
    <w:rsid w:val="00450F16"/>
    <w:rsid w:val="0045494A"/>
    <w:rsid w:val="00462C6F"/>
    <w:rsid w:val="00466A7B"/>
    <w:rsid w:val="00467701"/>
    <w:rsid w:val="00474A1D"/>
    <w:rsid w:val="00483E98"/>
    <w:rsid w:val="00483EFA"/>
    <w:rsid w:val="00484660"/>
    <w:rsid w:val="0048500C"/>
    <w:rsid w:val="004951AF"/>
    <w:rsid w:val="00497AAB"/>
    <w:rsid w:val="004A4127"/>
    <w:rsid w:val="004A4B4F"/>
    <w:rsid w:val="004A5B23"/>
    <w:rsid w:val="004B0177"/>
    <w:rsid w:val="004B233A"/>
    <w:rsid w:val="004B2E6C"/>
    <w:rsid w:val="004C2253"/>
    <w:rsid w:val="004D5CA9"/>
    <w:rsid w:val="004F0492"/>
    <w:rsid w:val="004F27D0"/>
    <w:rsid w:val="004F3896"/>
    <w:rsid w:val="00500693"/>
    <w:rsid w:val="00513667"/>
    <w:rsid w:val="0051677C"/>
    <w:rsid w:val="00533566"/>
    <w:rsid w:val="0053450E"/>
    <w:rsid w:val="00551D98"/>
    <w:rsid w:val="0055473E"/>
    <w:rsid w:val="00563A9E"/>
    <w:rsid w:val="00566B49"/>
    <w:rsid w:val="00570B5E"/>
    <w:rsid w:val="00575880"/>
    <w:rsid w:val="00576759"/>
    <w:rsid w:val="00586DB1"/>
    <w:rsid w:val="00592BB7"/>
    <w:rsid w:val="00594AAF"/>
    <w:rsid w:val="005A1084"/>
    <w:rsid w:val="005A23A5"/>
    <w:rsid w:val="005B204C"/>
    <w:rsid w:val="005B7005"/>
    <w:rsid w:val="005C1877"/>
    <w:rsid w:val="005C4050"/>
    <w:rsid w:val="005D0E61"/>
    <w:rsid w:val="005D35AC"/>
    <w:rsid w:val="005E0A5E"/>
    <w:rsid w:val="005F07F4"/>
    <w:rsid w:val="005F4484"/>
    <w:rsid w:val="006079AB"/>
    <w:rsid w:val="00610061"/>
    <w:rsid w:val="006252BA"/>
    <w:rsid w:val="00627C8F"/>
    <w:rsid w:val="00644945"/>
    <w:rsid w:val="00657962"/>
    <w:rsid w:val="00664F7D"/>
    <w:rsid w:val="00674522"/>
    <w:rsid w:val="00676260"/>
    <w:rsid w:val="006862EC"/>
    <w:rsid w:val="0069669D"/>
    <w:rsid w:val="00696D75"/>
    <w:rsid w:val="00697435"/>
    <w:rsid w:val="006A1CE3"/>
    <w:rsid w:val="006A54BC"/>
    <w:rsid w:val="006B789D"/>
    <w:rsid w:val="006B7E1C"/>
    <w:rsid w:val="006C3B5C"/>
    <w:rsid w:val="006C3FBC"/>
    <w:rsid w:val="006D4A2A"/>
    <w:rsid w:val="006F0872"/>
    <w:rsid w:val="006F7F5F"/>
    <w:rsid w:val="00701941"/>
    <w:rsid w:val="007140B9"/>
    <w:rsid w:val="00722C25"/>
    <w:rsid w:val="00725FF2"/>
    <w:rsid w:val="007264D9"/>
    <w:rsid w:val="00726C1C"/>
    <w:rsid w:val="00727191"/>
    <w:rsid w:val="007324E6"/>
    <w:rsid w:val="00745C00"/>
    <w:rsid w:val="007504C0"/>
    <w:rsid w:val="00751B4C"/>
    <w:rsid w:val="007838E1"/>
    <w:rsid w:val="00785CE1"/>
    <w:rsid w:val="0079460F"/>
    <w:rsid w:val="00794940"/>
    <w:rsid w:val="007A2B5D"/>
    <w:rsid w:val="007B0019"/>
    <w:rsid w:val="007B0427"/>
    <w:rsid w:val="007B1BDD"/>
    <w:rsid w:val="007B29F0"/>
    <w:rsid w:val="007B4748"/>
    <w:rsid w:val="007C097C"/>
    <w:rsid w:val="007C6CBC"/>
    <w:rsid w:val="007C78F0"/>
    <w:rsid w:val="007D667C"/>
    <w:rsid w:val="007F0ED6"/>
    <w:rsid w:val="007F18ED"/>
    <w:rsid w:val="007F1929"/>
    <w:rsid w:val="007F4042"/>
    <w:rsid w:val="00805D1F"/>
    <w:rsid w:val="00810725"/>
    <w:rsid w:val="0081287F"/>
    <w:rsid w:val="00822DEA"/>
    <w:rsid w:val="008303CD"/>
    <w:rsid w:val="00836E1E"/>
    <w:rsid w:val="00842BB1"/>
    <w:rsid w:val="00842FFC"/>
    <w:rsid w:val="00853BCA"/>
    <w:rsid w:val="00853ED6"/>
    <w:rsid w:val="00855162"/>
    <w:rsid w:val="00856219"/>
    <w:rsid w:val="00865E59"/>
    <w:rsid w:val="00870FA0"/>
    <w:rsid w:val="00873D08"/>
    <w:rsid w:val="0087443E"/>
    <w:rsid w:val="008824BA"/>
    <w:rsid w:val="008846D0"/>
    <w:rsid w:val="00887DB2"/>
    <w:rsid w:val="008A06AD"/>
    <w:rsid w:val="008A1151"/>
    <w:rsid w:val="008A2659"/>
    <w:rsid w:val="008A46A4"/>
    <w:rsid w:val="008A4E43"/>
    <w:rsid w:val="008A7A3D"/>
    <w:rsid w:val="008B5BB3"/>
    <w:rsid w:val="008D11C7"/>
    <w:rsid w:val="008D2CED"/>
    <w:rsid w:val="008D33B8"/>
    <w:rsid w:val="008D4843"/>
    <w:rsid w:val="008E05FF"/>
    <w:rsid w:val="008E350B"/>
    <w:rsid w:val="008E3917"/>
    <w:rsid w:val="008E6491"/>
    <w:rsid w:val="008F255C"/>
    <w:rsid w:val="008F2BAB"/>
    <w:rsid w:val="008F6B64"/>
    <w:rsid w:val="009038B5"/>
    <w:rsid w:val="009117D2"/>
    <w:rsid w:val="009144DD"/>
    <w:rsid w:val="00931747"/>
    <w:rsid w:val="00932212"/>
    <w:rsid w:val="00934D82"/>
    <w:rsid w:val="0093790C"/>
    <w:rsid w:val="00937E4F"/>
    <w:rsid w:val="00940294"/>
    <w:rsid w:val="009409E9"/>
    <w:rsid w:val="00946808"/>
    <w:rsid w:val="00952E8F"/>
    <w:rsid w:val="00967926"/>
    <w:rsid w:val="00974049"/>
    <w:rsid w:val="009A4E4E"/>
    <w:rsid w:val="009B28F4"/>
    <w:rsid w:val="009B4839"/>
    <w:rsid w:val="009B53F7"/>
    <w:rsid w:val="009B77BE"/>
    <w:rsid w:val="009C0DE7"/>
    <w:rsid w:val="009C7746"/>
    <w:rsid w:val="009D1CD6"/>
    <w:rsid w:val="009F0EC8"/>
    <w:rsid w:val="009F0EFE"/>
    <w:rsid w:val="009F1668"/>
    <w:rsid w:val="009F1BF3"/>
    <w:rsid w:val="009F530C"/>
    <w:rsid w:val="009F57EF"/>
    <w:rsid w:val="009F7F62"/>
    <w:rsid w:val="00A02EF0"/>
    <w:rsid w:val="00A056BD"/>
    <w:rsid w:val="00A23882"/>
    <w:rsid w:val="00A3191C"/>
    <w:rsid w:val="00A320E9"/>
    <w:rsid w:val="00A461F5"/>
    <w:rsid w:val="00A47E13"/>
    <w:rsid w:val="00A52B2F"/>
    <w:rsid w:val="00A5574A"/>
    <w:rsid w:val="00A643FC"/>
    <w:rsid w:val="00A7143C"/>
    <w:rsid w:val="00A738B9"/>
    <w:rsid w:val="00A768DA"/>
    <w:rsid w:val="00A84311"/>
    <w:rsid w:val="00A854E8"/>
    <w:rsid w:val="00A87869"/>
    <w:rsid w:val="00A87C05"/>
    <w:rsid w:val="00A93EEA"/>
    <w:rsid w:val="00AA424D"/>
    <w:rsid w:val="00AA6261"/>
    <w:rsid w:val="00AB5D78"/>
    <w:rsid w:val="00AB626B"/>
    <w:rsid w:val="00AC53AB"/>
    <w:rsid w:val="00AD2EDD"/>
    <w:rsid w:val="00AF2B1D"/>
    <w:rsid w:val="00AF591E"/>
    <w:rsid w:val="00AF7BF4"/>
    <w:rsid w:val="00B01A01"/>
    <w:rsid w:val="00B01A12"/>
    <w:rsid w:val="00B02892"/>
    <w:rsid w:val="00B029EF"/>
    <w:rsid w:val="00B05B93"/>
    <w:rsid w:val="00B1313C"/>
    <w:rsid w:val="00B15956"/>
    <w:rsid w:val="00B26962"/>
    <w:rsid w:val="00B312CB"/>
    <w:rsid w:val="00B51D85"/>
    <w:rsid w:val="00B55CB5"/>
    <w:rsid w:val="00B604A4"/>
    <w:rsid w:val="00B61C32"/>
    <w:rsid w:val="00B655EE"/>
    <w:rsid w:val="00B67AEF"/>
    <w:rsid w:val="00B701E6"/>
    <w:rsid w:val="00B72291"/>
    <w:rsid w:val="00B80424"/>
    <w:rsid w:val="00B832A8"/>
    <w:rsid w:val="00B8528D"/>
    <w:rsid w:val="00B85B77"/>
    <w:rsid w:val="00B96DA7"/>
    <w:rsid w:val="00BA77D6"/>
    <w:rsid w:val="00BC4FBF"/>
    <w:rsid w:val="00BE0CAA"/>
    <w:rsid w:val="00BE3033"/>
    <w:rsid w:val="00BE54A7"/>
    <w:rsid w:val="00BE592C"/>
    <w:rsid w:val="00C02298"/>
    <w:rsid w:val="00C4598E"/>
    <w:rsid w:val="00C6401E"/>
    <w:rsid w:val="00C6702D"/>
    <w:rsid w:val="00C73272"/>
    <w:rsid w:val="00C87CE9"/>
    <w:rsid w:val="00C91D75"/>
    <w:rsid w:val="00C92820"/>
    <w:rsid w:val="00C94031"/>
    <w:rsid w:val="00C97889"/>
    <w:rsid w:val="00CB5EBA"/>
    <w:rsid w:val="00CB7750"/>
    <w:rsid w:val="00CC364B"/>
    <w:rsid w:val="00CC64CB"/>
    <w:rsid w:val="00CC6D7E"/>
    <w:rsid w:val="00CD6C2D"/>
    <w:rsid w:val="00CE17A3"/>
    <w:rsid w:val="00D045E4"/>
    <w:rsid w:val="00D05AAB"/>
    <w:rsid w:val="00D1141B"/>
    <w:rsid w:val="00D11468"/>
    <w:rsid w:val="00D141BA"/>
    <w:rsid w:val="00D215A6"/>
    <w:rsid w:val="00D22C64"/>
    <w:rsid w:val="00D24113"/>
    <w:rsid w:val="00D24DF8"/>
    <w:rsid w:val="00D361F6"/>
    <w:rsid w:val="00D444A1"/>
    <w:rsid w:val="00D46009"/>
    <w:rsid w:val="00D4795F"/>
    <w:rsid w:val="00D50BD3"/>
    <w:rsid w:val="00D56146"/>
    <w:rsid w:val="00D67A3C"/>
    <w:rsid w:val="00D7154D"/>
    <w:rsid w:val="00D7156C"/>
    <w:rsid w:val="00D82F69"/>
    <w:rsid w:val="00D82FA4"/>
    <w:rsid w:val="00D904EC"/>
    <w:rsid w:val="00D95D51"/>
    <w:rsid w:val="00D97FE6"/>
    <w:rsid w:val="00DA0998"/>
    <w:rsid w:val="00DA63BD"/>
    <w:rsid w:val="00DB48D5"/>
    <w:rsid w:val="00DB5B18"/>
    <w:rsid w:val="00DC3D9B"/>
    <w:rsid w:val="00DC3E4A"/>
    <w:rsid w:val="00DD197C"/>
    <w:rsid w:val="00DD38DC"/>
    <w:rsid w:val="00DD6316"/>
    <w:rsid w:val="00DE1AF8"/>
    <w:rsid w:val="00DE35BA"/>
    <w:rsid w:val="00DF2AD0"/>
    <w:rsid w:val="00DF6D90"/>
    <w:rsid w:val="00E02D6D"/>
    <w:rsid w:val="00E05F0E"/>
    <w:rsid w:val="00E13751"/>
    <w:rsid w:val="00E211E0"/>
    <w:rsid w:val="00E31AA2"/>
    <w:rsid w:val="00E425D5"/>
    <w:rsid w:val="00E45035"/>
    <w:rsid w:val="00E50433"/>
    <w:rsid w:val="00E56E40"/>
    <w:rsid w:val="00E64C9B"/>
    <w:rsid w:val="00E6553A"/>
    <w:rsid w:val="00E90B05"/>
    <w:rsid w:val="00E91498"/>
    <w:rsid w:val="00E91DF9"/>
    <w:rsid w:val="00EA19D8"/>
    <w:rsid w:val="00EA2BA8"/>
    <w:rsid w:val="00EA34D8"/>
    <w:rsid w:val="00EA3780"/>
    <w:rsid w:val="00EA7DBC"/>
    <w:rsid w:val="00EB2C31"/>
    <w:rsid w:val="00EB7455"/>
    <w:rsid w:val="00ED0A0B"/>
    <w:rsid w:val="00ED2D38"/>
    <w:rsid w:val="00ED5FB2"/>
    <w:rsid w:val="00ED619A"/>
    <w:rsid w:val="00ED7B5E"/>
    <w:rsid w:val="00EE2DEA"/>
    <w:rsid w:val="00EF1E8D"/>
    <w:rsid w:val="00EF5527"/>
    <w:rsid w:val="00F0670E"/>
    <w:rsid w:val="00F10366"/>
    <w:rsid w:val="00F12FE4"/>
    <w:rsid w:val="00F14470"/>
    <w:rsid w:val="00F22E3F"/>
    <w:rsid w:val="00F24101"/>
    <w:rsid w:val="00F2551C"/>
    <w:rsid w:val="00F26A67"/>
    <w:rsid w:val="00F333FA"/>
    <w:rsid w:val="00F35CFE"/>
    <w:rsid w:val="00F36E97"/>
    <w:rsid w:val="00F474E7"/>
    <w:rsid w:val="00F51650"/>
    <w:rsid w:val="00F87CB5"/>
    <w:rsid w:val="00F95352"/>
    <w:rsid w:val="00FA1E98"/>
    <w:rsid w:val="00FA22E1"/>
    <w:rsid w:val="00FC19A2"/>
    <w:rsid w:val="00FC4810"/>
    <w:rsid w:val="00FD2887"/>
    <w:rsid w:val="00FE1669"/>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8BC47"/>
  <w15:docId w15:val="{569B3D93-9862-40A0-AF17-08C8312F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762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basedOn w:val="Fontepargpadro"/>
    <w:link w:val="Ttulo1"/>
    <w:rsid w:val="00676260"/>
    <w:rPr>
      <w:rFonts w:asciiTheme="majorHAnsi" w:eastAsiaTheme="majorEastAsia" w:hAnsiTheme="majorHAnsi" w:cstheme="majorBidi"/>
      <w:color w:val="365F91" w:themeColor="accent1" w:themeShade="BF"/>
      <w:sz w:val="32"/>
      <w:szCs w:val="32"/>
      <w:lang w:eastAsia="pt-BR"/>
    </w:rPr>
  </w:style>
  <w:style w:type="paragraph" w:styleId="Textodebalo">
    <w:name w:val="Balloon Text"/>
    <w:basedOn w:val="Normal"/>
    <w:link w:val="TextodebaloChar"/>
    <w:uiPriority w:val="99"/>
    <w:semiHidden/>
    <w:unhideWhenUsed/>
    <w:rsid w:val="00676260"/>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676260"/>
    <w:rPr>
      <w:rFonts w:ascii="Segoe UI" w:hAnsi="Segoe UI" w:cs="Segoe UI"/>
      <w:sz w:val="18"/>
      <w:szCs w:val="18"/>
    </w:rPr>
  </w:style>
  <w:style w:type="character" w:styleId="nfase">
    <w:name w:val="Emphasis"/>
    <w:basedOn w:val="Fontepargpadro"/>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uiPriority w:val="1"/>
    <w:qFormat/>
    <w:rsid w:val="00F12FE4"/>
    <w:pPr>
      <w:widowControl w:val="0"/>
      <w:autoSpaceDE w:val="0"/>
      <w:autoSpaceDN w:val="0"/>
      <w:spacing w:after="0" w:line="240" w:lineRule="auto"/>
    </w:pPr>
    <w:rPr>
      <w:rFonts w:ascii="Tahoma" w:eastAsia="Tahoma" w:hAnsi="Tahoma" w:cs="Tahoma"/>
      <w:lang w:val="pt-PT" w:eastAsia="pt-PT" w:bidi="pt-PT"/>
    </w:rPr>
  </w:style>
  <w:style w:type="character" w:customStyle="1" w:styleId="Ttulo2Char">
    <w:name w:val="Título 2 Char"/>
    <w:basedOn w:val="Fontepargpadro"/>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ED5FB2"/>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uiPriority w:val="10"/>
    <w:qFormat/>
    <w:rsid w:val="00ED5FB2"/>
    <w:pPr>
      <w:jc w:val="center"/>
    </w:pPr>
    <w:rPr>
      <w:b/>
      <w:bCs/>
      <w:sz w:val="32"/>
      <w:szCs w:val="24"/>
      <w:u w:val="single"/>
    </w:rPr>
  </w:style>
  <w:style w:type="character" w:customStyle="1" w:styleId="TtuloChar">
    <w:name w:val="Título Char"/>
    <w:basedOn w:val="Fontepargpadro"/>
    <w:link w:val="Ttulo"/>
    <w:uiPriority w:val="10"/>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basedOn w:val="Fontepargpadro"/>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D5F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2A6081"/>
    <w:pPr>
      <w:suppressAutoHyphens/>
      <w:jc w:val="both"/>
    </w:pPr>
    <w:rPr>
      <w:rFonts w:eastAsia="Lucida Sans Unicode"/>
      <w:b/>
      <w:color w:val="000000"/>
      <w:sz w:val="24"/>
      <w:szCs w:val="24"/>
    </w:rPr>
  </w:style>
  <w:style w:type="paragraph" w:customStyle="1" w:styleId="Textodebalo2">
    <w:name w:val="Texto de balão2"/>
    <w:basedOn w:val="Normal"/>
    <w:rsid w:val="002A6081"/>
    <w:pPr>
      <w:suppressAutoHyphens/>
      <w:overflowPunct w:val="0"/>
      <w:autoSpaceDE w:val="0"/>
      <w:textAlignment w:val="baseline"/>
    </w:pPr>
    <w:rPr>
      <w:rFonts w:ascii="Tahoma" w:hAnsi="Tahoma"/>
      <w:sz w:val="16"/>
      <w:lang w:eastAsia="ar-SA"/>
    </w:rPr>
  </w:style>
  <w:style w:type="character" w:customStyle="1" w:styleId="apple-converted-space">
    <w:name w:val="apple-converted-space"/>
    <w:basedOn w:val="Fontepargpadro"/>
    <w:rsid w:val="002A6081"/>
  </w:style>
  <w:style w:type="paragraph" w:customStyle="1" w:styleId="EspSubTitulo1CharCharChar">
    <w:name w:val="Esp SubTitulo 1 Char Char Char"/>
    <w:basedOn w:val="Normal"/>
    <w:link w:val="EspSubTitulo1CharCharCharChar"/>
    <w:rsid w:val="002A6081"/>
    <w:pPr>
      <w:spacing w:before="360" w:after="200"/>
      <w:jc w:val="both"/>
    </w:pPr>
    <w:rPr>
      <w:rFonts w:ascii="Palatino Linotype" w:hAnsi="Palatino Linotype"/>
      <w:sz w:val="22"/>
      <w:szCs w:val="24"/>
      <w:lang w:eastAsia="en-US"/>
    </w:rPr>
  </w:style>
  <w:style w:type="character" w:customStyle="1" w:styleId="EspSubTitulo1CharCharCharChar">
    <w:name w:val="Esp SubTitulo 1 Char Char Char Char"/>
    <w:link w:val="EspSubTitulo1CharCharChar"/>
    <w:rsid w:val="002A6081"/>
    <w:rPr>
      <w:rFonts w:ascii="Palatino Linotype" w:eastAsia="Times New Roman" w:hAnsi="Palatino Linotype" w:cs="Times New Roman"/>
      <w:szCs w:val="24"/>
    </w:rPr>
  </w:style>
  <w:style w:type="table" w:customStyle="1" w:styleId="TabeladeGrade5Escura-nfase11">
    <w:name w:val="Tabela de Grade 5 Escura - Ênfase 11"/>
    <w:basedOn w:val="Tabelanormal"/>
    <w:uiPriority w:val="50"/>
    <w:rsid w:val="002A6081"/>
    <w:pPr>
      <w:spacing w:after="0" w:line="240" w:lineRule="auto"/>
    </w:pPr>
    <w:rPr>
      <w:rFonts w:ascii="Times New Roman" w:eastAsia="Times New Roman" w:hAnsi="Times New Roman" w:cs="Times New Roman"/>
      <w:lang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deGrade5Escura-nfase31">
    <w:name w:val="Tabela de Grade 5 Escura - Ênfase 31"/>
    <w:basedOn w:val="Tabelanormal"/>
    <w:uiPriority w:val="50"/>
    <w:rsid w:val="002A608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adeClara1">
    <w:name w:val="Tabela de Grade Clara1"/>
    <w:basedOn w:val="Tabelanormal"/>
    <w:uiPriority w:val="40"/>
    <w:rsid w:val="002A6081"/>
    <w:pPr>
      <w:spacing w:after="0" w:line="240" w:lineRule="auto"/>
    </w:pPr>
    <w:rPr>
      <w:rFonts w:ascii="Calibri" w:eastAsia="Times New Roman" w:hAnsi="Calibri" w:cs="Times New Roman"/>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egenda">
    <w:name w:val="caption"/>
    <w:basedOn w:val="Normal"/>
    <w:next w:val="Normal"/>
    <w:unhideWhenUsed/>
    <w:qFormat/>
    <w:rsid w:val="002A6081"/>
    <w:rPr>
      <w:b/>
      <w:bCs/>
    </w:rPr>
  </w:style>
  <w:style w:type="character" w:customStyle="1" w:styleId="acampo">
    <w:name w:val="a_campo"/>
    <w:rsid w:val="00D22C64"/>
  </w:style>
  <w:style w:type="character" w:customStyle="1" w:styleId="avalor">
    <w:name w:val="a_valor"/>
    <w:rsid w:val="00D2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A147-F51A-4EF2-B85C-028AC5A4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4523</Words>
  <Characters>24426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RAFAEL BARBIERI PIMENTEL DA SILVA</cp:lastModifiedBy>
  <cp:revision>2</cp:revision>
  <cp:lastPrinted>2022-08-25T19:28:00Z</cp:lastPrinted>
  <dcterms:created xsi:type="dcterms:W3CDTF">2022-08-25T19:29:00Z</dcterms:created>
  <dcterms:modified xsi:type="dcterms:W3CDTF">2022-08-25T19:29:00Z</dcterms:modified>
</cp:coreProperties>
</file>