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102" w:rsidRPr="006E450B" w:rsidRDefault="00927102" w:rsidP="00B45932">
      <w:pPr>
        <w:spacing w:before="120" w:after="120" w:line="280" w:lineRule="atLeast"/>
        <w:jc w:val="center"/>
        <w:rPr>
          <w:rFonts w:ascii="Arial Narrow" w:hAnsi="Arial Narrow" w:cs="Tahoma"/>
          <w:b/>
          <w:sz w:val="24"/>
          <w:szCs w:val="24"/>
          <w:u w:val="single"/>
        </w:rPr>
      </w:pPr>
    </w:p>
    <w:p w:rsidR="000C1146" w:rsidRPr="006E450B" w:rsidRDefault="000C1146" w:rsidP="00FF4388">
      <w:pPr>
        <w:pStyle w:val="Rodap"/>
        <w:tabs>
          <w:tab w:val="clear" w:pos="4252"/>
          <w:tab w:val="clear" w:pos="8504"/>
          <w:tab w:val="right" w:pos="0"/>
        </w:tabs>
        <w:spacing w:before="120" w:after="120" w:line="280" w:lineRule="atLeast"/>
        <w:ind w:right="-568"/>
        <w:jc w:val="center"/>
        <w:rPr>
          <w:rFonts w:ascii="Arial Narrow" w:hAnsi="Arial Narrow" w:cs="Tahoma"/>
          <w:b/>
          <w:sz w:val="24"/>
          <w:szCs w:val="24"/>
        </w:rPr>
      </w:pPr>
      <w:bookmarkStart w:id="0" w:name="_GoBack"/>
      <w:bookmarkEnd w:id="0"/>
      <w:r w:rsidRPr="006E450B">
        <w:rPr>
          <w:rFonts w:ascii="Arial Narrow" w:hAnsi="Arial Narrow" w:cs="Tahoma"/>
          <w:b/>
          <w:sz w:val="24"/>
          <w:szCs w:val="24"/>
        </w:rPr>
        <w:t>ANEXO II - MINUTA DE PROPOSTA DE PREÇO</w:t>
      </w:r>
    </w:p>
    <w:p w:rsidR="00BD5BA1" w:rsidRPr="006E450B" w:rsidRDefault="00BD5BA1" w:rsidP="00B45932">
      <w:pPr>
        <w:spacing w:before="120" w:after="120" w:line="280" w:lineRule="atLeast"/>
        <w:jc w:val="center"/>
        <w:rPr>
          <w:rFonts w:ascii="Arial Narrow" w:hAnsi="Arial Narrow" w:cs="Tahoma"/>
          <w:sz w:val="24"/>
          <w:szCs w:val="24"/>
        </w:rPr>
      </w:pPr>
      <w:r w:rsidRPr="006E450B">
        <w:rPr>
          <w:rFonts w:ascii="Arial Narrow" w:hAnsi="Arial Narrow" w:cs="Tahoma"/>
          <w:sz w:val="24"/>
          <w:szCs w:val="24"/>
        </w:rPr>
        <w:t>(NA PROPOSTA FÍSICA)</w:t>
      </w:r>
    </w:p>
    <w:p w:rsidR="00BD5BA1" w:rsidRPr="006E450B" w:rsidRDefault="00BD5BA1" w:rsidP="00B45932">
      <w:pPr>
        <w:spacing w:before="120" w:after="120" w:line="280" w:lineRule="atLeast"/>
        <w:rPr>
          <w:rFonts w:ascii="Arial Narrow" w:hAnsi="Arial Narrow" w:cs="Tahoma"/>
          <w:b/>
          <w:sz w:val="24"/>
          <w:szCs w:val="24"/>
          <w:highlight w:val="yellow"/>
          <w:u w:val="single"/>
        </w:rPr>
      </w:pPr>
    </w:p>
    <w:p w:rsidR="00264592" w:rsidRPr="006E450B" w:rsidRDefault="00264592" w:rsidP="00264592">
      <w:pPr>
        <w:spacing w:before="120" w:after="120" w:line="280" w:lineRule="atLeast"/>
        <w:rPr>
          <w:rFonts w:ascii="Arial Narrow" w:hAnsi="Arial Narrow" w:cs="Tahoma"/>
          <w:b/>
          <w:sz w:val="24"/>
          <w:szCs w:val="24"/>
        </w:rPr>
      </w:pPr>
      <w:r w:rsidRPr="006E450B">
        <w:rPr>
          <w:rFonts w:ascii="Arial Narrow" w:hAnsi="Arial Narrow" w:cs="Tahoma"/>
          <w:b/>
          <w:sz w:val="24"/>
          <w:szCs w:val="24"/>
        </w:rPr>
        <w:t xml:space="preserve">PREGÃO ELETRÔNICO Nº </w:t>
      </w:r>
      <w:r w:rsidR="006E450B" w:rsidRPr="006E450B">
        <w:rPr>
          <w:rFonts w:ascii="Arial Narrow" w:hAnsi="Arial Narrow" w:cs="Tahoma"/>
          <w:b/>
          <w:sz w:val="24"/>
          <w:szCs w:val="24"/>
        </w:rPr>
        <w:t>003/2023</w:t>
      </w:r>
    </w:p>
    <w:p w:rsidR="00152FC4" w:rsidRPr="006E450B" w:rsidRDefault="00152FC4" w:rsidP="00152FC4">
      <w:pPr>
        <w:spacing w:before="120" w:after="120" w:line="280" w:lineRule="atLeast"/>
        <w:jc w:val="both"/>
        <w:rPr>
          <w:rFonts w:ascii="Arial Narrow" w:hAnsi="Arial Narrow" w:cs="Tahoma"/>
          <w:b/>
          <w:sz w:val="24"/>
          <w:szCs w:val="24"/>
        </w:rPr>
      </w:pPr>
      <w:r w:rsidRPr="006E450B">
        <w:rPr>
          <w:rFonts w:ascii="Arial Narrow" w:hAnsi="Arial Narrow" w:cs="Tahoma"/>
          <w:b/>
          <w:sz w:val="24"/>
          <w:szCs w:val="24"/>
        </w:rPr>
        <w:t xml:space="preserve">PROCESSO Nº </w:t>
      </w:r>
      <w:r w:rsidR="00BB5CF9" w:rsidRPr="006E450B">
        <w:rPr>
          <w:rFonts w:ascii="Arial Narrow" w:hAnsi="Arial Narrow" w:cs="Tahoma"/>
          <w:b/>
          <w:sz w:val="24"/>
          <w:szCs w:val="24"/>
        </w:rPr>
        <w:t>2271</w:t>
      </w:r>
      <w:r w:rsidR="000D321E" w:rsidRPr="006E450B">
        <w:rPr>
          <w:rFonts w:ascii="Arial Narrow" w:hAnsi="Arial Narrow" w:cs="Tahoma"/>
          <w:b/>
          <w:sz w:val="24"/>
          <w:szCs w:val="24"/>
        </w:rPr>
        <w:t>/2023</w:t>
      </w:r>
    </w:p>
    <w:p w:rsidR="00152FC4" w:rsidRPr="006E450B" w:rsidRDefault="00152FC4" w:rsidP="00152FC4">
      <w:pPr>
        <w:spacing w:before="120" w:after="120" w:line="280" w:lineRule="atLeast"/>
        <w:jc w:val="both"/>
        <w:rPr>
          <w:rFonts w:ascii="Arial Narrow" w:hAnsi="Arial Narrow" w:cs="Tahoma"/>
          <w:b/>
          <w:sz w:val="24"/>
          <w:szCs w:val="24"/>
        </w:rPr>
      </w:pPr>
    </w:p>
    <w:p w:rsidR="00152FC4" w:rsidRPr="006E450B" w:rsidRDefault="00152FC4" w:rsidP="00152FC4">
      <w:pPr>
        <w:spacing w:before="120" w:after="120" w:line="280" w:lineRule="atLeast"/>
        <w:jc w:val="both"/>
        <w:rPr>
          <w:rFonts w:ascii="Arial Narrow" w:hAnsi="Arial Narrow" w:cs="Tahoma"/>
          <w:sz w:val="24"/>
          <w:szCs w:val="24"/>
        </w:rPr>
      </w:pPr>
      <w:r w:rsidRPr="006E450B">
        <w:rPr>
          <w:rFonts w:ascii="Arial Narrow" w:hAnsi="Arial Narrow" w:cs="Tahoma"/>
          <w:b/>
          <w:sz w:val="24"/>
          <w:szCs w:val="24"/>
        </w:rPr>
        <w:t xml:space="preserve">OBJETO: </w:t>
      </w:r>
      <w:r w:rsidR="00BB5CF9" w:rsidRPr="006E450B">
        <w:rPr>
          <w:rFonts w:ascii="Arial Narrow" w:hAnsi="Arial Narrow" w:cs="Tahoma"/>
          <w:sz w:val="24"/>
          <w:szCs w:val="24"/>
        </w:rPr>
        <w:t>REGISTRO DE PREÇOS PARA EVENTUAL AQUISIÇÃO DE ÓLEOS LUBRIFICANTES, ADITIVOS E OUTROS, DESTINADOS A ATENDER AS DEMANDAS DE DIVERSAS SECRETARIAS DO MUNICÍPIO DE MAIRIPORÃ/SP.</w:t>
      </w:r>
    </w:p>
    <w:tbl>
      <w:tblPr>
        <w:tblStyle w:val="Tabelacomgrade"/>
        <w:tblW w:w="9356" w:type="dxa"/>
        <w:tblInd w:w="108" w:type="dxa"/>
        <w:tblLook w:val="04A0" w:firstRow="1" w:lastRow="0" w:firstColumn="1" w:lastColumn="0" w:noHBand="0" w:noVBand="1"/>
      </w:tblPr>
      <w:tblGrid>
        <w:gridCol w:w="4747"/>
        <w:gridCol w:w="4609"/>
      </w:tblGrid>
      <w:tr w:rsidR="000C1146" w:rsidRPr="006E450B" w:rsidTr="00BD5BA1">
        <w:tc>
          <w:tcPr>
            <w:tcW w:w="9356" w:type="dxa"/>
            <w:gridSpan w:val="2"/>
          </w:tcPr>
          <w:p w:rsidR="000C1146" w:rsidRPr="006E450B" w:rsidRDefault="000C1146" w:rsidP="00B45932">
            <w:pPr>
              <w:spacing w:before="120" w:after="120" w:line="280" w:lineRule="atLeast"/>
              <w:rPr>
                <w:rFonts w:ascii="Arial Narrow" w:hAnsi="Arial Narrow" w:cs="Tahoma"/>
                <w:sz w:val="24"/>
                <w:szCs w:val="24"/>
              </w:rPr>
            </w:pPr>
            <w:r w:rsidRPr="006E450B">
              <w:rPr>
                <w:rFonts w:ascii="Arial Narrow" w:hAnsi="Arial Narrow" w:cs="Tahoma"/>
                <w:sz w:val="24"/>
                <w:szCs w:val="24"/>
              </w:rPr>
              <w:t>RAZÃO SOCIAL DA PROPONENTE:</w:t>
            </w:r>
          </w:p>
        </w:tc>
      </w:tr>
      <w:tr w:rsidR="000C1146" w:rsidRPr="006E450B" w:rsidTr="00BD5BA1">
        <w:tc>
          <w:tcPr>
            <w:tcW w:w="9356" w:type="dxa"/>
            <w:gridSpan w:val="2"/>
          </w:tcPr>
          <w:p w:rsidR="000C1146" w:rsidRPr="006E450B" w:rsidRDefault="000C1146" w:rsidP="00B45932">
            <w:pPr>
              <w:spacing w:before="120" w:after="120" w:line="280" w:lineRule="atLeast"/>
              <w:rPr>
                <w:rFonts w:ascii="Arial Narrow" w:hAnsi="Arial Narrow" w:cs="Tahoma"/>
                <w:sz w:val="24"/>
                <w:szCs w:val="24"/>
              </w:rPr>
            </w:pPr>
            <w:r w:rsidRPr="006E450B">
              <w:rPr>
                <w:rFonts w:ascii="Arial Narrow" w:hAnsi="Arial Narrow" w:cs="Tahoma"/>
                <w:sz w:val="24"/>
                <w:szCs w:val="24"/>
              </w:rPr>
              <w:t>ENDEREÇO:</w:t>
            </w:r>
          </w:p>
        </w:tc>
      </w:tr>
      <w:tr w:rsidR="000C1146" w:rsidRPr="006E450B" w:rsidTr="00BD5BA1">
        <w:tc>
          <w:tcPr>
            <w:tcW w:w="4747" w:type="dxa"/>
          </w:tcPr>
          <w:p w:rsidR="000C1146" w:rsidRPr="006E450B" w:rsidRDefault="000C1146" w:rsidP="00B45932">
            <w:pPr>
              <w:spacing w:before="120" w:after="120" w:line="280" w:lineRule="atLeast"/>
              <w:rPr>
                <w:rFonts w:ascii="Arial Narrow" w:hAnsi="Arial Narrow" w:cs="Tahoma"/>
                <w:sz w:val="24"/>
                <w:szCs w:val="24"/>
              </w:rPr>
            </w:pPr>
            <w:r w:rsidRPr="006E450B">
              <w:rPr>
                <w:rFonts w:ascii="Arial Narrow" w:hAnsi="Arial Narrow" w:cs="Tahoma"/>
                <w:sz w:val="24"/>
                <w:szCs w:val="24"/>
              </w:rPr>
              <w:t>CNPJ:</w:t>
            </w:r>
          </w:p>
        </w:tc>
        <w:tc>
          <w:tcPr>
            <w:tcW w:w="4609" w:type="dxa"/>
          </w:tcPr>
          <w:p w:rsidR="000C1146" w:rsidRPr="006E450B" w:rsidRDefault="000C1146" w:rsidP="00B45932">
            <w:pPr>
              <w:spacing w:before="120" w:after="120" w:line="280" w:lineRule="atLeast"/>
              <w:rPr>
                <w:rFonts w:ascii="Arial Narrow" w:hAnsi="Arial Narrow" w:cs="Tahoma"/>
                <w:sz w:val="24"/>
                <w:szCs w:val="24"/>
              </w:rPr>
            </w:pPr>
            <w:r w:rsidRPr="006E450B">
              <w:rPr>
                <w:rFonts w:ascii="Arial Narrow" w:hAnsi="Arial Narrow" w:cs="Tahoma"/>
                <w:sz w:val="24"/>
                <w:szCs w:val="24"/>
              </w:rPr>
              <w:t>TELEFONE:</w:t>
            </w:r>
          </w:p>
        </w:tc>
      </w:tr>
      <w:tr w:rsidR="000C1146" w:rsidRPr="006E450B" w:rsidTr="00BD5BA1">
        <w:tc>
          <w:tcPr>
            <w:tcW w:w="4747" w:type="dxa"/>
          </w:tcPr>
          <w:p w:rsidR="000C1146" w:rsidRPr="006E450B" w:rsidRDefault="000C1146" w:rsidP="00B45932">
            <w:pPr>
              <w:spacing w:before="120" w:after="120" w:line="280" w:lineRule="atLeast"/>
              <w:rPr>
                <w:rFonts w:ascii="Arial Narrow" w:hAnsi="Arial Narrow" w:cs="Tahoma"/>
                <w:sz w:val="24"/>
                <w:szCs w:val="24"/>
              </w:rPr>
            </w:pPr>
            <w:r w:rsidRPr="006E450B">
              <w:rPr>
                <w:rFonts w:ascii="Arial Narrow" w:hAnsi="Arial Narrow" w:cs="Tahoma"/>
                <w:sz w:val="24"/>
                <w:szCs w:val="24"/>
              </w:rPr>
              <w:t>I.E.:</w:t>
            </w:r>
          </w:p>
        </w:tc>
        <w:tc>
          <w:tcPr>
            <w:tcW w:w="4609" w:type="dxa"/>
          </w:tcPr>
          <w:p w:rsidR="000C1146" w:rsidRPr="006E450B" w:rsidRDefault="000C1146" w:rsidP="00B45932">
            <w:pPr>
              <w:spacing w:before="120" w:after="120" w:line="280" w:lineRule="atLeast"/>
              <w:rPr>
                <w:rFonts w:ascii="Arial Narrow" w:hAnsi="Arial Narrow" w:cs="Tahoma"/>
                <w:sz w:val="24"/>
                <w:szCs w:val="24"/>
              </w:rPr>
            </w:pPr>
            <w:r w:rsidRPr="006E450B">
              <w:rPr>
                <w:rFonts w:ascii="Arial Narrow" w:hAnsi="Arial Narrow" w:cs="Tahoma"/>
                <w:sz w:val="24"/>
                <w:szCs w:val="24"/>
              </w:rPr>
              <w:t>E-MAIL:</w:t>
            </w:r>
          </w:p>
        </w:tc>
      </w:tr>
      <w:tr w:rsidR="000C1146" w:rsidRPr="006E450B" w:rsidTr="00BD5BA1">
        <w:tc>
          <w:tcPr>
            <w:tcW w:w="9356" w:type="dxa"/>
            <w:gridSpan w:val="2"/>
          </w:tcPr>
          <w:p w:rsidR="000C1146" w:rsidRPr="006E450B" w:rsidRDefault="000C1146" w:rsidP="00B45932">
            <w:pPr>
              <w:spacing w:before="120" w:after="120" w:line="280" w:lineRule="atLeast"/>
              <w:rPr>
                <w:rFonts w:ascii="Arial Narrow" w:hAnsi="Arial Narrow" w:cs="Tahoma"/>
                <w:sz w:val="24"/>
                <w:szCs w:val="24"/>
              </w:rPr>
            </w:pPr>
            <w:r w:rsidRPr="006E450B">
              <w:rPr>
                <w:rFonts w:ascii="Arial Narrow" w:hAnsi="Arial Narrow" w:cs="Tahoma"/>
                <w:sz w:val="24"/>
                <w:szCs w:val="24"/>
              </w:rPr>
              <w:t>DADOS BANCÁRIOS DA PROPONENTE:</w:t>
            </w:r>
          </w:p>
        </w:tc>
      </w:tr>
      <w:tr w:rsidR="000C1146" w:rsidRPr="006E450B" w:rsidTr="00BD5BA1">
        <w:tc>
          <w:tcPr>
            <w:tcW w:w="9356" w:type="dxa"/>
            <w:gridSpan w:val="2"/>
          </w:tcPr>
          <w:p w:rsidR="000C1146" w:rsidRPr="006E450B" w:rsidRDefault="000C1146" w:rsidP="00B45932">
            <w:pPr>
              <w:spacing w:before="120" w:after="120" w:line="280" w:lineRule="atLeast"/>
              <w:rPr>
                <w:rFonts w:ascii="Arial Narrow" w:hAnsi="Arial Narrow" w:cs="Tahoma"/>
                <w:sz w:val="24"/>
                <w:szCs w:val="24"/>
              </w:rPr>
            </w:pPr>
            <w:r w:rsidRPr="006E450B">
              <w:rPr>
                <w:rFonts w:ascii="Arial Narrow" w:hAnsi="Arial Narrow" w:cs="Tahoma"/>
                <w:sz w:val="24"/>
                <w:szCs w:val="24"/>
              </w:rPr>
              <w:t xml:space="preserve">DATA: </w:t>
            </w:r>
          </w:p>
        </w:tc>
      </w:tr>
    </w:tbl>
    <w:p w:rsidR="00BD5BA1" w:rsidRPr="006E450B" w:rsidRDefault="00BD5BA1" w:rsidP="00B45932">
      <w:pPr>
        <w:spacing w:before="120" w:after="120" w:line="280" w:lineRule="atLeast"/>
        <w:jc w:val="both"/>
        <w:rPr>
          <w:rFonts w:ascii="Arial Narrow" w:hAnsi="Arial Narrow" w:cs="Tahoma"/>
          <w:b/>
          <w:sz w:val="24"/>
          <w:szCs w:val="24"/>
        </w:rPr>
      </w:pPr>
    </w:p>
    <w:p w:rsidR="00BD5BA1" w:rsidRPr="006E450B" w:rsidRDefault="000C1146" w:rsidP="00B45932">
      <w:pPr>
        <w:spacing w:before="120" w:after="120" w:line="280" w:lineRule="atLeast"/>
        <w:jc w:val="both"/>
        <w:rPr>
          <w:rFonts w:ascii="Arial Narrow" w:hAnsi="Arial Narrow" w:cs="Tahoma"/>
          <w:sz w:val="24"/>
          <w:szCs w:val="24"/>
        </w:rPr>
      </w:pPr>
      <w:r w:rsidRPr="006E450B">
        <w:rPr>
          <w:rFonts w:ascii="Arial Narrow" w:hAnsi="Arial Narrow" w:cs="Tahoma"/>
          <w:b/>
          <w:sz w:val="24"/>
          <w:szCs w:val="24"/>
        </w:rPr>
        <w:t xml:space="preserve">Obs.: </w:t>
      </w:r>
      <w:r w:rsidR="00BD5BA1" w:rsidRPr="006E450B">
        <w:rPr>
          <w:rFonts w:ascii="Arial Narrow" w:hAnsi="Arial Narrow" w:cs="Tahoma"/>
          <w:sz w:val="24"/>
          <w:szCs w:val="24"/>
        </w:rPr>
        <w:t>Adverte-se que a simples apresentação da Proposta Eletrônica será considerada como indicação bastante de que inexistem fatos que impeçam a participação da licitante neste certame, ou de que a mesma não foi declarada inidônea para licitar ou contratar com a Administração Pública, e que atende a todos os itens descritos e exigidos no anexo I.</w:t>
      </w:r>
    </w:p>
    <w:p w:rsidR="00086793" w:rsidRPr="006E450B" w:rsidRDefault="00086793" w:rsidP="00B45932">
      <w:pPr>
        <w:spacing w:before="120" w:after="120" w:line="280" w:lineRule="atLeast"/>
        <w:jc w:val="both"/>
        <w:rPr>
          <w:rFonts w:ascii="Arial Narrow" w:hAnsi="Arial Narrow" w:cs="Tahoma"/>
          <w:sz w:val="24"/>
          <w:szCs w:val="24"/>
        </w:rPr>
      </w:pPr>
    </w:p>
    <w:p w:rsidR="00086793" w:rsidRPr="006E450B" w:rsidRDefault="00086793" w:rsidP="00B45932">
      <w:pPr>
        <w:spacing w:before="120" w:after="120" w:line="280" w:lineRule="atLeast"/>
        <w:jc w:val="both"/>
        <w:rPr>
          <w:rFonts w:ascii="Arial Narrow" w:hAnsi="Arial Narrow" w:cs="Tahoma"/>
          <w:b/>
          <w:sz w:val="24"/>
          <w:szCs w:val="24"/>
        </w:rPr>
      </w:pPr>
      <w:r w:rsidRPr="006E450B">
        <w:rPr>
          <w:rFonts w:ascii="Arial Narrow" w:hAnsi="Arial Narrow" w:cs="Tahoma"/>
          <w:b/>
          <w:sz w:val="24"/>
          <w:szCs w:val="24"/>
        </w:rPr>
        <w:t>ITENS DE AMPLA CONCORRÊNCIA:</w:t>
      </w:r>
    </w:p>
    <w:tbl>
      <w:tblPr>
        <w:tblW w:w="9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75"/>
        <w:gridCol w:w="610"/>
        <w:gridCol w:w="807"/>
        <w:gridCol w:w="4025"/>
        <w:gridCol w:w="1029"/>
        <w:gridCol w:w="1305"/>
        <w:gridCol w:w="1258"/>
      </w:tblGrid>
      <w:tr w:rsidR="004D49D7" w:rsidRPr="006E450B" w:rsidTr="00BB5CF9">
        <w:trPr>
          <w:trHeight w:val="330"/>
          <w:jc w:val="center"/>
        </w:trPr>
        <w:tc>
          <w:tcPr>
            <w:tcW w:w="6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D49D7" w:rsidRPr="006E450B" w:rsidRDefault="004D49D7" w:rsidP="00CD4C57">
            <w:pPr>
              <w:spacing w:before="40" w:after="40"/>
              <w:jc w:val="center"/>
              <w:rPr>
                <w:rFonts w:ascii="Arial Narrow" w:hAnsi="Arial Narrow"/>
                <w:b/>
                <w:bCs/>
                <w:sz w:val="24"/>
                <w:szCs w:val="24"/>
              </w:rPr>
            </w:pPr>
            <w:r w:rsidRPr="006E450B">
              <w:rPr>
                <w:rFonts w:ascii="Arial Narrow" w:hAnsi="Arial Narrow"/>
                <w:b/>
                <w:bCs/>
                <w:sz w:val="24"/>
                <w:szCs w:val="24"/>
              </w:rPr>
              <w:t>ITEM</w:t>
            </w:r>
          </w:p>
        </w:tc>
        <w:tc>
          <w:tcPr>
            <w:tcW w:w="6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D49D7" w:rsidRPr="006E450B" w:rsidRDefault="004D49D7" w:rsidP="00CD4C57">
            <w:pPr>
              <w:spacing w:before="40" w:after="40"/>
              <w:jc w:val="center"/>
              <w:rPr>
                <w:rFonts w:ascii="Arial Narrow" w:hAnsi="Arial Narrow"/>
                <w:b/>
                <w:bCs/>
                <w:sz w:val="24"/>
                <w:szCs w:val="24"/>
              </w:rPr>
            </w:pPr>
            <w:r w:rsidRPr="006E450B">
              <w:rPr>
                <w:rFonts w:ascii="Arial Narrow" w:hAnsi="Arial Narrow"/>
                <w:b/>
                <w:bCs/>
                <w:sz w:val="24"/>
                <w:szCs w:val="24"/>
              </w:rPr>
              <w:t>QTD</w:t>
            </w:r>
          </w:p>
        </w:tc>
        <w:tc>
          <w:tcPr>
            <w:tcW w:w="80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D49D7" w:rsidRPr="006E450B" w:rsidRDefault="004D49D7" w:rsidP="00CD4C57">
            <w:pPr>
              <w:spacing w:before="40" w:after="40"/>
              <w:jc w:val="center"/>
              <w:rPr>
                <w:rFonts w:ascii="Arial Narrow" w:hAnsi="Arial Narrow"/>
                <w:b/>
                <w:bCs/>
                <w:sz w:val="24"/>
                <w:szCs w:val="24"/>
              </w:rPr>
            </w:pPr>
            <w:r w:rsidRPr="006E450B">
              <w:rPr>
                <w:rFonts w:ascii="Arial Narrow" w:hAnsi="Arial Narrow"/>
                <w:b/>
                <w:bCs/>
                <w:sz w:val="24"/>
                <w:szCs w:val="24"/>
              </w:rPr>
              <w:t>UND</w:t>
            </w:r>
          </w:p>
        </w:tc>
        <w:tc>
          <w:tcPr>
            <w:tcW w:w="402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D49D7" w:rsidRPr="006E450B" w:rsidRDefault="004D49D7" w:rsidP="00CD4C57">
            <w:pPr>
              <w:spacing w:before="40" w:after="40"/>
              <w:jc w:val="center"/>
              <w:rPr>
                <w:rFonts w:ascii="Arial Narrow" w:hAnsi="Arial Narrow"/>
                <w:b/>
                <w:bCs/>
                <w:sz w:val="24"/>
                <w:szCs w:val="24"/>
              </w:rPr>
            </w:pPr>
            <w:r w:rsidRPr="006E450B">
              <w:rPr>
                <w:rFonts w:ascii="Arial Narrow" w:hAnsi="Arial Narrow"/>
                <w:b/>
                <w:bCs/>
                <w:sz w:val="24"/>
                <w:szCs w:val="24"/>
              </w:rPr>
              <w:t>DESCRIÇÃO</w:t>
            </w:r>
          </w:p>
        </w:tc>
        <w:tc>
          <w:tcPr>
            <w:tcW w:w="102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D49D7" w:rsidRPr="006E450B" w:rsidRDefault="004D49D7" w:rsidP="00CD4C57">
            <w:pPr>
              <w:spacing w:before="40" w:after="40"/>
              <w:jc w:val="center"/>
              <w:rPr>
                <w:rFonts w:ascii="Arial Narrow" w:hAnsi="Arial Narrow"/>
                <w:b/>
                <w:bCs/>
                <w:sz w:val="24"/>
                <w:szCs w:val="24"/>
              </w:rPr>
            </w:pPr>
            <w:r w:rsidRPr="006E450B">
              <w:rPr>
                <w:rFonts w:ascii="Arial Narrow" w:hAnsi="Arial Narrow"/>
                <w:b/>
                <w:bCs/>
                <w:sz w:val="24"/>
                <w:szCs w:val="24"/>
              </w:rPr>
              <w:t>MARCA</w:t>
            </w:r>
          </w:p>
        </w:tc>
        <w:tc>
          <w:tcPr>
            <w:tcW w:w="1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D49D7" w:rsidRPr="006E450B" w:rsidRDefault="004D49D7" w:rsidP="00CD4C57">
            <w:pPr>
              <w:spacing w:before="40" w:after="40"/>
              <w:jc w:val="center"/>
              <w:rPr>
                <w:rFonts w:ascii="Arial Narrow" w:hAnsi="Arial Narrow"/>
                <w:b/>
                <w:bCs/>
                <w:sz w:val="24"/>
                <w:szCs w:val="24"/>
              </w:rPr>
            </w:pPr>
            <w:r w:rsidRPr="006E450B">
              <w:rPr>
                <w:rFonts w:ascii="Arial Narrow" w:hAnsi="Arial Narrow"/>
                <w:b/>
                <w:bCs/>
                <w:sz w:val="24"/>
                <w:szCs w:val="24"/>
              </w:rPr>
              <w:t>VALOR UNITÁRIO</w:t>
            </w:r>
          </w:p>
        </w:tc>
        <w:tc>
          <w:tcPr>
            <w:tcW w:w="125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D49D7" w:rsidRPr="006E450B" w:rsidRDefault="004D49D7" w:rsidP="00CD4C57">
            <w:pPr>
              <w:spacing w:before="40" w:after="40"/>
              <w:jc w:val="center"/>
              <w:rPr>
                <w:rFonts w:ascii="Arial Narrow" w:hAnsi="Arial Narrow"/>
                <w:b/>
                <w:bCs/>
                <w:sz w:val="24"/>
                <w:szCs w:val="24"/>
              </w:rPr>
            </w:pPr>
            <w:r w:rsidRPr="006E450B">
              <w:rPr>
                <w:rFonts w:ascii="Arial Narrow" w:hAnsi="Arial Narrow"/>
                <w:b/>
                <w:bCs/>
                <w:sz w:val="24"/>
                <w:szCs w:val="24"/>
              </w:rPr>
              <w:t>VALOR TOTAL</w:t>
            </w:r>
          </w:p>
        </w:tc>
      </w:tr>
      <w:tr w:rsidR="00BB5CF9" w:rsidRPr="006E450B" w:rsidTr="00BB5CF9">
        <w:trPr>
          <w:trHeight w:val="255"/>
          <w:jc w:val="center"/>
        </w:trPr>
        <w:tc>
          <w:tcPr>
            <w:tcW w:w="675" w:type="dxa"/>
            <w:tcBorders>
              <w:top w:val="single" w:sz="4" w:space="0" w:color="auto"/>
              <w:left w:val="single" w:sz="4" w:space="0" w:color="auto"/>
              <w:bottom w:val="single" w:sz="4" w:space="0" w:color="auto"/>
              <w:right w:val="single" w:sz="4" w:space="0" w:color="auto"/>
            </w:tcBorders>
            <w:vAlign w:val="center"/>
          </w:tcPr>
          <w:p w:rsidR="00BB5CF9" w:rsidRPr="006E450B" w:rsidRDefault="00BB5CF9" w:rsidP="00BB5CF9">
            <w:pPr>
              <w:jc w:val="center"/>
              <w:rPr>
                <w:rFonts w:ascii="Arial Narrow" w:hAnsi="Arial Narrow"/>
                <w:color w:val="000000"/>
                <w:sz w:val="24"/>
                <w:szCs w:val="24"/>
              </w:rPr>
            </w:pPr>
            <w:r w:rsidRPr="006E450B">
              <w:rPr>
                <w:rFonts w:ascii="Arial Narrow" w:hAnsi="Arial Narrow"/>
                <w:color w:val="000000"/>
                <w:sz w:val="24"/>
                <w:szCs w:val="24"/>
              </w:rPr>
              <w:t>1</w:t>
            </w:r>
          </w:p>
        </w:tc>
        <w:tc>
          <w:tcPr>
            <w:tcW w:w="610" w:type="dxa"/>
            <w:tcBorders>
              <w:top w:val="single" w:sz="4" w:space="0" w:color="auto"/>
              <w:left w:val="single" w:sz="4" w:space="0" w:color="auto"/>
              <w:bottom w:val="single" w:sz="4" w:space="0" w:color="auto"/>
              <w:right w:val="single" w:sz="4" w:space="0" w:color="auto"/>
            </w:tcBorders>
            <w:vAlign w:val="center"/>
          </w:tcPr>
          <w:p w:rsidR="00BB5CF9" w:rsidRPr="006E450B" w:rsidRDefault="00BB5CF9" w:rsidP="00BB5CF9">
            <w:pPr>
              <w:jc w:val="center"/>
              <w:rPr>
                <w:rFonts w:ascii="Arial Narrow" w:hAnsi="Arial Narrow" w:cs="Calibri"/>
                <w:color w:val="000000"/>
                <w:sz w:val="24"/>
                <w:szCs w:val="24"/>
              </w:rPr>
            </w:pPr>
            <w:r w:rsidRPr="006E450B">
              <w:rPr>
                <w:rFonts w:ascii="Arial Narrow" w:hAnsi="Arial Narrow" w:cs="Calibri"/>
                <w:color w:val="000000"/>
                <w:sz w:val="24"/>
                <w:szCs w:val="24"/>
              </w:rPr>
              <w:t>240</w:t>
            </w:r>
          </w:p>
        </w:tc>
        <w:tc>
          <w:tcPr>
            <w:tcW w:w="807" w:type="dxa"/>
            <w:tcBorders>
              <w:top w:val="single" w:sz="4" w:space="0" w:color="auto"/>
              <w:left w:val="single" w:sz="4" w:space="0" w:color="auto"/>
              <w:bottom w:val="single" w:sz="4" w:space="0" w:color="auto"/>
              <w:right w:val="single" w:sz="4" w:space="0" w:color="auto"/>
            </w:tcBorders>
            <w:vAlign w:val="center"/>
          </w:tcPr>
          <w:p w:rsidR="00BB5CF9" w:rsidRPr="006E450B" w:rsidRDefault="00BB5CF9" w:rsidP="00BB5CF9">
            <w:pPr>
              <w:jc w:val="center"/>
              <w:rPr>
                <w:rFonts w:ascii="Arial Narrow" w:hAnsi="Arial Narrow"/>
                <w:color w:val="000000"/>
                <w:sz w:val="24"/>
                <w:szCs w:val="24"/>
              </w:rPr>
            </w:pPr>
            <w:r w:rsidRPr="006E450B">
              <w:rPr>
                <w:rFonts w:ascii="Arial Narrow" w:hAnsi="Arial Narrow"/>
                <w:color w:val="000000"/>
                <w:sz w:val="24"/>
                <w:szCs w:val="24"/>
              </w:rPr>
              <w:t>Und.</w:t>
            </w:r>
          </w:p>
        </w:tc>
        <w:tc>
          <w:tcPr>
            <w:tcW w:w="4025" w:type="dxa"/>
            <w:tcBorders>
              <w:top w:val="single" w:sz="4" w:space="0" w:color="auto"/>
              <w:left w:val="single" w:sz="4" w:space="0" w:color="auto"/>
              <w:bottom w:val="single" w:sz="4" w:space="0" w:color="auto"/>
              <w:right w:val="single" w:sz="4" w:space="0" w:color="auto"/>
            </w:tcBorders>
            <w:vAlign w:val="center"/>
          </w:tcPr>
          <w:p w:rsidR="00BB5CF9" w:rsidRPr="006E450B" w:rsidRDefault="00BB5CF9" w:rsidP="00BB5CF9">
            <w:pPr>
              <w:jc w:val="both"/>
              <w:rPr>
                <w:rFonts w:ascii="Arial Narrow" w:hAnsi="Arial Narrow"/>
                <w:b/>
                <w:bCs/>
                <w:color w:val="000000"/>
                <w:sz w:val="24"/>
                <w:szCs w:val="24"/>
              </w:rPr>
            </w:pPr>
            <w:r w:rsidRPr="006E450B">
              <w:rPr>
                <w:rFonts w:ascii="Arial Narrow" w:hAnsi="Arial Narrow"/>
                <w:b/>
                <w:bCs/>
                <w:color w:val="000000"/>
                <w:sz w:val="24"/>
                <w:szCs w:val="24"/>
              </w:rPr>
              <w:t>Fluido de freio Dot.4</w:t>
            </w:r>
            <w:r w:rsidRPr="006E450B">
              <w:rPr>
                <w:rFonts w:ascii="Arial Narrow" w:hAnsi="Arial Narrow"/>
                <w:color w:val="000000"/>
                <w:sz w:val="24"/>
                <w:szCs w:val="24"/>
              </w:rPr>
              <w:t xml:space="preserve"> (500ml) -  Contém mistura de glicois. NBR9292 tipo 4, SAEJ1703 e FMVSS nº116, DOT4, ponto de ebulição acima de 230º. Recomendado para os sistemas hidráulicos de freios e embreagens de automóveis, caminhões, ônibus, pick-ups e tratores. Liquido higroscópico.</w:t>
            </w:r>
          </w:p>
        </w:tc>
        <w:tc>
          <w:tcPr>
            <w:tcW w:w="1029" w:type="dxa"/>
            <w:tcBorders>
              <w:top w:val="single" w:sz="4" w:space="0" w:color="auto"/>
              <w:left w:val="single" w:sz="4" w:space="0" w:color="auto"/>
              <w:bottom w:val="single" w:sz="4" w:space="0" w:color="auto"/>
              <w:right w:val="single" w:sz="4" w:space="0" w:color="auto"/>
            </w:tcBorders>
          </w:tcPr>
          <w:p w:rsidR="00BB5CF9" w:rsidRPr="006E450B" w:rsidRDefault="00BB5CF9" w:rsidP="00BB5CF9">
            <w:pPr>
              <w:spacing w:before="40" w:after="40"/>
              <w:rPr>
                <w:rFonts w:ascii="Arial Narrow" w:hAnsi="Arial Narrow"/>
                <w:sz w:val="24"/>
                <w:szCs w:val="24"/>
              </w:rPr>
            </w:pPr>
          </w:p>
        </w:tc>
        <w:tc>
          <w:tcPr>
            <w:tcW w:w="1305" w:type="dxa"/>
            <w:tcBorders>
              <w:top w:val="single" w:sz="4" w:space="0" w:color="auto"/>
              <w:left w:val="single" w:sz="4" w:space="0" w:color="auto"/>
              <w:bottom w:val="single" w:sz="4" w:space="0" w:color="auto"/>
              <w:right w:val="single" w:sz="4" w:space="0" w:color="auto"/>
            </w:tcBorders>
          </w:tcPr>
          <w:p w:rsidR="00BB5CF9" w:rsidRPr="006E450B" w:rsidRDefault="00BB5CF9" w:rsidP="00BB5CF9">
            <w:pPr>
              <w:spacing w:before="40" w:after="40"/>
              <w:rPr>
                <w:rFonts w:ascii="Arial Narrow" w:hAnsi="Arial Narrow"/>
                <w:sz w:val="24"/>
                <w:szCs w:val="24"/>
              </w:rPr>
            </w:pPr>
          </w:p>
        </w:tc>
        <w:tc>
          <w:tcPr>
            <w:tcW w:w="1258" w:type="dxa"/>
            <w:tcBorders>
              <w:top w:val="single" w:sz="4" w:space="0" w:color="auto"/>
              <w:left w:val="single" w:sz="4" w:space="0" w:color="auto"/>
              <w:bottom w:val="single" w:sz="4" w:space="0" w:color="auto"/>
              <w:right w:val="single" w:sz="4" w:space="0" w:color="auto"/>
            </w:tcBorders>
          </w:tcPr>
          <w:p w:rsidR="00BB5CF9" w:rsidRPr="006E450B" w:rsidRDefault="00BB5CF9" w:rsidP="00BB5CF9">
            <w:pPr>
              <w:spacing w:before="40" w:after="40"/>
              <w:rPr>
                <w:rFonts w:ascii="Arial Narrow" w:hAnsi="Arial Narrow"/>
                <w:sz w:val="24"/>
                <w:szCs w:val="24"/>
              </w:rPr>
            </w:pPr>
          </w:p>
        </w:tc>
      </w:tr>
      <w:tr w:rsidR="00BB5CF9" w:rsidRPr="006E450B" w:rsidTr="00BB5CF9">
        <w:trPr>
          <w:trHeight w:val="255"/>
          <w:jc w:val="center"/>
        </w:trPr>
        <w:tc>
          <w:tcPr>
            <w:tcW w:w="675" w:type="dxa"/>
            <w:tcBorders>
              <w:top w:val="single" w:sz="4" w:space="0" w:color="auto"/>
              <w:left w:val="single" w:sz="4" w:space="0" w:color="auto"/>
              <w:bottom w:val="single" w:sz="4" w:space="0" w:color="auto"/>
              <w:right w:val="single" w:sz="4" w:space="0" w:color="auto"/>
            </w:tcBorders>
            <w:vAlign w:val="center"/>
          </w:tcPr>
          <w:p w:rsidR="00BB5CF9" w:rsidRPr="006E450B" w:rsidRDefault="00BB5CF9" w:rsidP="00BB5CF9">
            <w:pPr>
              <w:jc w:val="center"/>
              <w:rPr>
                <w:rFonts w:ascii="Arial Narrow" w:hAnsi="Arial Narrow"/>
                <w:color w:val="000000"/>
                <w:sz w:val="24"/>
                <w:szCs w:val="24"/>
              </w:rPr>
            </w:pPr>
            <w:r w:rsidRPr="006E450B">
              <w:rPr>
                <w:rFonts w:ascii="Arial Narrow" w:hAnsi="Arial Narrow"/>
                <w:color w:val="000000"/>
                <w:sz w:val="24"/>
                <w:szCs w:val="24"/>
              </w:rPr>
              <w:t>2</w:t>
            </w:r>
          </w:p>
        </w:tc>
        <w:tc>
          <w:tcPr>
            <w:tcW w:w="610" w:type="dxa"/>
            <w:tcBorders>
              <w:top w:val="single" w:sz="4" w:space="0" w:color="auto"/>
              <w:left w:val="single" w:sz="4" w:space="0" w:color="auto"/>
              <w:bottom w:val="single" w:sz="4" w:space="0" w:color="auto"/>
              <w:right w:val="single" w:sz="4" w:space="0" w:color="auto"/>
            </w:tcBorders>
            <w:vAlign w:val="center"/>
          </w:tcPr>
          <w:p w:rsidR="00BB5CF9" w:rsidRPr="006E450B" w:rsidRDefault="00BB5CF9" w:rsidP="00BB5CF9">
            <w:pPr>
              <w:jc w:val="center"/>
              <w:rPr>
                <w:rFonts w:ascii="Arial Narrow" w:hAnsi="Arial Narrow" w:cs="Calibri"/>
                <w:color w:val="000000"/>
                <w:sz w:val="24"/>
                <w:szCs w:val="24"/>
              </w:rPr>
            </w:pPr>
            <w:r w:rsidRPr="006E450B">
              <w:rPr>
                <w:rFonts w:ascii="Arial Narrow" w:hAnsi="Arial Narrow" w:cs="Calibri"/>
                <w:color w:val="000000"/>
                <w:sz w:val="24"/>
                <w:szCs w:val="24"/>
              </w:rPr>
              <w:t>450</w:t>
            </w:r>
          </w:p>
        </w:tc>
        <w:tc>
          <w:tcPr>
            <w:tcW w:w="807" w:type="dxa"/>
            <w:tcBorders>
              <w:top w:val="single" w:sz="4" w:space="0" w:color="auto"/>
              <w:left w:val="single" w:sz="4" w:space="0" w:color="auto"/>
              <w:bottom w:val="single" w:sz="4" w:space="0" w:color="auto"/>
              <w:right w:val="single" w:sz="4" w:space="0" w:color="auto"/>
            </w:tcBorders>
            <w:vAlign w:val="center"/>
          </w:tcPr>
          <w:p w:rsidR="00BB5CF9" w:rsidRPr="006E450B" w:rsidRDefault="00BB5CF9" w:rsidP="00BB5CF9">
            <w:pPr>
              <w:jc w:val="center"/>
              <w:rPr>
                <w:rFonts w:ascii="Arial Narrow" w:hAnsi="Arial Narrow"/>
                <w:color w:val="000000"/>
                <w:sz w:val="24"/>
                <w:szCs w:val="24"/>
              </w:rPr>
            </w:pPr>
            <w:r w:rsidRPr="006E450B">
              <w:rPr>
                <w:rFonts w:ascii="Arial Narrow" w:hAnsi="Arial Narrow"/>
                <w:color w:val="000000"/>
                <w:sz w:val="24"/>
                <w:szCs w:val="24"/>
              </w:rPr>
              <w:t>Und.</w:t>
            </w:r>
          </w:p>
        </w:tc>
        <w:tc>
          <w:tcPr>
            <w:tcW w:w="4025" w:type="dxa"/>
            <w:tcBorders>
              <w:top w:val="single" w:sz="4" w:space="0" w:color="auto"/>
              <w:left w:val="single" w:sz="4" w:space="0" w:color="auto"/>
              <w:bottom w:val="single" w:sz="4" w:space="0" w:color="auto"/>
              <w:right w:val="single" w:sz="4" w:space="0" w:color="auto"/>
            </w:tcBorders>
            <w:vAlign w:val="center"/>
          </w:tcPr>
          <w:p w:rsidR="00BB5CF9" w:rsidRPr="006E450B" w:rsidRDefault="00BB5CF9" w:rsidP="00BB5CF9">
            <w:pPr>
              <w:jc w:val="both"/>
              <w:rPr>
                <w:rFonts w:ascii="Arial Narrow" w:hAnsi="Arial Narrow"/>
                <w:b/>
                <w:bCs/>
                <w:color w:val="000000"/>
                <w:sz w:val="24"/>
                <w:szCs w:val="24"/>
              </w:rPr>
            </w:pPr>
            <w:r w:rsidRPr="006E450B">
              <w:rPr>
                <w:rFonts w:ascii="Arial Narrow" w:hAnsi="Arial Narrow"/>
                <w:b/>
                <w:bCs/>
                <w:color w:val="000000"/>
                <w:sz w:val="24"/>
                <w:szCs w:val="24"/>
              </w:rPr>
              <w:t>Óleo desengripante (300ml)</w:t>
            </w:r>
            <w:r w:rsidRPr="006E450B">
              <w:rPr>
                <w:rFonts w:ascii="Arial Narrow" w:hAnsi="Arial Narrow"/>
                <w:color w:val="000000"/>
                <w:sz w:val="24"/>
                <w:szCs w:val="24"/>
              </w:rPr>
              <w:t xml:space="preserve"> - Óleo, desengripante, desoxidante e antiferrugem. Desenvolvido para que tenha alto poder de penetração, sendo indispensável para desengripar porcas, parafusos e </w:t>
            </w:r>
            <w:r w:rsidRPr="006E450B">
              <w:rPr>
                <w:rFonts w:ascii="Arial Narrow" w:hAnsi="Arial Narrow"/>
                <w:color w:val="000000"/>
                <w:sz w:val="24"/>
                <w:szCs w:val="24"/>
              </w:rPr>
              <w:lastRenderedPageBreak/>
              <w:t>mecanismos emperrados, ao mesmo tempo que protege contra ferrugem, corrosão e umidade.</w:t>
            </w:r>
          </w:p>
        </w:tc>
        <w:tc>
          <w:tcPr>
            <w:tcW w:w="1029" w:type="dxa"/>
            <w:tcBorders>
              <w:top w:val="single" w:sz="4" w:space="0" w:color="auto"/>
              <w:left w:val="single" w:sz="4" w:space="0" w:color="auto"/>
              <w:bottom w:val="single" w:sz="4" w:space="0" w:color="auto"/>
              <w:right w:val="single" w:sz="4" w:space="0" w:color="auto"/>
            </w:tcBorders>
          </w:tcPr>
          <w:p w:rsidR="00BB5CF9" w:rsidRPr="006E450B" w:rsidRDefault="00BB5CF9" w:rsidP="00BB5CF9">
            <w:pPr>
              <w:spacing w:before="40" w:after="40"/>
              <w:rPr>
                <w:rFonts w:ascii="Arial Narrow" w:hAnsi="Arial Narrow"/>
                <w:sz w:val="24"/>
                <w:szCs w:val="24"/>
              </w:rPr>
            </w:pPr>
          </w:p>
        </w:tc>
        <w:tc>
          <w:tcPr>
            <w:tcW w:w="1305" w:type="dxa"/>
            <w:tcBorders>
              <w:top w:val="single" w:sz="4" w:space="0" w:color="auto"/>
              <w:left w:val="single" w:sz="4" w:space="0" w:color="auto"/>
              <w:bottom w:val="single" w:sz="4" w:space="0" w:color="auto"/>
              <w:right w:val="single" w:sz="4" w:space="0" w:color="auto"/>
            </w:tcBorders>
          </w:tcPr>
          <w:p w:rsidR="00BB5CF9" w:rsidRPr="006E450B" w:rsidRDefault="00BB5CF9" w:rsidP="00BB5CF9">
            <w:pPr>
              <w:spacing w:before="40" w:after="40"/>
              <w:rPr>
                <w:rFonts w:ascii="Arial Narrow" w:hAnsi="Arial Narrow"/>
                <w:sz w:val="24"/>
                <w:szCs w:val="24"/>
              </w:rPr>
            </w:pPr>
          </w:p>
        </w:tc>
        <w:tc>
          <w:tcPr>
            <w:tcW w:w="1258" w:type="dxa"/>
            <w:tcBorders>
              <w:top w:val="single" w:sz="4" w:space="0" w:color="auto"/>
              <w:left w:val="single" w:sz="4" w:space="0" w:color="auto"/>
              <w:bottom w:val="single" w:sz="4" w:space="0" w:color="auto"/>
              <w:right w:val="single" w:sz="4" w:space="0" w:color="auto"/>
            </w:tcBorders>
          </w:tcPr>
          <w:p w:rsidR="00BB5CF9" w:rsidRPr="006E450B" w:rsidRDefault="00BB5CF9" w:rsidP="00BB5CF9">
            <w:pPr>
              <w:spacing w:before="40" w:after="40"/>
              <w:rPr>
                <w:rFonts w:ascii="Arial Narrow" w:hAnsi="Arial Narrow"/>
                <w:sz w:val="24"/>
                <w:szCs w:val="24"/>
              </w:rPr>
            </w:pPr>
          </w:p>
        </w:tc>
      </w:tr>
      <w:tr w:rsidR="00BB5CF9" w:rsidRPr="006E450B" w:rsidTr="00BB5CF9">
        <w:trPr>
          <w:trHeight w:val="255"/>
          <w:jc w:val="center"/>
        </w:trPr>
        <w:tc>
          <w:tcPr>
            <w:tcW w:w="675" w:type="dxa"/>
            <w:tcBorders>
              <w:top w:val="single" w:sz="4" w:space="0" w:color="auto"/>
              <w:left w:val="single" w:sz="4" w:space="0" w:color="auto"/>
              <w:bottom w:val="single" w:sz="4" w:space="0" w:color="auto"/>
              <w:right w:val="single" w:sz="4" w:space="0" w:color="auto"/>
            </w:tcBorders>
            <w:vAlign w:val="center"/>
          </w:tcPr>
          <w:p w:rsidR="00BB5CF9" w:rsidRPr="006E450B" w:rsidRDefault="00BB5CF9" w:rsidP="00BB5CF9">
            <w:pPr>
              <w:jc w:val="center"/>
              <w:rPr>
                <w:rFonts w:ascii="Arial Narrow" w:hAnsi="Arial Narrow"/>
                <w:color w:val="000000"/>
                <w:sz w:val="24"/>
                <w:szCs w:val="24"/>
              </w:rPr>
            </w:pPr>
            <w:r w:rsidRPr="006E450B">
              <w:rPr>
                <w:rFonts w:ascii="Arial Narrow" w:hAnsi="Arial Narrow"/>
                <w:color w:val="000000"/>
                <w:sz w:val="24"/>
                <w:szCs w:val="24"/>
              </w:rPr>
              <w:lastRenderedPageBreak/>
              <w:t>3</w:t>
            </w:r>
          </w:p>
        </w:tc>
        <w:tc>
          <w:tcPr>
            <w:tcW w:w="610" w:type="dxa"/>
            <w:tcBorders>
              <w:top w:val="single" w:sz="4" w:space="0" w:color="auto"/>
              <w:left w:val="single" w:sz="4" w:space="0" w:color="auto"/>
              <w:bottom w:val="single" w:sz="4" w:space="0" w:color="auto"/>
              <w:right w:val="single" w:sz="4" w:space="0" w:color="auto"/>
            </w:tcBorders>
            <w:vAlign w:val="center"/>
          </w:tcPr>
          <w:p w:rsidR="00BB5CF9" w:rsidRPr="006E450B" w:rsidRDefault="00BB5CF9" w:rsidP="00BB5CF9">
            <w:pPr>
              <w:jc w:val="center"/>
              <w:rPr>
                <w:rFonts w:ascii="Arial Narrow" w:hAnsi="Arial Narrow" w:cs="Calibri"/>
                <w:color w:val="000000"/>
                <w:sz w:val="24"/>
                <w:szCs w:val="24"/>
              </w:rPr>
            </w:pPr>
            <w:r w:rsidRPr="006E450B">
              <w:rPr>
                <w:rFonts w:ascii="Arial Narrow" w:hAnsi="Arial Narrow" w:cs="Calibri"/>
                <w:color w:val="000000"/>
                <w:sz w:val="24"/>
                <w:szCs w:val="24"/>
              </w:rPr>
              <w:t>112</w:t>
            </w:r>
          </w:p>
        </w:tc>
        <w:tc>
          <w:tcPr>
            <w:tcW w:w="807" w:type="dxa"/>
            <w:tcBorders>
              <w:top w:val="single" w:sz="4" w:space="0" w:color="auto"/>
              <w:left w:val="single" w:sz="4" w:space="0" w:color="auto"/>
              <w:bottom w:val="single" w:sz="4" w:space="0" w:color="auto"/>
              <w:right w:val="single" w:sz="4" w:space="0" w:color="auto"/>
            </w:tcBorders>
            <w:vAlign w:val="center"/>
          </w:tcPr>
          <w:p w:rsidR="00BB5CF9" w:rsidRPr="006E450B" w:rsidRDefault="00BB5CF9" w:rsidP="00BB5CF9">
            <w:pPr>
              <w:jc w:val="center"/>
              <w:rPr>
                <w:rFonts w:ascii="Arial Narrow" w:hAnsi="Arial Narrow"/>
                <w:color w:val="000000"/>
                <w:sz w:val="24"/>
                <w:szCs w:val="24"/>
              </w:rPr>
            </w:pPr>
            <w:r w:rsidRPr="006E450B">
              <w:rPr>
                <w:rFonts w:ascii="Arial Narrow" w:hAnsi="Arial Narrow"/>
                <w:color w:val="000000"/>
                <w:sz w:val="24"/>
                <w:szCs w:val="24"/>
              </w:rPr>
              <w:t>Und.</w:t>
            </w:r>
          </w:p>
        </w:tc>
        <w:tc>
          <w:tcPr>
            <w:tcW w:w="4025" w:type="dxa"/>
            <w:tcBorders>
              <w:top w:val="single" w:sz="4" w:space="0" w:color="auto"/>
              <w:left w:val="single" w:sz="4" w:space="0" w:color="auto"/>
              <w:bottom w:val="single" w:sz="4" w:space="0" w:color="auto"/>
              <w:right w:val="single" w:sz="4" w:space="0" w:color="auto"/>
            </w:tcBorders>
            <w:vAlign w:val="center"/>
          </w:tcPr>
          <w:p w:rsidR="00BB5CF9" w:rsidRPr="006E450B" w:rsidRDefault="00BB5CF9" w:rsidP="00BB5CF9">
            <w:pPr>
              <w:jc w:val="both"/>
              <w:rPr>
                <w:rFonts w:ascii="Arial Narrow" w:hAnsi="Arial Narrow"/>
                <w:b/>
                <w:bCs/>
                <w:color w:val="000000"/>
                <w:sz w:val="24"/>
                <w:szCs w:val="24"/>
              </w:rPr>
            </w:pPr>
            <w:r w:rsidRPr="006E450B">
              <w:rPr>
                <w:rFonts w:ascii="Arial Narrow" w:hAnsi="Arial Narrow"/>
                <w:b/>
                <w:bCs/>
                <w:color w:val="000000"/>
                <w:sz w:val="24"/>
                <w:szCs w:val="24"/>
              </w:rPr>
              <w:t>Limpa contato (300ml) -</w:t>
            </w:r>
            <w:r w:rsidRPr="006E450B">
              <w:rPr>
                <w:rFonts w:ascii="Arial Narrow" w:hAnsi="Arial Narrow"/>
                <w:color w:val="000000"/>
                <w:sz w:val="24"/>
                <w:szCs w:val="24"/>
              </w:rPr>
              <w:t xml:space="preserve"> para remoção de graxas, sujeiras, óleos e outros contaminantes das superfícies dos contatos elétrico-eletrônicos, sem deixar nenhum resíduo.</w:t>
            </w:r>
          </w:p>
        </w:tc>
        <w:tc>
          <w:tcPr>
            <w:tcW w:w="1029" w:type="dxa"/>
            <w:tcBorders>
              <w:top w:val="single" w:sz="4" w:space="0" w:color="auto"/>
              <w:left w:val="single" w:sz="4" w:space="0" w:color="auto"/>
              <w:bottom w:val="single" w:sz="4" w:space="0" w:color="auto"/>
              <w:right w:val="single" w:sz="4" w:space="0" w:color="auto"/>
            </w:tcBorders>
          </w:tcPr>
          <w:p w:rsidR="00BB5CF9" w:rsidRPr="006E450B" w:rsidRDefault="00BB5CF9" w:rsidP="00BB5CF9">
            <w:pPr>
              <w:pStyle w:val="Ttulo1"/>
              <w:spacing w:before="40" w:after="40"/>
              <w:ind w:right="420"/>
              <w:jc w:val="left"/>
              <w:rPr>
                <w:rFonts w:ascii="Arial Narrow" w:hAnsi="Arial Narrow"/>
                <w:b w:val="0"/>
                <w:bCs/>
                <w:szCs w:val="24"/>
                <w:lang w:eastAsia="pt-BR"/>
              </w:rPr>
            </w:pPr>
          </w:p>
        </w:tc>
        <w:tc>
          <w:tcPr>
            <w:tcW w:w="1305" w:type="dxa"/>
            <w:tcBorders>
              <w:top w:val="single" w:sz="4" w:space="0" w:color="auto"/>
              <w:left w:val="single" w:sz="4" w:space="0" w:color="auto"/>
              <w:bottom w:val="single" w:sz="4" w:space="0" w:color="auto"/>
              <w:right w:val="single" w:sz="4" w:space="0" w:color="auto"/>
            </w:tcBorders>
          </w:tcPr>
          <w:p w:rsidR="00BB5CF9" w:rsidRPr="006E450B" w:rsidRDefault="00BB5CF9" w:rsidP="00BB5CF9">
            <w:pPr>
              <w:pStyle w:val="Ttulo1"/>
              <w:spacing w:before="40" w:after="40"/>
              <w:ind w:right="420"/>
              <w:jc w:val="left"/>
              <w:rPr>
                <w:rFonts w:ascii="Arial Narrow" w:hAnsi="Arial Narrow"/>
                <w:b w:val="0"/>
                <w:bCs/>
                <w:szCs w:val="24"/>
                <w:lang w:eastAsia="pt-BR"/>
              </w:rPr>
            </w:pPr>
          </w:p>
        </w:tc>
        <w:tc>
          <w:tcPr>
            <w:tcW w:w="1258" w:type="dxa"/>
            <w:tcBorders>
              <w:top w:val="single" w:sz="4" w:space="0" w:color="auto"/>
              <w:left w:val="single" w:sz="4" w:space="0" w:color="auto"/>
              <w:bottom w:val="single" w:sz="4" w:space="0" w:color="auto"/>
              <w:right w:val="single" w:sz="4" w:space="0" w:color="auto"/>
            </w:tcBorders>
          </w:tcPr>
          <w:p w:rsidR="00BB5CF9" w:rsidRPr="006E450B" w:rsidRDefault="00BB5CF9" w:rsidP="00BB5CF9">
            <w:pPr>
              <w:pStyle w:val="Ttulo1"/>
              <w:spacing w:before="40" w:after="40"/>
              <w:ind w:right="420"/>
              <w:jc w:val="left"/>
              <w:rPr>
                <w:rFonts w:ascii="Arial Narrow" w:hAnsi="Arial Narrow"/>
                <w:b w:val="0"/>
                <w:bCs/>
                <w:szCs w:val="24"/>
                <w:lang w:eastAsia="pt-BR"/>
              </w:rPr>
            </w:pPr>
          </w:p>
        </w:tc>
      </w:tr>
      <w:tr w:rsidR="00BB5CF9" w:rsidRPr="006E450B" w:rsidTr="00BB5CF9">
        <w:trPr>
          <w:trHeight w:val="255"/>
          <w:jc w:val="center"/>
        </w:trPr>
        <w:tc>
          <w:tcPr>
            <w:tcW w:w="675" w:type="dxa"/>
            <w:tcBorders>
              <w:top w:val="single" w:sz="4" w:space="0" w:color="auto"/>
              <w:left w:val="single" w:sz="4" w:space="0" w:color="auto"/>
              <w:bottom w:val="single" w:sz="4" w:space="0" w:color="auto"/>
              <w:right w:val="single" w:sz="4" w:space="0" w:color="auto"/>
            </w:tcBorders>
            <w:vAlign w:val="center"/>
          </w:tcPr>
          <w:p w:rsidR="00BB5CF9" w:rsidRPr="006E450B" w:rsidRDefault="00BB5CF9" w:rsidP="00BB5CF9">
            <w:pPr>
              <w:jc w:val="center"/>
              <w:rPr>
                <w:rFonts w:ascii="Arial Narrow" w:hAnsi="Arial Narrow"/>
                <w:color w:val="000000"/>
                <w:sz w:val="24"/>
                <w:szCs w:val="24"/>
              </w:rPr>
            </w:pPr>
            <w:r w:rsidRPr="006E450B">
              <w:rPr>
                <w:rFonts w:ascii="Arial Narrow" w:hAnsi="Arial Narrow"/>
                <w:color w:val="000000"/>
                <w:sz w:val="24"/>
                <w:szCs w:val="24"/>
              </w:rPr>
              <w:t>4</w:t>
            </w:r>
          </w:p>
        </w:tc>
        <w:tc>
          <w:tcPr>
            <w:tcW w:w="610" w:type="dxa"/>
            <w:tcBorders>
              <w:top w:val="single" w:sz="4" w:space="0" w:color="auto"/>
              <w:left w:val="single" w:sz="4" w:space="0" w:color="auto"/>
              <w:bottom w:val="single" w:sz="4" w:space="0" w:color="auto"/>
              <w:right w:val="single" w:sz="4" w:space="0" w:color="auto"/>
            </w:tcBorders>
            <w:vAlign w:val="center"/>
          </w:tcPr>
          <w:p w:rsidR="00BB5CF9" w:rsidRPr="006E450B" w:rsidRDefault="00BB5CF9" w:rsidP="00BB5CF9">
            <w:pPr>
              <w:jc w:val="center"/>
              <w:rPr>
                <w:rFonts w:ascii="Arial Narrow" w:hAnsi="Arial Narrow" w:cs="Calibri"/>
                <w:color w:val="000000"/>
                <w:sz w:val="24"/>
                <w:szCs w:val="24"/>
              </w:rPr>
            </w:pPr>
            <w:r w:rsidRPr="006E450B">
              <w:rPr>
                <w:rFonts w:ascii="Arial Narrow" w:hAnsi="Arial Narrow" w:cs="Calibri"/>
                <w:color w:val="000000"/>
                <w:sz w:val="24"/>
                <w:szCs w:val="24"/>
              </w:rPr>
              <w:t>150</w:t>
            </w:r>
          </w:p>
        </w:tc>
        <w:tc>
          <w:tcPr>
            <w:tcW w:w="807" w:type="dxa"/>
            <w:tcBorders>
              <w:top w:val="single" w:sz="4" w:space="0" w:color="auto"/>
              <w:left w:val="single" w:sz="4" w:space="0" w:color="auto"/>
              <w:bottom w:val="single" w:sz="4" w:space="0" w:color="auto"/>
              <w:right w:val="single" w:sz="4" w:space="0" w:color="auto"/>
            </w:tcBorders>
            <w:vAlign w:val="center"/>
          </w:tcPr>
          <w:p w:rsidR="00BB5CF9" w:rsidRPr="006E450B" w:rsidRDefault="00BB5CF9" w:rsidP="00BB5CF9">
            <w:pPr>
              <w:jc w:val="center"/>
              <w:rPr>
                <w:rFonts w:ascii="Arial Narrow" w:hAnsi="Arial Narrow"/>
                <w:color w:val="000000"/>
                <w:sz w:val="24"/>
                <w:szCs w:val="24"/>
              </w:rPr>
            </w:pPr>
            <w:r w:rsidRPr="006E450B">
              <w:rPr>
                <w:rFonts w:ascii="Arial Narrow" w:hAnsi="Arial Narrow"/>
                <w:color w:val="000000"/>
                <w:sz w:val="24"/>
                <w:szCs w:val="24"/>
              </w:rPr>
              <w:t>BALDE</w:t>
            </w:r>
          </w:p>
        </w:tc>
        <w:tc>
          <w:tcPr>
            <w:tcW w:w="4025" w:type="dxa"/>
            <w:tcBorders>
              <w:top w:val="single" w:sz="4" w:space="0" w:color="auto"/>
              <w:left w:val="single" w:sz="4" w:space="0" w:color="auto"/>
              <w:bottom w:val="single" w:sz="4" w:space="0" w:color="auto"/>
              <w:right w:val="single" w:sz="4" w:space="0" w:color="auto"/>
            </w:tcBorders>
            <w:vAlign w:val="center"/>
          </w:tcPr>
          <w:p w:rsidR="00BB5CF9" w:rsidRPr="006E450B" w:rsidRDefault="00BB5CF9" w:rsidP="00BB5CF9">
            <w:pPr>
              <w:jc w:val="both"/>
              <w:rPr>
                <w:rFonts w:ascii="Arial Narrow" w:hAnsi="Arial Narrow"/>
                <w:b/>
                <w:bCs/>
                <w:color w:val="000000"/>
                <w:sz w:val="24"/>
                <w:szCs w:val="24"/>
              </w:rPr>
            </w:pPr>
            <w:r w:rsidRPr="006E450B">
              <w:rPr>
                <w:rFonts w:ascii="Arial Narrow" w:hAnsi="Arial Narrow"/>
                <w:b/>
                <w:bCs/>
                <w:color w:val="000000"/>
                <w:sz w:val="24"/>
                <w:szCs w:val="24"/>
              </w:rPr>
              <w:t>Óleo de câmbio 90 (20Lts)</w:t>
            </w:r>
            <w:r w:rsidRPr="006E450B">
              <w:rPr>
                <w:rFonts w:ascii="Arial Narrow" w:hAnsi="Arial Narrow"/>
                <w:color w:val="000000"/>
                <w:sz w:val="24"/>
                <w:szCs w:val="24"/>
              </w:rPr>
              <w:t xml:space="preserve"> – SAE Especificação GL 5 Composição: Óleo com base mineral contendo aditivos EP (extrema pressão), formulado para engrenagens hipóides e outros tipos de engrenagens com altas solicitações de carga. API GL4, MIL-L-2105; SAE J 306, maio/81; SAE 80W.</w:t>
            </w:r>
          </w:p>
        </w:tc>
        <w:tc>
          <w:tcPr>
            <w:tcW w:w="1029" w:type="dxa"/>
            <w:tcBorders>
              <w:top w:val="single" w:sz="4" w:space="0" w:color="auto"/>
              <w:left w:val="single" w:sz="4" w:space="0" w:color="auto"/>
              <w:bottom w:val="single" w:sz="4" w:space="0" w:color="auto"/>
              <w:right w:val="single" w:sz="4" w:space="0" w:color="auto"/>
            </w:tcBorders>
          </w:tcPr>
          <w:p w:rsidR="00BB5CF9" w:rsidRPr="006E450B" w:rsidRDefault="00BB5CF9" w:rsidP="00BB5CF9">
            <w:pPr>
              <w:spacing w:before="40" w:after="40"/>
              <w:rPr>
                <w:rFonts w:ascii="Arial Narrow" w:hAnsi="Arial Narrow"/>
                <w:sz w:val="24"/>
                <w:szCs w:val="24"/>
              </w:rPr>
            </w:pPr>
          </w:p>
        </w:tc>
        <w:tc>
          <w:tcPr>
            <w:tcW w:w="1305" w:type="dxa"/>
            <w:tcBorders>
              <w:top w:val="single" w:sz="4" w:space="0" w:color="auto"/>
              <w:left w:val="single" w:sz="4" w:space="0" w:color="auto"/>
              <w:bottom w:val="single" w:sz="4" w:space="0" w:color="auto"/>
              <w:right w:val="single" w:sz="4" w:space="0" w:color="auto"/>
            </w:tcBorders>
          </w:tcPr>
          <w:p w:rsidR="00BB5CF9" w:rsidRPr="006E450B" w:rsidRDefault="00BB5CF9" w:rsidP="00BB5CF9">
            <w:pPr>
              <w:spacing w:before="40" w:after="40"/>
              <w:rPr>
                <w:rFonts w:ascii="Arial Narrow" w:hAnsi="Arial Narrow"/>
                <w:sz w:val="24"/>
                <w:szCs w:val="24"/>
              </w:rPr>
            </w:pPr>
          </w:p>
        </w:tc>
        <w:tc>
          <w:tcPr>
            <w:tcW w:w="1258" w:type="dxa"/>
            <w:tcBorders>
              <w:top w:val="single" w:sz="4" w:space="0" w:color="auto"/>
              <w:left w:val="single" w:sz="4" w:space="0" w:color="auto"/>
              <w:bottom w:val="single" w:sz="4" w:space="0" w:color="auto"/>
              <w:right w:val="single" w:sz="4" w:space="0" w:color="auto"/>
            </w:tcBorders>
          </w:tcPr>
          <w:p w:rsidR="00BB5CF9" w:rsidRPr="006E450B" w:rsidRDefault="00BB5CF9" w:rsidP="00BB5CF9">
            <w:pPr>
              <w:spacing w:before="40" w:after="40"/>
              <w:rPr>
                <w:rFonts w:ascii="Arial Narrow" w:hAnsi="Arial Narrow"/>
                <w:sz w:val="24"/>
                <w:szCs w:val="24"/>
              </w:rPr>
            </w:pPr>
          </w:p>
        </w:tc>
      </w:tr>
      <w:tr w:rsidR="00BB5CF9" w:rsidRPr="006E450B" w:rsidTr="00BB5CF9">
        <w:trPr>
          <w:trHeight w:val="255"/>
          <w:jc w:val="center"/>
        </w:trPr>
        <w:tc>
          <w:tcPr>
            <w:tcW w:w="675" w:type="dxa"/>
            <w:tcBorders>
              <w:top w:val="single" w:sz="4" w:space="0" w:color="auto"/>
              <w:left w:val="single" w:sz="4" w:space="0" w:color="auto"/>
              <w:bottom w:val="single" w:sz="4" w:space="0" w:color="auto"/>
              <w:right w:val="single" w:sz="4" w:space="0" w:color="auto"/>
            </w:tcBorders>
            <w:vAlign w:val="center"/>
          </w:tcPr>
          <w:p w:rsidR="00BB5CF9" w:rsidRPr="006E450B" w:rsidRDefault="00BB5CF9" w:rsidP="00BB5CF9">
            <w:pPr>
              <w:jc w:val="center"/>
              <w:rPr>
                <w:rFonts w:ascii="Arial Narrow" w:hAnsi="Arial Narrow"/>
                <w:color w:val="000000"/>
                <w:sz w:val="24"/>
                <w:szCs w:val="24"/>
              </w:rPr>
            </w:pPr>
            <w:r w:rsidRPr="006E450B">
              <w:rPr>
                <w:rFonts w:ascii="Arial Narrow" w:hAnsi="Arial Narrow"/>
                <w:color w:val="000000"/>
                <w:sz w:val="24"/>
                <w:szCs w:val="24"/>
              </w:rPr>
              <w:t>5</w:t>
            </w:r>
          </w:p>
        </w:tc>
        <w:tc>
          <w:tcPr>
            <w:tcW w:w="610" w:type="dxa"/>
            <w:tcBorders>
              <w:top w:val="single" w:sz="4" w:space="0" w:color="auto"/>
              <w:left w:val="single" w:sz="4" w:space="0" w:color="auto"/>
              <w:bottom w:val="single" w:sz="4" w:space="0" w:color="auto"/>
              <w:right w:val="single" w:sz="4" w:space="0" w:color="auto"/>
            </w:tcBorders>
            <w:vAlign w:val="center"/>
          </w:tcPr>
          <w:p w:rsidR="00BB5CF9" w:rsidRPr="006E450B" w:rsidRDefault="00BB5CF9" w:rsidP="00BB5CF9">
            <w:pPr>
              <w:jc w:val="center"/>
              <w:rPr>
                <w:rFonts w:ascii="Arial Narrow" w:hAnsi="Arial Narrow" w:cs="Calibri"/>
                <w:color w:val="000000"/>
                <w:sz w:val="24"/>
                <w:szCs w:val="24"/>
              </w:rPr>
            </w:pPr>
            <w:r w:rsidRPr="006E450B">
              <w:rPr>
                <w:rFonts w:ascii="Arial Narrow" w:hAnsi="Arial Narrow" w:cs="Calibri"/>
                <w:color w:val="000000"/>
                <w:sz w:val="24"/>
                <w:szCs w:val="24"/>
              </w:rPr>
              <w:t>150</w:t>
            </w:r>
          </w:p>
        </w:tc>
        <w:tc>
          <w:tcPr>
            <w:tcW w:w="807" w:type="dxa"/>
            <w:tcBorders>
              <w:top w:val="single" w:sz="4" w:space="0" w:color="auto"/>
              <w:left w:val="single" w:sz="4" w:space="0" w:color="auto"/>
              <w:bottom w:val="single" w:sz="4" w:space="0" w:color="auto"/>
              <w:right w:val="single" w:sz="4" w:space="0" w:color="auto"/>
            </w:tcBorders>
            <w:vAlign w:val="center"/>
          </w:tcPr>
          <w:p w:rsidR="00BB5CF9" w:rsidRPr="006E450B" w:rsidRDefault="00BB5CF9" w:rsidP="00BB5CF9">
            <w:pPr>
              <w:jc w:val="center"/>
              <w:rPr>
                <w:rFonts w:ascii="Arial Narrow" w:hAnsi="Arial Narrow"/>
                <w:color w:val="000000"/>
                <w:sz w:val="24"/>
                <w:szCs w:val="24"/>
              </w:rPr>
            </w:pPr>
            <w:r w:rsidRPr="006E450B">
              <w:rPr>
                <w:rFonts w:ascii="Arial Narrow" w:hAnsi="Arial Narrow"/>
                <w:color w:val="000000"/>
                <w:sz w:val="24"/>
                <w:szCs w:val="24"/>
              </w:rPr>
              <w:t>BALDE</w:t>
            </w:r>
          </w:p>
        </w:tc>
        <w:tc>
          <w:tcPr>
            <w:tcW w:w="4025" w:type="dxa"/>
            <w:tcBorders>
              <w:top w:val="single" w:sz="4" w:space="0" w:color="auto"/>
              <w:left w:val="single" w:sz="4" w:space="0" w:color="auto"/>
              <w:bottom w:val="single" w:sz="4" w:space="0" w:color="auto"/>
              <w:right w:val="single" w:sz="4" w:space="0" w:color="auto"/>
            </w:tcBorders>
            <w:vAlign w:val="center"/>
          </w:tcPr>
          <w:p w:rsidR="00BB5CF9" w:rsidRPr="006E450B" w:rsidRDefault="00BB5CF9" w:rsidP="00BB5CF9">
            <w:pPr>
              <w:jc w:val="both"/>
              <w:rPr>
                <w:rFonts w:ascii="Arial Narrow" w:hAnsi="Arial Narrow"/>
                <w:b/>
                <w:bCs/>
                <w:color w:val="000000"/>
                <w:sz w:val="24"/>
                <w:szCs w:val="24"/>
              </w:rPr>
            </w:pPr>
            <w:r w:rsidRPr="006E450B">
              <w:rPr>
                <w:rFonts w:ascii="Arial Narrow" w:hAnsi="Arial Narrow"/>
                <w:b/>
                <w:bCs/>
                <w:color w:val="000000"/>
                <w:sz w:val="24"/>
                <w:szCs w:val="24"/>
              </w:rPr>
              <w:t xml:space="preserve">Óleo Hidráulico 68 (20Lts) – </w:t>
            </w:r>
            <w:r w:rsidRPr="006E450B">
              <w:rPr>
                <w:rFonts w:ascii="Arial Narrow" w:hAnsi="Arial Narrow"/>
                <w:color w:val="000000"/>
                <w:sz w:val="24"/>
                <w:szCs w:val="24"/>
              </w:rPr>
              <w:t xml:space="preserve">150 VG - Óleo lubrificante recomendado para a lubrificação de sistemas hidráulicos que operam em condições severas de pressão e temperatura, equipados com: bombas de palhetas ou engrenagens operando em pressões até 5000 psi e/ou rotações acima de 1200 rpm. Viscosidade 68 - Grau ISO 68. Formulado com óleos básicos parafinados e aditivos especiais que evitam desgastes e a corrosão das peças lubrificadas, com resistência a oxidação e a formação de espuma. Aditivos: anticorrosivo, antidesgaste, antiespumante, antiferrugem, antioxidante e abaixador do ponto de fluidez. </w:t>
            </w:r>
          </w:p>
        </w:tc>
        <w:tc>
          <w:tcPr>
            <w:tcW w:w="1029" w:type="dxa"/>
            <w:tcBorders>
              <w:top w:val="single" w:sz="4" w:space="0" w:color="auto"/>
              <w:left w:val="single" w:sz="4" w:space="0" w:color="auto"/>
              <w:bottom w:val="single" w:sz="4" w:space="0" w:color="auto"/>
              <w:right w:val="single" w:sz="4" w:space="0" w:color="auto"/>
            </w:tcBorders>
          </w:tcPr>
          <w:p w:rsidR="00BB5CF9" w:rsidRPr="006E450B" w:rsidRDefault="00BB5CF9" w:rsidP="00BB5CF9">
            <w:pPr>
              <w:spacing w:before="40" w:after="40"/>
              <w:rPr>
                <w:rFonts w:ascii="Arial Narrow" w:hAnsi="Arial Narrow"/>
                <w:sz w:val="24"/>
                <w:szCs w:val="24"/>
              </w:rPr>
            </w:pPr>
          </w:p>
        </w:tc>
        <w:tc>
          <w:tcPr>
            <w:tcW w:w="1305" w:type="dxa"/>
            <w:tcBorders>
              <w:top w:val="single" w:sz="4" w:space="0" w:color="auto"/>
              <w:left w:val="single" w:sz="4" w:space="0" w:color="auto"/>
              <w:bottom w:val="single" w:sz="4" w:space="0" w:color="auto"/>
              <w:right w:val="single" w:sz="4" w:space="0" w:color="auto"/>
            </w:tcBorders>
          </w:tcPr>
          <w:p w:rsidR="00BB5CF9" w:rsidRPr="006E450B" w:rsidRDefault="00BB5CF9" w:rsidP="00BB5CF9">
            <w:pPr>
              <w:spacing w:before="40" w:after="40"/>
              <w:rPr>
                <w:rFonts w:ascii="Arial Narrow" w:hAnsi="Arial Narrow"/>
                <w:sz w:val="24"/>
                <w:szCs w:val="24"/>
              </w:rPr>
            </w:pPr>
          </w:p>
        </w:tc>
        <w:tc>
          <w:tcPr>
            <w:tcW w:w="1258" w:type="dxa"/>
            <w:tcBorders>
              <w:top w:val="single" w:sz="4" w:space="0" w:color="auto"/>
              <w:left w:val="single" w:sz="4" w:space="0" w:color="auto"/>
              <w:bottom w:val="single" w:sz="4" w:space="0" w:color="auto"/>
              <w:right w:val="single" w:sz="4" w:space="0" w:color="auto"/>
            </w:tcBorders>
          </w:tcPr>
          <w:p w:rsidR="00BB5CF9" w:rsidRPr="006E450B" w:rsidRDefault="00BB5CF9" w:rsidP="00BB5CF9">
            <w:pPr>
              <w:spacing w:before="40" w:after="40"/>
              <w:rPr>
                <w:rFonts w:ascii="Arial Narrow" w:hAnsi="Arial Narrow"/>
                <w:sz w:val="24"/>
                <w:szCs w:val="24"/>
              </w:rPr>
            </w:pPr>
          </w:p>
        </w:tc>
      </w:tr>
      <w:tr w:rsidR="00BB5CF9" w:rsidRPr="006E450B" w:rsidTr="00BB5CF9">
        <w:trPr>
          <w:trHeight w:val="255"/>
          <w:jc w:val="center"/>
        </w:trPr>
        <w:tc>
          <w:tcPr>
            <w:tcW w:w="675" w:type="dxa"/>
            <w:tcBorders>
              <w:top w:val="single" w:sz="4" w:space="0" w:color="auto"/>
              <w:left w:val="single" w:sz="4" w:space="0" w:color="auto"/>
              <w:bottom w:val="single" w:sz="4" w:space="0" w:color="auto"/>
              <w:right w:val="single" w:sz="4" w:space="0" w:color="auto"/>
            </w:tcBorders>
            <w:vAlign w:val="center"/>
          </w:tcPr>
          <w:p w:rsidR="00BB5CF9" w:rsidRPr="006E450B" w:rsidRDefault="00BB5CF9" w:rsidP="00BB5CF9">
            <w:pPr>
              <w:jc w:val="center"/>
              <w:rPr>
                <w:rFonts w:ascii="Arial Narrow" w:hAnsi="Arial Narrow"/>
                <w:color w:val="000000"/>
                <w:sz w:val="24"/>
                <w:szCs w:val="24"/>
              </w:rPr>
            </w:pPr>
            <w:r w:rsidRPr="006E450B">
              <w:rPr>
                <w:rFonts w:ascii="Arial Narrow" w:hAnsi="Arial Narrow"/>
                <w:color w:val="000000"/>
                <w:sz w:val="24"/>
                <w:szCs w:val="24"/>
              </w:rPr>
              <w:t>6</w:t>
            </w:r>
          </w:p>
        </w:tc>
        <w:tc>
          <w:tcPr>
            <w:tcW w:w="610" w:type="dxa"/>
            <w:tcBorders>
              <w:top w:val="single" w:sz="4" w:space="0" w:color="auto"/>
              <w:left w:val="single" w:sz="4" w:space="0" w:color="auto"/>
              <w:bottom w:val="single" w:sz="4" w:space="0" w:color="auto"/>
              <w:right w:val="single" w:sz="4" w:space="0" w:color="auto"/>
            </w:tcBorders>
            <w:vAlign w:val="center"/>
          </w:tcPr>
          <w:p w:rsidR="00BB5CF9" w:rsidRPr="006E450B" w:rsidRDefault="00BB5CF9" w:rsidP="00BB5CF9">
            <w:pPr>
              <w:jc w:val="center"/>
              <w:rPr>
                <w:rFonts w:ascii="Arial Narrow" w:hAnsi="Arial Narrow" w:cs="Calibri"/>
                <w:color w:val="000000"/>
                <w:sz w:val="24"/>
                <w:szCs w:val="24"/>
              </w:rPr>
            </w:pPr>
            <w:r w:rsidRPr="006E450B">
              <w:rPr>
                <w:rFonts w:ascii="Arial Narrow" w:hAnsi="Arial Narrow" w:cs="Calibri"/>
                <w:color w:val="000000"/>
                <w:sz w:val="24"/>
                <w:szCs w:val="24"/>
              </w:rPr>
              <w:t>150</w:t>
            </w:r>
          </w:p>
        </w:tc>
        <w:tc>
          <w:tcPr>
            <w:tcW w:w="807" w:type="dxa"/>
            <w:tcBorders>
              <w:top w:val="single" w:sz="4" w:space="0" w:color="auto"/>
              <w:left w:val="single" w:sz="4" w:space="0" w:color="auto"/>
              <w:bottom w:val="single" w:sz="4" w:space="0" w:color="auto"/>
              <w:right w:val="single" w:sz="4" w:space="0" w:color="auto"/>
            </w:tcBorders>
            <w:vAlign w:val="center"/>
          </w:tcPr>
          <w:p w:rsidR="00BB5CF9" w:rsidRPr="006E450B" w:rsidRDefault="00BB5CF9" w:rsidP="00BB5CF9">
            <w:pPr>
              <w:jc w:val="center"/>
              <w:rPr>
                <w:rFonts w:ascii="Arial Narrow" w:hAnsi="Arial Narrow"/>
                <w:color w:val="000000"/>
                <w:sz w:val="24"/>
                <w:szCs w:val="24"/>
              </w:rPr>
            </w:pPr>
            <w:r w:rsidRPr="006E450B">
              <w:rPr>
                <w:rFonts w:ascii="Arial Narrow" w:hAnsi="Arial Narrow"/>
                <w:color w:val="000000"/>
                <w:sz w:val="24"/>
                <w:szCs w:val="24"/>
              </w:rPr>
              <w:t>BALDE</w:t>
            </w:r>
          </w:p>
        </w:tc>
        <w:tc>
          <w:tcPr>
            <w:tcW w:w="4025" w:type="dxa"/>
            <w:tcBorders>
              <w:top w:val="single" w:sz="4" w:space="0" w:color="auto"/>
              <w:left w:val="single" w:sz="4" w:space="0" w:color="auto"/>
              <w:bottom w:val="single" w:sz="4" w:space="0" w:color="auto"/>
              <w:right w:val="single" w:sz="4" w:space="0" w:color="auto"/>
            </w:tcBorders>
            <w:vAlign w:val="center"/>
          </w:tcPr>
          <w:p w:rsidR="00BB5CF9" w:rsidRPr="006E450B" w:rsidRDefault="00BB5CF9" w:rsidP="00BB5CF9">
            <w:pPr>
              <w:jc w:val="both"/>
              <w:rPr>
                <w:rFonts w:ascii="Arial Narrow" w:hAnsi="Arial Narrow"/>
                <w:b/>
                <w:bCs/>
                <w:color w:val="000000"/>
                <w:sz w:val="24"/>
                <w:szCs w:val="24"/>
              </w:rPr>
            </w:pPr>
            <w:r w:rsidRPr="006E450B">
              <w:rPr>
                <w:rFonts w:ascii="Arial Narrow" w:hAnsi="Arial Narrow"/>
                <w:b/>
                <w:bCs/>
                <w:color w:val="000000"/>
                <w:sz w:val="24"/>
                <w:szCs w:val="24"/>
              </w:rPr>
              <w:t xml:space="preserve">Óleo Diferencial THF11 (20Lts) - </w:t>
            </w:r>
            <w:r w:rsidRPr="006E450B">
              <w:rPr>
                <w:rFonts w:ascii="Arial Narrow" w:hAnsi="Arial Narrow"/>
                <w:color w:val="000000"/>
                <w:sz w:val="24"/>
                <w:szCs w:val="24"/>
              </w:rPr>
              <w:t>GRAU SAE Densidade 20/4ºc 0,8897, Ponto fulgor (VA) (ºC) 254 -Ponto de Fluidez (ºC) -24, Viscosidade cinemática 40°c 92,9 Viscosidade cinemática 100°c 10,85, Viscosidade dinâmica (“CCS”) 15°c 6.775, Indice de Viscosidade 101.</w:t>
            </w:r>
          </w:p>
        </w:tc>
        <w:tc>
          <w:tcPr>
            <w:tcW w:w="1029" w:type="dxa"/>
            <w:tcBorders>
              <w:top w:val="single" w:sz="4" w:space="0" w:color="auto"/>
              <w:left w:val="single" w:sz="4" w:space="0" w:color="auto"/>
              <w:bottom w:val="single" w:sz="4" w:space="0" w:color="auto"/>
              <w:right w:val="single" w:sz="4" w:space="0" w:color="auto"/>
            </w:tcBorders>
          </w:tcPr>
          <w:p w:rsidR="00BB5CF9" w:rsidRPr="006E450B" w:rsidRDefault="00BB5CF9" w:rsidP="00BB5CF9">
            <w:pPr>
              <w:spacing w:before="40" w:after="40"/>
              <w:rPr>
                <w:rFonts w:ascii="Arial Narrow" w:hAnsi="Arial Narrow"/>
                <w:sz w:val="24"/>
                <w:szCs w:val="24"/>
              </w:rPr>
            </w:pPr>
          </w:p>
        </w:tc>
        <w:tc>
          <w:tcPr>
            <w:tcW w:w="1305" w:type="dxa"/>
            <w:tcBorders>
              <w:top w:val="single" w:sz="4" w:space="0" w:color="auto"/>
              <w:left w:val="single" w:sz="4" w:space="0" w:color="auto"/>
              <w:bottom w:val="single" w:sz="4" w:space="0" w:color="auto"/>
              <w:right w:val="single" w:sz="4" w:space="0" w:color="auto"/>
            </w:tcBorders>
          </w:tcPr>
          <w:p w:rsidR="00BB5CF9" w:rsidRPr="006E450B" w:rsidRDefault="00BB5CF9" w:rsidP="00BB5CF9">
            <w:pPr>
              <w:spacing w:before="40" w:after="40"/>
              <w:rPr>
                <w:rFonts w:ascii="Arial Narrow" w:hAnsi="Arial Narrow"/>
                <w:sz w:val="24"/>
                <w:szCs w:val="24"/>
              </w:rPr>
            </w:pPr>
          </w:p>
        </w:tc>
        <w:tc>
          <w:tcPr>
            <w:tcW w:w="1258" w:type="dxa"/>
            <w:tcBorders>
              <w:top w:val="single" w:sz="4" w:space="0" w:color="auto"/>
              <w:left w:val="single" w:sz="4" w:space="0" w:color="auto"/>
              <w:bottom w:val="single" w:sz="4" w:space="0" w:color="auto"/>
              <w:right w:val="single" w:sz="4" w:space="0" w:color="auto"/>
            </w:tcBorders>
          </w:tcPr>
          <w:p w:rsidR="00BB5CF9" w:rsidRPr="006E450B" w:rsidRDefault="00BB5CF9" w:rsidP="00BB5CF9">
            <w:pPr>
              <w:spacing w:before="40" w:after="40"/>
              <w:rPr>
                <w:rFonts w:ascii="Arial Narrow" w:hAnsi="Arial Narrow"/>
                <w:sz w:val="24"/>
                <w:szCs w:val="24"/>
              </w:rPr>
            </w:pPr>
          </w:p>
        </w:tc>
      </w:tr>
      <w:tr w:rsidR="00BB5CF9" w:rsidRPr="006E450B" w:rsidTr="00BB5CF9">
        <w:trPr>
          <w:trHeight w:val="255"/>
          <w:jc w:val="center"/>
        </w:trPr>
        <w:tc>
          <w:tcPr>
            <w:tcW w:w="675" w:type="dxa"/>
            <w:tcBorders>
              <w:top w:val="single" w:sz="4" w:space="0" w:color="auto"/>
              <w:left w:val="single" w:sz="4" w:space="0" w:color="auto"/>
              <w:bottom w:val="single" w:sz="4" w:space="0" w:color="auto"/>
              <w:right w:val="single" w:sz="4" w:space="0" w:color="auto"/>
            </w:tcBorders>
            <w:vAlign w:val="center"/>
          </w:tcPr>
          <w:p w:rsidR="00BB5CF9" w:rsidRPr="006E450B" w:rsidRDefault="00BB5CF9" w:rsidP="00BB5CF9">
            <w:pPr>
              <w:jc w:val="center"/>
              <w:rPr>
                <w:rFonts w:ascii="Arial Narrow" w:hAnsi="Arial Narrow"/>
                <w:color w:val="000000"/>
                <w:sz w:val="24"/>
                <w:szCs w:val="24"/>
              </w:rPr>
            </w:pPr>
            <w:r w:rsidRPr="006E450B">
              <w:rPr>
                <w:rFonts w:ascii="Arial Narrow" w:hAnsi="Arial Narrow"/>
                <w:color w:val="000000"/>
                <w:sz w:val="24"/>
                <w:szCs w:val="24"/>
              </w:rPr>
              <w:t>7</w:t>
            </w:r>
          </w:p>
        </w:tc>
        <w:tc>
          <w:tcPr>
            <w:tcW w:w="610" w:type="dxa"/>
            <w:tcBorders>
              <w:top w:val="single" w:sz="4" w:space="0" w:color="auto"/>
              <w:left w:val="single" w:sz="4" w:space="0" w:color="auto"/>
              <w:bottom w:val="single" w:sz="4" w:space="0" w:color="auto"/>
              <w:right w:val="single" w:sz="4" w:space="0" w:color="auto"/>
            </w:tcBorders>
            <w:vAlign w:val="center"/>
          </w:tcPr>
          <w:p w:rsidR="00BB5CF9" w:rsidRPr="006E450B" w:rsidRDefault="00BB5CF9" w:rsidP="00BB5CF9">
            <w:pPr>
              <w:jc w:val="center"/>
              <w:rPr>
                <w:rFonts w:ascii="Arial Narrow" w:hAnsi="Arial Narrow" w:cs="Calibri"/>
                <w:color w:val="000000"/>
                <w:sz w:val="24"/>
                <w:szCs w:val="24"/>
              </w:rPr>
            </w:pPr>
            <w:r w:rsidRPr="006E450B">
              <w:rPr>
                <w:rFonts w:ascii="Arial Narrow" w:hAnsi="Arial Narrow" w:cs="Calibri"/>
                <w:color w:val="000000"/>
                <w:sz w:val="24"/>
                <w:szCs w:val="24"/>
              </w:rPr>
              <w:t>75</w:t>
            </w:r>
          </w:p>
        </w:tc>
        <w:tc>
          <w:tcPr>
            <w:tcW w:w="807" w:type="dxa"/>
            <w:tcBorders>
              <w:top w:val="single" w:sz="4" w:space="0" w:color="auto"/>
              <w:left w:val="single" w:sz="4" w:space="0" w:color="auto"/>
              <w:bottom w:val="single" w:sz="4" w:space="0" w:color="auto"/>
              <w:right w:val="single" w:sz="4" w:space="0" w:color="auto"/>
            </w:tcBorders>
            <w:vAlign w:val="center"/>
          </w:tcPr>
          <w:p w:rsidR="00BB5CF9" w:rsidRPr="006E450B" w:rsidRDefault="00BB5CF9" w:rsidP="00BB5CF9">
            <w:pPr>
              <w:jc w:val="center"/>
              <w:rPr>
                <w:rFonts w:ascii="Arial Narrow" w:hAnsi="Arial Narrow"/>
                <w:color w:val="000000"/>
                <w:sz w:val="24"/>
                <w:szCs w:val="24"/>
              </w:rPr>
            </w:pPr>
            <w:r w:rsidRPr="006E450B">
              <w:rPr>
                <w:rFonts w:ascii="Arial Narrow" w:hAnsi="Arial Narrow"/>
                <w:color w:val="000000"/>
                <w:sz w:val="24"/>
                <w:szCs w:val="24"/>
              </w:rPr>
              <w:t>BALDE</w:t>
            </w:r>
          </w:p>
        </w:tc>
        <w:tc>
          <w:tcPr>
            <w:tcW w:w="4025" w:type="dxa"/>
            <w:tcBorders>
              <w:top w:val="single" w:sz="4" w:space="0" w:color="auto"/>
              <w:left w:val="single" w:sz="4" w:space="0" w:color="auto"/>
              <w:bottom w:val="single" w:sz="4" w:space="0" w:color="auto"/>
              <w:right w:val="single" w:sz="4" w:space="0" w:color="auto"/>
            </w:tcBorders>
            <w:vAlign w:val="center"/>
          </w:tcPr>
          <w:p w:rsidR="00BB5CF9" w:rsidRPr="006E450B" w:rsidRDefault="00BB5CF9" w:rsidP="00BB5CF9">
            <w:pPr>
              <w:jc w:val="both"/>
              <w:rPr>
                <w:rFonts w:ascii="Arial Narrow" w:hAnsi="Arial Narrow"/>
                <w:b/>
                <w:bCs/>
                <w:color w:val="000000"/>
                <w:sz w:val="24"/>
                <w:szCs w:val="24"/>
              </w:rPr>
            </w:pPr>
            <w:r w:rsidRPr="006E450B">
              <w:rPr>
                <w:rFonts w:ascii="Arial Narrow" w:hAnsi="Arial Narrow"/>
                <w:b/>
                <w:bCs/>
                <w:color w:val="000000"/>
                <w:sz w:val="24"/>
                <w:szCs w:val="24"/>
              </w:rPr>
              <w:t>Óleo de motor 15W40 turbo (20Lts)</w:t>
            </w:r>
            <w:r w:rsidRPr="006E450B">
              <w:rPr>
                <w:rFonts w:ascii="Arial Narrow" w:hAnsi="Arial Narrow"/>
                <w:color w:val="000000"/>
                <w:sz w:val="24"/>
                <w:szCs w:val="24"/>
              </w:rPr>
              <w:t xml:space="preserve"> – API CL4 SAE - Óleo lubrificante mineral multi viscoso para uso em motores a diesel turbinados, que operam em condições severas, exigindo lubrificantes com nível de desempenho API CI-4/SL e Mercedes Benz classe 228.3. Nível API CG4 e API CH-4</w:t>
            </w:r>
          </w:p>
        </w:tc>
        <w:tc>
          <w:tcPr>
            <w:tcW w:w="1029" w:type="dxa"/>
            <w:tcBorders>
              <w:top w:val="single" w:sz="4" w:space="0" w:color="auto"/>
              <w:left w:val="single" w:sz="4" w:space="0" w:color="auto"/>
              <w:bottom w:val="single" w:sz="4" w:space="0" w:color="auto"/>
              <w:right w:val="single" w:sz="4" w:space="0" w:color="auto"/>
            </w:tcBorders>
          </w:tcPr>
          <w:p w:rsidR="00BB5CF9" w:rsidRPr="006E450B" w:rsidRDefault="00BB5CF9" w:rsidP="00BB5CF9">
            <w:pPr>
              <w:spacing w:before="40" w:after="40"/>
              <w:rPr>
                <w:rFonts w:ascii="Arial Narrow" w:hAnsi="Arial Narrow"/>
                <w:sz w:val="24"/>
                <w:szCs w:val="24"/>
              </w:rPr>
            </w:pPr>
          </w:p>
        </w:tc>
        <w:tc>
          <w:tcPr>
            <w:tcW w:w="1305" w:type="dxa"/>
            <w:tcBorders>
              <w:top w:val="single" w:sz="4" w:space="0" w:color="auto"/>
              <w:left w:val="single" w:sz="4" w:space="0" w:color="auto"/>
              <w:bottom w:val="single" w:sz="4" w:space="0" w:color="auto"/>
              <w:right w:val="single" w:sz="4" w:space="0" w:color="auto"/>
            </w:tcBorders>
          </w:tcPr>
          <w:p w:rsidR="00BB5CF9" w:rsidRPr="006E450B" w:rsidRDefault="00BB5CF9" w:rsidP="00BB5CF9">
            <w:pPr>
              <w:spacing w:before="40" w:after="40"/>
              <w:rPr>
                <w:rFonts w:ascii="Arial Narrow" w:hAnsi="Arial Narrow"/>
                <w:sz w:val="24"/>
                <w:szCs w:val="24"/>
              </w:rPr>
            </w:pPr>
          </w:p>
        </w:tc>
        <w:tc>
          <w:tcPr>
            <w:tcW w:w="1258" w:type="dxa"/>
            <w:tcBorders>
              <w:top w:val="single" w:sz="4" w:space="0" w:color="auto"/>
              <w:left w:val="single" w:sz="4" w:space="0" w:color="auto"/>
              <w:bottom w:val="single" w:sz="4" w:space="0" w:color="auto"/>
              <w:right w:val="single" w:sz="4" w:space="0" w:color="auto"/>
            </w:tcBorders>
          </w:tcPr>
          <w:p w:rsidR="00BB5CF9" w:rsidRPr="006E450B" w:rsidRDefault="00BB5CF9" w:rsidP="00BB5CF9">
            <w:pPr>
              <w:spacing w:before="40" w:after="40"/>
              <w:rPr>
                <w:rFonts w:ascii="Arial Narrow" w:hAnsi="Arial Narrow"/>
                <w:sz w:val="24"/>
                <w:szCs w:val="24"/>
              </w:rPr>
            </w:pPr>
          </w:p>
        </w:tc>
      </w:tr>
      <w:tr w:rsidR="00BB5CF9" w:rsidRPr="006E450B" w:rsidTr="00BB5CF9">
        <w:trPr>
          <w:trHeight w:val="255"/>
          <w:jc w:val="center"/>
        </w:trPr>
        <w:tc>
          <w:tcPr>
            <w:tcW w:w="675" w:type="dxa"/>
            <w:tcBorders>
              <w:top w:val="single" w:sz="4" w:space="0" w:color="auto"/>
              <w:left w:val="single" w:sz="4" w:space="0" w:color="auto"/>
              <w:bottom w:val="single" w:sz="4" w:space="0" w:color="auto"/>
              <w:right w:val="single" w:sz="4" w:space="0" w:color="auto"/>
            </w:tcBorders>
            <w:vAlign w:val="center"/>
          </w:tcPr>
          <w:p w:rsidR="00BB5CF9" w:rsidRPr="006E450B" w:rsidRDefault="00BB5CF9" w:rsidP="00BB5CF9">
            <w:pPr>
              <w:jc w:val="center"/>
              <w:rPr>
                <w:rFonts w:ascii="Arial Narrow" w:hAnsi="Arial Narrow"/>
                <w:color w:val="000000"/>
                <w:sz w:val="24"/>
                <w:szCs w:val="24"/>
              </w:rPr>
            </w:pPr>
            <w:r w:rsidRPr="006E450B">
              <w:rPr>
                <w:rFonts w:ascii="Arial Narrow" w:hAnsi="Arial Narrow"/>
                <w:color w:val="000000"/>
                <w:sz w:val="24"/>
                <w:szCs w:val="24"/>
              </w:rPr>
              <w:t>8</w:t>
            </w:r>
          </w:p>
        </w:tc>
        <w:tc>
          <w:tcPr>
            <w:tcW w:w="610" w:type="dxa"/>
            <w:tcBorders>
              <w:top w:val="single" w:sz="4" w:space="0" w:color="auto"/>
              <w:left w:val="single" w:sz="4" w:space="0" w:color="auto"/>
              <w:bottom w:val="single" w:sz="4" w:space="0" w:color="auto"/>
              <w:right w:val="single" w:sz="4" w:space="0" w:color="auto"/>
            </w:tcBorders>
            <w:vAlign w:val="center"/>
          </w:tcPr>
          <w:p w:rsidR="00BB5CF9" w:rsidRPr="006E450B" w:rsidRDefault="00BB5CF9" w:rsidP="00BB5CF9">
            <w:pPr>
              <w:jc w:val="center"/>
              <w:rPr>
                <w:rFonts w:ascii="Arial Narrow" w:hAnsi="Arial Narrow" w:cs="Calibri"/>
                <w:color w:val="000000"/>
                <w:sz w:val="24"/>
                <w:szCs w:val="24"/>
              </w:rPr>
            </w:pPr>
            <w:r w:rsidRPr="006E450B">
              <w:rPr>
                <w:rFonts w:ascii="Arial Narrow" w:hAnsi="Arial Narrow" w:cs="Calibri"/>
                <w:color w:val="000000"/>
                <w:sz w:val="24"/>
                <w:szCs w:val="24"/>
              </w:rPr>
              <w:t>75</w:t>
            </w:r>
          </w:p>
        </w:tc>
        <w:tc>
          <w:tcPr>
            <w:tcW w:w="807" w:type="dxa"/>
            <w:tcBorders>
              <w:top w:val="single" w:sz="4" w:space="0" w:color="auto"/>
              <w:left w:val="single" w:sz="4" w:space="0" w:color="auto"/>
              <w:bottom w:val="single" w:sz="4" w:space="0" w:color="auto"/>
              <w:right w:val="single" w:sz="4" w:space="0" w:color="auto"/>
            </w:tcBorders>
            <w:vAlign w:val="center"/>
          </w:tcPr>
          <w:p w:rsidR="00BB5CF9" w:rsidRPr="006E450B" w:rsidRDefault="00BB5CF9" w:rsidP="00BB5CF9">
            <w:pPr>
              <w:jc w:val="center"/>
              <w:rPr>
                <w:rFonts w:ascii="Arial Narrow" w:hAnsi="Arial Narrow"/>
                <w:color w:val="000000"/>
                <w:sz w:val="24"/>
                <w:szCs w:val="24"/>
              </w:rPr>
            </w:pPr>
            <w:r w:rsidRPr="006E450B">
              <w:rPr>
                <w:rFonts w:ascii="Arial Narrow" w:hAnsi="Arial Narrow"/>
                <w:color w:val="000000"/>
                <w:sz w:val="24"/>
                <w:szCs w:val="24"/>
              </w:rPr>
              <w:t>BALDE</w:t>
            </w:r>
          </w:p>
        </w:tc>
        <w:tc>
          <w:tcPr>
            <w:tcW w:w="4025" w:type="dxa"/>
            <w:tcBorders>
              <w:top w:val="single" w:sz="4" w:space="0" w:color="auto"/>
              <w:left w:val="single" w:sz="4" w:space="0" w:color="auto"/>
              <w:bottom w:val="single" w:sz="4" w:space="0" w:color="auto"/>
              <w:right w:val="single" w:sz="4" w:space="0" w:color="auto"/>
            </w:tcBorders>
            <w:vAlign w:val="center"/>
          </w:tcPr>
          <w:p w:rsidR="00BB5CF9" w:rsidRPr="006E450B" w:rsidRDefault="00BB5CF9" w:rsidP="00BB5CF9">
            <w:pPr>
              <w:jc w:val="both"/>
              <w:rPr>
                <w:rFonts w:ascii="Arial Narrow" w:hAnsi="Arial Narrow"/>
                <w:b/>
                <w:bCs/>
                <w:color w:val="000000"/>
                <w:sz w:val="24"/>
                <w:szCs w:val="24"/>
              </w:rPr>
            </w:pPr>
            <w:r w:rsidRPr="006E450B">
              <w:rPr>
                <w:rFonts w:ascii="Arial Narrow" w:hAnsi="Arial Narrow"/>
                <w:b/>
                <w:bCs/>
                <w:color w:val="000000"/>
                <w:sz w:val="24"/>
                <w:szCs w:val="24"/>
              </w:rPr>
              <w:t>Óleo de transmissão ATF (20Lts) C-4 -</w:t>
            </w:r>
            <w:r w:rsidRPr="006E450B">
              <w:rPr>
                <w:rFonts w:ascii="Arial Narrow" w:hAnsi="Arial Narrow"/>
                <w:color w:val="000000"/>
                <w:sz w:val="24"/>
                <w:szCs w:val="24"/>
              </w:rPr>
              <w:t xml:space="preserve"> Óleo de transmissão automática C-4, Grau do óleo do motor:  ATF, Cor visual -  vermelho, Viscosidade a 100ºC ASTM D445 </w:t>
            </w:r>
            <w:r w:rsidRPr="006E450B">
              <w:rPr>
                <w:rFonts w:ascii="Arial Narrow" w:hAnsi="Arial Narrow"/>
                <w:color w:val="000000"/>
                <w:sz w:val="24"/>
                <w:szCs w:val="24"/>
              </w:rPr>
              <w:lastRenderedPageBreak/>
              <w:t>mm²/s 7.2, Viscosidade a 40ºC ASTM D445 mm²/s 34, Ponto de fulgor ASTM D92 ºC 210</w:t>
            </w:r>
          </w:p>
        </w:tc>
        <w:tc>
          <w:tcPr>
            <w:tcW w:w="1029" w:type="dxa"/>
            <w:tcBorders>
              <w:top w:val="single" w:sz="4" w:space="0" w:color="auto"/>
              <w:left w:val="single" w:sz="4" w:space="0" w:color="auto"/>
              <w:bottom w:val="single" w:sz="4" w:space="0" w:color="auto"/>
              <w:right w:val="single" w:sz="4" w:space="0" w:color="auto"/>
            </w:tcBorders>
          </w:tcPr>
          <w:p w:rsidR="00BB5CF9" w:rsidRPr="006E450B" w:rsidRDefault="00BB5CF9" w:rsidP="00BB5CF9">
            <w:pPr>
              <w:spacing w:before="40" w:after="40"/>
              <w:rPr>
                <w:rFonts w:ascii="Arial Narrow" w:hAnsi="Arial Narrow"/>
                <w:sz w:val="24"/>
                <w:szCs w:val="24"/>
              </w:rPr>
            </w:pPr>
          </w:p>
        </w:tc>
        <w:tc>
          <w:tcPr>
            <w:tcW w:w="1305" w:type="dxa"/>
            <w:tcBorders>
              <w:top w:val="single" w:sz="4" w:space="0" w:color="auto"/>
              <w:left w:val="single" w:sz="4" w:space="0" w:color="auto"/>
              <w:bottom w:val="single" w:sz="4" w:space="0" w:color="auto"/>
              <w:right w:val="single" w:sz="4" w:space="0" w:color="auto"/>
            </w:tcBorders>
          </w:tcPr>
          <w:p w:rsidR="00BB5CF9" w:rsidRPr="006E450B" w:rsidRDefault="00BB5CF9" w:rsidP="00BB5CF9">
            <w:pPr>
              <w:spacing w:before="40" w:after="40"/>
              <w:rPr>
                <w:rFonts w:ascii="Arial Narrow" w:hAnsi="Arial Narrow"/>
                <w:sz w:val="24"/>
                <w:szCs w:val="24"/>
              </w:rPr>
            </w:pPr>
          </w:p>
        </w:tc>
        <w:tc>
          <w:tcPr>
            <w:tcW w:w="1258" w:type="dxa"/>
            <w:tcBorders>
              <w:top w:val="single" w:sz="4" w:space="0" w:color="auto"/>
              <w:left w:val="single" w:sz="4" w:space="0" w:color="auto"/>
              <w:bottom w:val="single" w:sz="4" w:space="0" w:color="auto"/>
              <w:right w:val="single" w:sz="4" w:space="0" w:color="auto"/>
            </w:tcBorders>
          </w:tcPr>
          <w:p w:rsidR="00BB5CF9" w:rsidRPr="006E450B" w:rsidRDefault="00BB5CF9" w:rsidP="00BB5CF9">
            <w:pPr>
              <w:spacing w:before="40" w:after="40"/>
              <w:rPr>
                <w:rFonts w:ascii="Arial Narrow" w:hAnsi="Arial Narrow"/>
                <w:sz w:val="24"/>
                <w:szCs w:val="24"/>
              </w:rPr>
            </w:pPr>
          </w:p>
        </w:tc>
      </w:tr>
      <w:tr w:rsidR="00BB5CF9" w:rsidRPr="006E450B" w:rsidTr="00BB5CF9">
        <w:trPr>
          <w:trHeight w:val="255"/>
          <w:jc w:val="center"/>
        </w:trPr>
        <w:tc>
          <w:tcPr>
            <w:tcW w:w="675" w:type="dxa"/>
            <w:tcBorders>
              <w:top w:val="single" w:sz="4" w:space="0" w:color="auto"/>
              <w:left w:val="single" w:sz="4" w:space="0" w:color="auto"/>
              <w:bottom w:val="single" w:sz="4" w:space="0" w:color="auto"/>
              <w:right w:val="single" w:sz="4" w:space="0" w:color="auto"/>
            </w:tcBorders>
            <w:vAlign w:val="center"/>
          </w:tcPr>
          <w:p w:rsidR="00BB5CF9" w:rsidRPr="006E450B" w:rsidRDefault="00BB5CF9" w:rsidP="00BB5CF9">
            <w:pPr>
              <w:jc w:val="center"/>
              <w:rPr>
                <w:rFonts w:ascii="Arial Narrow" w:hAnsi="Arial Narrow"/>
                <w:color w:val="000000"/>
                <w:sz w:val="24"/>
                <w:szCs w:val="24"/>
              </w:rPr>
            </w:pPr>
            <w:r w:rsidRPr="006E450B">
              <w:rPr>
                <w:rFonts w:ascii="Arial Narrow" w:hAnsi="Arial Narrow"/>
                <w:color w:val="000000"/>
                <w:sz w:val="24"/>
                <w:szCs w:val="24"/>
              </w:rPr>
              <w:lastRenderedPageBreak/>
              <w:t>9</w:t>
            </w:r>
          </w:p>
        </w:tc>
        <w:tc>
          <w:tcPr>
            <w:tcW w:w="610" w:type="dxa"/>
            <w:tcBorders>
              <w:top w:val="single" w:sz="4" w:space="0" w:color="auto"/>
              <w:left w:val="single" w:sz="4" w:space="0" w:color="auto"/>
              <w:bottom w:val="single" w:sz="4" w:space="0" w:color="auto"/>
              <w:right w:val="single" w:sz="4" w:space="0" w:color="auto"/>
            </w:tcBorders>
            <w:vAlign w:val="center"/>
          </w:tcPr>
          <w:p w:rsidR="00BB5CF9" w:rsidRPr="006E450B" w:rsidRDefault="00BB5CF9" w:rsidP="00BB5CF9">
            <w:pPr>
              <w:jc w:val="center"/>
              <w:rPr>
                <w:rFonts w:ascii="Arial Narrow" w:hAnsi="Arial Narrow" w:cs="Calibri"/>
                <w:color w:val="000000"/>
                <w:sz w:val="24"/>
                <w:szCs w:val="24"/>
              </w:rPr>
            </w:pPr>
            <w:r w:rsidRPr="006E450B">
              <w:rPr>
                <w:rFonts w:ascii="Arial Narrow" w:hAnsi="Arial Narrow" w:cs="Calibri"/>
                <w:color w:val="000000"/>
                <w:sz w:val="24"/>
                <w:szCs w:val="24"/>
              </w:rPr>
              <w:t>45</w:t>
            </w:r>
          </w:p>
        </w:tc>
        <w:tc>
          <w:tcPr>
            <w:tcW w:w="807" w:type="dxa"/>
            <w:tcBorders>
              <w:top w:val="single" w:sz="4" w:space="0" w:color="auto"/>
              <w:left w:val="single" w:sz="4" w:space="0" w:color="auto"/>
              <w:bottom w:val="single" w:sz="4" w:space="0" w:color="auto"/>
              <w:right w:val="single" w:sz="4" w:space="0" w:color="auto"/>
            </w:tcBorders>
            <w:vAlign w:val="center"/>
          </w:tcPr>
          <w:p w:rsidR="00BB5CF9" w:rsidRPr="006E450B" w:rsidRDefault="00BB5CF9" w:rsidP="00BB5CF9">
            <w:pPr>
              <w:jc w:val="center"/>
              <w:rPr>
                <w:rFonts w:ascii="Arial Narrow" w:hAnsi="Arial Narrow"/>
                <w:color w:val="000000"/>
                <w:sz w:val="24"/>
                <w:szCs w:val="24"/>
              </w:rPr>
            </w:pPr>
            <w:r w:rsidRPr="006E450B">
              <w:rPr>
                <w:rFonts w:ascii="Arial Narrow" w:hAnsi="Arial Narrow"/>
                <w:color w:val="000000"/>
                <w:sz w:val="24"/>
                <w:szCs w:val="24"/>
              </w:rPr>
              <w:t>BALDE</w:t>
            </w:r>
          </w:p>
        </w:tc>
        <w:tc>
          <w:tcPr>
            <w:tcW w:w="4025" w:type="dxa"/>
            <w:tcBorders>
              <w:top w:val="single" w:sz="4" w:space="0" w:color="auto"/>
              <w:left w:val="single" w:sz="4" w:space="0" w:color="auto"/>
              <w:bottom w:val="single" w:sz="4" w:space="0" w:color="auto"/>
              <w:right w:val="single" w:sz="4" w:space="0" w:color="auto"/>
            </w:tcBorders>
            <w:vAlign w:val="center"/>
          </w:tcPr>
          <w:p w:rsidR="00BB5CF9" w:rsidRPr="006E450B" w:rsidRDefault="00BB5CF9" w:rsidP="00BB5CF9">
            <w:pPr>
              <w:jc w:val="both"/>
              <w:rPr>
                <w:rFonts w:ascii="Arial Narrow" w:hAnsi="Arial Narrow"/>
                <w:b/>
                <w:bCs/>
                <w:color w:val="000000"/>
                <w:sz w:val="24"/>
                <w:szCs w:val="24"/>
              </w:rPr>
            </w:pPr>
            <w:r w:rsidRPr="006E450B">
              <w:rPr>
                <w:rFonts w:ascii="Arial Narrow" w:hAnsi="Arial Narrow"/>
                <w:b/>
                <w:bCs/>
                <w:color w:val="000000"/>
                <w:sz w:val="24"/>
                <w:szCs w:val="24"/>
              </w:rPr>
              <w:t>Graxa especial para rolamento (20Lts)</w:t>
            </w:r>
          </w:p>
        </w:tc>
        <w:tc>
          <w:tcPr>
            <w:tcW w:w="1029" w:type="dxa"/>
            <w:tcBorders>
              <w:top w:val="single" w:sz="4" w:space="0" w:color="auto"/>
              <w:left w:val="single" w:sz="4" w:space="0" w:color="auto"/>
              <w:bottom w:val="single" w:sz="4" w:space="0" w:color="auto"/>
              <w:right w:val="single" w:sz="4" w:space="0" w:color="auto"/>
            </w:tcBorders>
          </w:tcPr>
          <w:p w:rsidR="00BB5CF9" w:rsidRPr="006E450B" w:rsidRDefault="00BB5CF9" w:rsidP="00BB5CF9">
            <w:pPr>
              <w:spacing w:before="40" w:after="40"/>
              <w:rPr>
                <w:rFonts w:ascii="Arial Narrow" w:hAnsi="Arial Narrow"/>
                <w:sz w:val="24"/>
                <w:szCs w:val="24"/>
              </w:rPr>
            </w:pPr>
          </w:p>
        </w:tc>
        <w:tc>
          <w:tcPr>
            <w:tcW w:w="1305" w:type="dxa"/>
            <w:tcBorders>
              <w:top w:val="single" w:sz="4" w:space="0" w:color="auto"/>
              <w:left w:val="single" w:sz="4" w:space="0" w:color="auto"/>
              <w:bottom w:val="single" w:sz="4" w:space="0" w:color="auto"/>
              <w:right w:val="single" w:sz="4" w:space="0" w:color="auto"/>
            </w:tcBorders>
          </w:tcPr>
          <w:p w:rsidR="00BB5CF9" w:rsidRPr="006E450B" w:rsidRDefault="00BB5CF9" w:rsidP="00BB5CF9">
            <w:pPr>
              <w:spacing w:before="40" w:after="40"/>
              <w:rPr>
                <w:rFonts w:ascii="Arial Narrow" w:hAnsi="Arial Narrow"/>
                <w:sz w:val="24"/>
                <w:szCs w:val="24"/>
              </w:rPr>
            </w:pPr>
          </w:p>
        </w:tc>
        <w:tc>
          <w:tcPr>
            <w:tcW w:w="1258" w:type="dxa"/>
            <w:tcBorders>
              <w:top w:val="single" w:sz="4" w:space="0" w:color="auto"/>
              <w:left w:val="single" w:sz="4" w:space="0" w:color="auto"/>
              <w:bottom w:val="single" w:sz="4" w:space="0" w:color="auto"/>
              <w:right w:val="single" w:sz="4" w:space="0" w:color="auto"/>
            </w:tcBorders>
          </w:tcPr>
          <w:p w:rsidR="00BB5CF9" w:rsidRPr="006E450B" w:rsidRDefault="00BB5CF9" w:rsidP="00BB5CF9">
            <w:pPr>
              <w:spacing w:before="40" w:after="40"/>
              <w:rPr>
                <w:rFonts w:ascii="Arial Narrow" w:hAnsi="Arial Narrow"/>
                <w:sz w:val="24"/>
                <w:szCs w:val="24"/>
              </w:rPr>
            </w:pPr>
          </w:p>
        </w:tc>
      </w:tr>
      <w:tr w:rsidR="00BB5CF9" w:rsidRPr="006E450B" w:rsidTr="00BB5CF9">
        <w:trPr>
          <w:trHeight w:val="255"/>
          <w:jc w:val="center"/>
        </w:trPr>
        <w:tc>
          <w:tcPr>
            <w:tcW w:w="675" w:type="dxa"/>
            <w:tcBorders>
              <w:top w:val="single" w:sz="4" w:space="0" w:color="auto"/>
              <w:left w:val="single" w:sz="4" w:space="0" w:color="auto"/>
              <w:bottom w:val="single" w:sz="4" w:space="0" w:color="auto"/>
              <w:right w:val="single" w:sz="4" w:space="0" w:color="auto"/>
            </w:tcBorders>
            <w:vAlign w:val="center"/>
          </w:tcPr>
          <w:p w:rsidR="00BB5CF9" w:rsidRPr="006E450B" w:rsidRDefault="00BB5CF9" w:rsidP="00BB5CF9">
            <w:pPr>
              <w:jc w:val="center"/>
              <w:rPr>
                <w:rFonts w:ascii="Arial Narrow" w:hAnsi="Arial Narrow"/>
                <w:color w:val="000000"/>
                <w:sz w:val="24"/>
                <w:szCs w:val="24"/>
              </w:rPr>
            </w:pPr>
            <w:r w:rsidRPr="006E450B">
              <w:rPr>
                <w:rFonts w:ascii="Arial Narrow" w:hAnsi="Arial Narrow"/>
                <w:color w:val="000000"/>
                <w:sz w:val="24"/>
                <w:szCs w:val="24"/>
              </w:rPr>
              <w:t>10</w:t>
            </w:r>
          </w:p>
        </w:tc>
        <w:tc>
          <w:tcPr>
            <w:tcW w:w="610" w:type="dxa"/>
            <w:tcBorders>
              <w:top w:val="single" w:sz="4" w:space="0" w:color="auto"/>
              <w:left w:val="single" w:sz="4" w:space="0" w:color="auto"/>
              <w:bottom w:val="single" w:sz="4" w:space="0" w:color="auto"/>
              <w:right w:val="single" w:sz="4" w:space="0" w:color="auto"/>
            </w:tcBorders>
            <w:vAlign w:val="center"/>
          </w:tcPr>
          <w:p w:rsidR="00BB5CF9" w:rsidRPr="006E450B" w:rsidRDefault="00BB5CF9" w:rsidP="00BB5CF9">
            <w:pPr>
              <w:jc w:val="center"/>
              <w:rPr>
                <w:rFonts w:ascii="Arial Narrow" w:hAnsi="Arial Narrow" w:cs="Calibri"/>
                <w:color w:val="000000"/>
                <w:sz w:val="24"/>
                <w:szCs w:val="24"/>
              </w:rPr>
            </w:pPr>
            <w:r w:rsidRPr="006E450B">
              <w:rPr>
                <w:rFonts w:ascii="Arial Narrow" w:hAnsi="Arial Narrow" w:cs="Calibri"/>
                <w:color w:val="000000"/>
                <w:sz w:val="24"/>
                <w:szCs w:val="24"/>
              </w:rPr>
              <w:t>75</w:t>
            </w:r>
          </w:p>
        </w:tc>
        <w:tc>
          <w:tcPr>
            <w:tcW w:w="807" w:type="dxa"/>
            <w:tcBorders>
              <w:top w:val="single" w:sz="4" w:space="0" w:color="auto"/>
              <w:left w:val="single" w:sz="4" w:space="0" w:color="auto"/>
              <w:bottom w:val="single" w:sz="4" w:space="0" w:color="auto"/>
              <w:right w:val="single" w:sz="4" w:space="0" w:color="auto"/>
            </w:tcBorders>
            <w:vAlign w:val="center"/>
          </w:tcPr>
          <w:p w:rsidR="00BB5CF9" w:rsidRPr="006E450B" w:rsidRDefault="00BB5CF9" w:rsidP="00BB5CF9">
            <w:pPr>
              <w:jc w:val="center"/>
              <w:rPr>
                <w:rFonts w:ascii="Arial Narrow" w:hAnsi="Arial Narrow"/>
                <w:color w:val="000000"/>
                <w:sz w:val="24"/>
                <w:szCs w:val="24"/>
              </w:rPr>
            </w:pPr>
            <w:r w:rsidRPr="006E450B">
              <w:rPr>
                <w:rFonts w:ascii="Arial Narrow" w:hAnsi="Arial Narrow"/>
                <w:color w:val="000000"/>
                <w:sz w:val="24"/>
                <w:szCs w:val="24"/>
              </w:rPr>
              <w:t>Und.</w:t>
            </w:r>
          </w:p>
        </w:tc>
        <w:tc>
          <w:tcPr>
            <w:tcW w:w="4025" w:type="dxa"/>
            <w:tcBorders>
              <w:top w:val="single" w:sz="4" w:space="0" w:color="auto"/>
              <w:left w:val="single" w:sz="4" w:space="0" w:color="auto"/>
              <w:bottom w:val="single" w:sz="4" w:space="0" w:color="auto"/>
              <w:right w:val="single" w:sz="4" w:space="0" w:color="auto"/>
            </w:tcBorders>
            <w:vAlign w:val="center"/>
          </w:tcPr>
          <w:p w:rsidR="00BB5CF9" w:rsidRPr="006E450B" w:rsidRDefault="00BB5CF9" w:rsidP="00BB5CF9">
            <w:pPr>
              <w:jc w:val="both"/>
              <w:rPr>
                <w:rFonts w:ascii="Arial Narrow" w:hAnsi="Arial Narrow"/>
                <w:b/>
                <w:bCs/>
                <w:color w:val="000000"/>
                <w:sz w:val="24"/>
                <w:szCs w:val="24"/>
              </w:rPr>
            </w:pPr>
            <w:r w:rsidRPr="006E450B">
              <w:rPr>
                <w:rFonts w:ascii="Arial Narrow" w:hAnsi="Arial Narrow"/>
                <w:b/>
                <w:bCs/>
                <w:color w:val="000000"/>
                <w:sz w:val="24"/>
                <w:szCs w:val="24"/>
              </w:rPr>
              <w:t>Óleo diferencial transmissão 10W30</w:t>
            </w:r>
            <w:r w:rsidRPr="006E450B">
              <w:rPr>
                <w:rFonts w:ascii="Arial Narrow" w:hAnsi="Arial Narrow"/>
                <w:color w:val="000000"/>
                <w:sz w:val="24"/>
                <w:szCs w:val="24"/>
              </w:rPr>
              <w:t xml:space="preserve"> (20Lts) API GL4 ALISON – C4</w:t>
            </w:r>
          </w:p>
        </w:tc>
        <w:tc>
          <w:tcPr>
            <w:tcW w:w="1029" w:type="dxa"/>
            <w:tcBorders>
              <w:top w:val="single" w:sz="4" w:space="0" w:color="auto"/>
              <w:left w:val="single" w:sz="4" w:space="0" w:color="auto"/>
              <w:bottom w:val="single" w:sz="4" w:space="0" w:color="auto"/>
              <w:right w:val="single" w:sz="4" w:space="0" w:color="auto"/>
            </w:tcBorders>
          </w:tcPr>
          <w:p w:rsidR="00BB5CF9" w:rsidRPr="006E450B" w:rsidRDefault="00BB5CF9" w:rsidP="00BB5CF9">
            <w:pPr>
              <w:spacing w:before="40" w:after="40"/>
              <w:rPr>
                <w:rFonts w:ascii="Arial Narrow" w:hAnsi="Arial Narrow"/>
                <w:sz w:val="24"/>
                <w:szCs w:val="24"/>
              </w:rPr>
            </w:pPr>
          </w:p>
        </w:tc>
        <w:tc>
          <w:tcPr>
            <w:tcW w:w="1305" w:type="dxa"/>
            <w:tcBorders>
              <w:top w:val="single" w:sz="4" w:space="0" w:color="auto"/>
              <w:left w:val="single" w:sz="4" w:space="0" w:color="auto"/>
              <w:bottom w:val="single" w:sz="4" w:space="0" w:color="auto"/>
              <w:right w:val="single" w:sz="4" w:space="0" w:color="auto"/>
            </w:tcBorders>
          </w:tcPr>
          <w:p w:rsidR="00BB5CF9" w:rsidRPr="006E450B" w:rsidRDefault="00BB5CF9" w:rsidP="00BB5CF9">
            <w:pPr>
              <w:spacing w:before="40" w:after="40"/>
              <w:rPr>
                <w:rFonts w:ascii="Arial Narrow" w:hAnsi="Arial Narrow"/>
                <w:sz w:val="24"/>
                <w:szCs w:val="24"/>
              </w:rPr>
            </w:pPr>
          </w:p>
        </w:tc>
        <w:tc>
          <w:tcPr>
            <w:tcW w:w="1258" w:type="dxa"/>
            <w:tcBorders>
              <w:top w:val="single" w:sz="4" w:space="0" w:color="auto"/>
              <w:left w:val="single" w:sz="4" w:space="0" w:color="auto"/>
              <w:bottom w:val="single" w:sz="4" w:space="0" w:color="auto"/>
              <w:right w:val="single" w:sz="4" w:space="0" w:color="auto"/>
            </w:tcBorders>
          </w:tcPr>
          <w:p w:rsidR="00BB5CF9" w:rsidRPr="006E450B" w:rsidRDefault="00BB5CF9" w:rsidP="00BB5CF9">
            <w:pPr>
              <w:spacing w:before="40" w:after="40"/>
              <w:rPr>
                <w:rFonts w:ascii="Arial Narrow" w:hAnsi="Arial Narrow"/>
                <w:sz w:val="24"/>
                <w:szCs w:val="24"/>
              </w:rPr>
            </w:pPr>
          </w:p>
        </w:tc>
      </w:tr>
      <w:tr w:rsidR="00BB5CF9" w:rsidRPr="006E450B" w:rsidTr="00BB5CF9">
        <w:trPr>
          <w:trHeight w:val="255"/>
          <w:jc w:val="center"/>
        </w:trPr>
        <w:tc>
          <w:tcPr>
            <w:tcW w:w="675" w:type="dxa"/>
            <w:tcBorders>
              <w:top w:val="single" w:sz="4" w:space="0" w:color="auto"/>
              <w:left w:val="single" w:sz="4" w:space="0" w:color="auto"/>
              <w:bottom w:val="single" w:sz="4" w:space="0" w:color="auto"/>
              <w:right w:val="single" w:sz="4" w:space="0" w:color="auto"/>
            </w:tcBorders>
            <w:vAlign w:val="center"/>
          </w:tcPr>
          <w:p w:rsidR="00BB5CF9" w:rsidRPr="006E450B" w:rsidRDefault="00BB5CF9" w:rsidP="00BB5CF9">
            <w:pPr>
              <w:jc w:val="center"/>
              <w:rPr>
                <w:rFonts w:ascii="Arial Narrow" w:hAnsi="Arial Narrow"/>
                <w:color w:val="000000"/>
                <w:sz w:val="24"/>
                <w:szCs w:val="24"/>
              </w:rPr>
            </w:pPr>
            <w:r w:rsidRPr="006E450B">
              <w:rPr>
                <w:rFonts w:ascii="Arial Narrow" w:hAnsi="Arial Narrow"/>
                <w:color w:val="000000"/>
                <w:sz w:val="24"/>
                <w:szCs w:val="24"/>
              </w:rPr>
              <w:t>11</w:t>
            </w:r>
          </w:p>
        </w:tc>
        <w:tc>
          <w:tcPr>
            <w:tcW w:w="610" w:type="dxa"/>
            <w:tcBorders>
              <w:top w:val="single" w:sz="4" w:space="0" w:color="auto"/>
              <w:left w:val="single" w:sz="4" w:space="0" w:color="auto"/>
              <w:bottom w:val="single" w:sz="4" w:space="0" w:color="auto"/>
              <w:right w:val="single" w:sz="4" w:space="0" w:color="auto"/>
            </w:tcBorders>
            <w:vAlign w:val="center"/>
          </w:tcPr>
          <w:p w:rsidR="00BB5CF9" w:rsidRPr="006E450B" w:rsidRDefault="00BB5CF9" w:rsidP="00BB5CF9">
            <w:pPr>
              <w:jc w:val="center"/>
              <w:rPr>
                <w:rFonts w:ascii="Arial Narrow" w:hAnsi="Arial Narrow" w:cs="Calibri"/>
                <w:color w:val="000000"/>
                <w:sz w:val="24"/>
                <w:szCs w:val="24"/>
              </w:rPr>
            </w:pPr>
            <w:r w:rsidRPr="006E450B">
              <w:rPr>
                <w:rFonts w:ascii="Arial Narrow" w:hAnsi="Arial Narrow" w:cs="Calibri"/>
                <w:color w:val="000000"/>
                <w:sz w:val="24"/>
                <w:szCs w:val="24"/>
              </w:rPr>
              <w:t>90</w:t>
            </w:r>
          </w:p>
        </w:tc>
        <w:tc>
          <w:tcPr>
            <w:tcW w:w="807" w:type="dxa"/>
            <w:tcBorders>
              <w:top w:val="single" w:sz="4" w:space="0" w:color="auto"/>
              <w:left w:val="single" w:sz="4" w:space="0" w:color="auto"/>
              <w:bottom w:val="single" w:sz="4" w:space="0" w:color="auto"/>
              <w:right w:val="single" w:sz="4" w:space="0" w:color="auto"/>
            </w:tcBorders>
            <w:vAlign w:val="center"/>
          </w:tcPr>
          <w:p w:rsidR="00BB5CF9" w:rsidRPr="006E450B" w:rsidRDefault="00BB5CF9" w:rsidP="00BB5CF9">
            <w:pPr>
              <w:jc w:val="center"/>
              <w:rPr>
                <w:rFonts w:ascii="Arial Narrow" w:hAnsi="Arial Narrow"/>
                <w:color w:val="000000"/>
                <w:sz w:val="24"/>
                <w:szCs w:val="24"/>
              </w:rPr>
            </w:pPr>
            <w:r w:rsidRPr="006E450B">
              <w:rPr>
                <w:rFonts w:ascii="Arial Narrow" w:hAnsi="Arial Narrow"/>
                <w:color w:val="000000"/>
                <w:sz w:val="24"/>
                <w:szCs w:val="24"/>
              </w:rPr>
              <w:t>Und.</w:t>
            </w:r>
          </w:p>
        </w:tc>
        <w:tc>
          <w:tcPr>
            <w:tcW w:w="4025" w:type="dxa"/>
            <w:tcBorders>
              <w:top w:val="single" w:sz="4" w:space="0" w:color="auto"/>
              <w:left w:val="single" w:sz="4" w:space="0" w:color="auto"/>
              <w:bottom w:val="single" w:sz="4" w:space="0" w:color="auto"/>
              <w:right w:val="single" w:sz="4" w:space="0" w:color="auto"/>
            </w:tcBorders>
            <w:vAlign w:val="center"/>
          </w:tcPr>
          <w:p w:rsidR="00BB5CF9" w:rsidRPr="006E450B" w:rsidRDefault="00BB5CF9" w:rsidP="00BB5CF9">
            <w:pPr>
              <w:jc w:val="both"/>
              <w:rPr>
                <w:rFonts w:ascii="Arial Narrow" w:hAnsi="Arial Narrow"/>
                <w:b/>
                <w:bCs/>
                <w:color w:val="000000"/>
                <w:sz w:val="24"/>
                <w:szCs w:val="24"/>
              </w:rPr>
            </w:pPr>
            <w:r w:rsidRPr="006E450B">
              <w:rPr>
                <w:rFonts w:ascii="Arial Narrow" w:hAnsi="Arial Narrow"/>
                <w:b/>
                <w:bCs/>
                <w:color w:val="000000"/>
                <w:sz w:val="24"/>
                <w:szCs w:val="24"/>
              </w:rPr>
              <w:t>Aditivo para radiador motor Flex.</w:t>
            </w:r>
            <w:r w:rsidRPr="006E450B">
              <w:rPr>
                <w:rFonts w:ascii="Arial Narrow" w:hAnsi="Arial Narrow"/>
                <w:color w:val="000000"/>
                <w:sz w:val="24"/>
                <w:szCs w:val="24"/>
              </w:rPr>
              <w:t xml:space="preserve"> (1L) Líquido arrefecimento, tipo: concentrado a base de etilenoglicol, aplicação: radiador, função: aditivo.</w:t>
            </w:r>
          </w:p>
        </w:tc>
        <w:tc>
          <w:tcPr>
            <w:tcW w:w="1029" w:type="dxa"/>
            <w:tcBorders>
              <w:top w:val="single" w:sz="4" w:space="0" w:color="auto"/>
              <w:left w:val="single" w:sz="4" w:space="0" w:color="auto"/>
              <w:bottom w:val="single" w:sz="4" w:space="0" w:color="auto"/>
              <w:right w:val="single" w:sz="4" w:space="0" w:color="auto"/>
            </w:tcBorders>
          </w:tcPr>
          <w:p w:rsidR="00BB5CF9" w:rsidRPr="006E450B" w:rsidRDefault="00BB5CF9" w:rsidP="00BB5CF9">
            <w:pPr>
              <w:spacing w:before="40" w:after="40"/>
              <w:rPr>
                <w:rFonts w:ascii="Arial Narrow" w:hAnsi="Arial Narrow"/>
                <w:sz w:val="24"/>
                <w:szCs w:val="24"/>
              </w:rPr>
            </w:pPr>
          </w:p>
        </w:tc>
        <w:tc>
          <w:tcPr>
            <w:tcW w:w="1305" w:type="dxa"/>
            <w:tcBorders>
              <w:top w:val="single" w:sz="4" w:space="0" w:color="auto"/>
              <w:left w:val="single" w:sz="4" w:space="0" w:color="auto"/>
              <w:bottom w:val="single" w:sz="4" w:space="0" w:color="auto"/>
              <w:right w:val="single" w:sz="4" w:space="0" w:color="auto"/>
            </w:tcBorders>
          </w:tcPr>
          <w:p w:rsidR="00BB5CF9" w:rsidRPr="006E450B" w:rsidRDefault="00BB5CF9" w:rsidP="00BB5CF9">
            <w:pPr>
              <w:spacing w:before="40" w:after="40"/>
              <w:rPr>
                <w:rFonts w:ascii="Arial Narrow" w:hAnsi="Arial Narrow"/>
                <w:sz w:val="24"/>
                <w:szCs w:val="24"/>
              </w:rPr>
            </w:pPr>
          </w:p>
        </w:tc>
        <w:tc>
          <w:tcPr>
            <w:tcW w:w="1258" w:type="dxa"/>
            <w:tcBorders>
              <w:top w:val="single" w:sz="4" w:space="0" w:color="auto"/>
              <w:left w:val="single" w:sz="4" w:space="0" w:color="auto"/>
              <w:bottom w:val="single" w:sz="4" w:space="0" w:color="auto"/>
              <w:right w:val="single" w:sz="4" w:space="0" w:color="auto"/>
            </w:tcBorders>
          </w:tcPr>
          <w:p w:rsidR="00BB5CF9" w:rsidRPr="006E450B" w:rsidRDefault="00BB5CF9" w:rsidP="00BB5CF9">
            <w:pPr>
              <w:spacing w:before="40" w:after="40"/>
              <w:rPr>
                <w:rFonts w:ascii="Arial Narrow" w:hAnsi="Arial Narrow"/>
                <w:sz w:val="24"/>
                <w:szCs w:val="24"/>
              </w:rPr>
            </w:pPr>
          </w:p>
        </w:tc>
      </w:tr>
      <w:tr w:rsidR="00BB5CF9" w:rsidRPr="006E450B" w:rsidTr="00BB5CF9">
        <w:trPr>
          <w:trHeight w:val="255"/>
          <w:jc w:val="center"/>
        </w:trPr>
        <w:tc>
          <w:tcPr>
            <w:tcW w:w="675" w:type="dxa"/>
            <w:tcBorders>
              <w:top w:val="single" w:sz="4" w:space="0" w:color="auto"/>
              <w:left w:val="single" w:sz="4" w:space="0" w:color="auto"/>
              <w:bottom w:val="single" w:sz="4" w:space="0" w:color="auto"/>
              <w:right w:val="single" w:sz="4" w:space="0" w:color="auto"/>
            </w:tcBorders>
            <w:vAlign w:val="center"/>
          </w:tcPr>
          <w:p w:rsidR="00BB5CF9" w:rsidRPr="006E450B" w:rsidRDefault="00BB5CF9" w:rsidP="00BB5CF9">
            <w:pPr>
              <w:jc w:val="center"/>
              <w:rPr>
                <w:rFonts w:ascii="Arial Narrow" w:hAnsi="Arial Narrow"/>
                <w:color w:val="000000"/>
                <w:sz w:val="24"/>
                <w:szCs w:val="24"/>
              </w:rPr>
            </w:pPr>
            <w:r w:rsidRPr="006E450B">
              <w:rPr>
                <w:rFonts w:ascii="Arial Narrow" w:hAnsi="Arial Narrow"/>
                <w:color w:val="000000"/>
                <w:sz w:val="24"/>
                <w:szCs w:val="24"/>
              </w:rPr>
              <w:t>12</w:t>
            </w:r>
          </w:p>
        </w:tc>
        <w:tc>
          <w:tcPr>
            <w:tcW w:w="610" w:type="dxa"/>
            <w:tcBorders>
              <w:top w:val="single" w:sz="4" w:space="0" w:color="auto"/>
              <w:left w:val="single" w:sz="4" w:space="0" w:color="auto"/>
              <w:bottom w:val="single" w:sz="4" w:space="0" w:color="auto"/>
              <w:right w:val="single" w:sz="4" w:space="0" w:color="auto"/>
            </w:tcBorders>
            <w:vAlign w:val="center"/>
          </w:tcPr>
          <w:p w:rsidR="00BB5CF9" w:rsidRPr="006E450B" w:rsidRDefault="00BB5CF9" w:rsidP="00BB5CF9">
            <w:pPr>
              <w:jc w:val="center"/>
              <w:rPr>
                <w:rFonts w:ascii="Arial Narrow" w:hAnsi="Arial Narrow" w:cs="Calibri"/>
                <w:color w:val="000000"/>
                <w:sz w:val="24"/>
                <w:szCs w:val="24"/>
              </w:rPr>
            </w:pPr>
            <w:r w:rsidRPr="006E450B">
              <w:rPr>
                <w:rFonts w:ascii="Arial Narrow" w:hAnsi="Arial Narrow" w:cs="Calibri"/>
                <w:color w:val="000000"/>
                <w:sz w:val="24"/>
                <w:szCs w:val="24"/>
              </w:rPr>
              <w:t>82</w:t>
            </w:r>
          </w:p>
        </w:tc>
        <w:tc>
          <w:tcPr>
            <w:tcW w:w="807" w:type="dxa"/>
            <w:tcBorders>
              <w:top w:val="single" w:sz="4" w:space="0" w:color="auto"/>
              <w:left w:val="single" w:sz="4" w:space="0" w:color="auto"/>
              <w:bottom w:val="single" w:sz="4" w:space="0" w:color="auto"/>
              <w:right w:val="single" w:sz="4" w:space="0" w:color="auto"/>
            </w:tcBorders>
            <w:vAlign w:val="center"/>
          </w:tcPr>
          <w:p w:rsidR="00BB5CF9" w:rsidRPr="006E450B" w:rsidRDefault="00BB5CF9" w:rsidP="00BB5CF9">
            <w:pPr>
              <w:jc w:val="center"/>
              <w:rPr>
                <w:rFonts w:ascii="Arial Narrow" w:hAnsi="Arial Narrow"/>
                <w:color w:val="000000"/>
                <w:sz w:val="24"/>
                <w:szCs w:val="24"/>
              </w:rPr>
            </w:pPr>
            <w:r w:rsidRPr="006E450B">
              <w:rPr>
                <w:rFonts w:ascii="Arial Narrow" w:hAnsi="Arial Narrow"/>
                <w:color w:val="000000"/>
                <w:sz w:val="24"/>
                <w:szCs w:val="24"/>
              </w:rPr>
              <w:t>Und.</w:t>
            </w:r>
          </w:p>
        </w:tc>
        <w:tc>
          <w:tcPr>
            <w:tcW w:w="4025" w:type="dxa"/>
            <w:tcBorders>
              <w:top w:val="single" w:sz="4" w:space="0" w:color="auto"/>
              <w:left w:val="single" w:sz="4" w:space="0" w:color="auto"/>
              <w:bottom w:val="single" w:sz="4" w:space="0" w:color="auto"/>
              <w:right w:val="single" w:sz="4" w:space="0" w:color="auto"/>
            </w:tcBorders>
            <w:vAlign w:val="center"/>
          </w:tcPr>
          <w:p w:rsidR="00BB5CF9" w:rsidRPr="006E450B" w:rsidRDefault="00BB5CF9" w:rsidP="00BB5CF9">
            <w:pPr>
              <w:jc w:val="both"/>
              <w:rPr>
                <w:rFonts w:ascii="Arial Narrow" w:hAnsi="Arial Narrow"/>
                <w:b/>
                <w:bCs/>
                <w:color w:val="000000"/>
                <w:sz w:val="24"/>
                <w:szCs w:val="24"/>
              </w:rPr>
            </w:pPr>
            <w:r w:rsidRPr="006E450B">
              <w:rPr>
                <w:rFonts w:ascii="Arial Narrow" w:hAnsi="Arial Narrow"/>
                <w:b/>
                <w:bCs/>
                <w:color w:val="000000"/>
                <w:sz w:val="24"/>
                <w:szCs w:val="24"/>
              </w:rPr>
              <w:t>Aditivo para radiador motor Diesel</w:t>
            </w:r>
            <w:r w:rsidRPr="006E450B">
              <w:rPr>
                <w:rFonts w:ascii="Arial Narrow" w:hAnsi="Arial Narrow"/>
                <w:color w:val="000000"/>
                <w:sz w:val="24"/>
                <w:szCs w:val="24"/>
              </w:rPr>
              <w:t xml:space="preserve"> (1L) MWM motor a diesel anticorrosivo concentrado </w:t>
            </w:r>
          </w:p>
        </w:tc>
        <w:tc>
          <w:tcPr>
            <w:tcW w:w="1029" w:type="dxa"/>
            <w:tcBorders>
              <w:top w:val="single" w:sz="4" w:space="0" w:color="auto"/>
              <w:left w:val="single" w:sz="4" w:space="0" w:color="auto"/>
              <w:bottom w:val="single" w:sz="4" w:space="0" w:color="auto"/>
              <w:right w:val="single" w:sz="4" w:space="0" w:color="auto"/>
            </w:tcBorders>
          </w:tcPr>
          <w:p w:rsidR="00BB5CF9" w:rsidRPr="006E450B" w:rsidRDefault="00BB5CF9" w:rsidP="00BB5CF9">
            <w:pPr>
              <w:spacing w:before="40" w:after="40"/>
              <w:rPr>
                <w:rFonts w:ascii="Arial Narrow" w:hAnsi="Arial Narrow"/>
                <w:sz w:val="24"/>
                <w:szCs w:val="24"/>
              </w:rPr>
            </w:pPr>
          </w:p>
        </w:tc>
        <w:tc>
          <w:tcPr>
            <w:tcW w:w="1305" w:type="dxa"/>
            <w:tcBorders>
              <w:top w:val="single" w:sz="4" w:space="0" w:color="auto"/>
              <w:left w:val="single" w:sz="4" w:space="0" w:color="auto"/>
              <w:bottom w:val="single" w:sz="4" w:space="0" w:color="auto"/>
              <w:right w:val="single" w:sz="4" w:space="0" w:color="auto"/>
            </w:tcBorders>
          </w:tcPr>
          <w:p w:rsidR="00BB5CF9" w:rsidRPr="006E450B" w:rsidRDefault="00BB5CF9" w:rsidP="00BB5CF9">
            <w:pPr>
              <w:spacing w:before="40" w:after="40"/>
              <w:rPr>
                <w:rFonts w:ascii="Arial Narrow" w:hAnsi="Arial Narrow"/>
                <w:sz w:val="24"/>
                <w:szCs w:val="24"/>
              </w:rPr>
            </w:pPr>
          </w:p>
        </w:tc>
        <w:tc>
          <w:tcPr>
            <w:tcW w:w="1258" w:type="dxa"/>
            <w:tcBorders>
              <w:top w:val="single" w:sz="4" w:space="0" w:color="auto"/>
              <w:left w:val="single" w:sz="4" w:space="0" w:color="auto"/>
              <w:bottom w:val="single" w:sz="4" w:space="0" w:color="auto"/>
              <w:right w:val="single" w:sz="4" w:space="0" w:color="auto"/>
            </w:tcBorders>
          </w:tcPr>
          <w:p w:rsidR="00BB5CF9" w:rsidRPr="006E450B" w:rsidRDefault="00BB5CF9" w:rsidP="00BB5CF9">
            <w:pPr>
              <w:spacing w:before="40" w:after="40"/>
              <w:rPr>
                <w:rFonts w:ascii="Arial Narrow" w:hAnsi="Arial Narrow"/>
                <w:sz w:val="24"/>
                <w:szCs w:val="24"/>
              </w:rPr>
            </w:pPr>
          </w:p>
        </w:tc>
      </w:tr>
      <w:tr w:rsidR="00BB5CF9" w:rsidRPr="006E450B" w:rsidTr="00BB5CF9">
        <w:trPr>
          <w:trHeight w:val="255"/>
          <w:jc w:val="center"/>
        </w:trPr>
        <w:tc>
          <w:tcPr>
            <w:tcW w:w="675" w:type="dxa"/>
            <w:tcBorders>
              <w:top w:val="single" w:sz="4" w:space="0" w:color="auto"/>
              <w:left w:val="single" w:sz="4" w:space="0" w:color="auto"/>
              <w:bottom w:val="single" w:sz="4" w:space="0" w:color="auto"/>
              <w:right w:val="single" w:sz="4" w:space="0" w:color="auto"/>
            </w:tcBorders>
            <w:vAlign w:val="center"/>
          </w:tcPr>
          <w:p w:rsidR="00BB5CF9" w:rsidRPr="006E450B" w:rsidRDefault="00BB5CF9" w:rsidP="00BB5CF9">
            <w:pPr>
              <w:jc w:val="center"/>
              <w:rPr>
                <w:rFonts w:ascii="Arial Narrow" w:hAnsi="Arial Narrow"/>
                <w:color w:val="000000"/>
                <w:sz w:val="24"/>
                <w:szCs w:val="24"/>
              </w:rPr>
            </w:pPr>
            <w:r w:rsidRPr="006E450B">
              <w:rPr>
                <w:rFonts w:ascii="Arial Narrow" w:hAnsi="Arial Narrow"/>
                <w:color w:val="000000"/>
                <w:sz w:val="24"/>
                <w:szCs w:val="24"/>
              </w:rPr>
              <w:t>13</w:t>
            </w:r>
          </w:p>
        </w:tc>
        <w:tc>
          <w:tcPr>
            <w:tcW w:w="610" w:type="dxa"/>
            <w:tcBorders>
              <w:top w:val="single" w:sz="4" w:space="0" w:color="auto"/>
              <w:left w:val="single" w:sz="4" w:space="0" w:color="auto"/>
              <w:bottom w:val="single" w:sz="4" w:space="0" w:color="auto"/>
              <w:right w:val="single" w:sz="4" w:space="0" w:color="auto"/>
            </w:tcBorders>
            <w:vAlign w:val="center"/>
          </w:tcPr>
          <w:p w:rsidR="00BB5CF9" w:rsidRPr="006E450B" w:rsidRDefault="00BB5CF9" w:rsidP="00BB5CF9">
            <w:pPr>
              <w:jc w:val="center"/>
              <w:rPr>
                <w:rFonts w:ascii="Arial Narrow" w:hAnsi="Arial Narrow" w:cs="Calibri"/>
                <w:color w:val="000000"/>
                <w:sz w:val="24"/>
                <w:szCs w:val="24"/>
              </w:rPr>
            </w:pPr>
            <w:r w:rsidRPr="006E450B">
              <w:rPr>
                <w:rFonts w:ascii="Arial Narrow" w:hAnsi="Arial Narrow" w:cs="Calibri"/>
                <w:color w:val="000000"/>
                <w:sz w:val="24"/>
                <w:szCs w:val="24"/>
              </w:rPr>
              <w:t>60</w:t>
            </w:r>
          </w:p>
        </w:tc>
        <w:tc>
          <w:tcPr>
            <w:tcW w:w="807" w:type="dxa"/>
            <w:tcBorders>
              <w:top w:val="single" w:sz="4" w:space="0" w:color="auto"/>
              <w:left w:val="single" w:sz="4" w:space="0" w:color="auto"/>
              <w:bottom w:val="single" w:sz="4" w:space="0" w:color="auto"/>
              <w:right w:val="single" w:sz="4" w:space="0" w:color="auto"/>
            </w:tcBorders>
            <w:vAlign w:val="center"/>
          </w:tcPr>
          <w:p w:rsidR="00BB5CF9" w:rsidRPr="006E450B" w:rsidRDefault="00BB5CF9" w:rsidP="00BB5CF9">
            <w:pPr>
              <w:jc w:val="center"/>
              <w:rPr>
                <w:rFonts w:ascii="Arial Narrow" w:hAnsi="Arial Narrow"/>
                <w:color w:val="000000"/>
                <w:sz w:val="24"/>
                <w:szCs w:val="24"/>
              </w:rPr>
            </w:pPr>
            <w:r w:rsidRPr="006E450B">
              <w:rPr>
                <w:rFonts w:ascii="Arial Narrow" w:hAnsi="Arial Narrow"/>
                <w:color w:val="000000"/>
                <w:sz w:val="24"/>
                <w:szCs w:val="24"/>
              </w:rPr>
              <w:t>BALDE</w:t>
            </w:r>
          </w:p>
        </w:tc>
        <w:tc>
          <w:tcPr>
            <w:tcW w:w="4025" w:type="dxa"/>
            <w:tcBorders>
              <w:top w:val="single" w:sz="4" w:space="0" w:color="auto"/>
              <w:left w:val="single" w:sz="4" w:space="0" w:color="auto"/>
              <w:bottom w:val="single" w:sz="4" w:space="0" w:color="auto"/>
              <w:right w:val="single" w:sz="4" w:space="0" w:color="auto"/>
            </w:tcBorders>
            <w:vAlign w:val="center"/>
          </w:tcPr>
          <w:p w:rsidR="00BB5CF9" w:rsidRPr="006E450B" w:rsidRDefault="00BB5CF9" w:rsidP="00BB5CF9">
            <w:pPr>
              <w:jc w:val="both"/>
              <w:rPr>
                <w:rFonts w:ascii="Arial Narrow" w:hAnsi="Arial Narrow"/>
                <w:b/>
                <w:bCs/>
                <w:color w:val="000000"/>
                <w:sz w:val="24"/>
                <w:szCs w:val="24"/>
              </w:rPr>
            </w:pPr>
            <w:r w:rsidRPr="006E450B">
              <w:rPr>
                <w:rFonts w:ascii="Arial Narrow" w:hAnsi="Arial Narrow"/>
                <w:b/>
                <w:bCs/>
                <w:color w:val="000000"/>
                <w:sz w:val="24"/>
                <w:szCs w:val="24"/>
              </w:rPr>
              <w:t>Óleo de transmissão 20W30</w:t>
            </w:r>
            <w:r w:rsidRPr="006E450B">
              <w:rPr>
                <w:rFonts w:ascii="Arial Narrow" w:hAnsi="Arial Narrow"/>
                <w:color w:val="000000"/>
                <w:sz w:val="24"/>
                <w:szCs w:val="24"/>
              </w:rPr>
              <w:t xml:space="preserve"> (20Lts) Fluido hidráulico para tratores agrícolas e maquinas fora de estrada. Nível de Performance: API GL-4, SAE 20W30</w:t>
            </w:r>
          </w:p>
        </w:tc>
        <w:tc>
          <w:tcPr>
            <w:tcW w:w="1029" w:type="dxa"/>
            <w:tcBorders>
              <w:top w:val="single" w:sz="4" w:space="0" w:color="auto"/>
              <w:left w:val="single" w:sz="4" w:space="0" w:color="auto"/>
              <w:bottom w:val="single" w:sz="4" w:space="0" w:color="auto"/>
              <w:right w:val="single" w:sz="4" w:space="0" w:color="auto"/>
            </w:tcBorders>
          </w:tcPr>
          <w:p w:rsidR="00BB5CF9" w:rsidRPr="006E450B" w:rsidRDefault="00BB5CF9" w:rsidP="00BB5CF9">
            <w:pPr>
              <w:spacing w:before="40" w:after="40"/>
              <w:rPr>
                <w:rFonts w:ascii="Arial Narrow" w:hAnsi="Arial Narrow"/>
                <w:sz w:val="24"/>
                <w:szCs w:val="24"/>
              </w:rPr>
            </w:pPr>
          </w:p>
        </w:tc>
        <w:tc>
          <w:tcPr>
            <w:tcW w:w="1305" w:type="dxa"/>
            <w:tcBorders>
              <w:top w:val="single" w:sz="4" w:space="0" w:color="auto"/>
              <w:left w:val="single" w:sz="4" w:space="0" w:color="auto"/>
              <w:bottom w:val="single" w:sz="4" w:space="0" w:color="auto"/>
              <w:right w:val="single" w:sz="4" w:space="0" w:color="auto"/>
            </w:tcBorders>
          </w:tcPr>
          <w:p w:rsidR="00BB5CF9" w:rsidRPr="006E450B" w:rsidRDefault="00BB5CF9" w:rsidP="00BB5CF9">
            <w:pPr>
              <w:spacing w:before="40" w:after="40"/>
              <w:rPr>
                <w:rFonts w:ascii="Arial Narrow" w:hAnsi="Arial Narrow"/>
                <w:sz w:val="24"/>
                <w:szCs w:val="24"/>
              </w:rPr>
            </w:pPr>
          </w:p>
        </w:tc>
        <w:tc>
          <w:tcPr>
            <w:tcW w:w="1258" w:type="dxa"/>
            <w:tcBorders>
              <w:top w:val="single" w:sz="4" w:space="0" w:color="auto"/>
              <w:left w:val="single" w:sz="4" w:space="0" w:color="auto"/>
              <w:bottom w:val="single" w:sz="4" w:space="0" w:color="auto"/>
              <w:right w:val="single" w:sz="4" w:space="0" w:color="auto"/>
            </w:tcBorders>
          </w:tcPr>
          <w:p w:rsidR="00BB5CF9" w:rsidRPr="006E450B" w:rsidRDefault="00BB5CF9" w:rsidP="00BB5CF9">
            <w:pPr>
              <w:spacing w:before="40" w:after="40"/>
              <w:rPr>
                <w:rFonts w:ascii="Arial Narrow" w:hAnsi="Arial Narrow"/>
                <w:sz w:val="24"/>
                <w:szCs w:val="24"/>
              </w:rPr>
            </w:pPr>
          </w:p>
        </w:tc>
      </w:tr>
      <w:tr w:rsidR="00BB5CF9" w:rsidRPr="006E450B" w:rsidTr="00BB5CF9">
        <w:trPr>
          <w:trHeight w:val="255"/>
          <w:jc w:val="center"/>
        </w:trPr>
        <w:tc>
          <w:tcPr>
            <w:tcW w:w="675" w:type="dxa"/>
            <w:tcBorders>
              <w:top w:val="single" w:sz="4" w:space="0" w:color="auto"/>
              <w:left w:val="single" w:sz="4" w:space="0" w:color="auto"/>
              <w:bottom w:val="single" w:sz="4" w:space="0" w:color="auto"/>
              <w:right w:val="single" w:sz="4" w:space="0" w:color="auto"/>
            </w:tcBorders>
            <w:vAlign w:val="center"/>
          </w:tcPr>
          <w:p w:rsidR="00BB5CF9" w:rsidRPr="006E450B" w:rsidRDefault="00BB5CF9" w:rsidP="00BB5CF9">
            <w:pPr>
              <w:jc w:val="center"/>
              <w:rPr>
                <w:rFonts w:ascii="Arial Narrow" w:hAnsi="Arial Narrow"/>
                <w:color w:val="000000"/>
                <w:sz w:val="24"/>
                <w:szCs w:val="24"/>
              </w:rPr>
            </w:pPr>
            <w:r w:rsidRPr="006E450B">
              <w:rPr>
                <w:rFonts w:ascii="Arial Narrow" w:hAnsi="Arial Narrow"/>
                <w:color w:val="000000"/>
                <w:sz w:val="24"/>
                <w:szCs w:val="24"/>
              </w:rPr>
              <w:t>14</w:t>
            </w:r>
          </w:p>
        </w:tc>
        <w:tc>
          <w:tcPr>
            <w:tcW w:w="610" w:type="dxa"/>
            <w:tcBorders>
              <w:top w:val="single" w:sz="4" w:space="0" w:color="auto"/>
              <w:left w:val="single" w:sz="4" w:space="0" w:color="auto"/>
              <w:bottom w:val="single" w:sz="4" w:space="0" w:color="auto"/>
              <w:right w:val="single" w:sz="4" w:space="0" w:color="auto"/>
            </w:tcBorders>
            <w:vAlign w:val="center"/>
          </w:tcPr>
          <w:p w:rsidR="00BB5CF9" w:rsidRPr="006E450B" w:rsidRDefault="00BB5CF9" w:rsidP="00BB5CF9">
            <w:pPr>
              <w:jc w:val="center"/>
              <w:rPr>
                <w:rFonts w:ascii="Arial Narrow" w:hAnsi="Arial Narrow" w:cs="Calibri"/>
                <w:color w:val="000000"/>
                <w:sz w:val="24"/>
                <w:szCs w:val="24"/>
              </w:rPr>
            </w:pPr>
            <w:r w:rsidRPr="006E450B">
              <w:rPr>
                <w:rFonts w:ascii="Arial Narrow" w:hAnsi="Arial Narrow" w:cs="Calibri"/>
                <w:color w:val="000000"/>
                <w:sz w:val="24"/>
                <w:szCs w:val="24"/>
              </w:rPr>
              <w:t>1365</w:t>
            </w:r>
          </w:p>
        </w:tc>
        <w:tc>
          <w:tcPr>
            <w:tcW w:w="807" w:type="dxa"/>
            <w:tcBorders>
              <w:top w:val="single" w:sz="4" w:space="0" w:color="auto"/>
              <w:left w:val="single" w:sz="4" w:space="0" w:color="auto"/>
              <w:bottom w:val="single" w:sz="4" w:space="0" w:color="auto"/>
              <w:right w:val="single" w:sz="4" w:space="0" w:color="auto"/>
            </w:tcBorders>
            <w:vAlign w:val="center"/>
          </w:tcPr>
          <w:p w:rsidR="00BB5CF9" w:rsidRPr="006E450B" w:rsidRDefault="00BB5CF9" w:rsidP="00BB5CF9">
            <w:pPr>
              <w:jc w:val="center"/>
              <w:rPr>
                <w:rFonts w:ascii="Arial Narrow" w:hAnsi="Arial Narrow"/>
                <w:color w:val="000000"/>
                <w:sz w:val="24"/>
                <w:szCs w:val="24"/>
              </w:rPr>
            </w:pPr>
            <w:r w:rsidRPr="006E450B">
              <w:rPr>
                <w:rFonts w:ascii="Arial Narrow" w:hAnsi="Arial Narrow"/>
                <w:color w:val="000000"/>
                <w:sz w:val="24"/>
                <w:szCs w:val="24"/>
              </w:rPr>
              <w:t>Und.</w:t>
            </w:r>
          </w:p>
        </w:tc>
        <w:tc>
          <w:tcPr>
            <w:tcW w:w="4025" w:type="dxa"/>
            <w:tcBorders>
              <w:top w:val="single" w:sz="4" w:space="0" w:color="auto"/>
              <w:left w:val="single" w:sz="4" w:space="0" w:color="auto"/>
              <w:bottom w:val="single" w:sz="4" w:space="0" w:color="auto"/>
              <w:right w:val="single" w:sz="4" w:space="0" w:color="auto"/>
            </w:tcBorders>
            <w:vAlign w:val="center"/>
          </w:tcPr>
          <w:p w:rsidR="00BB5CF9" w:rsidRPr="006E450B" w:rsidRDefault="00BB5CF9" w:rsidP="00BB5CF9">
            <w:pPr>
              <w:jc w:val="both"/>
              <w:rPr>
                <w:rFonts w:ascii="Arial Narrow" w:hAnsi="Arial Narrow"/>
                <w:b/>
                <w:bCs/>
                <w:color w:val="000000"/>
                <w:sz w:val="24"/>
                <w:szCs w:val="24"/>
              </w:rPr>
            </w:pPr>
            <w:r w:rsidRPr="006E450B">
              <w:rPr>
                <w:rFonts w:ascii="Arial Narrow" w:hAnsi="Arial Narrow"/>
                <w:b/>
                <w:bCs/>
                <w:color w:val="000000"/>
                <w:sz w:val="24"/>
                <w:szCs w:val="24"/>
              </w:rPr>
              <w:t>Óleo SL 15W40 Semi Sintetico</w:t>
            </w:r>
            <w:r w:rsidRPr="006E450B">
              <w:rPr>
                <w:rFonts w:ascii="Arial Narrow" w:hAnsi="Arial Narrow"/>
                <w:color w:val="000000"/>
                <w:sz w:val="24"/>
                <w:szCs w:val="24"/>
              </w:rPr>
              <w:t xml:space="preserve"> - (1 L) Composição: Óleos básicos sintético, mineral e aditivos. Deverá ter o prazo mínimo de vencimento de 5 anos e estar de acordo com a ABNT NBR 14725-2. Usado em motores 4 tempos flex, a gasolina, etanol ou GNV de automóveis, SUVs, pick-ups e comerciais leves.</w:t>
            </w:r>
          </w:p>
        </w:tc>
        <w:tc>
          <w:tcPr>
            <w:tcW w:w="1029" w:type="dxa"/>
            <w:tcBorders>
              <w:top w:val="single" w:sz="4" w:space="0" w:color="auto"/>
              <w:left w:val="single" w:sz="4" w:space="0" w:color="auto"/>
              <w:bottom w:val="single" w:sz="4" w:space="0" w:color="auto"/>
              <w:right w:val="single" w:sz="4" w:space="0" w:color="auto"/>
            </w:tcBorders>
          </w:tcPr>
          <w:p w:rsidR="00BB5CF9" w:rsidRPr="006E450B" w:rsidRDefault="00BB5CF9" w:rsidP="00BB5CF9">
            <w:pPr>
              <w:spacing w:before="40" w:after="40"/>
              <w:rPr>
                <w:rFonts w:ascii="Arial Narrow" w:hAnsi="Arial Narrow"/>
                <w:sz w:val="24"/>
                <w:szCs w:val="24"/>
              </w:rPr>
            </w:pPr>
          </w:p>
        </w:tc>
        <w:tc>
          <w:tcPr>
            <w:tcW w:w="1305" w:type="dxa"/>
            <w:tcBorders>
              <w:top w:val="single" w:sz="4" w:space="0" w:color="auto"/>
              <w:left w:val="single" w:sz="4" w:space="0" w:color="auto"/>
              <w:bottom w:val="single" w:sz="4" w:space="0" w:color="auto"/>
              <w:right w:val="single" w:sz="4" w:space="0" w:color="auto"/>
            </w:tcBorders>
          </w:tcPr>
          <w:p w:rsidR="00BB5CF9" w:rsidRPr="006E450B" w:rsidRDefault="00BB5CF9" w:rsidP="00BB5CF9">
            <w:pPr>
              <w:spacing w:before="40" w:after="40"/>
              <w:rPr>
                <w:rFonts w:ascii="Arial Narrow" w:hAnsi="Arial Narrow"/>
                <w:sz w:val="24"/>
                <w:szCs w:val="24"/>
              </w:rPr>
            </w:pPr>
          </w:p>
        </w:tc>
        <w:tc>
          <w:tcPr>
            <w:tcW w:w="1258" w:type="dxa"/>
            <w:tcBorders>
              <w:top w:val="single" w:sz="4" w:space="0" w:color="auto"/>
              <w:left w:val="single" w:sz="4" w:space="0" w:color="auto"/>
              <w:bottom w:val="single" w:sz="4" w:space="0" w:color="auto"/>
              <w:right w:val="single" w:sz="4" w:space="0" w:color="auto"/>
            </w:tcBorders>
          </w:tcPr>
          <w:p w:rsidR="00BB5CF9" w:rsidRPr="006E450B" w:rsidRDefault="00BB5CF9" w:rsidP="00BB5CF9">
            <w:pPr>
              <w:spacing w:before="40" w:after="40"/>
              <w:rPr>
                <w:rFonts w:ascii="Arial Narrow" w:hAnsi="Arial Narrow"/>
                <w:sz w:val="24"/>
                <w:szCs w:val="24"/>
              </w:rPr>
            </w:pPr>
          </w:p>
        </w:tc>
      </w:tr>
      <w:tr w:rsidR="00BB5CF9" w:rsidRPr="006E450B" w:rsidTr="00BB5CF9">
        <w:trPr>
          <w:trHeight w:val="255"/>
          <w:jc w:val="center"/>
        </w:trPr>
        <w:tc>
          <w:tcPr>
            <w:tcW w:w="675" w:type="dxa"/>
            <w:tcBorders>
              <w:top w:val="single" w:sz="4" w:space="0" w:color="auto"/>
              <w:left w:val="single" w:sz="4" w:space="0" w:color="auto"/>
              <w:bottom w:val="single" w:sz="4" w:space="0" w:color="auto"/>
              <w:right w:val="single" w:sz="4" w:space="0" w:color="auto"/>
            </w:tcBorders>
            <w:vAlign w:val="center"/>
          </w:tcPr>
          <w:p w:rsidR="00BB5CF9" w:rsidRPr="006E450B" w:rsidRDefault="00BB5CF9" w:rsidP="00BB5CF9">
            <w:pPr>
              <w:jc w:val="center"/>
              <w:rPr>
                <w:rFonts w:ascii="Arial Narrow" w:hAnsi="Arial Narrow"/>
                <w:color w:val="000000"/>
                <w:sz w:val="24"/>
                <w:szCs w:val="24"/>
              </w:rPr>
            </w:pPr>
            <w:r w:rsidRPr="006E450B">
              <w:rPr>
                <w:rFonts w:ascii="Arial Narrow" w:hAnsi="Arial Narrow"/>
                <w:color w:val="000000"/>
                <w:sz w:val="24"/>
                <w:szCs w:val="24"/>
              </w:rPr>
              <w:t>15</w:t>
            </w:r>
          </w:p>
        </w:tc>
        <w:tc>
          <w:tcPr>
            <w:tcW w:w="610" w:type="dxa"/>
            <w:tcBorders>
              <w:top w:val="single" w:sz="4" w:space="0" w:color="auto"/>
              <w:left w:val="single" w:sz="4" w:space="0" w:color="auto"/>
              <w:bottom w:val="single" w:sz="4" w:space="0" w:color="auto"/>
              <w:right w:val="single" w:sz="4" w:space="0" w:color="auto"/>
            </w:tcBorders>
            <w:vAlign w:val="center"/>
          </w:tcPr>
          <w:p w:rsidR="00BB5CF9" w:rsidRPr="006E450B" w:rsidRDefault="00BB5CF9" w:rsidP="00BB5CF9">
            <w:pPr>
              <w:jc w:val="center"/>
              <w:rPr>
                <w:rFonts w:ascii="Arial Narrow" w:hAnsi="Arial Narrow" w:cs="Calibri"/>
                <w:color w:val="000000"/>
                <w:sz w:val="24"/>
                <w:szCs w:val="24"/>
              </w:rPr>
            </w:pPr>
            <w:r w:rsidRPr="006E450B">
              <w:rPr>
                <w:rFonts w:ascii="Arial Narrow" w:hAnsi="Arial Narrow" w:cs="Calibri"/>
                <w:color w:val="000000"/>
                <w:sz w:val="24"/>
                <w:szCs w:val="24"/>
              </w:rPr>
              <w:t>487</w:t>
            </w:r>
          </w:p>
        </w:tc>
        <w:tc>
          <w:tcPr>
            <w:tcW w:w="807" w:type="dxa"/>
            <w:tcBorders>
              <w:top w:val="single" w:sz="4" w:space="0" w:color="auto"/>
              <w:left w:val="single" w:sz="4" w:space="0" w:color="auto"/>
              <w:bottom w:val="single" w:sz="4" w:space="0" w:color="auto"/>
              <w:right w:val="single" w:sz="4" w:space="0" w:color="auto"/>
            </w:tcBorders>
            <w:vAlign w:val="center"/>
          </w:tcPr>
          <w:p w:rsidR="00BB5CF9" w:rsidRPr="006E450B" w:rsidRDefault="00BB5CF9" w:rsidP="00BB5CF9">
            <w:pPr>
              <w:jc w:val="center"/>
              <w:rPr>
                <w:rFonts w:ascii="Arial Narrow" w:hAnsi="Arial Narrow"/>
                <w:color w:val="000000"/>
                <w:sz w:val="24"/>
                <w:szCs w:val="24"/>
              </w:rPr>
            </w:pPr>
            <w:r w:rsidRPr="006E450B">
              <w:rPr>
                <w:rFonts w:ascii="Arial Narrow" w:hAnsi="Arial Narrow"/>
                <w:color w:val="000000"/>
                <w:sz w:val="24"/>
                <w:szCs w:val="24"/>
              </w:rPr>
              <w:t>Und.</w:t>
            </w:r>
          </w:p>
        </w:tc>
        <w:tc>
          <w:tcPr>
            <w:tcW w:w="4025" w:type="dxa"/>
            <w:tcBorders>
              <w:top w:val="single" w:sz="4" w:space="0" w:color="auto"/>
              <w:left w:val="single" w:sz="4" w:space="0" w:color="auto"/>
              <w:bottom w:val="single" w:sz="4" w:space="0" w:color="auto"/>
              <w:right w:val="single" w:sz="4" w:space="0" w:color="auto"/>
            </w:tcBorders>
            <w:vAlign w:val="center"/>
          </w:tcPr>
          <w:p w:rsidR="00BB5CF9" w:rsidRPr="006E450B" w:rsidRDefault="00BB5CF9" w:rsidP="00BB5CF9">
            <w:pPr>
              <w:jc w:val="both"/>
              <w:rPr>
                <w:rFonts w:ascii="Arial Narrow" w:hAnsi="Arial Narrow"/>
                <w:b/>
                <w:bCs/>
                <w:color w:val="000000"/>
                <w:sz w:val="24"/>
                <w:szCs w:val="24"/>
              </w:rPr>
            </w:pPr>
            <w:r w:rsidRPr="006E450B">
              <w:rPr>
                <w:rFonts w:ascii="Arial Narrow" w:hAnsi="Arial Narrow"/>
                <w:b/>
                <w:bCs/>
                <w:color w:val="000000"/>
                <w:sz w:val="24"/>
                <w:szCs w:val="24"/>
              </w:rPr>
              <w:t>Óleo p/ motor 2 tempos REF. 8017</w:t>
            </w:r>
            <w:r w:rsidRPr="006E450B">
              <w:rPr>
                <w:rFonts w:ascii="Arial Narrow" w:hAnsi="Arial Narrow"/>
                <w:color w:val="000000"/>
                <w:sz w:val="24"/>
                <w:szCs w:val="24"/>
              </w:rPr>
              <w:t xml:space="preserve"> – AP (500ml) - Cor Azul - Atender às necessidades tecnológicas, de desempenho e de manutenção dos motores da STIHL. Reduzir em até 50% o consumo de óleo e apresentar uma economia no custo de manutenção de até 40% Diferencia-se dos lubrificantes convencionais pois oferece limpeza mais efetiva do motor, aditivação anticorrosiva, ação antidesgaste e formação de cinzas. Recomendado para ser usado na proporção de até 1:50 com períodos de descarbonização de 600 horas de operação. Óleo lubrificante de alto desempenho para todos os tipos de motores de MOTOSERRA, ROÇADEIRA.</w:t>
            </w:r>
          </w:p>
        </w:tc>
        <w:tc>
          <w:tcPr>
            <w:tcW w:w="1029" w:type="dxa"/>
            <w:tcBorders>
              <w:top w:val="single" w:sz="4" w:space="0" w:color="auto"/>
              <w:left w:val="single" w:sz="4" w:space="0" w:color="auto"/>
              <w:bottom w:val="single" w:sz="4" w:space="0" w:color="auto"/>
              <w:right w:val="single" w:sz="4" w:space="0" w:color="auto"/>
            </w:tcBorders>
          </w:tcPr>
          <w:p w:rsidR="00BB5CF9" w:rsidRPr="006E450B" w:rsidRDefault="00BB5CF9" w:rsidP="00BB5CF9">
            <w:pPr>
              <w:spacing w:before="40" w:after="40"/>
              <w:rPr>
                <w:rFonts w:ascii="Arial Narrow" w:hAnsi="Arial Narrow"/>
                <w:sz w:val="24"/>
                <w:szCs w:val="24"/>
              </w:rPr>
            </w:pPr>
          </w:p>
        </w:tc>
        <w:tc>
          <w:tcPr>
            <w:tcW w:w="1305" w:type="dxa"/>
            <w:tcBorders>
              <w:top w:val="single" w:sz="4" w:space="0" w:color="auto"/>
              <w:left w:val="single" w:sz="4" w:space="0" w:color="auto"/>
              <w:bottom w:val="single" w:sz="4" w:space="0" w:color="auto"/>
              <w:right w:val="single" w:sz="4" w:space="0" w:color="auto"/>
            </w:tcBorders>
          </w:tcPr>
          <w:p w:rsidR="00BB5CF9" w:rsidRPr="006E450B" w:rsidRDefault="00BB5CF9" w:rsidP="00BB5CF9">
            <w:pPr>
              <w:spacing w:before="40" w:after="40"/>
              <w:rPr>
                <w:rFonts w:ascii="Arial Narrow" w:hAnsi="Arial Narrow"/>
                <w:sz w:val="24"/>
                <w:szCs w:val="24"/>
              </w:rPr>
            </w:pPr>
          </w:p>
        </w:tc>
        <w:tc>
          <w:tcPr>
            <w:tcW w:w="1258" w:type="dxa"/>
            <w:tcBorders>
              <w:top w:val="single" w:sz="4" w:space="0" w:color="auto"/>
              <w:left w:val="single" w:sz="4" w:space="0" w:color="auto"/>
              <w:bottom w:val="single" w:sz="4" w:space="0" w:color="auto"/>
              <w:right w:val="single" w:sz="4" w:space="0" w:color="auto"/>
            </w:tcBorders>
          </w:tcPr>
          <w:p w:rsidR="00BB5CF9" w:rsidRPr="006E450B" w:rsidRDefault="00BB5CF9" w:rsidP="00BB5CF9">
            <w:pPr>
              <w:spacing w:before="40" w:after="40"/>
              <w:rPr>
                <w:rFonts w:ascii="Arial Narrow" w:hAnsi="Arial Narrow"/>
                <w:sz w:val="24"/>
                <w:szCs w:val="24"/>
              </w:rPr>
            </w:pPr>
          </w:p>
        </w:tc>
      </w:tr>
      <w:tr w:rsidR="00BB5CF9" w:rsidRPr="006E450B" w:rsidTr="00BB5CF9">
        <w:trPr>
          <w:trHeight w:val="255"/>
          <w:jc w:val="center"/>
        </w:trPr>
        <w:tc>
          <w:tcPr>
            <w:tcW w:w="675" w:type="dxa"/>
            <w:tcBorders>
              <w:top w:val="single" w:sz="4" w:space="0" w:color="auto"/>
              <w:left w:val="single" w:sz="4" w:space="0" w:color="auto"/>
              <w:bottom w:val="single" w:sz="4" w:space="0" w:color="auto"/>
              <w:right w:val="single" w:sz="4" w:space="0" w:color="auto"/>
            </w:tcBorders>
            <w:vAlign w:val="center"/>
          </w:tcPr>
          <w:p w:rsidR="00BB5CF9" w:rsidRPr="006E450B" w:rsidRDefault="00BB5CF9" w:rsidP="00BB5CF9">
            <w:pPr>
              <w:jc w:val="center"/>
              <w:rPr>
                <w:rFonts w:ascii="Arial Narrow" w:hAnsi="Arial Narrow"/>
                <w:color w:val="000000"/>
                <w:sz w:val="24"/>
                <w:szCs w:val="24"/>
              </w:rPr>
            </w:pPr>
            <w:r w:rsidRPr="006E450B">
              <w:rPr>
                <w:rFonts w:ascii="Arial Narrow" w:hAnsi="Arial Narrow"/>
                <w:color w:val="000000"/>
                <w:sz w:val="24"/>
                <w:szCs w:val="24"/>
              </w:rPr>
              <w:t>16</w:t>
            </w:r>
          </w:p>
        </w:tc>
        <w:tc>
          <w:tcPr>
            <w:tcW w:w="610" w:type="dxa"/>
            <w:tcBorders>
              <w:top w:val="single" w:sz="4" w:space="0" w:color="auto"/>
              <w:left w:val="single" w:sz="4" w:space="0" w:color="auto"/>
              <w:bottom w:val="single" w:sz="4" w:space="0" w:color="auto"/>
              <w:right w:val="single" w:sz="4" w:space="0" w:color="auto"/>
            </w:tcBorders>
            <w:vAlign w:val="center"/>
          </w:tcPr>
          <w:p w:rsidR="00BB5CF9" w:rsidRPr="006E450B" w:rsidRDefault="00BB5CF9" w:rsidP="00BB5CF9">
            <w:pPr>
              <w:jc w:val="center"/>
              <w:rPr>
                <w:rFonts w:ascii="Arial Narrow" w:hAnsi="Arial Narrow" w:cs="Calibri"/>
                <w:color w:val="000000"/>
                <w:sz w:val="24"/>
                <w:szCs w:val="24"/>
              </w:rPr>
            </w:pPr>
            <w:r w:rsidRPr="006E450B">
              <w:rPr>
                <w:rFonts w:ascii="Arial Narrow" w:hAnsi="Arial Narrow" w:cs="Calibri"/>
                <w:color w:val="000000"/>
                <w:sz w:val="24"/>
                <w:szCs w:val="24"/>
              </w:rPr>
              <w:t>22</w:t>
            </w:r>
          </w:p>
        </w:tc>
        <w:tc>
          <w:tcPr>
            <w:tcW w:w="807" w:type="dxa"/>
            <w:tcBorders>
              <w:top w:val="single" w:sz="4" w:space="0" w:color="auto"/>
              <w:left w:val="single" w:sz="4" w:space="0" w:color="auto"/>
              <w:bottom w:val="single" w:sz="4" w:space="0" w:color="auto"/>
              <w:right w:val="single" w:sz="4" w:space="0" w:color="auto"/>
            </w:tcBorders>
            <w:vAlign w:val="center"/>
          </w:tcPr>
          <w:p w:rsidR="00BB5CF9" w:rsidRPr="006E450B" w:rsidRDefault="00BB5CF9" w:rsidP="00BB5CF9">
            <w:pPr>
              <w:jc w:val="center"/>
              <w:rPr>
                <w:rFonts w:ascii="Arial Narrow" w:hAnsi="Arial Narrow"/>
                <w:color w:val="000000"/>
                <w:sz w:val="24"/>
                <w:szCs w:val="24"/>
              </w:rPr>
            </w:pPr>
            <w:r w:rsidRPr="006E450B">
              <w:rPr>
                <w:rFonts w:ascii="Arial Narrow" w:hAnsi="Arial Narrow"/>
                <w:color w:val="000000"/>
                <w:sz w:val="24"/>
                <w:szCs w:val="24"/>
              </w:rPr>
              <w:t>BALDE</w:t>
            </w:r>
          </w:p>
        </w:tc>
        <w:tc>
          <w:tcPr>
            <w:tcW w:w="4025" w:type="dxa"/>
            <w:tcBorders>
              <w:top w:val="single" w:sz="4" w:space="0" w:color="auto"/>
              <w:left w:val="single" w:sz="4" w:space="0" w:color="auto"/>
              <w:bottom w:val="single" w:sz="4" w:space="0" w:color="auto"/>
              <w:right w:val="single" w:sz="4" w:space="0" w:color="auto"/>
            </w:tcBorders>
            <w:vAlign w:val="center"/>
          </w:tcPr>
          <w:p w:rsidR="00BB5CF9" w:rsidRPr="006E450B" w:rsidRDefault="00BB5CF9" w:rsidP="00BB5CF9">
            <w:pPr>
              <w:jc w:val="both"/>
              <w:rPr>
                <w:rFonts w:ascii="Arial Narrow" w:hAnsi="Arial Narrow"/>
                <w:b/>
                <w:bCs/>
                <w:color w:val="000000"/>
                <w:sz w:val="24"/>
                <w:szCs w:val="24"/>
              </w:rPr>
            </w:pPr>
            <w:r w:rsidRPr="006E450B">
              <w:rPr>
                <w:rFonts w:ascii="Arial Narrow" w:hAnsi="Arial Narrow"/>
                <w:b/>
                <w:bCs/>
                <w:color w:val="000000"/>
                <w:sz w:val="24"/>
                <w:szCs w:val="24"/>
              </w:rPr>
              <w:t xml:space="preserve">Óleo EP para transmissão/diferencial SAE 85W140 (20 litros) - </w:t>
            </w:r>
            <w:r w:rsidRPr="006E450B">
              <w:rPr>
                <w:rFonts w:ascii="Arial Narrow" w:hAnsi="Arial Narrow"/>
                <w:color w:val="000000"/>
                <w:sz w:val="24"/>
                <w:szCs w:val="24"/>
              </w:rPr>
              <w:t>Composição: óleo mineral parafinado - W140/M – SAE140 – API GL-5</w:t>
            </w:r>
          </w:p>
        </w:tc>
        <w:tc>
          <w:tcPr>
            <w:tcW w:w="1029" w:type="dxa"/>
            <w:tcBorders>
              <w:top w:val="single" w:sz="4" w:space="0" w:color="auto"/>
              <w:left w:val="single" w:sz="4" w:space="0" w:color="auto"/>
              <w:bottom w:val="single" w:sz="4" w:space="0" w:color="auto"/>
              <w:right w:val="single" w:sz="4" w:space="0" w:color="auto"/>
            </w:tcBorders>
          </w:tcPr>
          <w:p w:rsidR="00BB5CF9" w:rsidRPr="006E450B" w:rsidRDefault="00BB5CF9" w:rsidP="00BB5CF9">
            <w:pPr>
              <w:spacing w:before="40" w:after="40"/>
              <w:rPr>
                <w:rFonts w:ascii="Arial Narrow" w:hAnsi="Arial Narrow"/>
                <w:sz w:val="24"/>
                <w:szCs w:val="24"/>
              </w:rPr>
            </w:pPr>
          </w:p>
        </w:tc>
        <w:tc>
          <w:tcPr>
            <w:tcW w:w="1305" w:type="dxa"/>
            <w:tcBorders>
              <w:top w:val="single" w:sz="4" w:space="0" w:color="auto"/>
              <w:left w:val="single" w:sz="4" w:space="0" w:color="auto"/>
              <w:bottom w:val="single" w:sz="4" w:space="0" w:color="auto"/>
              <w:right w:val="single" w:sz="4" w:space="0" w:color="auto"/>
            </w:tcBorders>
          </w:tcPr>
          <w:p w:rsidR="00BB5CF9" w:rsidRPr="006E450B" w:rsidRDefault="00BB5CF9" w:rsidP="00BB5CF9">
            <w:pPr>
              <w:spacing w:before="40" w:after="40"/>
              <w:rPr>
                <w:rFonts w:ascii="Arial Narrow" w:hAnsi="Arial Narrow"/>
                <w:sz w:val="24"/>
                <w:szCs w:val="24"/>
              </w:rPr>
            </w:pPr>
          </w:p>
        </w:tc>
        <w:tc>
          <w:tcPr>
            <w:tcW w:w="1258" w:type="dxa"/>
            <w:tcBorders>
              <w:top w:val="single" w:sz="4" w:space="0" w:color="auto"/>
              <w:left w:val="single" w:sz="4" w:space="0" w:color="auto"/>
              <w:bottom w:val="single" w:sz="4" w:space="0" w:color="auto"/>
              <w:right w:val="single" w:sz="4" w:space="0" w:color="auto"/>
            </w:tcBorders>
          </w:tcPr>
          <w:p w:rsidR="00BB5CF9" w:rsidRPr="006E450B" w:rsidRDefault="00BB5CF9" w:rsidP="00BB5CF9">
            <w:pPr>
              <w:spacing w:before="40" w:after="40"/>
              <w:rPr>
                <w:rFonts w:ascii="Arial Narrow" w:hAnsi="Arial Narrow"/>
                <w:sz w:val="24"/>
                <w:szCs w:val="24"/>
              </w:rPr>
            </w:pPr>
          </w:p>
        </w:tc>
      </w:tr>
      <w:tr w:rsidR="00BB5CF9" w:rsidRPr="006E450B" w:rsidTr="00BB5CF9">
        <w:trPr>
          <w:trHeight w:val="255"/>
          <w:jc w:val="center"/>
        </w:trPr>
        <w:tc>
          <w:tcPr>
            <w:tcW w:w="675" w:type="dxa"/>
            <w:tcBorders>
              <w:top w:val="single" w:sz="4" w:space="0" w:color="auto"/>
              <w:left w:val="single" w:sz="4" w:space="0" w:color="auto"/>
              <w:bottom w:val="single" w:sz="4" w:space="0" w:color="auto"/>
              <w:right w:val="single" w:sz="4" w:space="0" w:color="auto"/>
            </w:tcBorders>
            <w:vAlign w:val="center"/>
          </w:tcPr>
          <w:p w:rsidR="00BB5CF9" w:rsidRPr="006E450B" w:rsidRDefault="00BB5CF9" w:rsidP="00BB5CF9">
            <w:pPr>
              <w:jc w:val="center"/>
              <w:rPr>
                <w:rFonts w:ascii="Arial Narrow" w:hAnsi="Arial Narrow"/>
                <w:color w:val="000000"/>
                <w:sz w:val="24"/>
                <w:szCs w:val="24"/>
              </w:rPr>
            </w:pPr>
            <w:r w:rsidRPr="006E450B">
              <w:rPr>
                <w:rFonts w:ascii="Arial Narrow" w:hAnsi="Arial Narrow"/>
                <w:color w:val="000000"/>
                <w:sz w:val="24"/>
                <w:szCs w:val="24"/>
              </w:rPr>
              <w:t>17</w:t>
            </w:r>
          </w:p>
        </w:tc>
        <w:tc>
          <w:tcPr>
            <w:tcW w:w="610" w:type="dxa"/>
            <w:tcBorders>
              <w:top w:val="single" w:sz="4" w:space="0" w:color="auto"/>
              <w:left w:val="single" w:sz="4" w:space="0" w:color="auto"/>
              <w:bottom w:val="single" w:sz="4" w:space="0" w:color="auto"/>
              <w:right w:val="single" w:sz="4" w:space="0" w:color="auto"/>
            </w:tcBorders>
            <w:vAlign w:val="center"/>
          </w:tcPr>
          <w:p w:rsidR="00BB5CF9" w:rsidRPr="006E450B" w:rsidRDefault="00BB5CF9" w:rsidP="00BB5CF9">
            <w:pPr>
              <w:jc w:val="center"/>
              <w:rPr>
                <w:rFonts w:ascii="Arial Narrow" w:hAnsi="Arial Narrow" w:cs="Calibri"/>
                <w:color w:val="000000"/>
                <w:sz w:val="24"/>
                <w:szCs w:val="24"/>
              </w:rPr>
            </w:pPr>
            <w:r w:rsidRPr="006E450B">
              <w:rPr>
                <w:rFonts w:ascii="Arial Narrow" w:hAnsi="Arial Narrow" w:cs="Calibri"/>
                <w:color w:val="000000"/>
                <w:sz w:val="24"/>
                <w:szCs w:val="24"/>
              </w:rPr>
              <w:t>30</w:t>
            </w:r>
          </w:p>
        </w:tc>
        <w:tc>
          <w:tcPr>
            <w:tcW w:w="807" w:type="dxa"/>
            <w:tcBorders>
              <w:top w:val="single" w:sz="4" w:space="0" w:color="auto"/>
              <w:left w:val="single" w:sz="4" w:space="0" w:color="auto"/>
              <w:bottom w:val="single" w:sz="4" w:space="0" w:color="auto"/>
              <w:right w:val="single" w:sz="4" w:space="0" w:color="auto"/>
            </w:tcBorders>
            <w:vAlign w:val="center"/>
          </w:tcPr>
          <w:p w:rsidR="00BB5CF9" w:rsidRPr="006E450B" w:rsidRDefault="00BB5CF9" w:rsidP="00BB5CF9">
            <w:pPr>
              <w:jc w:val="center"/>
              <w:rPr>
                <w:rFonts w:ascii="Arial Narrow" w:hAnsi="Arial Narrow"/>
                <w:color w:val="000000"/>
                <w:sz w:val="24"/>
                <w:szCs w:val="24"/>
              </w:rPr>
            </w:pPr>
            <w:r w:rsidRPr="006E450B">
              <w:rPr>
                <w:rFonts w:ascii="Arial Narrow" w:hAnsi="Arial Narrow"/>
                <w:color w:val="000000"/>
                <w:sz w:val="24"/>
                <w:szCs w:val="24"/>
              </w:rPr>
              <w:t>BALDE</w:t>
            </w:r>
          </w:p>
        </w:tc>
        <w:tc>
          <w:tcPr>
            <w:tcW w:w="4025" w:type="dxa"/>
            <w:tcBorders>
              <w:top w:val="single" w:sz="4" w:space="0" w:color="auto"/>
              <w:left w:val="single" w:sz="4" w:space="0" w:color="auto"/>
              <w:bottom w:val="single" w:sz="4" w:space="0" w:color="auto"/>
              <w:right w:val="single" w:sz="4" w:space="0" w:color="auto"/>
            </w:tcBorders>
            <w:vAlign w:val="center"/>
          </w:tcPr>
          <w:p w:rsidR="00BB5CF9" w:rsidRPr="006E450B" w:rsidRDefault="00BB5CF9" w:rsidP="00BB5CF9">
            <w:pPr>
              <w:jc w:val="both"/>
              <w:rPr>
                <w:rFonts w:ascii="Arial Narrow" w:hAnsi="Arial Narrow"/>
                <w:b/>
                <w:bCs/>
                <w:color w:val="000000"/>
                <w:sz w:val="24"/>
                <w:szCs w:val="24"/>
              </w:rPr>
            </w:pPr>
            <w:r w:rsidRPr="006E450B">
              <w:rPr>
                <w:rFonts w:ascii="Arial Narrow" w:hAnsi="Arial Narrow"/>
                <w:b/>
                <w:bCs/>
                <w:color w:val="000000"/>
                <w:sz w:val="24"/>
                <w:szCs w:val="24"/>
              </w:rPr>
              <w:t xml:space="preserve">Óleo SAE 80w90 API GLS </w:t>
            </w:r>
            <w:r w:rsidRPr="006E450B">
              <w:rPr>
                <w:rFonts w:ascii="Arial Narrow" w:hAnsi="Arial Narrow"/>
                <w:color w:val="000000"/>
                <w:sz w:val="24"/>
                <w:szCs w:val="24"/>
              </w:rPr>
              <w:t>(20Lts) - API GL-5</w:t>
            </w:r>
          </w:p>
        </w:tc>
        <w:tc>
          <w:tcPr>
            <w:tcW w:w="1029" w:type="dxa"/>
            <w:tcBorders>
              <w:top w:val="single" w:sz="4" w:space="0" w:color="auto"/>
              <w:left w:val="single" w:sz="4" w:space="0" w:color="auto"/>
              <w:bottom w:val="single" w:sz="4" w:space="0" w:color="auto"/>
              <w:right w:val="single" w:sz="4" w:space="0" w:color="auto"/>
            </w:tcBorders>
          </w:tcPr>
          <w:p w:rsidR="00BB5CF9" w:rsidRPr="006E450B" w:rsidRDefault="00BB5CF9" w:rsidP="00BB5CF9">
            <w:pPr>
              <w:spacing w:before="40" w:after="40"/>
              <w:rPr>
                <w:rFonts w:ascii="Arial Narrow" w:hAnsi="Arial Narrow"/>
                <w:sz w:val="24"/>
                <w:szCs w:val="24"/>
              </w:rPr>
            </w:pPr>
          </w:p>
        </w:tc>
        <w:tc>
          <w:tcPr>
            <w:tcW w:w="1305" w:type="dxa"/>
            <w:tcBorders>
              <w:top w:val="single" w:sz="4" w:space="0" w:color="auto"/>
              <w:left w:val="single" w:sz="4" w:space="0" w:color="auto"/>
              <w:bottom w:val="single" w:sz="4" w:space="0" w:color="auto"/>
              <w:right w:val="single" w:sz="4" w:space="0" w:color="auto"/>
            </w:tcBorders>
          </w:tcPr>
          <w:p w:rsidR="00BB5CF9" w:rsidRPr="006E450B" w:rsidRDefault="00BB5CF9" w:rsidP="00BB5CF9">
            <w:pPr>
              <w:spacing w:before="40" w:after="40"/>
              <w:rPr>
                <w:rFonts w:ascii="Arial Narrow" w:hAnsi="Arial Narrow"/>
                <w:sz w:val="24"/>
                <w:szCs w:val="24"/>
              </w:rPr>
            </w:pPr>
          </w:p>
        </w:tc>
        <w:tc>
          <w:tcPr>
            <w:tcW w:w="1258" w:type="dxa"/>
            <w:tcBorders>
              <w:top w:val="single" w:sz="4" w:space="0" w:color="auto"/>
              <w:left w:val="single" w:sz="4" w:space="0" w:color="auto"/>
              <w:bottom w:val="single" w:sz="4" w:space="0" w:color="auto"/>
              <w:right w:val="single" w:sz="4" w:space="0" w:color="auto"/>
            </w:tcBorders>
          </w:tcPr>
          <w:p w:rsidR="00BB5CF9" w:rsidRPr="006E450B" w:rsidRDefault="00BB5CF9" w:rsidP="00BB5CF9">
            <w:pPr>
              <w:spacing w:before="40" w:after="40"/>
              <w:rPr>
                <w:rFonts w:ascii="Arial Narrow" w:hAnsi="Arial Narrow"/>
                <w:sz w:val="24"/>
                <w:szCs w:val="24"/>
              </w:rPr>
            </w:pPr>
          </w:p>
        </w:tc>
      </w:tr>
      <w:tr w:rsidR="00BB5CF9" w:rsidRPr="006E450B" w:rsidTr="00BB5CF9">
        <w:trPr>
          <w:trHeight w:val="255"/>
          <w:jc w:val="center"/>
        </w:trPr>
        <w:tc>
          <w:tcPr>
            <w:tcW w:w="675" w:type="dxa"/>
            <w:tcBorders>
              <w:top w:val="single" w:sz="4" w:space="0" w:color="auto"/>
              <w:left w:val="single" w:sz="4" w:space="0" w:color="auto"/>
              <w:bottom w:val="single" w:sz="4" w:space="0" w:color="auto"/>
              <w:right w:val="single" w:sz="4" w:space="0" w:color="auto"/>
            </w:tcBorders>
            <w:vAlign w:val="center"/>
          </w:tcPr>
          <w:p w:rsidR="00BB5CF9" w:rsidRPr="006E450B" w:rsidRDefault="00BB5CF9" w:rsidP="00BB5CF9">
            <w:pPr>
              <w:jc w:val="center"/>
              <w:rPr>
                <w:rFonts w:ascii="Arial Narrow" w:hAnsi="Arial Narrow"/>
                <w:color w:val="000000"/>
                <w:sz w:val="24"/>
                <w:szCs w:val="24"/>
              </w:rPr>
            </w:pPr>
            <w:r w:rsidRPr="006E450B">
              <w:rPr>
                <w:rFonts w:ascii="Arial Narrow" w:hAnsi="Arial Narrow"/>
                <w:color w:val="000000"/>
                <w:sz w:val="24"/>
                <w:szCs w:val="24"/>
              </w:rPr>
              <w:t>18</w:t>
            </w:r>
          </w:p>
        </w:tc>
        <w:tc>
          <w:tcPr>
            <w:tcW w:w="610" w:type="dxa"/>
            <w:tcBorders>
              <w:top w:val="single" w:sz="4" w:space="0" w:color="auto"/>
              <w:left w:val="single" w:sz="4" w:space="0" w:color="auto"/>
              <w:bottom w:val="single" w:sz="4" w:space="0" w:color="auto"/>
              <w:right w:val="single" w:sz="4" w:space="0" w:color="auto"/>
            </w:tcBorders>
            <w:vAlign w:val="center"/>
          </w:tcPr>
          <w:p w:rsidR="00BB5CF9" w:rsidRPr="006E450B" w:rsidRDefault="00BB5CF9" w:rsidP="00BB5CF9">
            <w:pPr>
              <w:jc w:val="center"/>
              <w:rPr>
                <w:rFonts w:ascii="Arial Narrow" w:hAnsi="Arial Narrow" w:cs="Calibri"/>
                <w:color w:val="000000"/>
                <w:sz w:val="24"/>
                <w:szCs w:val="24"/>
              </w:rPr>
            </w:pPr>
            <w:r w:rsidRPr="006E450B">
              <w:rPr>
                <w:rFonts w:ascii="Arial Narrow" w:hAnsi="Arial Narrow" w:cs="Calibri"/>
                <w:color w:val="000000"/>
                <w:sz w:val="24"/>
                <w:szCs w:val="24"/>
              </w:rPr>
              <w:t>37</w:t>
            </w:r>
          </w:p>
        </w:tc>
        <w:tc>
          <w:tcPr>
            <w:tcW w:w="807" w:type="dxa"/>
            <w:tcBorders>
              <w:top w:val="single" w:sz="4" w:space="0" w:color="auto"/>
              <w:left w:val="single" w:sz="4" w:space="0" w:color="auto"/>
              <w:bottom w:val="single" w:sz="4" w:space="0" w:color="auto"/>
              <w:right w:val="single" w:sz="4" w:space="0" w:color="auto"/>
            </w:tcBorders>
            <w:vAlign w:val="center"/>
          </w:tcPr>
          <w:p w:rsidR="00BB5CF9" w:rsidRPr="006E450B" w:rsidRDefault="00BB5CF9" w:rsidP="00BB5CF9">
            <w:pPr>
              <w:jc w:val="center"/>
              <w:rPr>
                <w:rFonts w:ascii="Arial Narrow" w:hAnsi="Arial Narrow"/>
                <w:color w:val="000000"/>
                <w:sz w:val="24"/>
                <w:szCs w:val="24"/>
              </w:rPr>
            </w:pPr>
            <w:r w:rsidRPr="006E450B">
              <w:rPr>
                <w:rFonts w:ascii="Arial Narrow" w:hAnsi="Arial Narrow"/>
                <w:color w:val="000000"/>
                <w:sz w:val="24"/>
                <w:szCs w:val="24"/>
              </w:rPr>
              <w:t>BALDE</w:t>
            </w:r>
          </w:p>
        </w:tc>
        <w:tc>
          <w:tcPr>
            <w:tcW w:w="4025" w:type="dxa"/>
            <w:tcBorders>
              <w:top w:val="single" w:sz="4" w:space="0" w:color="auto"/>
              <w:left w:val="single" w:sz="4" w:space="0" w:color="auto"/>
              <w:bottom w:val="single" w:sz="4" w:space="0" w:color="auto"/>
              <w:right w:val="single" w:sz="4" w:space="0" w:color="auto"/>
            </w:tcBorders>
            <w:vAlign w:val="center"/>
          </w:tcPr>
          <w:p w:rsidR="00BB5CF9" w:rsidRPr="006E450B" w:rsidRDefault="00BB5CF9" w:rsidP="00BB5CF9">
            <w:pPr>
              <w:jc w:val="both"/>
              <w:rPr>
                <w:rFonts w:ascii="Arial Narrow" w:hAnsi="Arial Narrow"/>
                <w:b/>
                <w:bCs/>
                <w:color w:val="000000"/>
                <w:sz w:val="24"/>
                <w:szCs w:val="24"/>
              </w:rPr>
            </w:pPr>
            <w:r w:rsidRPr="006E450B">
              <w:rPr>
                <w:rFonts w:ascii="Arial Narrow" w:hAnsi="Arial Narrow"/>
                <w:b/>
                <w:bCs/>
                <w:color w:val="000000"/>
                <w:sz w:val="24"/>
                <w:szCs w:val="24"/>
              </w:rPr>
              <w:t>Graxa de lítio com bissulfeto de molibdênio</w:t>
            </w:r>
            <w:r w:rsidRPr="006E450B">
              <w:rPr>
                <w:rFonts w:ascii="Arial Narrow" w:hAnsi="Arial Narrow"/>
                <w:color w:val="000000"/>
                <w:sz w:val="24"/>
                <w:szCs w:val="24"/>
              </w:rPr>
              <w:t xml:space="preserve"> (GI 20lts)</w:t>
            </w:r>
          </w:p>
        </w:tc>
        <w:tc>
          <w:tcPr>
            <w:tcW w:w="1029" w:type="dxa"/>
            <w:tcBorders>
              <w:top w:val="single" w:sz="4" w:space="0" w:color="auto"/>
              <w:left w:val="single" w:sz="4" w:space="0" w:color="auto"/>
              <w:bottom w:val="single" w:sz="4" w:space="0" w:color="auto"/>
              <w:right w:val="single" w:sz="4" w:space="0" w:color="auto"/>
            </w:tcBorders>
          </w:tcPr>
          <w:p w:rsidR="00BB5CF9" w:rsidRPr="006E450B" w:rsidRDefault="00BB5CF9" w:rsidP="00BB5CF9">
            <w:pPr>
              <w:spacing w:before="40" w:after="40"/>
              <w:rPr>
                <w:rFonts w:ascii="Arial Narrow" w:hAnsi="Arial Narrow"/>
                <w:sz w:val="24"/>
                <w:szCs w:val="24"/>
              </w:rPr>
            </w:pPr>
          </w:p>
        </w:tc>
        <w:tc>
          <w:tcPr>
            <w:tcW w:w="1305" w:type="dxa"/>
            <w:tcBorders>
              <w:top w:val="single" w:sz="4" w:space="0" w:color="auto"/>
              <w:left w:val="single" w:sz="4" w:space="0" w:color="auto"/>
              <w:bottom w:val="single" w:sz="4" w:space="0" w:color="auto"/>
              <w:right w:val="single" w:sz="4" w:space="0" w:color="auto"/>
            </w:tcBorders>
          </w:tcPr>
          <w:p w:rsidR="00BB5CF9" w:rsidRPr="006E450B" w:rsidRDefault="00BB5CF9" w:rsidP="00BB5CF9">
            <w:pPr>
              <w:spacing w:before="40" w:after="40"/>
              <w:rPr>
                <w:rFonts w:ascii="Arial Narrow" w:hAnsi="Arial Narrow"/>
                <w:sz w:val="24"/>
                <w:szCs w:val="24"/>
              </w:rPr>
            </w:pPr>
          </w:p>
        </w:tc>
        <w:tc>
          <w:tcPr>
            <w:tcW w:w="1258" w:type="dxa"/>
            <w:tcBorders>
              <w:top w:val="single" w:sz="4" w:space="0" w:color="auto"/>
              <w:left w:val="single" w:sz="4" w:space="0" w:color="auto"/>
              <w:bottom w:val="single" w:sz="4" w:space="0" w:color="auto"/>
              <w:right w:val="single" w:sz="4" w:space="0" w:color="auto"/>
            </w:tcBorders>
          </w:tcPr>
          <w:p w:rsidR="00BB5CF9" w:rsidRPr="006E450B" w:rsidRDefault="00BB5CF9" w:rsidP="00BB5CF9">
            <w:pPr>
              <w:spacing w:before="40" w:after="40"/>
              <w:rPr>
                <w:rFonts w:ascii="Arial Narrow" w:hAnsi="Arial Narrow"/>
                <w:sz w:val="24"/>
                <w:szCs w:val="24"/>
              </w:rPr>
            </w:pPr>
          </w:p>
        </w:tc>
      </w:tr>
      <w:tr w:rsidR="00BB5CF9" w:rsidRPr="006E450B" w:rsidTr="00BB5CF9">
        <w:trPr>
          <w:trHeight w:val="255"/>
          <w:jc w:val="center"/>
        </w:trPr>
        <w:tc>
          <w:tcPr>
            <w:tcW w:w="675" w:type="dxa"/>
            <w:tcBorders>
              <w:top w:val="single" w:sz="4" w:space="0" w:color="auto"/>
              <w:left w:val="single" w:sz="4" w:space="0" w:color="auto"/>
              <w:bottom w:val="single" w:sz="4" w:space="0" w:color="auto"/>
              <w:right w:val="single" w:sz="4" w:space="0" w:color="auto"/>
            </w:tcBorders>
            <w:vAlign w:val="center"/>
          </w:tcPr>
          <w:p w:rsidR="00BB5CF9" w:rsidRPr="006E450B" w:rsidRDefault="00BB5CF9" w:rsidP="00BB5CF9">
            <w:pPr>
              <w:jc w:val="center"/>
              <w:rPr>
                <w:rFonts w:ascii="Arial Narrow" w:hAnsi="Arial Narrow"/>
                <w:color w:val="000000"/>
                <w:sz w:val="24"/>
                <w:szCs w:val="24"/>
              </w:rPr>
            </w:pPr>
            <w:r w:rsidRPr="006E450B">
              <w:rPr>
                <w:rFonts w:ascii="Arial Narrow" w:hAnsi="Arial Narrow"/>
                <w:color w:val="000000"/>
                <w:sz w:val="24"/>
                <w:szCs w:val="24"/>
              </w:rPr>
              <w:lastRenderedPageBreak/>
              <w:t>19</w:t>
            </w:r>
          </w:p>
        </w:tc>
        <w:tc>
          <w:tcPr>
            <w:tcW w:w="610" w:type="dxa"/>
            <w:tcBorders>
              <w:top w:val="single" w:sz="4" w:space="0" w:color="auto"/>
              <w:left w:val="single" w:sz="4" w:space="0" w:color="auto"/>
              <w:bottom w:val="single" w:sz="4" w:space="0" w:color="auto"/>
              <w:right w:val="single" w:sz="4" w:space="0" w:color="auto"/>
            </w:tcBorders>
            <w:vAlign w:val="center"/>
          </w:tcPr>
          <w:p w:rsidR="00BB5CF9" w:rsidRPr="006E450B" w:rsidRDefault="00BB5CF9" w:rsidP="00BB5CF9">
            <w:pPr>
              <w:jc w:val="center"/>
              <w:rPr>
                <w:rFonts w:ascii="Arial Narrow" w:hAnsi="Arial Narrow" w:cs="Calibri"/>
                <w:color w:val="000000"/>
                <w:sz w:val="24"/>
                <w:szCs w:val="24"/>
              </w:rPr>
            </w:pPr>
            <w:r w:rsidRPr="006E450B">
              <w:rPr>
                <w:rFonts w:ascii="Arial Narrow" w:hAnsi="Arial Narrow" w:cs="Calibri"/>
                <w:color w:val="000000"/>
                <w:sz w:val="24"/>
                <w:szCs w:val="24"/>
              </w:rPr>
              <w:t>19</w:t>
            </w:r>
          </w:p>
        </w:tc>
        <w:tc>
          <w:tcPr>
            <w:tcW w:w="807" w:type="dxa"/>
            <w:tcBorders>
              <w:top w:val="single" w:sz="4" w:space="0" w:color="auto"/>
              <w:left w:val="single" w:sz="4" w:space="0" w:color="auto"/>
              <w:bottom w:val="single" w:sz="4" w:space="0" w:color="auto"/>
              <w:right w:val="single" w:sz="4" w:space="0" w:color="auto"/>
            </w:tcBorders>
            <w:vAlign w:val="center"/>
          </w:tcPr>
          <w:p w:rsidR="00BB5CF9" w:rsidRPr="006E450B" w:rsidRDefault="00BB5CF9" w:rsidP="00BB5CF9">
            <w:pPr>
              <w:jc w:val="center"/>
              <w:rPr>
                <w:rFonts w:ascii="Arial Narrow" w:hAnsi="Arial Narrow"/>
                <w:color w:val="000000"/>
                <w:sz w:val="24"/>
                <w:szCs w:val="24"/>
              </w:rPr>
            </w:pPr>
            <w:r w:rsidRPr="006E450B">
              <w:rPr>
                <w:rFonts w:ascii="Arial Narrow" w:hAnsi="Arial Narrow"/>
                <w:color w:val="000000"/>
                <w:sz w:val="24"/>
                <w:szCs w:val="24"/>
              </w:rPr>
              <w:t>BALDE</w:t>
            </w:r>
          </w:p>
        </w:tc>
        <w:tc>
          <w:tcPr>
            <w:tcW w:w="4025" w:type="dxa"/>
            <w:tcBorders>
              <w:top w:val="single" w:sz="4" w:space="0" w:color="auto"/>
              <w:left w:val="single" w:sz="4" w:space="0" w:color="auto"/>
              <w:bottom w:val="single" w:sz="4" w:space="0" w:color="auto"/>
              <w:right w:val="single" w:sz="4" w:space="0" w:color="auto"/>
            </w:tcBorders>
            <w:vAlign w:val="center"/>
          </w:tcPr>
          <w:p w:rsidR="00BB5CF9" w:rsidRPr="006E450B" w:rsidRDefault="00BB5CF9" w:rsidP="00BB5CF9">
            <w:pPr>
              <w:jc w:val="both"/>
              <w:rPr>
                <w:rFonts w:ascii="Arial Narrow" w:hAnsi="Arial Narrow"/>
                <w:b/>
                <w:bCs/>
                <w:color w:val="000000"/>
                <w:sz w:val="24"/>
                <w:szCs w:val="24"/>
              </w:rPr>
            </w:pPr>
            <w:r w:rsidRPr="006E450B">
              <w:rPr>
                <w:rFonts w:ascii="Arial Narrow" w:hAnsi="Arial Narrow"/>
                <w:b/>
                <w:bCs/>
                <w:color w:val="000000"/>
                <w:sz w:val="24"/>
                <w:szCs w:val="24"/>
              </w:rPr>
              <w:t>Óleo de Câmbio 75W80 SAE</w:t>
            </w:r>
            <w:r w:rsidRPr="006E450B">
              <w:rPr>
                <w:rFonts w:ascii="Arial Narrow" w:hAnsi="Arial Narrow"/>
                <w:color w:val="000000"/>
                <w:sz w:val="24"/>
                <w:szCs w:val="24"/>
              </w:rPr>
              <w:t xml:space="preserve"> (20 lts) - API GL-5, MT-1 Mack GO-J MIL-L-2105E ZF TE-ML 16B, 17B ( -40°C)</w:t>
            </w:r>
          </w:p>
        </w:tc>
        <w:tc>
          <w:tcPr>
            <w:tcW w:w="1029" w:type="dxa"/>
            <w:tcBorders>
              <w:top w:val="single" w:sz="4" w:space="0" w:color="auto"/>
              <w:left w:val="single" w:sz="4" w:space="0" w:color="auto"/>
              <w:bottom w:val="single" w:sz="4" w:space="0" w:color="auto"/>
              <w:right w:val="single" w:sz="4" w:space="0" w:color="auto"/>
            </w:tcBorders>
          </w:tcPr>
          <w:p w:rsidR="00BB5CF9" w:rsidRPr="006E450B" w:rsidRDefault="00BB5CF9" w:rsidP="00BB5CF9">
            <w:pPr>
              <w:spacing w:before="40" w:after="40"/>
              <w:rPr>
                <w:rFonts w:ascii="Arial Narrow" w:hAnsi="Arial Narrow"/>
                <w:sz w:val="24"/>
                <w:szCs w:val="24"/>
              </w:rPr>
            </w:pPr>
          </w:p>
        </w:tc>
        <w:tc>
          <w:tcPr>
            <w:tcW w:w="1305" w:type="dxa"/>
            <w:tcBorders>
              <w:top w:val="single" w:sz="4" w:space="0" w:color="auto"/>
              <w:left w:val="single" w:sz="4" w:space="0" w:color="auto"/>
              <w:bottom w:val="single" w:sz="4" w:space="0" w:color="auto"/>
              <w:right w:val="single" w:sz="4" w:space="0" w:color="auto"/>
            </w:tcBorders>
          </w:tcPr>
          <w:p w:rsidR="00BB5CF9" w:rsidRPr="006E450B" w:rsidRDefault="00BB5CF9" w:rsidP="00BB5CF9">
            <w:pPr>
              <w:spacing w:before="40" w:after="40"/>
              <w:rPr>
                <w:rFonts w:ascii="Arial Narrow" w:hAnsi="Arial Narrow"/>
                <w:sz w:val="24"/>
                <w:szCs w:val="24"/>
              </w:rPr>
            </w:pPr>
          </w:p>
        </w:tc>
        <w:tc>
          <w:tcPr>
            <w:tcW w:w="1258" w:type="dxa"/>
            <w:tcBorders>
              <w:top w:val="single" w:sz="4" w:space="0" w:color="auto"/>
              <w:left w:val="single" w:sz="4" w:space="0" w:color="auto"/>
              <w:bottom w:val="single" w:sz="4" w:space="0" w:color="auto"/>
              <w:right w:val="single" w:sz="4" w:space="0" w:color="auto"/>
            </w:tcBorders>
          </w:tcPr>
          <w:p w:rsidR="00BB5CF9" w:rsidRPr="006E450B" w:rsidRDefault="00BB5CF9" w:rsidP="00BB5CF9">
            <w:pPr>
              <w:spacing w:before="40" w:after="40"/>
              <w:rPr>
                <w:rFonts w:ascii="Arial Narrow" w:hAnsi="Arial Narrow"/>
                <w:sz w:val="24"/>
                <w:szCs w:val="24"/>
              </w:rPr>
            </w:pPr>
          </w:p>
        </w:tc>
      </w:tr>
      <w:tr w:rsidR="00BB5CF9" w:rsidRPr="006E450B" w:rsidTr="00BB5CF9">
        <w:trPr>
          <w:trHeight w:val="255"/>
          <w:jc w:val="center"/>
        </w:trPr>
        <w:tc>
          <w:tcPr>
            <w:tcW w:w="675" w:type="dxa"/>
            <w:tcBorders>
              <w:top w:val="single" w:sz="4" w:space="0" w:color="auto"/>
              <w:left w:val="single" w:sz="4" w:space="0" w:color="auto"/>
              <w:bottom w:val="single" w:sz="4" w:space="0" w:color="auto"/>
              <w:right w:val="single" w:sz="4" w:space="0" w:color="auto"/>
            </w:tcBorders>
            <w:vAlign w:val="center"/>
          </w:tcPr>
          <w:p w:rsidR="00BB5CF9" w:rsidRPr="006E450B" w:rsidRDefault="00BB5CF9" w:rsidP="00BB5CF9">
            <w:pPr>
              <w:jc w:val="center"/>
              <w:rPr>
                <w:rFonts w:ascii="Arial Narrow" w:hAnsi="Arial Narrow"/>
                <w:color w:val="000000"/>
                <w:sz w:val="24"/>
                <w:szCs w:val="24"/>
              </w:rPr>
            </w:pPr>
            <w:r w:rsidRPr="006E450B">
              <w:rPr>
                <w:rFonts w:ascii="Arial Narrow" w:hAnsi="Arial Narrow"/>
                <w:color w:val="000000"/>
                <w:sz w:val="24"/>
                <w:szCs w:val="24"/>
              </w:rPr>
              <w:t>20</w:t>
            </w:r>
          </w:p>
        </w:tc>
        <w:tc>
          <w:tcPr>
            <w:tcW w:w="610" w:type="dxa"/>
            <w:tcBorders>
              <w:top w:val="single" w:sz="4" w:space="0" w:color="auto"/>
              <w:left w:val="single" w:sz="4" w:space="0" w:color="auto"/>
              <w:bottom w:val="single" w:sz="4" w:space="0" w:color="auto"/>
              <w:right w:val="single" w:sz="4" w:space="0" w:color="auto"/>
            </w:tcBorders>
            <w:vAlign w:val="center"/>
          </w:tcPr>
          <w:p w:rsidR="00BB5CF9" w:rsidRPr="006E450B" w:rsidRDefault="00BB5CF9" w:rsidP="00BB5CF9">
            <w:pPr>
              <w:jc w:val="center"/>
              <w:rPr>
                <w:rFonts w:ascii="Arial Narrow" w:hAnsi="Arial Narrow" w:cs="Calibri"/>
                <w:color w:val="000000"/>
                <w:sz w:val="24"/>
                <w:szCs w:val="24"/>
              </w:rPr>
            </w:pPr>
            <w:r w:rsidRPr="006E450B">
              <w:rPr>
                <w:rFonts w:ascii="Arial Narrow" w:hAnsi="Arial Narrow" w:cs="Calibri"/>
                <w:color w:val="000000"/>
                <w:sz w:val="24"/>
                <w:szCs w:val="24"/>
              </w:rPr>
              <w:t>225</w:t>
            </w:r>
          </w:p>
        </w:tc>
        <w:tc>
          <w:tcPr>
            <w:tcW w:w="807" w:type="dxa"/>
            <w:tcBorders>
              <w:top w:val="single" w:sz="4" w:space="0" w:color="auto"/>
              <w:left w:val="single" w:sz="4" w:space="0" w:color="auto"/>
              <w:bottom w:val="single" w:sz="4" w:space="0" w:color="auto"/>
              <w:right w:val="single" w:sz="4" w:space="0" w:color="auto"/>
            </w:tcBorders>
            <w:vAlign w:val="center"/>
          </w:tcPr>
          <w:p w:rsidR="00BB5CF9" w:rsidRPr="006E450B" w:rsidRDefault="00BB5CF9" w:rsidP="00BB5CF9">
            <w:pPr>
              <w:jc w:val="center"/>
              <w:rPr>
                <w:rFonts w:ascii="Arial Narrow" w:hAnsi="Arial Narrow"/>
                <w:color w:val="000000"/>
                <w:sz w:val="24"/>
                <w:szCs w:val="24"/>
              </w:rPr>
            </w:pPr>
            <w:r w:rsidRPr="006E450B">
              <w:rPr>
                <w:rFonts w:ascii="Arial Narrow" w:hAnsi="Arial Narrow"/>
                <w:color w:val="000000"/>
                <w:sz w:val="24"/>
                <w:szCs w:val="24"/>
              </w:rPr>
              <w:t>BALDE</w:t>
            </w:r>
          </w:p>
        </w:tc>
        <w:tc>
          <w:tcPr>
            <w:tcW w:w="4025" w:type="dxa"/>
            <w:tcBorders>
              <w:top w:val="single" w:sz="4" w:space="0" w:color="auto"/>
              <w:left w:val="single" w:sz="4" w:space="0" w:color="auto"/>
              <w:bottom w:val="single" w:sz="4" w:space="0" w:color="auto"/>
              <w:right w:val="single" w:sz="4" w:space="0" w:color="auto"/>
            </w:tcBorders>
            <w:vAlign w:val="center"/>
          </w:tcPr>
          <w:p w:rsidR="00BB5CF9" w:rsidRPr="006E450B" w:rsidRDefault="00BB5CF9" w:rsidP="00BB5CF9">
            <w:pPr>
              <w:jc w:val="both"/>
              <w:rPr>
                <w:rFonts w:ascii="Arial Narrow" w:hAnsi="Arial Narrow"/>
                <w:b/>
                <w:bCs/>
                <w:color w:val="000000"/>
                <w:sz w:val="24"/>
                <w:szCs w:val="24"/>
              </w:rPr>
            </w:pPr>
            <w:r w:rsidRPr="006E450B">
              <w:rPr>
                <w:rFonts w:ascii="Arial Narrow" w:hAnsi="Arial Narrow"/>
                <w:b/>
                <w:bCs/>
                <w:color w:val="000000"/>
                <w:sz w:val="24"/>
                <w:szCs w:val="24"/>
              </w:rPr>
              <w:t>Agente redutor liquido automotivo (Arla 32)</w:t>
            </w:r>
            <w:r w:rsidRPr="006E450B">
              <w:rPr>
                <w:rFonts w:ascii="Arial Narrow" w:hAnsi="Arial Narrow"/>
                <w:color w:val="000000"/>
                <w:sz w:val="24"/>
                <w:szCs w:val="24"/>
              </w:rPr>
              <w:t xml:space="preserve"> Gl 20 litros</w:t>
            </w:r>
          </w:p>
        </w:tc>
        <w:tc>
          <w:tcPr>
            <w:tcW w:w="1029" w:type="dxa"/>
            <w:tcBorders>
              <w:top w:val="single" w:sz="4" w:space="0" w:color="auto"/>
              <w:left w:val="single" w:sz="4" w:space="0" w:color="auto"/>
              <w:bottom w:val="single" w:sz="4" w:space="0" w:color="auto"/>
              <w:right w:val="single" w:sz="4" w:space="0" w:color="auto"/>
            </w:tcBorders>
          </w:tcPr>
          <w:p w:rsidR="00BB5CF9" w:rsidRPr="006E450B" w:rsidRDefault="00BB5CF9" w:rsidP="00BB5CF9">
            <w:pPr>
              <w:spacing w:before="40" w:after="40"/>
              <w:rPr>
                <w:rFonts w:ascii="Arial Narrow" w:hAnsi="Arial Narrow"/>
                <w:sz w:val="24"/>
                <w:szCs w:val="24"/>
              </w:rPr>
            </w:pPr>
          </w:p>
        </w:tc>
        <w:tc>
          <w:tcPr>
            <w:tcW w:w="1305" w:type="dxa"/>
            <w:tcBorders>
              <w:top w:val="single" w:sz="4" w:space="0" w:color="auto"/>
              <w:left w:val="single" w:sz="4" w:space="0" w:color="auto"/>
              <w:bottom w:val="single" w:sz="4" w:space="0" w:color="auto"/>
              <w:right w:val="single" w:sz="4" w:space="0" w:color="auto"/>
            </w:tcBorders>
          </w:tcPr>
          <w:p w:rsidR="00BB5CF9" w:rsidRPr="006E450B" w:rsidRDefault="00BB5CF9" w:rsidP="00BB5CF9">
            <w:pPr>
              <w:spacing w:before="40" w:after="40"/>
              <w:rPr>
                <w:rFonts w:ascii="Arial Narrow" w:hAnsi="Arial Narrow"/>
                <w:sz w:val="24"/>
                <w:szCs w:val="24"/>
              </w:rPr>
            </w:pPr>
          </w:p>
        </w:tc>
        <w:tc>
          <w:tcPr>
            <w:tcW w:w="1258" w:type="dxa"/>
            <w:tcBorders>
              <w:top w:val="single" w:sz="4" w:space="0" w:color="auto"/>
              <w:left w:val="single" w:sz="4" w:space="0" w:color="auto"/>
              <w:bottom w:val="single" w:sz="4" w:space="0" w:color="auto"/>
              <w:right w:val="single" w:sz="4" w:space="0" w:color="auto"/>
            </w:tcBorders>
          </w:tcPr>
          <w:p w:rsidR="00BB5CF9" w:rsidRPr="006E450B" w:rsidRDefault="00BB5CF9" w:rsidP="00BB5CF9">
            <w:pPr>
              <w:spacing w:before="40" w:after="40"/>
              <w:rPr>
                <w:rFonts w:ascii="Arial Narrow" w:hAnsi="Arial Narrow"/>
                <w:sz w:val="24"/>
                <w:szCs w:val="24"/>
              </w:rPr>
            </w:pPr>
          </w:p>
        </w:tc>
      </w:tr>
      <w:tr w:rsidR="00BB5CF9" w:rsidRPr="006E450B" w:rsidTr="00BB5CF9">
        <w:trPr>
          <w:trHeight w:val="255"/>
          <w:jc w:val="center"/>
        </w:trPr>
        <w:tc>
          <w:tcPr>
            <w:tcW w:w="675" w:type="dxa"/>
            <w:tcBorders>
              <w:top w:val="single" w:sz="4" w:space="0" w:color="auto"/>
              <w:left w:val="single" w:sz="4" w:space="0" w:color="auto"/>
              <w:bottom w:val="single" w:sz="4" w:space="0" w:color="auto"/>
              <w:right w:val="single" w:sz="4" w:space="0" w:color="auto"/>
            </w:tcBorders>
            <w:vAlign w:val="center"/>
          </w:tcPr>
          <w:p w:rsidR="00BB5CF9" w:rsidRPr="006E450B" w:rsidRDefault="00BB5CF9" w:rsidP="00BB5CF9">
            <w:pPr>
              <w:jc w:val="center"/>
              <w:rPr>
                <w:rFonts w:ascii="Arial Narrow" w:hAnsi="Arial Narrow"/>
                <w:color w:val="000000"/>
                <w:sz w:val="24"/>
                <w:szCs w:val="24"/>
              </w:rPr>
            </w:pPr>
            <w:r w:rsidRPr="006E450B">
              <w:rPr>
                <w:rFonts w:ascii="Arial Narrow" w:hAnsi="Arial Narrow"/>
                <w:color w:val="000000"/>
                <w:sz w:val="24"/>
                <w:szCs w:val="24"/>
              </w:rPr>
              <w:t>21</w:t>
            </w:r>
          </w:p>
        </w:tc>
        <w:tc>
          <w:tcPr>
            <w:tcW w:w="610" w:type="dxa"/>
            <w:tcBorders>
              <w:top w:val="single" w:sz="4" w:space="0" w:color="auto"/>
              <w:left w:val="single" w:sz="4" w:space="0" w:color="auto"/>
              <w:bottom w:val="single" w:sz="4" w:space="0" w:color="auto"/>
              <w:right w:val="single" w:sz="4" w:space="0" w:color="auto"/>
            </w:tcBorders>
            <w:vAlign w:val="center"/>
          </w:tcPr>
          <w:p w:rsidR="00BB5CF9" w:rsidRPr="006E450B" w:rsidRDefault="00BB5CF9" w:rsidP="00BB5CF9">
            <w:pPr>
              <w:jc w:val="center"/>
              <w:rPr>
                <w:rFonts w:ascii="Arial Narrow" w:hAnsi="Arial Narrow" w:cs="Calibri"/>
                <w:color w:val="000000"/>
                <w:sz w:val="24"/>
                <w:szCs w:val="24"/>
              </w:rPr>
            </w:pPr>
            <w:r w:rsidRPr="006E450B">
              <w:rPr>
                <w:rFonts w:ascii="Arial Narrow" w:hAnsi="Arial Narrow" w:cs="Calibri"/>
                <w:color w:val="000000"/>
                <w:sz w:val="24"/>
                <w:szCs w:val="24"/>
              </w:rPr>
              <w:t>7</w:t>
            </w:r>
          </w:p>
        </w:tc>
        <w:tc>
          <w:tcPr>
            <w:tcW w:w="807" w:type="dxa"/>
            <w:tcBorders>
              <w:top w:val="single" w:sz="4" w:space="0" w:color="auto"/>
              <w:left w:val="single" w:sz="4" w:space="0" w:color="auto"/>
              <w:bottom w:val="single" w:sz="4" w:space="0" w:color="auto"/>
              <w:right w:val="single" w:sz="4" w:space="0" w:color="auto"/>
            </w:tcBorders>
            <w:vAlign w:val="center"/>
          </w:tcPr>
          <w:p w:rsidR="00BB5CF9" w:rsidRPr="006E450B" w:rsidRDefault="00BB5CF9" w:rsidP="00BB5CF9">
            <w:pPr>
              <w:jc w:val="center"/>
              <w:rPr>
                <w:rFonts w:ascii="Arial Narrow" w:hAnsi="Arial Narrow"/>
                <w:color w:val="000000"/>
                <w:sz w:val="24"/>
                <w:szCs w:val="24"/>
              </w:rPr>
            </w:pPr>
            <w:r w:rsidRPr="006E450B">
              <w:rPr>
                <w:rFonts w:ascii="Arial Narrow" w:hAnsi="Arial Narrow"/>
                <w:color w:val="000000"/>
                <w:sz w:val="24"/>
                <w:szCs w:val="24"/>
              </w:rPr>
              <w:t>Und.</w:t>
            </w:r>
          </w:p>
        </w:tc>
        <w:tc>
          <w:tcPr>
            <w:tcW w:w="4025" w:type="dxa"/>
            <w:tcBorders>
              <w:top w:val="single" w:sz="4" w:space="0" w:color="auto"/>
              <w:left w:val="single" w:sz="4" w:space="0" w:color="auto"/>
              <w:bottom w:val="single" w:sz="4" w:space="0" w:color="auto"/>
              <w:right w:val="single" w:sz="4" w:space="0" w:color="auto"/>
            </w:tcBorders>
            <w:vAlign w:val="center"/>
          </w:tcPr>
          <w:p w:rsidR="00BB5CF9" w:rsidRPr="006E450B" w:rsidRDefault="00BB5CF9" w:rsidP="00BB5CF9">
            <w:pPr>
              <w:jc w:val="both"/>
              <w:rPr>
                <w:rFonts w:ascii="Arial Narrow" w:hAnsi="Arial Narrow"/>
                <w:b/>
                <w:bCs/>
                <w:color w:val="000000"/>
                <w:sz w:val="24"/>
                <w:szCs w:val="24"/>
              </w:rPr>
            </w:pPr>
            <w:r w:rsidRPr="006E450B">
              <w:rPr>
                <w:rFonts w:ascii="Arial Narrow" w:hAnsi="Arial Narrow"/>
                <w:b/>
                <w:bCs/>
                <w:color w:val="000000"/>
                <w:sz w:val="24"/>
                <w:szCs w:val="24"/>
              </w:rPr>
              <w:t>Limpa Baú</w:t>
            </w:r>
            <w:r w:rsidRPr="006E450B">
              <w:rPr>
                <w:rFonts w:ascii="Arial Narrow" w:hAnsi="Arial Narrow"/>
                <w:color w:val="000000"/>
                <w:sz w:val="24"/>
                <w:szCs w:val="24"/>
              </w:rPr>
              <w:t xml:space="preserve"> – Tambor 50 litros</w:t>
            </w:r>
          </w:p>
        </w:tc>
        <w:tc>
          <w:tcPr>
            <w:tcW w:w="1029" w:type="dxa"/>
            <w:tcBorders>
              <w:top w:val="single" w:sz="4" w:space="0" w:color="auto"/>
              <w:left w:val="single" w:sz="4" w:space="0" w:color="auto"/>
              <w:bottom w:val="single" w:sz="4" w:space="0" w:color="auto"/>
              <w:right w:val="single" w:sz="4" w:space="0" w:color="auto"/>
            </w:tcBorders>
          </w:tcPr>
          <w:p w:rsidR="00BB5CF9" w:rsidRPr="006E450B" w:rsidRDefault="00BB5CF9" w:rsidP="00BB5CF9">
            <w:pPr>
              <w:spacing w:before="40" w:after="40"/>
              <w:rPr>
                <w:rFonts w:ascii="Arial Narrow" w:hAnsi="Arial Narrow"/>
                <w:sz w:val="24"/>
                <w:szCs w:val="24"/>
              </w:rPr>
            </w:pPr>
          </w:p>
        </w:tc>
        <w:tc>
          <w:tcPr>
            <w:tcW w:w="1305" w:type="dxa"/>
            <w:tcBorders>
              <w:top w:val="single" w:sz="4" w:space="0" w:color="auto"/>
              <w:left w:val="single" w:sz="4" w:space="0" w:color="auto"/>
              <w:bottom w:val="single" w:sz="4" w:space="0" w:color="auto"/>
              <w:right w:val="single" w:sz="4" w:space="0" w:color="auto"/>
            </w:tcBorders>
          </w:tcPr>
          <w:p w:rsidR="00BB5CF9" w:rsidRPr="006E450B" w:rsidRDefault="00BB5CF9" w:rsidP="00BB5CF9">
            <w:pPr>
              <w:spacing w:before="40" w:after="40"/>
              <w:rPr>
                <w:rFonts w:ascii="Arial Narrow" w:hAnsi="Arial Narrow"/>
                <w:sz w:val="24"/>
                <w:szCs w:val="24"/>
              </w:rPr>
            </w:pPr>
          </w:p>
        </w:tc>
        <w:tc>
          <w:tcPr>
            <w:tcW w:w="1258" w:type="dxa"/>
            <w:tcBorders>
              <w:top w:val="single" w:sz="4" w:space="0" w:color="auto"/>
              <w:left w:val="single" w:sz="4" w:space="0" w:color="auto"/>
              <w:bottom w:val="single" w:sz="4" w:space="0" w:color="auto"/>
              <w:right w:val="single" w:sz="4" w:space="0" w:color="auto"/>
            </w:tcBorders>
          </w:tcPr>
          <w:p w:rsidR="00BB5CF9" w:rsidRPr="006E450B" w:rsidRDefault="00BB5CF9" w:rsidP="00BB5CF9">
            <w:pPr>
              <w:spacing w:before="40" w:after="40"/>
              <w:rPr>
                <w:rFonts w:ascii="Arial Narrow" w:hAnsi="Arial Narrow"/>
                <w:sz w:val="24"/>
                <w:szCs w:val="24"/>
              </w:rPr>
            </w:pPr>
          </w:p>
        </w:tc>
      </w:tr>
      <w:tr w:rsidR="00BB5CF9" w:rsidRPr="006E450B" w:rsidTr="00BB5CF9">
        <w:trPr>
          <w:trHeight w:val="255"/>
          <w:jc w:val="center"/>
        </w:trPr>
        <w:tc>
          <w:tcPr>
            <w:tcW w:w="675" w:type="dxa"/>
            <w:tcBorders>
              <w:top w:val="single" w:sz="4" w:space="0" w:color="auto"/>
              <w:left w:val="single" w:sz="4" w:space="0" w:color="auto"/>
              <w:bottom w:val="single" w:sz="4" w:space="0" w:color="auto"/>
              <w:right w:val="single" w:sz="4" w:space="0" w:color="auto"/>
            </w:tcBorders>
            <w:vAlign w:val="center"/>
          </w:tcPr>
          <w:p w:rsidR="00BB5CF9" w:rsidRPr="006E450B" w:rsidRDefault="00BB5CF9" w:rsidP="00BB5CF9">
            <w:pPr>
              <w:jc w:val="center"/>
              <w:rPr>
                <w:rFonts w:ascii="Arial Narrow" w:hAnsi="Arial Narrow"/>
                <w:color w:val="000000"/>
                <w:sz w:val="24"/>
                <w:szCs w:val="24"/>
              </w:rPr>
            </w:pPr>
            <w:r w:rsidRPr="006E450B">
              <w:rPr>
                <w:rFonts w:ascii="Arial Narrow" w:hAnsi="Arial Narrow"/>
                <w:color w:val="000000"/>
                <w:sz w:val="24"/>
                <w:szCs w:val="24"/>
              </w:rPr>
              <w:t>22</w:t>
            </w:r>
          </w:p>
        </w:tc>
        <w:tc>
          <w:tcPr>
            <w:tcW w:w="610" w:type="dxa"/>
            <w:tcBorders>
              <w:top w:val="single" w:sz="4" w:space="0" w:color="auto"/>
              <w:left w:val="single" w:sz="4" w:space="0" w:color="auto"/>
              <w:bottom w:val="single" w:sz="4" w:space="0" w:color="auto"/>
              <w:right w:val="single" w:sz="4" w:space="0" w:color="auto"/>
            </w:tcBorders>
            <w:vAlign w:val="center"/>
          </w:tcPr>
          <w:p w:rsidR="00BB5CF9" w:rsidRPr="006E450B" w:rsidRDefault="00BB5CF9" w:rsidP="00BB5CF9">
            <w:pPr>
              <w:jc w:val="center"/>
              <w:rPr>
                <w:rFonts w:ascii="Arial Narrow" w:hAnsi="Arial Narrow" w:cs="Calibri"/>
                <w:color w:val="000000"/>
                <w:sz w:val="24"/>
                <w:szCs w:val="24"/>
              </w:rPr>
            </w:pPr>
            <w:r w:rsidRPr="006E450B">
              <w:rPr>
                <w:rFonts w:ascii="Arial Narrow" w:hAnsi="Arial Narrow" w:cs="Calibri"/>
                <w:color w:val="000000"/>
                <w:sz w:val="24"/>
                <w:szCs w:val="24"/>
              </w:rPr>
              <w:t>22</w:t>
            </w:r>
          </w:p>
        </w:tc>
        <w:tc>
          <w:tcPr>
            <w:tcW w:w="807" w:type="dxa"/>
            <w:tcBorders>
              <w:top w:val="single" w:sz="4" w:space="0" w:color="auto"/>
              <w:left w:val="single" w:sz="4" w:space="0" w:color="auto"/>
              <w:bottom w:val="single" w:sz="4" w:space="0" w:color="auto"/>
              <w:right w:val="single" w:sz="4" w:space="0" w:color="auto"/>
            </w:tcBorders>
            <w:vAlign w:val="center"/>
          </w:tcPr>
          <w:p w:rsidR="00BB5CF9" w:rsidRPr="006E450B" w:rsidRDefault="00BB5CF9" w:rsidP="00BB5CF9">
            <w:pPr>
              <w:jc w:val="center"/>
              <w:rPr>
                <w:rFonts w:ascii="Arial Narrow" w:hAnsi="Arial Narrow"/>
                <w:color w:val="000000"/>
                <w:sz w:val="24"/>
                <w:szCs w:val="24"/>
              </w:rPr>
            </w:pPr>
            <w:r w:rsidRPr="006E450B">
              <w:rPr>
                <w:rFonts w:ascii="Arial Narrow" w:hAnsi="Arial Narrow"/>
                <w:color w:val="000000"/>
                <w:sz w:val="24"/>
                <w:szCs w:val="24"/>
              </w:rPr>
              <w:t>Und.</w:t>
            </w:r>
          </w:p>
        </w:tc>
        <w:tc>
          <w:tcPr>
            <w:tcW w:w="4025" w:type="dxa"/>
            <w:tcBorders>
              <w:top w:val="single" w:sz="4" w:space="0" w:color="auto"/>
              <w:left w:val="single" w:sz="4" w:space="0" w:color="auto"/>
              <w:bottom w:val="single" w:sz="4" w:space="0" w:color="auto"/>
              <w:right w:val="single" w:sz="4" w:space="0" w:color="auto"/>
            </w:tcBorders>
            <w:vAlign w:val="center"/>
          </w:tcPr>
          <w:p w:rsidR="00BB5CF9" w:rsidRPr="006E450B" w:rsidRDefault="00BB5CF9" w:rsidP="00BB5CF9">
            <w:pPr>
              <w:jc w:val="both"/>
              <w:rPr>
                <w:rFonts w:ascii="Arial Narrow" w:hAnsi="Arial Narrow"/>
                <w:b/>
                <w:bCs/>
                <w:color w:val="000000"/>
                <w:sz w:val="24"/>
                <w:szCs w:val="24"/>
              </w:rPr>
            </w:pPr>
            <w:r w:rsidRPr="006E450B">
              <w:rPr>
                <w:rFonts w:ascii="Arial Narrow" w:hAnsi="Arial Narrow"/>
                <w:b/>
                <w:bCs/>
                <w:color w:val="000000"/>
                <w:sz w:val="24"/>
                <w:szCs w:val="24"/>
              </w:rPr>
              <w:t>Shampoo automotivo</w:t>
            </w:r>
            <w:r w:rsidRPr="006E450B">
              <w:rPr>
                <w:rFonts w:ascii="Arial Narrow" w:hAnsi="Arial Narrow"/>
                <w:color w:val="000000"/>
                <w:sz w:val="24"/>
                <w:szCs w:val="24"/>
              </w:rPr>
              <w:t xml:space="preserve"> - 5 litros</w:t>
            </w:r>
          </w:p>
        </w:tc>
        <w:tc>
          <w:tcPr>
            <w:tcW w:w="1029" w:type="dxa"/>
            <w:tcBorders>
              <w:top w:val="single" w:sz="4" w:space="0" w:color="auto"/>
              <w:left w:val="single" w:sz="4" w:space="0" w:color="auto"/>
              <w:bottom w:val="single" w:sz="4" w:space="0" w:color="auto"/>
              <w:right w:val="single" w:sz="4" w:space="0" w:color="auto"/>
            </w:tcBorders>
          </w:tcPr>
          <w:p w:rsidR="00BB5CF9" w:rsidRPr="006E450B" w:rsidRDefault="00BB5CF9" w:rsidP="00BB5CF9">
            <w:pPr>
              <w:spacing w:before="40" w:after="40"/>
              <w:rPr>
                <w:rFonts w:ascii="Arial Narrow" w:hAnsi="Arial Narrow"/>
                <w:sz w:val="24"/>
                <w:szCs w:val="24"/>
              </w:rPr>
            </w:pPr>
          </w:p>
        </w:tc>
        <w:tc>
          <w:tcPr>
            <w:tcW w:w="1305" w:type="dxa"/>
            <w:tcBorders>
              <w:top w:val="single" w:sz="4" w:space="0" w:color="auto"/>
              <w:left w:val="single" w:sz="4" w:space="0" w:color="auto"/>
              <w:bottom w:val="single" w:sz="4" w:space="0" w:color="auto"/>
              <w:right w:val="single" w:sz="4" w:space="0" w:color="auto"/>
            </w:tcBorders>
          </w:tcPr>
          <w:p w:rsidR="00BB5CF9" w:rsidRPr="006E450B" w:rsidRDefault="00BB5CF9" w:rsidP="00BB5CF9">
            <w:pPr>
              <w:spacing w:before="40" w:after="40"/>
              <w:rPr>
                <w:rFonts w:ascii="Arial Narrow" w:hAnsi="Arial Narrow"/>
                <w:sz w:val="24"/>
                <w:szCs w:val="24"/>
              </w:rPr>
            </w:pPr>
          </w:p>
        </w:tc>
        <w:tc>
          <w:tcPr>
            <w:tcW w:w="1258" w:type="dxa"/>
            <w:tcBorders>
              <w:top w:val="single" w:sz="4" w:space="0" w:color="auto"/>
              <w:left w:val="single" w:sz="4" w:space="0" w:color="auto"/>
              <w:bottom w:val="single" w:sz="4" w:space="0" w:color="auto"/>
              <w:right w:val="single" w:sz="4" w:space="0" w:color="auto"/>
            </w:tcBorders>
          </w:tcPr>
          <w:p w:rsidR="00BB5CF9" w:rsidRPr="006E450B" w:rsidRDefault="00BB5CF9" w:rsidP="00BB5CF9">
            <w:pPr>
              <w:spacing w:before="40" w:after="40"/>
              <w:rPr>
                <w:rFonts w:ascii="Arial Narrow" w:hAnsi="Arial Narrow"/>
                <w:sz w:val="24"/>
                <w:szCs w:val="24"/>
              </w:rPr>
            </w:pPr>
          </w:p>
        </w:tc>
      </w:tr>
      <w:tr w:rsidR="00BB5CF9" w:rsidRPr="006E450B" w:rsidTr="00BB5CF9">
        <w:trPr>
          <w:trHeight w:val="255"/>
          <w:jc w:val="center"/>
        </w:trPr>
        <w:tc>
          <w:tcPr>
            <w:tcW w:w="675" w:type="dxa"/>
            <w:tcBorders>
              <w:top w:val="single" w:sz="4" w:space="0" w:color="auto"/>
              <w:left w:val="single" w:sz="4" w:space="0" w:color="auto"/>
              <w:bottom w:val="single" w:sz="4" w:space="0" w:color="auto"/>
              <w:right w:val="single" w:sz="4" w:space="0" w:color="auto"/>
            </w:tcBorders>
            <w:vAlign w:val="center"/>
          </w:tcPr>
          <w:p w:rsidR="00BB5CF9" w:rsidRPr="006E450B" w:rsidRDefault="00BB5CF9" w:rsidP="00BB5CF9">
            <w:pPr>
              <w:jc w:val="center"/>
              <w:rPr>
                <w:rFonts w:ascii="Arial Narrow" w:hAnsi="Arial Narrow"/>
                <w:color w:val="000000"/>
                <w:sz w:val="24"/>
                <w:szCs w:val="24"/>
              </w:rPr>
            </w:pPr>
            <w:r w:rsidRPr="006E450B">
              <w:rPr>
                <w:rFonts w:ascii="Arial Narrow" w:hAnsi="Arial Narrow"/>
                <w:color w:val="000000"/>
                <w:sz w:val="24"/>
                <w:szCs w:val="24"/>
              </w:rPr>
              <w:t>23</w:t>
            </w:r>
          </w:p>
        </w:tc>
        <w:tc>
          <w:tcPr>
            <w:tcW w:w="610" w:type="dxa"/>
            <w:tcBorders>
              <w:top w:val="single" w:sz="4" w:space="0" w:color="auto"/>
              <w:left w:val="single" w:sz="4" w:space="0" w:color="auto"/>
              <w:bottom w:val="single" w:sz="4" w:space="0" w:color="auto"/>
              <w:right w:val="single" w:sz="4" w:space="0" w:color="auto"/>
            </w:tcBorders>
            <w:vAlign w:val="center"/>
          </w:tcPr>
          <w:p w:rsidR="00BB5CF9" w:rsidRPr="006E450B" w:rsidRDefault="00BB5CF9" w:rsidP="00BB5CF9">
            <w:pPr>
              <w:jc w:val="center"/>
              <w:rPr>
                <w:rFonts w:ascii="Arial Narrow" w:hAnsi="Arial Narrow" w:cs="Calibri"/>
                <w:color w:val="000000"/>
                <w:sz w:val="24"/>
                <w:szCs w:val="24"/>
              </w:rPr>
            </w:pPr>
            <w:r w:rsidRPr="006E450B">
              <w:rPr>
                <w:rFonts w:ascii="Arial Narrow" w:hAnsi="Arial Narrow" w:cs="Calibri"/>
                <w:color w:val="000000"/>
                <w:sz w:val="24"/>
                <w:szCs w:val="24"/>
              </w:rPr>
              <w:t>30</w:t>
            </w:r>
          </w:p>
        </w:tc>
        <w:tc>
          <w:tcPr>
            <w:tcW w:w="807" w:type="dxa"/>
            <w:tcBorders>
              <w:top w:val="single" w:sz="4" w:space="0" w:color="auto"/>
              <w:left w:val="single" w:sz="4" w:space="0" w:color="auto"/>
              <w:bottom w:val="single" w:sz="4" w:space="0" w:color="auto"/>
              <w:right w:val="single" w:sz="4" w:space="0" w:color="auto"/>
            </w:tcBorders>
            <w:vAlign w:val="center"/>
          </w:tcPr>
          <w:p w:rsidR="00BB5CF9" w:rsidRPr="006E450B" w:rsidRDefault="00BB5CF9" w:rsidP="00BB5CF9">
            <w:pPr>
              <w:jc w:val="center"/>
              <w:rPr>
                <w:rFonts w:ascii="Arial Narrow" w:hAnsi="Arial Narrow"/>
                <w:color w:val="000000"/>
                <w:sz w:val="24"/>
                <w:szCs w:val="24"/>
              </w:rPr>
            </w:pPr>
            <w:r w:rsidRPr="006E450B">
              <w:rPr>
                <w:rFonts w:ascii="Arial Narrow" w:hAnsi="Arial Narrow"/>
                <w:color w:val="000000"/>
                <w:sz w:val="24"/>
                <w:szCs w:val="24"/>
              </w:rPr>
              <w:t>BALDE</w:t>
            </w:r>
          </w:p>
        </w:tc>
        <w:tc>
          <w:tcPr>
            <w:tcW w:w="4025" w:type="dxa"/>
            <w:tcBorders>
              <w:top w:val="single" w:sz="4" w:space="0" w:color="auto"/>
              <w:left w:val="single" w:sz="4" w:space="0" w:color="auto"/>
              <w:bottom w:val="single" w:sz="4" w:space="0" w:color="auto"/>
              <w:right w:val="single" w:sz="4" w:space="0" w:color="auto"/>
            </w:tcBorders>
            <w:vAlign w:val="center"/>
          </w:tcPr>
          <w:p w:rsidR="00BB5CF9" w:rsidRPr="006E450B" w:rsidRDefault="00BB5CF9" w:rsidP="00BB5CF9">
            <w:pPr>
              <w:jc w:val="both"/>
              <w:rPr>
                <w:rFonts w:ascii="Arial Narrow" w:hAnsi="Arial Narrow"/>
                <w:b/>
                <w:bCs/>
                <w:color w:val="000000"/>
                <w:sz w:val="24"/>
                <w:szCs w:val="24"/>
              </w:rPr>
            </w:pPr>
            <w:r w:rsidRPr="006E450B">
              <w:rPr>
                <w:rFonts w:ascii="Arial Narrow" w:hAnsi="Arial Narrow"/>
                <w:b/>
                <w:bCs/>
                <w:color w:val="000000"/>
                <w:sz w:val="24"/>
                <w:szCs w:val="24"/>
              </w:rPr>
              <w:t>Óleo de motor SAE 40</w:t>
            </w:r>
            <w:r w:rsidRPr="006E450B">
              <w:rPr>
                <w:rFonts w:ascii="Arial Narrow" w:hAnsi="Arial Narrow"/>
                <w:color w:val="000000"/>
                <w:sz w:val="24"/>
                <w:szCs w:val="24"/>
              </w:rPr>
              <w:t xml:space="preserve"> API CF 20 LITROS</w:t>
            </w:r>
          </w:p>
        </w:tc>
        <w:tc>
          <w:tcPr>
            <w:tcW w:w="1029" w:type="dxa"/>
            <w:tcBorders>
              <w:top w:val="single" w:sz="4" w:space="0" w:color="auto"/>
              <w:left w:val="single" w:sz="4" w:space="0" w:color="auto"/>
              <w:bottom w:val="single" w:sz="4" w:space="0" w:color="auto"/>
              <w:right w:val="single" w:sz="4" w:space="0" w:color="auto"/>
            </w:tcBorders>
          </w:tcPr>
          <w:p w:rsidR="00BB5CF9" w:rsidRPr="006E450B" w:rsidRDefault="00BB5CF9" w:rsidP="00BB5CF9">
            <w:pPr>
              <w:spacing w:before="40" w:after="40"/>
              <w:rPr>
                <w:rFonts w:ascii="Arial Narrow" w:hAnsi="Arial Narrow"/>
                <w:sz w:val="24"/>
                <w:szCs w:val="24"/>
              </w:rPr>
            </w:pPr>
          </w:p>
        </w:tc>
        <w:tc>
          <w:tcPr>
            <w:tcW w:w="1305" w:type="dxa"/>
            <w:tcBorders>
              <w:top w:val="single" w:sz="4" w:space="0" w:color="auto"/>
              <w:left w:val="single" w:sz="4" w:space="0" w:color="auto"/>
              <w:bottom w:val="single" w:sz="4" w:space="0" w:color="auto"/>
              <w:right w:val="single" w:sz="4" w:space="0" w:color="auto"/>
            </w:tcBorders>
          </w:tcPr>
          <w:p w:rsidR="00BB5CF9" w:rsidRPr="006E450B" w:rsidRDefault="00BB5CF9" w:rsidP="00BB5CF9">
            <w:pPr>
              <w:spacing w:before="40" w:after="40"/>
              <w:rPr>
                <w:rFonts w:ascii="Arial Narrow" w:hAnsi="Arial Narrow"/>
                <w:sz w:val="24"/>
                <w:szCs w:val="24"/>
              </w:rPr>
            </w:pPr>
          </w:p>
        </w:tc>
        <w:tc>
          <w:tcPr>
            <w:tcW w:w="1258" w:type="dxa"/>
            <w:tcBorders>
              <w:top w:val="single" w:sz="4" w:space="0" w:color="auto"/>
              <w:left w:val="single" w:sz="4" w:space="0" w:color="auto"/>
              <w:bottom w:val="single" w:sz="4" w:space="0" w:color="auto"/>
              <w:right w:val="single" w:sz="4" w:space="0" w:color="auto"/>
            </w:tcBorders>
          </w:tcPr>
          <w:p w:rsidR="00BB5CF9" w:rsidRPr="006E450B" w:rsidRDefault="00BB5CF9" w:rsidP="00BB5CF9">
            <w:pPr>
              <w:spacing w:before="40" w:after="40"/>
              <w:rPr>
                <w:rFonts w:ascii="Arial Narrow" w:hAnsi="Arial Narrow"/>
                <w:sz w:val="24"/>
                <w:szCs w:val="24"/>
              </w:rPr>
            </w:pPr>
          </w:p>
        </w:tc>
      </w:tr>
      <w:tr w:rsidR="00BB5CF9" w:rsidRPr="006E450B" w:rsidTr="00BB5CF9">
        <w:trPr>
          <w:trHeight w:val="255"/>
          <w:jc w:val="center"/>
        </w:trPr>
        <w:tc>
          <w:tcPr>
            <w:tcW w:w="675" w:type="dxa"/>
            <w:tcBorders>
              <w:top w:val="single" w:sz="4" w:space="0" w:color="auto"/>
              <w:left w:val="single" w:sz="4" w:space="0" w:color="auto"/>
              <w:bottom w:val="single" w:sz="4" w:space="0" w:color="auto"/>
              <w:right w:val="single" w:sz="4" w:space="0" w:color="auto"/>
            </w:tcBorders>
            <w:vAlign w:val="center"/>
          </w:tcPr>
          <w:p w:rsidR="00BB5CF9" w:rsidRPr="006E450B" w:rsidRDefault="00BB5CF9" w:rsidP="00BB5CF9">
            <w:pPr>
              <w:jc w:val="center"/>
              <w:rPr>
                <w:rFonts w:ascii="Arial Narrow" w:hAnsi="Arial Narrow"/>
                <w:color w:val="000000"/>
                <w:sz w:val="24"/>
                <w:szCs w:val="24"/>
              </w:rPr>
            </w:pPr>
            <w:r w:rsidRPr="006E450B">
              <w:rPr>
                <w:rFonts w:ascii="Arial Narrow" w:hAnsi="Arial Narrow"/>
                <w:color w:val="000000"/>
                <w:sz w:val="24"/>
                <w:szCs w:val="24"/>
              </w:rPr>
              <w:t>24</w:t>
            </w:r>
          </w:p>
        </w:tc>
        <w:tc>
          <w:tcPr>
            <w:tcW w:w="610" w:type="dxa"/>
            <w:tcBorders>
              <w:top w:val="single" w:sz="4" w:space="0" w:color="auto"/>
              <w:left w:val="single" w:sz="4" w:space="0" w:color="auto"/>
              <w:bottom w:val="single" w:sz="4" w:space="0" w:color="auto"/>
              <w:right w:val="single" w:sz="4" w:space="0" w:color="auto"/>
            </w:tcBorders>
            <w:vAlign w:val="center"/>
          </w:tcPr>
          <w:p w:rsidR="00BB5CF9" w:rsidRPr="006E450B" w:rsidRDefault="00BB5CF9" w:rsidP="00BB5CF9">
            <w:pPr>
              <w:jc w:val="center"/>
              <w:rPr>
                <w:rFonts w:ascii="Arial Narrow" w:hAnsi="Arial Narrow" w:cs="Calibri"/>
                <w:color w:val="000000"/>
                <w:sz w:val="24"/>
                <w:szCs w:val="24"/>
              </w:rPr>
            </w:pPr>
            <w:r w:rsidRPr="006E450B">
              <w:rPr>
                <w:rFonts w:ascii="Arial Narrow" w:hAnsi="Arial Narrow" w:cs="Calibri"/>
                <w:color w:val="000000"/>
                <w:sz w:val="24"/>
                <w:szCs w:val="24"/>
              </w:rPr>
              <w:t>900</w:t>
            </w:r>
          </w:p>
        </w:tc>
        <w:tc>
          <w:tcPr>
            <w:tcW w:w="807" w:type="dxa"/>
            <w:tcBorders>
              <w:top w:val="single" w:sz="4" w:space="0" w:color="auto"/>
              <w:left w:val="single" w:sz="4" w:space="0" w:color="auto"/>
              <w:bottom w:val="single" w:sz="4" w:space="0" w:color="auto"/>
              <w:right w:val="single" w:sz="4" w:space="0" w:color="auto"/>
            </w:tcBorders>
            <w:vAlign w:val="center"/>
          </w:tcPr>
          <w:p w:rsidR="00BB5CF9" w:rsidRPr="006E450B" w:rsidRDefault="00BB5CF9" w:rsidP="00BB5CF9">
            <w:pPr>
              <w:jc w:val="center"/>
              <w:rPr>
                <w:rFonts w:ascii="Arial Narrow" w:hAnsi="Arial Narrow"/>
                <w:color w:val="000000"/>
                <w:sz w:val="24"/>
                <w:szCs w:val="24"/>
              </w:rPr>
            </w:pPr>
            <w:r w:rsidRPr="006E450B">
              <w:rPr>
                <w:rFonts w:ascii="Arial Narrow" w:hAnsi="Arial Narrow"/>
                <w:color w:val="000000"/>
                <w:sz w:val="24"/>
                <w:szCs w:val="24"/>
              </w:rPr>
              <w:t>Und.</w:t>
            </w:r>
          </w:p>
        </w:tc>
        <w:tc>
          <w:tcPr>
            <w:tcW w:w="4025" w:type="dxa"/>
            <w:tcBorders>
              <w:top w:val="single" w:sz="4" w:space="0" w:color="auto"/>
              <w:left w:val="single" w:sz="4" w:space="0" w:color="auto"/>
              <w:bottom w:val="single" w:sz="4" w:space="0" w:color="auto"/>
              <w:right w:val="single" w:sz="4" w:space="0" w:color="auto"/>
            </w:tcBorders>
            <w:vAlign w:val="center"/>
          </w:tcPr>
          <w:p w:rsidR="00BB5CF9" w:rsidRPr="006E450B" w:rsidRDefault="00BB5CF9" w:rsidP="00BB5CF9">
            <w:pPr>
              <w:jc w:val="both"/>
              <w:rPr>
                <w:rFonts w:ascii="Arial Narrow" w:hAnsi="Arial Narrow"/>
                <w:b/>
                <w:bCs/>
                <w:color w:val="000000"/>
                <w:sz w:val="24"/>
                <w:szCs w:val="24"/>
              </w:rPr>
            </w:pPr>
            <w:r w:rsidRPr="006E450B">
              <w:rPr>
                <w:rFonts w:ascii="Arial Narrow" w:hAnsi="Arial Narrow"/>
                <w:b/>
                <w:bCs/>
                <w:color w:val="000000"/>
                <w:sz w:val="24"/>
                <w:szCs w:val="24"/>
              </w:rPr>
              <w:t>Óleo Sintético SW30 (1L)</w:t>
            </w:r>
          </w:p>
        </w:tc>
        <w:tc>
          <w:tcPr>
            <w:tcW w:w="1029" w:type="dxa"/>
            <w:tcBorders>
              <w:top w:val="single" w:sz="4" w:space="0" w:color="auto"/>
              <w:left w:val="single" w:sz="4" w:space="0" w:color="auto"/>
              <w:bottom w:val="single" w:sz="4" w:space="0" w:color="auto"/>
              <w:right w:val="single" w:sz="4" w:space="0" w:color="auto"/>
            </w:tcBorders>
          </w:tcPr>
          <w:p w:rsidR="00BB5CF9" w:rsidRPr="006E450B" w:rsidRDefault="00BB5CF9" w:rsidP="00BB5CF9">
            <w:pPr>
              <w:spacing w:before="40" w:after="40"/>
              <w:rPr>
                <w:rFonts w:ascii="Arial Narrow" w:hAnsi="Arial Narrow"/>
                <w:sz w:val="24"/>
                <w:szCs w:val="24"/>
              </w:rPr>
            </w:pPr>
          </w:p>
        </w:tc>
        <w:tc>
          <w:tcPr>
            <w:tcW w:w="1305" w:type="dxa"/>
            <w:tcBorders>
              <w:top w:val="single" w:sz="4" w:space="0" w:color="auto"/>
              <w:left w:val="single" w:sz="4" w:space="0" w:color="auto"/>
              <w:bottom w:val="single" w:sz="4" w:space="0" w:color="auto"/>
              <w:right w:val="single" w:sz="4" w:space="0" w:color="auto"/>
            </w:tcBorders>
          </w:tcPr>
          <w:p w:rsidR="00BB5CF9" w:rsidRPr="006E450B" w:rsidRDefault="00BB5CF9" w:rsidP="00BB5CF9">
            <w:pPr>
              <w:spacing w:before="40" w:after="40"/>
              <w:rPr>
                <w:rFonts w:ascii="Arial Narrow" w:hAnsi="Arial Narrow"/>
                <w:sz w:val="24"/>
                <w:szCs w:val="24"/>
              </w:rPr>
            </w:pPr>
          </w:p>
        </w:tc>
        <w:tc>
          <w:tcPr>
            <w:tcW w:w="1258" w:type="dxa"/>
            <w:tcBorders>
              <w:top w:val="single" w:sz="4" w:space="0" w:color="auto"/>
              <w:left w:val="single" w:sz="4" w:space="0" w:color="auto"/>
              <w:bottom w:val="single" w:sz="4" w:space="0" w:color="auto"/>
              <w:right w:val="single" w:sz="4" w:space="0" w:color="auto"/>
            </w:tcBorders>
          </w:tcPr>
          <w:p w:rsidR="00BB5CF9" w:rsidRPr="006E450B" w:rsidRDefault="00BB5CF9" w:rsidP="00BB5CF9">
            <w:pPr>
              <w:spacing w:before="40" w:after="40"/>
              <w:rPr>
                <w:rFonts w:ascii="Arial Narrow" w:hAnsi="Arial Narrow"/>
                <w:sz w:val="24"/>
                <w:szCs w:val="24"/>
              </w:rPr>
            </w:pPr>
          </w:p>
        </w:tc>
      </w:tr>
      <w:tr w:rsidR="00BB5CF9" w:rsidRPr="006E450B" w:rsidTr="00BB5CF9">
        <w:trPr>
          <w:trHeight w:val="255"/>
          <w:jc w:val="center"/>
        </w:trPr>
        <w:tc>
          <w:tcPr>
            <w:tcW w:w="675" w:type="dxa"/>
            <w:tcBorders>
              <w:top w:val="single" w:sz="4" w:space="0" w:color="auto"/>
              <w:left w:val="single" w:sz="4" w:space="0" w:color="auto"/>
              <w:bottom w:val="single" w:sz="4" w:space="0" w:color="auto"/>
              <w:right w:val="single" w:sz="4" w:space="0" w:color="auto"/>
            </w:tcBorders>
            <w:vAlign w:val="center"/>
          </w:tcPr>
          <w:p w:rsidR="00BB5CF9" w:rsidRPr="006E450B" w:rsidRDefault="00BB5CF9" w:rsidP="00BB5CF9">
            <w:pPr>
              <w:jc w:val="center"/>
              <w:rPr>
                <w:rFonts w:ascii="Arial Narrow" w:hAnsi="Arial Narrow"/>
                <w:color w:val="000000"/>
                <w:sz w:val="24"/>
                <w:szCs w:val="24"/>
              </w:rPr>
            </w:pPr>
            <w:r w:rsidRPr="006E450B">
              <w:rPr>
                <w:rFonts w:ascii="Arial Narrow" w:hAnsi="Arial Narrow"/>
                <w:color w:val="000000"/>
                <w:sz w:val="24"/>
                <w:szCs w:val="24"/>
              </w:rPr>
              <w:t>25</w:t>
            </w:r>
          </w:p>
        </w:tc>
        <w:tc>
          <w:tcPr>
            <w:tcW w:w="610" w:type="dxa"/>
            <w:tcBorders>
              <w:top w:val="single" w:sz="4" w:space="0" w:color="auto"/>
              <w:left w:val="single" w:sz="4" w:space="0" w:color="auto"/>
              <w:bottom w:val="single" w:sz="4" w:space="0" w:color="auto"/>
              <w:right w:val="single" w:sz="4" w:space="0" w:color="auto"/>
            </w:tcBorders>
            <w:vAlign w:val="center"/>
          </w:tcPr>
          <w:p w:rsidR="00BB5CF9" w:rsidRPr="006E450B" w:rsidRDefault="00BB5CF9" w:rsidP="00BB5CF9">
            <w:pPr>
              <w:jc w:val="center"/>
              <w:rPr>
                <w:rFonts w:ascii="Arial Narrow" w:hAnsi="Arial Narrow" w:cs="Calibri"/>
                <w:color w:val="000000"/>
                <w:sz w:val="24"/>
                <w:szCs w:val="24"/>
              </w:rPr>
            </w:pPr>
            <w:r w:rsidRPr="006E450B">
              <w:rPr>
                <w:rFonts w:ascii="Arial Narrow" w:hAnsi="Arial Narrow" w:cs="Calibri"/>
                <w:color w:val="000000"/>
                <w:sz w:val="24"/>
                <w:szCs w:val="24"/>
              </w:rPr>
              <w:t>600</w:t>
            </w:r>
          </w:p>
        </w:tc>
        <w:tc>
          <w:tcPr>
            <w:tcW w:w="807" w:type="dxa"/>
            <w:tcBorders>
              <w:top w:val="single" w:sz="4" w:space="0" w:color="auto"/>
              <w:left w:val="single" w:sz="4" w:space="0" w:color="auto"/>
              <w:bottom w:val="single" w:sz="4" w:space="0" w:color="auto"/>
              <w:right w:val="single" w:sz="4" w:space="0" w:color="auto"/>
            </w:tcBorders>
            <w:vAlign w:val="center"/>
          </w:tcPr>
          <w:p w:rsidR="00BB5CF9" w:rsidRPr="006E450B" w:rsidRDefault="00BB5CF9" w:rsidP="00BB5CF9">
            <w:pPr>
              <w:jc w:val="center"/>
              <w:rPr>
                <w:rFonts w:ascii="Arial Narrow" w:hAnsi="Arial Narrow"/>
                <w:color w:val="000000"/>
                <w:sz w:val="24"/>
                <w:szCs w:val="24"/>
              </w:rPr>
            </w:pPr>
            <w:r w:rsidRPr="006E450B">
              <w:rPr>
                <w:rFonts w:ascii="Arial Narrow" w:hAnsi="Arial Narrow"/>
                <w:color w:val="000000"/>
                <w:sz w:val="24"/>
                <w:szCs w:val="24"/>
              </w:rPr>
              <w:t>Und.</w:t>
            </w:r>
          </w:p>
        </w:tc>
        <w:tc>
          <w:tcPr>
            <w:tcW w:w="4025" w:type="dxa"/>
            <w:tcBorders>
              <w:top w:val="single" w:sz="4" w:space="0" w:color="auto"/>
              <w:left w:val="single" w:sz="4" w:space="0" w:color="auto"/>
              <w:bottom w:val="single" w:sz="4" w:space="0" w:color="auto"/>
              <w:right w:val="single" w:sz="4" w:space="0" w:color="auto"/>
            </w:tcBorders>
            <w:vAlign w:val="center"/>
          </w:tcPr>
          <w:p w:rsidR="00BB5CF9" w:rsidRPr="006E450B" w:rsidRDefault="00BB5CF9" w:rsidP="00BB5CF9">
            <w:pPr>
              <w:jc w:val="both"/>
              <w:rPr>
                <w:rFonts w:ascii="Arial Narrow" w:hAnsi="Arial Narrow"/>
                <w:b/>
                <w:bCs/>
                <w:color w:val="000000"/>
                <w:sz w:val="24"/>
                <w:szCs w:val="24"/>
              </w:rPr>
            </w:pPr>
            <w:r w:rsidRPr="006E450B">
              <w:rPr>
                <w:rFonts w:ascii="Arial Narrow" w:hAnsi="Arial Narrow"/>
                <w:b/>
                <w:bCs/>
                <w:color w:val="000000"/>
                <w:sz w:val="24"/>
                <w:szCs w:val="24"/>
              </w:rPr>
              <w:t xml:space="preserve">Óleo 5W40 motor flex sintético – </w:t>
            </w:r>
            <w:r w:rsidRPr="006E450B">
              <w:rPr>
                <w:rFonts w:ascii="Arial Narrow" w:hAnsi="Arial Narrow"/>
                <w:color w:val="000000"/>
                <w:sz w:val="24"/>
                <w:szCs w:val="24"/>
              </w:rPr>
              <w:t>1 litro</w:t>
            </w:r>
          </w:p>
        </w:tc>
        <w:tc>
          <w:tcPr>
            <w:tcW w:w="1029" w:type="dxa"/>
            <w:tcBorders>
              <w:top w:val="single" w:sz="4" w:space="0" w:color="auto"/>
              <w:left w:val="single" w:sz="4" w:space="0" w:color="auto"/>
              <w:bottom w:val="single" w:sz="4" w:space="0" w:color="auto"/>
              <w:right w:val="single" w:sz="4" w:space="0" w:color="auto"/>
            </w:tcBorders>
          </w:tcPr>
          <w:p w:rsidR="00BB5CF9" w:rsidRPr="006E450B" w:rsidRDefault="00BB5CF9" w:rsidP="00BB5CF9">
            <w:pPr>
              <w:spacing w:before="40" w:after="40"/>
              <w:rPr>
                <w:rFonts w:ascii="Arial Narrow" w:hAnsi="Arial Narrow"/>
                <w:sz w:val="24"/>
                <w:szCs w:val="24"/>
              </w:rPr>
            </w:pPr>
          </w:p>
        </w:tc>
        <w:tc>
          <w:tcPr>
            <w:tcW w:w="1305" w:type="dxa"/>
            <w:tcBorders>
              <w:top w:val="single" w:sz="4" w:space="0" w:color="auto"/>
              <w:left w:val="single" w:sz="4" w:space="0" w:color="auto"/>
              <w:bottom w:val="single" w:sz="4" w:space="0" w:color="auto"/>
              <w:right w:val="single" w:sz="4" w:space="0" w:color="auto"/>
            </w:tcBorders>
          </w:tcPr>
          <w:p w:rsidR="00BB5CF9" w:rsidRPr="006E450B" w:rsidRDefault="00BB5CF9" w:rsidP="00BB5CF9">
            <w:pPr>
              <w:spacing w:before="40" w:after="40"/>
              <w:rPr>
                <w:rFonts w:ascii="Arial Narrow" w:hAnsi="Arial Narrow"/>
                <w:sz w:val="24"/>
                <w:szCs w:val="24"/>
              </w:rPr>
            </w:pPr>
          </w:p>
        </w:tc>
        <w:tc>
          <w:tcPr>
            <w:tcW w:w="1258" w:type="dxa"/>
            <w:tcBorders>
              <w:top w:val="single" w:sz="4" w:space="0" w:color="auto"/>
              <w:left w:val="single" w:sz="4" w:space="0" w:color="auto"/>
              <w:bottom w:val="single" w:sz="4" w:space="0" w:color="auto"/>
              <w:right w:val="single" w:sz="4" w:space="0" w:color="auto"/>
            </w:tcBorders>
          </w:tcPr>
          <w:p w:rsidR="00BB5CF9" w:rsidRPr="006E450B" w:rsidRDefault="00BB5CF9" w:rsidP="00BB5CF9">
            <w:pPr>
              <w:spacing w:before="40" w:after="40"/>
              <w:rPr>
                <w:rFonts w:ascii="Arial Narrow" w:hAnsi="Arial Narrow"/>
                <w:sz w:val="24"/>
                <w:szCs w:val="24"/>
              </w:rPr>
            </w:pPr>
          </w:p>
        </w:tc>
      </w:tr>
      <w:tr w:rsidR="00BB5CF9" w:rsidRPr="006E450B" w:rsidTr="00BB5CF9">
        <w:trPr>
          <w:trHeight w:val="255"/>
          <w:jc w:val="center"/>
        </w:trPr>
        <w:tc>
          <w:tcPr>
            <w:tcW w:w="675" w:type="dxa"/>
            <w:tcBorders>
              <w:top w:val="single" w:sz="4" w:space="0" w:color="auto"/>
              <w:left w:val="single" w:sz="4" w:space="0" w:color="auto"/>
              <w:bottom w:val="single" w:sz="4" w:space="0" w:color="auto"/>
              <w:right w:val="single" w:sz="4" w:space="0" w:color="auto"/>
            </w:tcBorders>
            <w:vAlign w:val="center"/>
          </w:tcPr>
          <w:p w:rsidR="00BB5CF9" w:rsidRPr="006E450B" w:rsidRDefault="00BB5CF9" w:rsidP="00BB5CF9">
            <w:pPr>
              <w:jc w:val="center"/>
              <w:rPr>
                <w:rFonts w:ascii="Arial Narrow" w:hAnsi="Arial Narrow"/>
                <w:color w:val="000000"/>
                <w:sz w:val="24"/>
                <w:szCs w:val="24"/>
              </w:rPr>
            </w:pPr>
            <w:r w:rsidRPr="006E450B">
              <w:rPr>
                <w:rFonts w:ascii="Arial Narrow" w:hAnsi="Arial Narrow"/>
                <w:color w:val="000000"/>
                <w:sz w:val="24"/>
                <w:szCs w:val="24"/>
              </w:rPr>
              <w:t>26</w:t>
            </w:r>
          </w:p>
        </w:tc>
        <w:tc>
          <w:tcPr>
            <w:tcW w:w="610" w:type="dxa"/>
            <w:tcBorders>
              <w:top w:val="single" w:sz="4" w:space="0" w:color="auto"/>
              <w:left w:val="single" w:sz="4" w:space="0" w:color="auto"/>
              <w:bottom w:val="single" w:sz="4" w:space="0" w:color="auto"/>
              <w:right w:val="single" w:sz="4" w:space="0" w:color="auto"/>
            </w:tcBorders>
            <w:vAlign w:val="center"/>
          </w:tcPr>
          <w:p w:rsidR="00BB5CF9" w:rsidRPr="006E450B" w:rsidRDefault="00BB5CF9" w:rsidP="00BB5CF9">
            <w:pPr>
              <w:jc w:val="center"/>
              <w:rPr>
                <w:rFonts w:ascii="Arial Narrow" w:hAnsi="Arial Narrow" w:cs="Calibri"/>
                <w:color w:val="000000"/>
                <w:sz w:val="24"/>
                <w:szCs w:val="24"/>
              </w:rPr>
            </w:pPr>
            <w:r w:rsidRPr="006E450B">
              <w:rPr>
                <w:rFonts w:ascii="Arial Narrow" w:hAnsi="Arial Narrow" w:cs="Calibri"/>
                <w:color w:val="000000"/>
                <w:sz w:val="24"/>
                <w:szCs w:val="24"/>
              </w:rPr>
              <w:t>45</w:t>
            </w:r>
          </w:p>
        </w:tc>
        <w:tc>
          <w:tcPr>
            <w:tcW w:w="807" w:type="dxa"/>
            <w:tcBorders>
              <w:top w:val="single" w:sz="4" w:space="0" w:color="auto"/>
              <w:left w:val="single" w:sz="4" w:space="0" w:color="auto"/>
              <w:bottom w:val="single" w:sz="4" w:space="0" w:color="auto"/>
              <w:right w:val="single" w:sz="4" w:space="0" w:color="auto"/>
            </w:tcBorders>
            <w:vAlign w:val="center"/>
          </w:tcPr>
          <w:p w:rsidR="00BB5CF9" w:rsidRPr="006E450B" w:rsidRDefault="00BB5CF9" w:rsidP="00BB5CF9">
            <w:pPr>
              <w:jc w:val="center"/>
              <w:rPr>
                <w:rFonts w:ascii="Arial Narrow" w:hAnsi="Arial Narrow"/>
                <w:color w:val="000000"/>
                <w:sz w:val="24"/>
                <w:szCs w:val="24"/>
              </w:rPr>
            </w:pPr>
            <w:r w:rsidRPr="006E450B">
              <w:rPr>
                <w:rFonts w:ascii="Arial Narrow" w:hAnsi="Arial Narrow"/>
                <w:color w:val="000000"/>
                <w:sz w:val="24"/>
                <w:szCs w:val="24"/>
              </w:rPr>
              <w:t>BALDE</w:t>
            </w:r>
          </w:p>
        </w:tc>
        <w:tc>
          <w:tcPr>
            <w:tcW w:w="4025" w:type="dxa"/>
            <w:tcBorders>
              <w:top w:val="single" w:sz="4" w:space="0" w:color="auto"/>
              <w:left w:val="single" w:sz="4" w:space="0" w:color="auto"/>
              <w:bottom w:val="single" w:sz="4" w:space="0" w:color="auto"/>
              <w:right w:val="single" w:sz="4" w:space="0" w:color="auto"/>
            </w:tcBorders>
            <w:vAlign w:val="center"/>
          </w:tcPr>
          <w:p w:rsidR="00BB5CF9" w:rsidRPr="006E450B" w:rsidRDefault="00BB5CF9" w:rsidP="00BB5CF9">
            <w:pPr>
              <w:jc w:val="both"/>
              <w:rPr>
                <w:rFonts w:ascii="Arial Narrow" w:hAnsi="Arial Narrow"/>
                <w:b/>
                <w:bCs/>
                <w:color w:val="000000"/>
                <w:sz w:val="24"/>
                <w:szCs w:val="24"/>
              </w:rPr>
            </w:pPr>
            <w:r w:rsidRPr="006E450B">
              <w:rPr>
                <w:rFonts w:ascii="Arial Narrow" w:hAnsi="Arial Narrow"/>
                <w:b/>
                <w:bCs/>
                <w:color w:val="000000"/>
                <w:sz w:val="24"/>
                <w:szCs w:val="24"/>
              </w:rPr>
              <w:t xml:space="preserve">Óleo 10W40 Diesel Sintético – </w:t>
            </w:r>
            <w:r w:rsidRPr="006E450B">
              <w:rPr>
                <w:rFonts w:ascii="Arial Narrow" w:hAnsi="Arial Narrow"/>
                <w:color w:val="000000"/>
                <w:sz w:val="24"/>
                <w:szCs w:val="24"/>
              </w:rPr>
              <w:t>20 litros</w:t>
            </w:r>
          </w:p>
        </w:tc>
        <w:tc>
          <w:tcPr>
            <w:tcW w:w="1029" w:type="dxa"/>
            <w:tcBorders>
              <w:top w:val="single" w:sz="4" w:space="0" w:color="auto"/>
              <w:left w:val="single" w:sz="4" w:space="0" w:color="auto"/>
              <w:bottom w:val="single" w:sz="4" w:space="0" w:color="auto"/>
              <w:right w:val="single" w:sz="4" w:space="0" w:color="auto"/>
            </w:tcBorders>
          </w:tcPr>
          <w:p w:rsidR="00BB5CF9" w:rsidRPr="006E450B" w:rsidRDefault="00BB5CF9" w:rsidP="00BB5CF9">
            <w:pPr>
              <w:spacing w:before="40" w:after="40"/>
              <w:rPr>
                <w:rFonts w:ascii="Arial Narrow" w:hAnsi="Arial Narrow"/>
                <w:sz w:val="24"/>
                <w:szCs w:val="24"/>
              </w:rPr>
            </w:pPr>
          </w:p>
        </w:tc>
        <w:tc>
          <w:tcPr>
            <w:tcW w:w="1305" w:type="dxa"/>
            <w:tcBorders>
              <w:top w:val="single" w:sz="4" w:space="0" w:color="auto"/>
              <w:left w:val="single" w:sz="4" w:space="0" w:color="auto"/>
              <w:bottom w:val="single" w:sz="4" w:space="0" w:color="auto"/>
              <w:right w:val="single" w:sz="4" w:space="0" w:color="auto"/>
            </w:tcBorders>
          </w:tcPr>
          <w:p w:rsidR="00BB5CF9" w:rsidRPr="006E450B" w:rsidRDefault="00BB5CF9" w:rsidP="00BB5CF9">
            <w:pPr>
              <w:spacing w:before="40" w:after="40"/>
              <w:rPr>
                <w:rFonts w:ascii="Arial Narrow" w:hAnsi="Arial Narrow"/>
                <w:sz w:val="24"/>
                <w:szCs w:val="24"/>
              </w:rPr>
            </w:pPr>
          </w:p>
        </w:tc>
        <w:tc>
          <w:tcPr>
            <w:tcW w:w="1258" w:type="dxa"/>
            <w:tcBorders>
              <w:top w:val="single" w:sz="4" w:space="0" w:color="auto"/>
              <w:left w:val="single" w:sz="4" w:space="0" w:color="auto"/>
              <w:bottom w:val="single" w:sz="4" w:space="0" w:color="auto"/>
              <w:right w:val="single" w:sz="4" w:space="0" w:color="auto"/>
            </w:tcBorders>
          </w:tcPr>
          <w:p w:rsidR="00BB5CF9" w:rsidRPr="006E450B" w:rsidRDefault="00BB5CF9" w:rsidP="00BB5CF9">
            <w:pPr>
              <w:spacing w:before="40" w:after="40"/>
              <w:rPr>
                <w:rFonts w:ascii="Arial Narrow" w:hAnsi="Arial Narrow"/>
                <w:sz w:val="24"/>
                <w:szCs w:val="24"/>
              </w:rPr>
            </w:pPr>
          </w:p>
        </w:tc>
      </w:tr>
      <w:tr w:rsidR="00BB5CF9" w:rsidRPr="006E450B" w:rsidTr="00BB5CF9">
        <w:trPr>
          <w:trHeight w:val="255"/>
          <w:jc w:val="center"/>
        </w:trPr>
        <w:tc>
          <w:tcPr>
            <w:tcW w:w="675" w:type="dxa"/>
            <w:tcBorders>
              <w:top w:val="single" w:sz="4" w:space="0" w:color="auto"/>
              <w:left w:val="single" w:sz="4" w:space="0" w:color="auto"/>
              <w:bottom w:val="single" w:sz="4" w:space="0" w:color="auto"/>
              <w:right w:val="single" w:sz="4" w:space="0" w:color="auto"/>
            </w:tcBorders>
            <w:vAlign w:val="center"/>
          </w:tcPr>
          <w:p w:rsidR="00BB5CF9" w:rsidRPr="006E450B" w:rsidRDefault="00BB5CF9" w:rsidP="00BB5CF9">
            <w:pPr>
              <w:jc w:val="center"/>
              <w:rPr>
                <w:rFonts w:ascii="Arial Narrow" w:hAnsi="Arial Narrow"/>
                <w:color w:val="000000"/>
                <w:sz w:val="24"/>
                <w:szCs w:val="24"/>
              </w:rPr>
            </w:pPr>
            <w:r w:rsidRPr="006E450B">
              <w:rPr>
                <w:rFonts w:ascii="Arial Narrow" w:hAnsi="Arial Narrow"/>
                <w:color w:val="000000"/>
                <w:sz w:val="24"/>
                <w:szCs w:val="24"/>
              </w:rPr>
              <w:t>27</w:t>
            </w:r>
          </w:p>
        </w:tc>
        <w:tc>
          <w:tcPr>
            <w:tcW w:w="610" w:type="dxa"/>
            <w:tcBorders>
              <w:top w:val="single" w:sz="4" w:space="0" w:color="auto"/>
              <w:left w:val="single" w:sz="4" w:space="0" w:color="auto"/>
              <w:bottom w:val="single" w:sz="4" w:space="0" w:color="auto"/>
              <w:right w:val="single" w:sz="4" w:space="0" w:color="auto"/>
            </w:tcBorders>
            <w:vAlign w:val="center"/>
          </w:tcPr>
          <w:p w:rsidR="00BB5CF9" w:rsidRPr="006E450B" w:rsidRDefault="00BB5CF9" w:rsidP="00BB5CF9">
            <w:pPr>
              <w:jc w:val="center"/>
              <w:rPr>
                <w:rFonts w:ascii="Arial Narrow" w:hAnsi="Arial Narrow" w:cs="Calibri"/>
                <w:color w:val="000000"/>
                <w:sz w:val="24"/>
                <w:szCs w:val="24"/>
              </w:rPr>
            </w:pPr>
            <w:r w:rsidRPr="006E450B">
              <w:rPr>
                <w:rFonts w:ascii="Arial Narrow" w:hAnsi="Arial Narrow" w:cs="Calibri"/>
                <w:color w:val="000000"/>
                <w:sz w:val="24"/>
                <w:szCs w:val="24"/>
              </w:rPr>
              <w:t>37</w:t>
            </w:r>
          </w:p>
        </w:tc>
        <w:tc>
          <w:tcPr>
            <w:tcW w:w="807" w:type="dxa"/>
            <w:tcBorders>
              <w:top w:val="single" w:sz="4" w:space="0" w:color="auto"/>
              <w:left w:val="single" w:sz="4" w:space="0" w:color="auto"/>
              <w:bottom w:val="single" w:sz="4" w:space="0" w:color="auto"/>
              <w:right w:val="single" w:sz="4" w:space="0" w:color="auto"/>
            </w:tcBorders>
            <w:vAlign w:val="center"/>
          </w:tcPr>
          <w:p w:rsidR="00BB5CF9" w:rsidRPr="006E450B" w:rsidRDefault="00BB5CF9" w:rsidP="00BB5CF9">
            <w:pPr>
              <w:jc w:val="center"/>
              <w:rPr>
                <w:rFonts w:ascii="Arial Narrow" w:hAnsi="Arial Narrow"/>
                <w:color w:val="000000"/>
                <w:sz w:val="24"/>
                <w:szCs w:val="24"/>
              </w:rPr>
            </w:pPr>
            <w:r w:rsidRPr="006E450B">
              <w:rPr>
                <w:rFonts w:ascii="Arial Narrow" w:hAnsi="Arial Narrow"/>
                <w:color w:val="000000"/>
                <w:sz w:val="24"/>
                <w:szCs w:val="24"/>
              </w:rPr>
              <w:t>BALDE</w:t>
            </w:r>
          </w:p>
        </w:tc>
        <w:tc>
          <w:tcPr>
            <w:tcW w:w="4025" w:type="dxa"/>
            <w:tcBorders>
              <w:top w:val="single" w:sz="4" w:space="0" w:color="auto"/>
              <w:left w:val="single" w:sz="4" w:space="0" w:color="auto"/>
              <w:bottom w:val="single" w:sz="4" w:space="0" w:color="auto"/>
              <w:right w:val="single" w:sz="4" w:space="0" w:color="auto"/>
            </w:tcBorders>
            <w:vAlign w:val="center"/>
          </w:tcPr>
          <w:p w:rsidR="00BB5CF9" w:rsidRPr="006E450B" w:rsidRDefault="00BB5CF9" w:rsidP="00BB5CF9">
            <w:pPr>
              <w:jc w:val="both"/>
              <w:rPr>
                <w:rFonts w:ascii="Arial Narrow" w:hAnsi="Arial Narrow"/>
                <w:b/>
                <w:bCs/>
                <w:color w:val="000000"/>
                <w:sz w:val="24"/>
                <w:szCs w:val="24"/>
              </w:rPr>
            </w:pPr>
            <w:r w:rsidRPr="006E450B">
              <w:rPr>
                <w:rFonts w:ascii="Arial Narrow" w:hAnsi="Arial Narrow"/>
                <w:b/>
                <w:bCs/>
                <w:color w:val="000000"/>
                <w:sz w:val="24"/>
                <w:szCs w:val="24"/>
              </w:rPr>
              <w:t>Óleo Hidràulico 46 - 20 lts</w:t>
            </w:r>
            <w:r w:rsidRPr="006E450B">
              <w:rPr>
                <w:rFonts w:ascii="Arial Narrow" w:hAnsi="Arial Narrow"/>
                <w:color w:val="000000"/>
                <w:sz w:val="24"/>
                <w:szCs w:val="24"/>
              </w:rPr>
              <w:t xml:space="preserve"> lubrificante para sistema hidráulicos que operem em condições severas de pressão e temperatura.</w:t>
            </w:r>
            <w:r w:rsidRPr="006E450B">
              <w:rPr>
                <w:rFonts w:ascii="Arial Narrow" w:hAnsi="Arial Narrow"/>
                <w:color w:val="000000"/>
                <w:sz w:val="24"/>
                <w:szCs w:val="24"/>
              </w:rPr>
              <w:br/>
              <w:t>oleo hidraulico 46 evita o desgaste e a corrosão das partes lubrificadas. É formulado com óleos  básicos  parafínicos  e  sua  aditivação  especial  lhe  proporciona  elevada  estabilidade  à oxidação, proteção antidesgaste e resistência à formação de espuma.</w:t>
            </w:r>
          </w:p>
        </w:tc>
        <w:tc>
          <w:tcPr>
            <w:tcW w:w="1029" w:type="dxa"/>
            <w:tcBorders>
              <w:top w:val="single" w:sz="4" w:space="0" w:color="auto"/>
              <w:left w:val="single" w:sz="4" w:space="0" w:color="auto"/>
              <w:bottom w:val="single" w:sz="4" w:space="0" w:color="auto"/>
              <w:right w:val="single" w:sz="4" w:space="0" w:color="auto"/>
            </w:tcBorders>
          </w:tcPr>
          <w:p w:rsidR="00BB5CF9" w:rsidRPr="006E450B" w:rsidRDefault="00BB5CF9" w:rsidP="00BB5CF9">
            <w:pPr>
              <w:spacing w:before="40" w:after="40"/>
              <w:rPr>
                <w:rFonts w:ascii="Arial Narrow" w:hAnsi="Arial Narrow"/>
                <w:sz w:val="24"/>
                <w:szCs w:val="24"/>
              </w:rPr>
            </w:pPr>
          </w:p>
        </w:tc>
        <w:tc>
          <w:tcPr>
            <w:tcW w:w="1305" w:type="dxa"/>
            <w:tcBorders>
              <w:top w:val="single" w:sz="4" w:space="0" w:color="auto"/>
              <w:left w:val="single" w:sz="4" w:space="0" w:color="auto"/>
              <w:bottom w:val="single" w:sz="4" w:space="0" w:color="auto"/>
              <w:right w:val="single" w:sz="4" w:space="0" w:color="auto"/>
            </w:tcBorders>
          </w:tcPr>
          <w:p w:rsidR="00BB5CF9" w:rsidRPr="006E450B" w:rsidRDefault="00BB5CF9" w:rsidP="00BB5CF9">
            <w:pPr>
              <w:spacing w:before="40" w:after="40"/>
              <w:rPr>
                <w:rFonts w:ascii="Arial Narrow" w:hAnsi="Arial Narrow"/>
                <w:sz w:val="24"/>
                <w:szCs w:val="24"/>
              </w:rPr>
            </w:pPr>
          </w:p>
        </w:tc>
        <w:tc>
          <w:tcPr>
            <w:tcW w:w="1258" w:type="dxa"/>
            <w:tcBorders>
              <w:top w:val="single" w:sz="4" w:space="0" w:color="auto"/>
              <w:left w:val="single" w:sz="4" w:space="0" w:color="auto"/>
              <w:bottom w:val="single" w:sz="4" w:space="0" w:color="auto"/>
              <w:right w:val="single" w:sz="4" w:space="0" w:color="auto"/>
            </w:tcBorders>
          </w:tcPr>
          <w:p w:rsidR="00BB5CF9" w:rsidRPr="006E450B" w:rsidRDefault="00BB5CF9" w:rsidP="00BB5CF9">
            <w:pPr>
              <w:spacing w:before="40" w:after="40"/>
              <w:rPr>
                <w:rFonts w:ascii="Arial Narrow" w:hAnsi="Arial Narrow"/>
                <w:sz w:val="24"/>
                <w:szCs w:val="24"/>
              </w:rPr>
            </w:pPr>
          </w:p>
        </w:tc>
      </w:tr>
      <w:tr w:rsidR="00BB5CF9" w:rsidRPr="006E450B" w:rsidTr="00BB5CF9">
        <w:trPr>
          <w:trHeight w:val="255"/>
          <w:jc w:val="center"/>
        </w:trPr>
        <w:tc>
          <w:tcPr>
            <w:tcW w:w="675" w:type="dxa"/>
            <w:tcBorders>
              <w:top w:val="single" w:sz="4" w:space="0" w:color="auto"/>
              <w:left w:val="single" w:sz="4" w:space="0" w:color="auto"/>
              <w:bottom w:val="single" w:sz="4" w:space="0" w:color="auto"/>
              <w:right w:val="single" w:sz="4" w:space="0" w:color="auto"/>
            </w:tcBorders>
            <w:vAlign w:val="center"/>
          </w:tcPr>
          <w:p w:rsidR="00BB5CF9" w:rsidRPr="006E450B" w:rsidRDefault="00BB5CF9" w:rsidP="00BB5CF9">
            <w:pPr>
              <w:jc w:val="center"/>
              <w:rPr>
                <w:rFonts w:ascii="Arial Narrow" w:hAnsi="Arial Narrow"/>
                <w:color w:val="000000"/>
                <w:sz w:val="24"/>
                <w:szCs w:val="24"/>
              </w:rPr>
            </w:pPr>
            <w:r w:rsidRPr="006E450B">
              <w:rPr>
                <w:rFonts w:ascii="Arial Narrow" w:hAnsi="Arial Narrow"/>
                <w:color w:val="000000"/>
                <w:sz w:val="24"/>
                <w:szCs w:val="24"/>
              </w:rPr>
              <w:t>28</w:t>
            </w:r>
          </w:p>
        </w:tc>
        <w:tc>
          <w:tcPr>
            <w:tcW w:w="610" w:type="dxa"/>
            <w:tcBorders>
              <w:top w:val="single" w:sz="4" w:space="0" w:color="auto"/>
              <w:left w:val="single" w:sz="4" w:space="0" w:color="auto"/>
              <w:bottom w:val="single" w:sz="4" w:space="0" w:color="auto"/>
              <w:right w:val="single" w:sz="4" w:space="0" w:color="auto"/>
            </w:tcBorders>
            <w:vAlign w:val="center"/>
          </w:tcPr>
          <w:p w:rsidR="00BB5CF9" w:rsidRPr="006E450B" w:rsidRDefault="00BB5CF9" w:rsidP="00BB5CF9">
            <w:pPr>
              <w:jc w:val="center"/>
              <w:rPr>
                <w:rFonts w:ascii="Arial Narrow" w:hAnsi="Arial Narrow" w:cs="Calibri"/>
                <w:color w:val="000000"/>
                <w:sz w:val="24"/>
                <w:szCs w:val="24"/>
              </w:rPr>
            </w:pPr>
            <w:r w:rsidRPr="006E450B">
              <w:rPr>
                <w:rFonts w:ascii="Arial Narrow" w:hAnsi="Arial Narrow" w:cs="Calibri"/>
                <w:color w:val="000000"/>
                <w:sz w:val="24"/>
                <w:szCs w:val="24"/>
              </w:rPr>
              <w:t>22</w:t>
            </w:r>
          </w:p>
        </w:tc>
        <w:tc>
          <w:tcPr>
            <w:tcW w:w="807" w:type="dxa"/>
            <w:tcBorders>
              <w:top w:val="single" w:sz="4" w:space="0" w:color="auto"/>
              <w:left w:val="single" w:sz="4" w:space="0" w:color="auto"/>
              <w:bottom w:val="single" w:sz="4" w:space="0" w:color="auto"/>
              <w:right w:val="single" w:sz="4" w:space="0" w:color="auto"/>
            </w:tcBorders>
            <w:vAlign w:val="center"/>
          </w:tcPr>
          <w:p w:rsidR="00BB5CF9" w:rsidRPr="006E450B" w:rsidRDefault="00BB5CF9" w:rsidP="00BB5CF9">
            <w:pPr>
              <w:jc w:val="center"/>
              <w:rPr>
                <w:rFonts w:ascii="Arial Narrow" w:hAnsi="Arial Narrow"/>
                <w:color w:val="000000"/>
                <w:sz w:val="24"/>
                <w:szCs w:val="24"/>
              </w:rPr>
            </w:pPr>
            <w:r w:rsidRPr="006E450B">
              <w:rPr>
                <w:rFonts w:ascii="Arial Narrow" w:hAnsi="Arial Narrow"/>
                <w:color w:val="000000"/>
                <w:sz w:val="24"/>
                <w:szCs w:val="24"/>
              </w:rPr>
              <w:t>BALDE</w:t>
            </w:r>
          </w:p>
        </w:tc>
        <w:tc>
          <w:tcPr>
            <w:tcW w:w="4025" w:type="dxa"/>
            <w:tcBorders>
              <w:top w:val="single" w:sz="4" w:space="0" w:color="auto"/>
              <w:left w:val="single" w:sz="4" w:space="0" w:color="auto"/>
              <w:bottom w:val="single" w:sz="4" w:space="0" w:color="auto"/>
              <w:right w:val="single" w:sz="4" w:space="0" w:color="auto"/>
            </w:tcBorders>
            <w:vAlign w:val="center"/>
          </w:tcPr>
          <w:p w:rsidR="00BB5CF9" w:rsidRPr="006E450B" w:rsidRDefault="00BB5CF9" w:rsidP="00BB5CF9">
            <w:pPr>
              <w:jc w:val="both"/>
              <w:rPr>
                <w:rFonts w:ascii="Arial Narrow" w:hAnsi="Arial Narrow"/>
                <w:b/>
                <w:bCs/>
                <w:color w:val="000000"/>
                <w:sz w:val="24"/>
                <w:szCs w:val="24"/>
              </w:rPr>
            </w:pPr>
            <w:r w:rsidRPr="006E450B">
              <w:rPr>
                <w:rFonts w:ascii="Arial Narrow" w:hAnsi="Arial Narrow"/>
                <w:b/>
                <w:bCs/>
                <w:color w:val="000000"/>
                <w:sz w:val="24"/>
                <w:szCs w:val="24"/>
              </w:rPr>
              <w:t xml:space="preserve">Óleo lubrificante 5w30 diesel  - 20 lts - </w:t>
            </w:r>
            <w:r w:rsidRPr="006E450B">
              <w:rPr>
                <w:rFonts w:ascii="Arial Narrow" w:hAnsi="Arial Narrow"/>
                <w:color w:val="000000"/>
                <w:sz w:val="24"/>
                <w:szCs w:val="24"/>
              </w:rPr>
              <w:t xml:space="preserve">Óleo lubrificante sintético de elevado desempenho para motores à diesel de elevada rotação, com injeção direta ou não de diesel, em condições severas de operação, de intensidade e cargas. Sua formulação permite ser usado em todos os modernos sistemas de pós-tratamento dos gases de escape como Válvulas de Recirculação dos Gases de Escape (EGR), Filtros de Particulados de Diesel (DPF) e Sistema de Redução Catalítica Seletiva de motores diesel (SCR), promovendo extensão do período de troca, conforme recomendação do fabricante do veículo. </w:t>
            </w:r>
          </w:p>
        </w:tc>
        <w:tc>
          <w:tcPr>
            <w:tcW w:w="1029" w:type="dxa"/>
            <w:tcBorders>
              <w:top w:val="single" w:sz="4" w:space="0" w:color="auto"/>
              <w:left w:val="single" w:sz="4" w:space="0" w:color="auto"/>
              <w:bottom w:val="single" w:sz="4" w:space="0" w:color="auto"/>
              <w:right w:val="single" w:sz="4" w:space="0" w:color="auto"/>
            </w:tcBorders>
          </w:tcPr>
          <w:p w:rsidR="00BB5CF9" w:rsidRPr="006E450B" w:rsidRDefault="00BB5CF9" w:rsidP="00BB5CF9">
            <w:pPr>
              <w:spacing w:before="40" w:after="40"/>
              <w:rPr>
                <w:rFonts w:ascii="Arial Narrow" w:hAnsi="Arial Narrow"/>
                <w:sz w:val="24"/>
                <w:szCs w:val="24"/>
              </w:rPr>
            </w:pPr>
          </w:p>
        </w:tc>
        <w:tc>
          <w:tcPr>
            <w:tcW w:w="1305" w:type="dxa"/>
            <w:tcBorders>
              <w:top w:val="single" w:sz="4" w:space="0" w:color="auto"/>
              <w:left w:val="single" w:sz="4" w:space="0" w:color="auto"/>
              <w:bottom w:val="single" w:sz="4" w:space="0" w:color="auto"/>
              <w:right w:val="single" w:sz="4" w:space="0" w:color="auto"/>
            </w:tcBorders>
          </w:tcPr>
          <w:p w:rsidR="00BB5CF9" w:rsidRPr="006E450B" w:rsidRDefault="00BB5CF9" w:rsidP="00BB5CF9">
            <w:pPr>
              <w:spacing w:before="40" w:after="40"/>
              <w:rPr>
                <w:rFonts w:ascii="Arial Narrow" w:hAnsi="Arial Narrow"/>
                <w:sz w:val="24"/>
                <w:szCs w:val="24"/>
              </w:rPr>
            </w:pPr>
          </w:p>
        </w:tc>
        <w:tc>
          <w:tcPr>
            <w:tcW w:w="1258" w:type="dxa"/>
            <w:tcBorders>
              <w:top w:val="single" w:sz="4" w:space="0" w:color="auto"/>
              <w:left w:val="single" w:sz="4" w:space="0" w:color="auto"/>
              <w:bottom w:val="single" w:sz="4" w:space="0" w:color="auto"/>
              <w:right w:val="single" w:sz="4" w:space="0" w:color="auto"/>
            </w:tcBorders>
          </w:tcPr>
          <w:p w:rsidR="00BB5CF9" w:rsidRPr="006E450B" w:rsidRDefault="00BB5CF9" w:rsidP="00BB5CF9">
            <w:pPr>
              <w:spacing w:before="40" w:after="40"/>
              <w:rPr>
                <w:rFonts w:ascii="Arial Narrow" w:hAnsi="Arial Narrow"/>
                <w:sz w:val="24"/>
                <w:szCs w:val="24"/>
              </w:rPr>
            </w:pPr>
          </w:p>
        </w:tc>
      </w:tr>
      <w:tr w:rsidR="00BB5CF9" w:rsidRPr="006E450B" w:rsidTr="00BB5CF9">
        <w:trPr>
          <w:trHeight w:val="255"/>
          <w:jc w:val="center"/>
        </w:trPr>
        <w:tc>
          <w:tcPr>
            <w:tcW w:w="675" w:type="dxa"/>
            <w:tcBorders>
              <w:top w:val="single" w:sz="4" w:space="0" w:color="auto"/>
              <w:left w:val="single" w:sz="4" w:space="0" w:color="auto"/>
              <w:bottom w:val="single" w:sz="4" w:space="0" w:color="auto"/>
              <w:right w:val="single" w:sz="4" w:space="0" w:color="auto"/>
            </w:tcBorders>
            <w:vAlign w:val="center"/>
          </w:tcPr>
          <w:p w:rsidR="00BB5CF9" w:rsidRPr="006E450B" w:rsidRDefault="00BB5CF9" w:rsidP="00BB5CF9">
            <w:pPr>
              <w:jc w:val="center"/>
              <w:rPr>
                <w:rFonts w:ascii="Arial Narrow" w:hAnsi="Arial Narrow"/>
                <w:color w:val="000000"/>
                <w:sz w:val="24"/>
                <w:szCs w:val="24"/>
              </w:rPr>
            </w:pPr>
            <w:r w:rsidRPr="006E450B">
              <w:rPr>
                <w:rFonts w:ascii="Arial Narrow" w:hAnsi="Arial Narrow"/>
                <w:color w:val="000000"/>
                <w:sz w:val="24"/>
                <w:szCs w:val="24"/>
              </w:rPr>
              <w:t>29</w:t>
            </w:r>
          </w:p>
        </w:tc>
        <w:tc>
          <w:tcPr>
            <w:tcW w:w="610" w:type="dxa"/>
            <w:tcBorders>
              <w:top w:val="single" w:sz="4" w:space="0" w:color="auto"/>
              <w:left w:val="single" w:sz="4" w:space="0" w:color="auto"/>
              <w:bottom w:val="single" w:sz="4" w:space="0" w:color="auto"/>
              <w:right w:val="single" w:sz="4" w:space="0" w:color="auto"/>
            </w:tcBorders>
            <w:vAlign w:val="center"/>
          </w:tcPr>
          <w:p w:rsidR="00BB5CF9" w:rsidRPr="006E450B" w:rsidRDefault="00BB5CF9" w:rsidP="00BB5CF9">
            <w:pPr>
              <w:jc w:val="center"/>
              <w:rPr>
                <w:rFonts w:ascii="Arial Narrow" w:hAnsi="Arial Narrow" w:cs="Calibri"/>
                <w:color w:val="000000"/>
                <w:sz w:val="24"/>
                <w:szCs w:val="24"/>
              </w:rPr>
            </w:pPr>
            <w:r w:rsidRPr="006E450B">
              <w:rPr>
                <w:rFonts w:ascii="Arial Narrow" w:hAnsi="Arial Narrow" w:cs="Calibri"/>
                <w:color w:val="000000"/>
                <w:sz w:val="24"/>
                <w:szCs w:val="24"/>
              </w:rPr>
              <w:t>15</w:t>
            </w:r>
          </w:p>
        </w:tc>
        <w:tc>
          <w:tcPr>
            <w:tcW w:w="807" w:type="dxa"/>
            <w:tcBorders>
              <w:top w:val="single" w:sz="4" w:space="0" w:color="auto"/>
              <w:left w:val="single" w:sz="4" w:space="0" w:color="auto"/>
              <w:bottom w:val="single" w:sz="4" w:space="0" w:color="auto"/>
              <w:right w:val="single" w:sz="4" w:space="0" w:color="auto"/>
            </w:tcBorders>
            <w:vAlign w:val="center"/>
          </w:tcPr>
          <w:p w:rsidR="00BB5CF9" w:rsidRPr="006E450B" w:rsidRDefault="00BB5CF9" w:rsidP="00BB5CF9">
            <w:pPr>
              <w:jc w:val="center"/>
              <w:rPr>
                <w:rFonts w:ascii="Arial Narrow" w:hAnsi="Arial Narrow"/>
                <w:color w:val="000000"/>
                <w:sz w:val="24"/>
                <w:szCs w:val="24"/>
              </w:rPr>
            </w:pPr>
            <w:r w:rsidRPr="006E450B">
              <w:rPr>
                <w:rFonts w:ascii="Arial Narrow" w:hAnsi="Arial Narrow"/>
                <w:color w:val="000000"/>
                <w:sz w:val="24"/>
                <w:szCs w:val="24"/>
              </w:rPr>
              <w:t>BALDE</w:t>
            </w:r>
          </w:p>
        </w:tc>
        <w:tc>
          <w:tcPr>
            <w:tcW w:w="4025" w:type="dxa"/>
            <w:tcBorders>
              <w:top w:val="single" w:sz="4" w:space="0" w:color="auto"/>
              <w:left w:val="single" w:sz="4" w:space="0" w:color="auto"/>
              <w:bottom w:val="single" w:sz="4" w:space="0" w:color="auto"/>
              <w:right w:val="single" w:sz="4" w:space="0" w:color="auto"/>
            </w:tcBorders>
            <w:vAlign w:val="center"/>
          </w:tcPr>
          <w:p w:rsidR="00BB5CF9" w:rsidRPr="006E450B" w:rsidRDefault="00BB5CF9" w:rsidP="00BB5CF9">
            <w:pPr>
              <w:jc w:val="both"/>
              <w:rPr>
                <w:rFonts w:ascii="Arial Narrow" w:hAnsi="Arial Narrow"/>
                <w:b/>
                <w:bCs/>
                <w:color w:val="000000"/>
                <w:sz w:val="24"/>
                <w:szCs w:val="24"/>
              </w:rPr>
            </w:pPr>
            <w:r w:rsidRPr="006E450B">
              <w:rPr>
                <w:rFonts w:ascii="Arial Narrow" w:hAnsi="Arial Narrow"/>
                <w:b/>
                <w:bCs/>
                <w:color w:val="000000"/>
                <w:sz w:val="24"/>
                <w:szCs w:val="24"/>
              </w:rPr>
              <w:t xml:space="preserve">Pasta para Limpeza Desengraxante Especial  - 25KG - </w:t>
            </w:r>
            <w:r w:rsidRPr="006E450B">
              <w:rPr>
                <w:rFonts w:ascii="Arial Narrow" w:hAnsi="Arial Narrow"/>
                <w:color w:val="000000"/>
                <w:sz w:val="24"/>
                <w:szCs w:val="24"/>
              </w:rPr>
              <w:t>A Pasta para Limpeza é especialmente indicada para limpar e remover sujeiras de superfícies como graxa e gorduras para lavar em seguida.</w:t>
            </w:r>
          </w:p>
        </w:tc>
        <w:tc>
          <w:tcPr>
            <w:tcW w:w="1029" w:type="dxa"/>
            <w:tcBorders>
              <w:top w:val="single" w:sz="4" w:space="0" w:color="auto"/>
              <w:left w:val="single" w:sz="4" w:space="0" w:color="auto"/>
              <w:bottom w:val="single" w:sz="4" w:space="0" w:color="auto"/>
              <w:right w:val="single" w:sz="4" w:space="0" w:color="auto"/>
            </w:tcBorders>
          </w:tcPr>
          <w:p w:rsidR="00BB5CF9" w:rsidRPr="006E450B" w:rsidRDefault="00BB5CF9" w:rsidP="00BB5CF9">
            <w:pPr>
              <w:spacing w:before="40" w:after="40"/>
              <w:rPr>
                <w:rFonts w:ascii="Arial Narrow" w:hAnsi="Arial Narrow"/>
                <w:sz w:val="24"/>
                <w:szCs w:val="24"/>
              </w:rPr>
            </w:pPr>
          </w:p>
        </w:tc>
        <w:tc>
          <w:tcPr>
            <w:tcW w:w="1305" w:type="dxa"/>
            <w:tcBorders>
              <w:top w:val="single" w:sz="4" w:space="0" w:color="auto"/>
              <w:left w:val="single" w:sz="4" w:space="0" w:color="auto"/>
              <w:bottom w:val="single" w:sz="4" w:space="0" w:color="auto"/>
              <w:right w:val="single" w:sz="4" w:space="0" w:color="auto"/>
            </w:tcBorders>
          </w:tcPr>
          <w:p w:rsidR="00BB5CF9" w:rsidRPr="006E450B" w:rsidRDefault="00BB5CF9" w:rsidP="00BB5CF9">
            <w:pPr>
              <w:spacing w:before="40" w:after="40"/>
              <w:rPr>
                <w:rFonts w:ascii="Arial Narrow" w:hAnsi="Arial Narrow"/>
                <w:sz w:val="24"/>
                <w:szCs w:val="24"/>
              </w:rPr>
            </w:pPr>
          </w:p>
        </w:tc>
        <w:tc>
          <w:tcPr>
            <w:tcW w:w="1258" w:type="dxa"/>
            <w:tcBorders>
              <w:top w:val="single" w:sz="4" w:space="0" w:color="auto"/>
              <w:left w:val="single" w:sz="4" w:space="0" w:color="auto"/>
              <w:bottom w:val="single" w:sz="4" w:space="0" w:color="auto"/>
              <w:right w:val="single" w:sz="4" w:space="0" w:color="auto"/>
            </w:tcBorders>
          </w:tcPr>
          <w:p w:rsidR="00BB5CF9" w:rsidRPr="006E450B" w:rsidRDefault="00BB5CF9" w:rsidP="00BB5CF9">
            <w:pPr>
              <w:spacing w:before="40" w:after="40"/>
              <w:rPr>
                <w:rFonts w:ascii="Arial Narrow" w:hAnsi="Arial Narrow"/>
                <w:sz w:val="24"/>
                <w:szCs w:val="24"/>
              </w:rPr>
            </w:pPr>
          </w:p>
        </w:tc>
      </w:tr>
      <w:tr w:rsidR="00BB5CF9" w:rsidRPr="006E450B" w:rsidTr="00BB5CF9">
        <w:trPr>
          <w:trHeight w:val="255"/>
          <w:jc w:val="center"/>
        </w:trPr>
        <w:tc>
          <w:tcPr>
            <w:tcW w:w="675" w:type="dxa"/>
            <w:tcBorders>
              <w:top w:val="single" w:sz="4" w:space="0" w:color="auto"/>
              <w:left w:val="single" w:sz="4" w:space="0" w:color="auto"/>
              <w:bottom w:val="single" w:sz="4" w:space="0" w:color="auto"/>
              <w:right w:val="single" w:sz="4" w:space="0" w:color="auto"/>
            </w:tcBorders>
            <w:vAlign w:val="center"/>
          </w:tcPr>
          <w:p w:rsidR="00BB5CF9" w:rsidRPr="006E450B" w:rsidRDefault="00BB5CF9" w:rsidP="00BB5CF9">
            <w:pPr>
              <w:jc w:val="center"/>
              <w:rPr>
                <w:rFonts w:ascii="Arial Narrow" w:hAnsi="Arial Narrow"/>
                <w:color w:val="000000"/>
                <w:sz w:val="24"/>
                <w:szCs w:val="24"/>
              </w:rPr>
            </w:pPr>
            <w:r w:rsidRPr="006E450B">
              <w:rPr>
                <w:rFonts w:ascii="Arial Narrow" w:hAnsi="Arial Narrow"/>
                <w:color w:val="000000"/>
                <w:sz w:val="24"/>
                <w:szCs w:val="24"/>
              </w:rPr>
              <w:t>30</w:t>
            </w:r>
          </w:p>
        </w:tc>
        <w:tc>
          <w:tcPr>
            <w:tcW w:w="610" w:type="dxa"/>
            <w:tcBorders>
              <w:top w:val="single" w:sz="4" w:space="0" w:color="auto"/>
              <w:left w:val="single" w:sz="4" w:space="0" w:color="auto"/>
              <w:bottom w:val="single" w:sz="4" w:space="0" w:color="auto"/>
              <w:right w:val="single" w:sz="4" w:space="0" w:color="auto"/>
            </w:tcBorders>
            <w:vAlign w:val="center"/>
          </w:tcPr>
          <w:p w:rsidR="00BB5CF9" w:rsidRPr="006E450B" w:rsidRDefault="00BB5CF9" w:rsidP="00BB5CF9">
            <w:pPr>
              <w:jc w:val="center"/>
              <w:rPr>
                <w:rFonts w:ascii="Arial Narrow" w:hAnsi="Arial Narrow" w:cs="Calibri"/>
                <w:color w:val="000000"/>
                <w:sz w:val="24"/>
                <w:szCs w:val="24"/>
              </w:rPr>
            </w:pPr>
            <w:r w:rsidRPr="006E450B">
              <w:rPr>
                <w:rFonts w:ascii="Arial Narrow" w:hAnsi="Arial Narrow" w:cs="Calibri"/>
                <w:color w:val="000000"/>
                <w:sz w:val="24"/>
                <w:szCs w:val="24"/>
              </w:rPr>
              <w:t>22</w:t>
            </w:r>
          </w:p>
        </w:tc>
        <w:tc>
          <w:tcPr>
            <w:tcW w:w="807" w:type="dxa"/>
            <w:tcBorders>
              <w:top w:val="single" w:sz="4" w:space="0" w:color="auto"/>
              <w:left w:val="single" w:sz="4" w:space="0" w:color="auto"/>
              <w:bottom w:val="single" w:sz="4" w:space="0" w:color="auto"/>
              <w:right w:val="single" w:sz="4" w:space="0" w:color="auto"/>
            </w:tcBorders>
            <w:vAlign w:val="center"/>
          </w:tcPr>
          <w:p w:rsidR="00BB5CF9" w:rsidRPr="006E450B" w:rsidRDefault="00BB5CF9" w:rsidP="00BB5CF9">
            <w:pPr>
              <w:jc w:val="center"/>
              <w:rPr>
                <w:rFonts w:ascii="Arial Narrow" w:hAnsi="Arial Narrow"/>
                <w:color w:val="000000"/>
                <w:sz w:val="24"/>
                <w:szCs w:val="24"/>
              </w:rPr>
            </w:pPr>
            <w:r w:rsidRPr="006E450B">
              <w:rPr>
                <w:rFonts w:ascii="Arial Narrow" w:hAnsi="Arial Narrow"/>
                <w:color w:val="000000"/>
                <w:sz w:val="24"/>
                <w:szCs w:val="24"/>
              </w:rPr>
              <w:t>BALDE</w:t>
            </w:r>
          </w:p>
        </w:tc>
        <w:tc>
          <w:tcPr>
            <w:tcW w:w="4025" w:type="dxa"/>
            <w:tcBorders>
              <w:top w:val="single" w:sz="4" w:space="0" w:color="auto"/>
              <w:left w:val="single" w:sz="4" w:space="0" w:color="auto"/>
              <w:bottom w:val="single" w:sz="4" w:space="0" w:color="auto"/>
              <w:right w:val="single" w:sz="4" w:space="0" w:color="auto"/>
            </w:tcBorders>
            <w:vAlign w:val="center"/>
          </w:tcPr>
          <w:p w:rsidR="00BB5CF9" w:rsidRPr="006E450B" w:rsidRDefault="00BB5CF9" w:rsidP="00BB5CF9">
            <w:pPr>
              <w:jc w:val="both"/>
              <w:rPr>
                <w:rFonts w:ascii="Arial Narrow" w:hAnsi="Arial Narrow"/>
                <w:b/>
                <w:bCs/>
                <w:color w:val="000000"/>
                <w:sz w:val="24"/>
                <w:szCs w:val="24"/>
              </w:rPr>
            </w:pPr>
            <w:r w:rsidRPr="006E450B">
              <w:rPr>
                <w:rFonts w:ascii="Arial Narrow" w:hAnsi="Arial Narrow"/>
                <w:b/>
                <w:bCs/>
                <w:color w:val="000000"/>
                <w:sz w:val="24"/>
                <w:szCs w:val="24"/>
              </w:rPr>
              <w:t xml:space="preserve">Graxa Chassis 20kg - </w:t>
            </w:r>
            <w:r w:rsidRPr="006E450B">
              <w:rPr>
                <w:rFonts w:ascii="Arial Narrow" w:hAnsi="Arial Narrow"/>
                <w:color w:val="000000"/>
                <w:sz w:val="24"/>
                <w:szCs w:val="24"/>
              </w:rPr>
              <w:t>graxa à base de cálcio, hidro-repelente, fabricada com óleo lubrificante de alta viscosidade, tendo uma cor castanho escura e grande adesividade.</w:t>
            </w:r>
          </w:p>
        </w:tc>
        <w:tc>
          <w:tcPr>
            <w:tcW w:w="1029" w:type="dxa"/>
            <w:tcBorders>
              <w:top w:val="single" w:sz="4" w:space="0" w:color="auto"/>
              <w:left w:val="single" w:sz="4" w:space="0" w:color="auto"/>
              <w:bottom w:val="single" w:sz="4" w:space="0" w:color="auto"/>
              <w:right w:val="single" w:sz="4" w:space="0" w:color="auto"/>
            </w:tcBorders>
          </w:tcPr>
          <w:p w:rsidR="00BB5CF9" w:rsidRPr="006E450B" w:rsidRDefault="00BB5CF9" w:rsidP="00BB5CF9">
            <w:pPr>
              <w:spacing w:before="40" w:after="40"/>
              <w:rPr>
                <w:rFonts w:ascii="Arial Narrow" w:hAnsi="Arial Narrow"/>
                <w:sz w:val="24"/>
                <w:szCs w:val="24"/>
              </w:rPr>
            </w:pPr>
          </w:p>
        </w:tc>
        <w:tc>
          <w:tcPr>
            <w:tcW w:w="1305" w:type="dxa"/>
            <w:tcBorders>
              <w:top w:val="single" w:sz="4" w:space="0" w:color="auto"/>
              <w:left w:val="single" w:sz="4" w:space="0" w:color="auto"/>
              <w:bottom w:val="single" w:sz="4" w:space="0" w:color="auto"/>
              <w:right w:val="single" w:sz="4" w:space="0" w:color="auto"/>
            </w:tcBorders>
          </w:tcPr>
          <w:p w:rsidR="00BB5CF9" w:rsidRPr="006E450B" w:rsidRDefault="00BB5CF9" w:rsidP="00BB5CF9">
            <w:pPr>
              <w:spacing w:before="40" w:after="40"/>
              <w:rPr>
                <w:rFonts w:ascii="Arial Narrow" w:hAnsi="Arial Narrow"/>
                <w:sz w:val="24"/>
                <w:szCs w:val="24"/>
              </w:rPr>
            </w:pPr>
          </w:p>
        </w:tc>
        <w:tc>
          <w:tcPr>
            <w:tcW w:w="1258" w:type="dxa"/>
            <w:tcBorders>
              <w:top w:val="single" w:sz="4" w:space="0" w:color="auto"/>
              <w:left w:val="single" w:sz="4" w:space="0" w:color="auto"/>
              <w:bottom w:val="single" w:sz="4" w:space="0" w:color="auto"/>
              <w:right w:val="single" w:sz="4" w:space="0" w:color="auto"/>
            </w:tcBorders>
          </w:tcPr>
          <w:p w:rsidR="00BB5CF9" w:rsidRPr="006E450B" w:rsidRDefault="00BB5CF9" w:rsidP="00BB5CF9">
            <w:pPr>
              <w:spacing w:before="40" w:after="40"/>
              <w:rPr>
                <w:rFonts w:ascii="Arial Narrow" w:hAnsi="Arial Narrow"/>
                <w:sz w:val="24"/>
                <w:szCs w:val="24"/>
              </w:rPr>
            </w:pPr>
          </w:p>
        </w:tc>
      </w:tr>
      <w:tr w:rsidR="00BB5CF9" w:rsidRPr="006E450B" w:rsidTr="00BB5CF9">
        <w:trPr>
          <w:trHeight w:val="255"/>
          <w:jc w:val="center"/>
        </w:trPr>
        <w:tc>
          <w:tcPr>
            <w:tcW w:w="675" w:type="dxa"/>
            <w:tcBorders>
              <w:top w:val="single" w:sz="4" w:space="0" w:color="auto"/>
              <w:left w:val="single" w:sz="4" w:space="0" w:color="auto"/>
              <w:bottom w:val="single" w:sz="4" w:space="0" w:color="auto"/>
              <w:right w:val="single" w:sz="4" w:space="0" w:color="auto"/>
            </w:tcBorders>
            <w:vAlign w:val="center"/>
          </w:tcPr>
          <w:p w:rsidR="00BB5CF9" w:rsidRPr="006E450B" w:rsidRDefault="00BB5CF9" w:rsidP="00BB5CF9">
            <w:pPr>
              <w:jc w:val="center"/>
              <w:rPr>
                <w:rFonts w:ascii="Arial Narrow" w:hAnsi="Arial Narrow"/>
                <w:color w:val="000000"/>
                <w:sz w:val="24"/>
                <w:szCs w:val="24"/>
              </w:rPr>
            </w:pPr>
            <w:r w:rsidRPr="006E450B">
              <w:rPr>
                <w:rFonts w:ascii="Arial Narrow" w:hAnsi="Arial Narrow"/>
                <w:color w:val="000000"/>
                <w:sz w:val="24"/>
                <w:szCs w:val="24"/>
              </w:rPr>
              <w:lastRenderedPageBreak/>
              <w:t>31</w:t>
            </w:r>
          </w:p>
        </w:tc>
        <w:tc>
          <w:tcPr>
            <w:tcW w:w="610" w:type="dxa"/>
            <w:tcBorders>
              <w:top w:val="single" w:sz="4" w:space="0" w:color="auto"/>
              <w:left w:val="single" w:sz="4" w:space="0" w:color="auto"/>
              <w:bottom w:val="single" w:sz="4" w:space="0" w:color="auto"/>
              <w:right w:val="single" w:sz="4" w:space="0" w:color="auto"/>
            </w:tcBorders>
            <w:vAlign w:val="center"/>
          </w:tcPr>
          <w:p w:rsidR="00BB5CF9" w:rsidRPr="006E450B" w:rsidRDefault="00BB5CF9" w:rsidP="00BB5CF9">
            <w:pPr>
              <w:jc w:val="center"/>
              <w:rPr>
                <w:rFonts w:ascii="Arial Narrow" w:hAnsi="Arial Narrow" w:cs="Calibri"/>
                <w:color w:val="000000"/>
                <w:sz w:val="24"/>
                <w:szCs w:val="24"/>
              </w:rPr>
            </w:pPr>
            <w:r w:rsidRPr="006E450B">
              <w:rPr>
                <w:rFonts w:ascii="Arial Narrow" w:hAnsi="Arial Narrow" w:cs="Calibri"/>
                <w:color w:val="000000"/>
                <w:sz w:val="24"/>
                <w:szCs w:val="24"/>
              </w:rPr>
              <w:t>7</w:t>
            </w:r>
          </w:p>
        </w:tc>
        <w:tc>
          <w:tcPr>
            <w:tcW w:w="807" w:type="dxa"/>
            <w:tcBorders>
              <w:top w:val="single" w:sz="4" w:space="0" w:color="auto"/>
              <w:left w:val="single" w:sz="4" w:space="0" w:color="auto"/>
              <w:bottom w:val="single" w:sz="4" w:space="0" w:color="auto"/>
              <w:right w:val="single" w:sz="4" w:space="0" w:color="auto"/>
            </w:tcBorders>
            <w:vAlign w:val="center"/>
          </w:tcPr>
          <w:p w:rsidR="00BB5CF9" w:rsidRPr="006E450B" w:rsidRDefault="00BB5CF9" w:rsidP="00BB5CF9">
            <w:pPr>
              <w:jc w:val="center"/>
              <w:rPr>
                <w:rFonts w:ascii="Arial Narrow" w:hAnsi="Arial Narrow"/>
                <w:color w:val="000000"/>
                <w:sz w:val="24"/>
                <w:szCs w:val="24"/>
              </w:rPr>
            </w:pPr>
            <w:r w:rsidRPr="006E450B">
              <w:rPr>
                <w:rFonts w:ascii="Arial Narrow" w:hAnsi="Arial Narrow"/>
                <w:color w:val="000000"/>
                <w:sz w:val="24"/>
                <w:szCs w:val="24"/>
              </w:rPr>
              <w:t>CX</w:t>
            </w:r>
          </w:p>
        </w:tc>
        <w:tc>
          <w:tcPr>
            <w:tcW w:w="4025" w:type="dxa"/>
            <w:tcBorders>
              <w:top w:val="single" w:sz="4" w:space="0" w:color="auto"/>
              <w:left w:val="single" w:sz="4" w:space="0" w:color="auto"/>
              <w:bottom w:val="single" w:sz="4" w:space="0" w:color="auto"/>
              <w:right w:val="single" w:sz="4" w:space="0" w:color="auto"/>
            </w:tcBorders>
            <w:vAlign w:val="center"/>
          </w:tcPr>
          <w:p w:rsidR="00BB5CF9" w:rsidRPr="006E450B" w:rsidRDefault="00BB5CF9" w:rsidP="00BB5CF9">
            <w:pPr>
              <w:jc w:val="both"/>
              <w:rPr>
                <w:rFonts w:ascii="Arial Narrow" w:hAnsi="Arial Narrow"/>
                <w:b/>
                <w:bCs/>
                <w:color w:val="000000"/>
                <w:sz w:val="24"/>
                <w:szCs w:val="24"/>
              </w:rPr>
            </w:pPr>
            <w:r w:rsidRPr="006E450B">
              <w:rPr>
                <w:rFonts w:ascii="Arial Narrow" w:hAnsi="Arial Narrow"/>
                <w:b/>
                <w:bCs/>
                <w:color w:val="000000"/>
                <w:sz w:val="24"/>
                <w:szCs w:val="24"/>
              </w:rPr>
              <w:t>Óleo Sintético 75W80 GL 5 -</w:t>
            </w:r>
            <w:r w:rsidRPr="006E450B">
              <w:rPr>
                <w:rFonts w:ascii="Arial Narrow" w:hAnsi="Arial Narrow"/>
                <w:color w:val="000000"/>
                <w:sz w:val="24"/>
                <w:szCs w:val="24"/>
              </w:rPr>
              <w:t xml:space="preserve"> Engrenagens e Câmbio - 1 L (CAIXA COM 24 UND)</w:t>
            </w:r>
          </w:p>
        </w:tc>
        <w:tc>
          <w:tcPr>
            <w:tcW w:w="1029" w:type="dxa"/>
            <w:tcBorders>
              <w:top w:val="single" w:sz="4" w:space="0" w:color="auto"/>
              <w:left w:val="single" w:sz="4" w:space="0" w:color="auto"/>
              <w:bottom w:val="single" w:sz="4" w:space="0" w:color="auto"/>
              <w:right w:val="single" w:sz="4" w:space="0" w:color="auto"/>
            </w:tcBorders>
          </w:tcPr>
          <w:p w:rsidR="00BB5CF9" w:rsidRPr="006E450B" w:rsidRDefault="00BB5CF9" w:rsidP="00BB5CF9">
            <w:pPr>
              <w:spacing w:before="40" w:after="40"/>
              <w:rPr>
                <w:rFonts w:ascii="Arial Narrow" w:hAnsi="Arial Narrow"/>
                <w:sz w:val="24"/>
                <w:szCs w:val="24"/>
              </w:rPr>
            </w:pPr>
          </w:p>
        </w:tc>
        <w:tc>
          <w:tcPr>
            <w:tcW w:w="1305" w:type="dxa"/>
            <w:tcBorders>
              <w:top w:val="single" w:sz="4" w:space="0" w:color="auto"/>
              <w:left w:val="single" w:sz="4" w:space="0" w:color="auto"/>
              <w:bottom w:val="single" w:sz="4" w:space="0" w:color="auto"/>
              <w:right w:val="single" w:sz="4" w:space="0" w:color="auto"/>
            </w:tcBorders>
          </w:tcPr>
          <w:p w:rsidR="00BB5CF9" w:rsidRPr="006E450B" w:rsidRDefault="00BB5CF9" w:rsidP="00BB5CF9">
            <w:pPr>
              <w:spacing w:before="40" w:after="40"/>
              <w:rPr>
                <w:rFonts w:ascii="Arial Narrow" w:hAnsi="Arial Narrow"/>
                <w:sz w:val="24"/>
                <w:szCs w:val="24"/>
              </w:rPr>
            </w:pPr>
          </w:p>
        </w:tc>
        <w:tc>
          <w:tcPr>
            <w:tcW w:w="1258" w:type="dxa"/>
            <w:tcBorders>
              <w:top w:val="single" w:sz="4" w:space="0" w:color="auto"/>
              <w:left w:val="single" w:sz="4" w:space="0" w:color="auto"/>
              <w:bottom w:val="single" w:sz="4" w:space="0" w:color="auto"/>
              <w:right w:val="single" w:sz="4" w:space="0" w:color="auto"/>
            </w:tcBorders>
          </w:tcPr>
          <w:p w:rsidR="00BB5CF9" w:rsidRPr="006E450B" w:rsidRDefault="00BB5CF9" w:rsidP="00BB5CF9">
            <w:pPr>
              <w:spacing w:before="40" w:after="40"/>
              <w:rPr>
                <w:rFonts w:ascii="Arial Narrow" w:hAnsi="Arial Narrow"/>
                <w:sz w:val="24"/>
                <w:szCs w:val="24"/>
              </w:rPr>
            </w:pPr>
          </w:p>
        </w:tc>
      </w:tr>
    </w:tbl>
    <w:p w:rsidR="00086793" w:rsidRPr="006E450B" w:rsidRDefault="00086793" w:rsidP="00B45932">
      <w:pPr>
        <w:spacing w:before="120" w:after="120" w:line="280" w:lineRule="atLeast"/>
        <w:jc w:val="both"/>
        <w:rPr>
          <w:rFonts w:ascii="Arial Narrow" w:hAnsi="Arial Narrow" w:cs="Tahoma"/>
          <w:b/>
          <w:sz w:val="24"/>
          <w:szCs w:val="24"/>
        </w:rPr>
      </w:pPr>
    </w:p>
    <w:p w:rsidR="00086793" w:rsidRPr="006E450B" w:rsidRDefault="00086793" w:rsidP="00B45932">
      <w:pPr>
        <w:spacing w:before="120" w:after="120" w:line="280" w:lineRule="atLeast"/>
        <w:jc w:val="both"/>
        <w:rPr>
          <w:rFonts w:ascii="Arial Narrow" w:hAnsi="Arial Narrow" w:cs="Tahoma"/>
          <w:b/>
          <w:sz w:val="24"/>
          <w:szCs w:val="24"/>
        </w:rPr>
      </w:pPr>
      <w:r w:rsidRPr="006E450B">
        <w:rPr>
          <w:rFonts w:ascii="Arial Narrow" w:hAnsi="Arial Narrow" w:cs="Tahoma"/>
          <w:b/>
          <w:sz w:val="24"/>
          <w:szCs w:val="24"/>
        </w:rPr>
        <w:t>ITENS DE COTA RESERVADA:</w:t>
      </w:r>
    </w:p>
    <w:tbl>
      <w:tblPr>
        <w:tblW w:w="9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75"/>
        <w:gridCol w:w="609"/>
        <w:gridCol w:w="807"/>
        <w:gridCol w:w="4026"/>
        <w:gridCol w:w="1029"/>
        <w:gridCol w:w="1305"/>
        <w:gridCol w:w="1258"/>
      </w:tblGrid>
      <w:tr w:rsidR="004D49D7" w:rsidRPr="006E450B" w:rsidTr="009A2D6B">
        <w:trPr>
          <w:trHeight w:val="330"/>
          <w:jc w:val="center"/>
        </w:trPr>
        <w:tc>
          <w:tcPr>
            <w:tcW w:w="6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D49D7" w:rsidRPr="006E450B" w:rsidRDefault="004D49D7" w:rsidP="00CD4C57">
            <w:pPr>
              <w:spacing w:before="40" w:after="40"/>
              <w:jc w:val="center"/>
              <w:rPr>
                <w:rFonts w:ascii="Arial Narrow" w:hAnsi="Arial Narrow"/>
                <w:b/>
                <w:bCs/>
                <w:sz w:val="24"/>
                <w:szCs w:val="24"/>
              </w:rPr>
            </w:pPr>
            <w:r w:rsidRPr="006E450B">
              <w:rPr>
                <w:rFonts w:ascii="Arial Narrow" w:hAnsi="Arial Narrow"/>
                <w:b/>
                <w:bCs/>
                <w:sz w:val="24"/>
                <w:szCs w:val="24"/>
              </w:rPr>
              <w:t>ITEM</w:t>
            </w:r>
          </w:p>
        </w:tc>
        <w:tc>
          <w:tcPr>
            <w:tcW w:w="60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D49D7" w:rsidRPr="006E450B" w:rsidRDefault="004D49D7" w:rsidP="00CD4C57">
            <w:pPr>
              <w:spacing w:before="40" w:after="40"/>
              <w:jc w:val="center"/>
              <w:rPr>
                <w:rFonts w:ascii="Arial Narrow" w:hAnsi="Arial Narrow"/>
                <w:b/>
                <w:bCs/>
                <w:sz w:val="24"/>
                <w:szCs w:val="24"/>
              </w:rPr>
            </w:pPr>
            <w:r w:rsidRPr="006E450B">
              <w:rPr>
                <w:rFonts w:ascii="Arial Narrow" w:hAnsi="Arial Narrow"/>
                <w:b/>
                <w:bCs/>
                <w:sz w:val="24"/>
                <w:szCs w:val="24"/>
              </w:rPr>
              <w:t>QTD</w:t>
            </w:r>
          </w:p>
        </w:tc>
        <w:tc>
          <w:tcPr>
            <w:tcW w:w="80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D49D7" w:rsidRPr="006E450B" w:rsidRDefault="004D49D7" w:rsidP="00CD4C57">
            <w:pPr>
              <w:spacing w:before="40" w:after="40"/>
              <w:jc w:val="center"/>
              <w:rPr>
                <w:rFonts w:ascii="Arial Narrow" w:hAnsi="Arial Narrow"/>
                <w:b/>
                <w:bCs/>
                <w:sz w:val="24"/>
                <w:szCs w:val="24"/>
              </w:rPr>
            </w:pPr>
            <w:r w:rsidRPr="006E450B">
              <w:rPr>
                <w:rFonts w:ascii="Arial Narrow" w:hAnsi="Arial Narrow"/>
                <w:b/>
                <w:bCs/>
                <w:sz w:val="24"/>
                <w:szCs w:val="24"/>
              </w:rPr>
              <w:t>UND</w:t>
            </w:r>
          </w:p>
        </w:tc>
        <w:tc>
          <w:tcPr>
            <w:tcW w:w="402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D49D7" w:rsidRPr="006E450B" w:rsidRDefault="004D49D7" w:rsidP="00CD4C57">
            <w:pPr>
              <w:spacing w:before="40" w:after="40"/>
              <w:jc w:val="center"/>
              <w:rPr>
                <w:rFonts w:ascii="Arial Narrow" w:hAnsi="Arial Narrow"/>
                <w:b/>
                <w:bCs/>
                <w:sz w:val="24"/>
                <w:szCs w:val="24"/>
              </w:rPr>
            </w:pPr>
            <w:r w:rsidRPr="006E450B">
              <w:rPr>
                <w:rFonts w:ascii="Arial Narrow" w:hAnsi="Arial Narrow"/>
                <w:b/>
                <w:bCs/>
                <w:sz w:val="24"/>
                <w:szCs w:val="24"/>
              </w:rPr>
              <w:t>DESCRIÇÃO</w:t>
            </w:r>
          </w:p>
        </w:tc>
        <w:tc>
          <w:tcPr>
            <w:tcW w:w="102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D49D7" w:rsidRPr="006E450B" w:rsidRDefault="004D49D7" w:rsidP="00CD4C57">
            <w:pPr>
              <w:spacing w:before="40" w:after="40"/>
              <w:jc w:val="center"/>
              <w:rPr>
                <w:rFonts w:ascii="Arial Narrow" w:hAnsi="Arial Narrow"/>
                <w:b/>
                <w:bCs/>
                <w:sz w:val="24"/>
                <w:szCs w:val="24"/>
              </w:rPr>
            </w:pPr>
            <w:r w:rsidRPr="006E450B">
              <w:rPr>
                <w:rFonts w:ascii="Arial Narrow" w:hAnsi="Arial Narrow"/>
                <w:b/>
                <w:bCs/>
                <w:sz w:val="24"/>
                <w:szCs w:val="24"/>
              </w:rPr>
              <w:t>MARCA</w:t>
            </w:r>
          </w:p>
        </w:tc>
        <w:tc>
          <w:tcPr>
            <w:tcW w:w="1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D49D7" w:rsidRPr="006E450B" w:rsidRDefault="004D49D7" w:rsidP="00CD4C57">
            <w:pPr>
              <w:spacing w:before="40" w:after="40"/>
              <w:jc w:val="center"/>
              <w:rPr>
                <w:rFonts w:ascii="Arial Narrow" w:hAnsi="Arial Narrow"/>
                <w:b/>
                <w:bCs/>
                <w:sz w:val="24"/>
                <w:szCs w:val="24"/>
              </w:rPr>
            </w:pPr>
            <w:r w:rsidRPr="006E450B">
              <w:rPr>
                <w:rFonts w:ascii="Arial Narrow" w:hAnsi="Arial Narrow"/>
                <w:b/>
                <w:bCs/>
                <w:sz w:val="24"/>
                <w:szCs w:val="24"/>
              </w:rPr>
              <w:t>VALOR UNITÁRIO</w:t>
            </w:r>
          </w:p>
        </w:tc>
        <w:tc>
          <w:tcPr>
            <w:tcW w:w="125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D49D7" w:rsidRPr="006E450B" w:rsidRDefault="004D49D7" w:rsidP="00CD4C57">
            <w:pPr>
              <w:spacing w:before="40" w:after="40"/>
              <w:jc w:val="center"/>
              <w:rPr>
                <w:rFonts w:ascii="Arial Narrow" w:hAnsi="Arial Narrow"/>
                <w:b/>
                <w:bCs/>
                <w:sz w:val="24"/>
                <w:szCs w:val="24"/>
              </w:rPr>
            </w:pPr>
            <w:r w:rsidRPr="006E450B">
              <w:rPr>
                <w:rFonts w:ascii="Arial Narrow" w:hAnsi="Arial Narrow"/>
                <w:b/>
                <w:bCs/>
                <w:sz w:val="24"/>
                <w:szCs w:val="24"/>
              </w:rPr>
              <w:t>VALOR TOTAL</w:t>
            </w:r>
          </w:p>
        </w:tc>
      </w:tr>
      <w:tr w:rsidR="00BB5CF9" w:rsidRPr="006E450B" w:rsidTr="009A2D6B">
        <w:trPr>
          <w:trHeight w:val="255"/>
          <w:jc w:val="center"/>
        </w:trPr>
        <w:tc>
          <w:tcPr>
            <w:tcW w:w="675" w:type="dxa"/>
            <w:tcBorders>
              <w:top w:val="single" w:sz="4" w:space="0" w:color="auto"/>
              <w:left w:val="single" w:sz="4" w:space="0" w:color="auto"/>
              <w:bottom w:val="single" w:sz="4" w:space="0" w:color="auto"/>
              <w:right w:val="single" w:sz="4" w:space="0" w:color="auto"/>
            </w:tcBorders>
            <w:vAlign w:val="center"/>
          </w:tcPr>
          <w:p w:rsidR="00BB5CF9" w:rsidRPr="006E450B" w:rsidRDefault="00BB5CF9" w:rsidP="00BB5CF9">
            <w:pPr>
              <w:jc w:val="center"/>
              <w:rPr>
                <w:rFonts w:ascii="Arial Narrow" w:hAnsi="Arial Narrow"/>
                <w:color w:val="000000"/>
                <w:sz w:val="24"/>
                <w:szCs w:val="24"/>
              </w:rPr>
            </w:pPr>
            <w:r w:rsidRPr="006E450B">
              <w:rPr>
                <w:rFonts w:ascii="Arial Narrow" w:hAnsi="Arial Narrow"/>
                <w:color w:val="000000"/>
                <w:sz w:val="24"/>
                <w:szCs w:val="24"/>
              </w:rPr>
              <w:t>32</w:t>
            </w:r>
          </w:p>
        </w:tc>
        <w:tc>
          <w:tcPr>
            <w:tcW w:w="609" w:type="dxa"/>
            <w:tcBorders>
              <w:top w:val="single" w:sz="4" w:space="0" w:color="auto"/>
              <w:left w:val="single" w:sz="4" w:space="0" w:color="auto"/>
              <w:bottom w:val="single" w:sz="4" w:space="0" w:color="auto"/>
              <w:right w:val="single" w:sz="4" w:space="0" w:color="auto"/>
            </w:tcBorders>
            <w:vAlign w:val="center"/>
          </w:tcPr>
          <w:p w:rsidR="00BB5CF9" w:rsidRPr="006E450B" w:rsidRDefault="00BB5CF9" w:rsidP="00BB5CF9">
            <w:pPr>
              <w:jc w:val="center"/>
              <w:rPr>
                <w:rFonts w:ascii="Arial Narrow" w:hAnsi="Arial Narrow" w:cs="Calibri"/>
                <w:color w:val="000000"/>
                <w:sz w:val="24"/>
                <w:szCs w:val="24"/>
              </w:rPr>
            </w:pPr>
            <w:r w:rsidRPr="006E450B">
              <w:rPr>
                <w:rFonts w:ascii="Arial Narrow" w:hAnsi="Arial Narrow" w:cs="Calibri"/>
                <w:color w:val="000000"/>
                <w:sz w:val="24"/>
                <w:szCs w:val="24"/>
              </w:rPr>
              <w:t>80</w:t>
            </w:r>
          </w:p>
        </w:tc>
        <w:tc>
          <w:tcPr>
            <w:tcW w:w="807" w:type="dxa"/>
            <w:tcBorders>
              <w:top w:val="single" w:sz="4" w:space="0" w:color="auto"/>
              <w:left w:val="single" w:sz="4" w:space="0" w:color="auto"/>
              <w:bottom w:val="single" w:sz="4" w:space="0" w:color="auto"/>
              <w:right w:val="single" w:sz="4" w:space="0" w:color="auto"/>
            </w:tcBorders>
            <w:vAlign w:val="center"/>
          </w:tcPr>
          <w:p w:rsidR="00BB5CF9" w:rsidRPr="006E450B" w:rsidRDefault="00BB5CF9" w:rsidP="00BB5CF9">
            <w:pPr>
              <w:jc w:val="center"/>
              <w:rPr>
                <w:rFonts w:ascii="Arial Narrow" w:hAnsi="Arial Narrow"/>
                <w:color w:val="000000"/>
                <w:sz w:val="24"/>
                <w:szCs w:val="24"/>
              </w:rPr>
            </w:pPr>
            <w:r w:rsidRPr="006E450B">
              <w:rPr>
                <w:rFonts w:ascii="Arial Narrow" w:hAnsi="Arial Narrow"/>
                <w:color w:val="000000"/>
                <w:sz w:val="24"/>
                <w:szCs w:val="24"/>
              </w:rPr>
              <w:t>Und.</w:t>
            </w:r>
          </w:p>
        </w:tc>
        <w:tc>
          <w:tcPr>
            <w:tcW w:w="4026" w:type="dxa"/>
            <w:tcBorders>
              <w:top w:val="single" w:sz="4" w:space="0" w:color="auto"/>
              <w:left w:val="single" w:sz="4" w:space="0" w:color="auto"/>
              <w:bottom w:val="single" w:sz="4" w:space="0" w:color="auto"/>
              <w:right w:val="single" w:sz="4" w:space="0" w:color="auto"/>
            </w:tcBorders>
            <w:vAlign w:val="center"/>
          </w:tcPr>
          <w:p w:rsidR="00BB5CF9" w:rsidRPr="006E450B" w:rsidRDefault="00BB5CF9" w:rsidP="00BB5CF9">
            <w:pPr>
              <w:jc w:val="both"/>
              <w:rPr>
                <w:rFonts w:ascii="Arial Narrow" w:hAnsi="Arial Narrow"/>
                <w:b/>
                <w:bCs/>
                <w:color w:val="000000"/>
                <w:sz w:val="24"/>
                <w:szCs w:val="24"/>
              </w:rPr>
            </w:pPr>
            <w:r w:rsidRPr="006E450B">
              <w:rPr>
                <w:rFonts w:ascii="Arial Narrow" w:hAnsi="Arial Narrow"/>
                <w:b/>
                <w:bCs/>
                <w:color w:val="000000"/>
                <w:sz w:val="24"/>
                <w:szCs w:val="24"/>
              </w:rPr>
              <w:t>Fluido de freio Dot.4</w:t>
            </w:r>
            <w:r w:rsidRPr="006E450B">
              <w:rPr>
                <w:rFonts w:ascii="Arial Narrow" w:hAnsi="Arial Narrow"/>
                <w:color w:val="000000"/>
                <w:sz w:val="24"/>
                <w:szCs w:val="24"/>
              </w:rPr>
              <w:t xml:space="preserve"> (500ml) -  Contém mistura de glicois. NBR9292 tipo 4, SAEJ1703 e FMVSS nº116, DOT4, ponto de ebulição acima de 230º. Recomendado para os sistemas hidráulicos de freios e embreagens de automóveis, caminhões, ônibus, pick-ups e tratores. Liquido higroscópico.</w:t>
            </w:r>
          </w:p>
        </w:tc>
        <w:tc>
          <w:tcPr>
            <w:tcW w:w="1029" w:type="dxa"/>
            <w:tcBorders>
              <w:top w:val="single" w:sz="4" w:space="0" w:color="auto"/>
              <w:left w:val="single" w:sz="4" w:space="0" w:color="auto"/>
              <w:bottom w:val="single" w:sz="4" w:space="0" w:color="auto"/>
              <w:right w:val="single" w:sz="4" w:space="0" w:color="auto"/>
            </w:tcBorders>
          </w:tcPr>
          <w:p w:rsidR="00BB5CF9" w:rsidRPr="006E450B" w:rsidRDefault="00BB5CF9" w:rsidP="00BB5CF9">
            <w:pPr>
              <w:spacing w:before="40" w:after="40"/>
              <w:rPr>
                <w:rFonts w:ascii="Arial Narrow" w:hAnsi="Arial Narrow"/>
                <w:sz w:val="24"/>
                <w:szCs w:val="24"/>
              </w:rPr>
            </w:pPr>
          </w:p>
        </w:tc>
        <w:tc>
          <w:tcPr>
            <w:tcW w:w="1305" w:type="dxa"/>
            <w:tcBorders>
              <w:top w:val="single" w:sz="4" w:space="0" w:color="auto"/>
              <w:left w:val="single" w:sz="4" w:space="0" w:color="auto"/>
              <w:bottom w:val="single" w:sz="4" w:space="0" w:color="auto"/>
              <w:right w:val="single" w:sz="4" w:space="0" w:color="auto"/>
            </w:tcBorders>
          </w:tcPr>
          <w:p w:rsidR="00BB5CF9" w:rsidRPr="006E450B" w:rsidRDefault="00BB5CF9" w:rsidP="00BB5CF9">
            <w:pPr>
              <w:spacing w:before="40" w:after="40"/>
              <w:rPr>
                <w:rFonts w:ascii="Arial Narrow" w:hAnsi="Arial Narrow"/>
                <w:sz w:val="24"/>
                <w:szCs w:val="24"/>
              </w:rPr>
            </w:pPr>
          </w:p>
        </w:tc>
        <w:tc>
          <w:tcPr>
            <w:tcW w:w="1258" w:type="dxa"/>
            <w:tcBorders>
              <w:top w:val="single" w:sz="4" w:space="0" w:color="auto"/>
              <w:left w:val="single" w:sz="4" w:space="0" w:color="auto"/>
              <w:bottom w:val="single" w:sz="4" w:space="0" w:color="auto"/>
              <w:right w:val="single" w:sz="4" w:space="0" w:color="auto"/>
            </w:tcBorders>
          </w:tcPr>
          <w:p w:rsidR="00BB5CF9" w:rsidRPr="006E450B" w:rsidRDefault="00BB5CF9" w:rsidP="00BB5CF9">
            <w:pPr>
              <w:spacing w:before="40" w:after="40"/>
              <w:rPr>
                <w:rFonts w:ascii="Arial Narrow" w:hAnsi="Arial Narrow"/>
                <w:sz w:val="24"/>
                <w:szCs w:val="24"/>
              </w:rPr>
            </w:pPr>
          </w:p>
        </w:tc>
      </w:tr>
      <w:tr w:rsidR="00BB5CF9" w:rsidRPr="006E450B" w:rsidTr="009A2D6B">
        <w:trPr>
          <w:trHeight w:val="255"/>
          <w:jc w:val="center"/>
        </w:trPr>
        <w:tc>
          <w:tcPr>
            <w:tcW w:w="675" w:type="dxa"/>
            <w:tcBorders>
              <w:top w:val="single" w:sz="4" w:space="0" w:color="auto"/>
              <w:left w:val="single" w:sz="4" w:space="0" w:color="auto"/>
              <w:bottom w:val="single" w:sz="4" w:space="0" w:color="auto"/>
              <w:right w:val="single" w:sz="4" w:space="0" w:color="auto"/>
            </w:tcBorders>
            <w:vAlign w:val="center"/>
          </w:tcPr>
          <w:p w:rsidR="00BB5CF9" w:rsidRPr="006E450B" w:rsidRDefault="00BB5CF9" w:rsidP="00BB5CF9">
            <w:pPr>
              <w:jc w:val="center"/>
              <w:rPr>
                <w:rFonts w:ascii="Arial Narrow" w:hAnsi="Arial Narrow"/>
                <w:color w:val="000000"/>
                <w:sz w:val="24"/>
                <w:szCs w:val="24"/>
              </w:rPr>
            </w:pPr>
            <w:r w:rsidRPr="006E450B">
              <w:rPr>
                <w:rFonts w:ascii="Arial Narrow" w:hAnsi="Arial Narrow"/>
                <w:color w:val="000000"/>
                <w:sz w:val="24"/>
                <w:szCs w:val="24"/>
              </w:rPr>
              <w:t>33</w:t>
            </w:r>
          </w:p>
        </w:tc>
        <w:tc>
          <w:tcPr>
            <w:tcW w:w="609" w:type="dxa"/>
            <w:tcBorders>
              <w:top w:val="single" w:sz="4" w:space="0" w:color="auto"/>
              <w:left w:val="single" w:sz="4" w:space="0" w:color="auto"/>
              <w:bottom w:val="single" w:sz="4" w:space="0" w:color="auto"/>
              <w:right w:val="single" w:sz="4" w:space="0" w:color="auto"/>
            </w:tcBorders>
            <w:vAlign w:val="center"/>
          </w:tcPr>
          <w:p w:rsidR="00BB5CF9" w:rsidRPr="006E450B" w:rsidRDefault="00BB5CF9" w:rsidP="00BB5CF9">
            <w:pPr>
              <w:jc w:val="center"/>
              <w:rPr>
                <w:rFonts w:ascii="Arial Narrow" w:hAnsi="Arial Narrow" w:cs="Calibri"/>
                <w:color w:val="000000"/>
                <w:sz w:val="24"/>
                <w:szCs w:val="24"/>
              </w:rPr>
            </w:pPr>
            <w:r w:rsidRPr="006E450B">
              <w:rPr>
                <w:rFonts w:ascii="Arial Narrow" w:hAnsi="Arial Narrow" w:cs="Calibri"/>
                <w:color w:val="000000"/>
                <w:sz w:val="24"/>
                <w:szCs w:val="24"/>
              </w:rPr>
              <w:t>150</w:t>
            </w:r>
          </w:p>
        </w:tc>
        <w:tc>
          <w:tcPr>
            <w:tcW w:w="807" w:type="dxa"/>
            <w:tcBorders>
              <w:top w:val="single" w:sz="4" w:space="0" w:color="auto"/>
              <w:left w:val="single" w:sz="4" w:space="0" w:color="auto"/>
              <w:bottom w:val="single" w:sz="4" w:space="0" w:color="auto"/>
              <w:right w:val="single" w:sz="4" w:space="0" w:color="auto"/>
            </w:tcBorders>
            <w:vAlign w:val="center"/>
          </w:tcPr>
          <w:p w:rsidR="00BB5CF9" w:rsidRPr="006E450B" w:rsidRDefault="00BB5CF9" w:rsidP="00BB5CF9">
            <w:pPr>
              <w:jc w:val="center"/>
              <w:rPr>
                <w:rFonts w:ascii="Arial Narrow" w:hAnsi="Arial Narrow"/>
                <w:color w:val="000000"/>
                <w:sz w:val="24"/>
                <w:szCs w:val="24"/>
              </w:rPr>
            </w:pPr>
            <w:r w:rsidRPr="006E450B">
              <w:rPr>
                <w:rFonts w:ascii="Arial Narrow" w:hAnsi="Arial Narrow"/>
                <w:color w:val="000000"/>
                <w:sz w:val="24"/>
                <w:szCs w:val="24"/>
              </w:rPr>
              <w:t>Und.</w:t>
            </w:r>
          </w:p>
        </w:tc>
        <w:tc>
          <w:tcPr>
            <w:tcW w:w="4026" w:type="dxa"/>
            <w:tcBorders>
              <w:top w:val="single" w:sz="4" w:space="0" w:color="auto"/>
              <w:left w:val="single" w:sz="4" w:space="0" w:color="auto"/>
              <w:bottom w:val="single" w:sz="4" w:space="0" w:color="auto"/>
              <w:right w:val="single" w:sz="4" w:space="0" w:color="auto"/>
            </w:tcBorders>
            <w:vAlign w:val="center"/>
          </w:tcPr>
          <w:p w:rsidR="00BB5CF9" w:rsidRPr="006E450B" w:rsidRDefault="00BB5CF9" w:rsidP="00BB5CF9">
            <w:pPr>
              <w:jc w:val="both"/>
              <w:rPr>
                <w:rFonts w:ascii="Arial Narrow" w:hAnsi="Arial Narrow"/>
                <w:b/>
                <w:bCs/>
                <w:color w:val="000000"/>
                <w:sz w:val="24"/>
                <w:szCs w:val="24"/>
              </w:rPr>
            </w:pPr>
            <w:r w:rsidRPr="006E450B">
              <w:rPr>
                <w:rFonts w:ascii="Arial Narrow" w:hAnsi="Arial Narrow"/>
                <w:b/>
                <w:bCs/>
                <w:color w:val="000000"/>
                <w:sz w:val="24"/>
                <w:szCs w:val="24"/>
              </w:rPr>
              <w:t>Óleo desengripante (300ml)</w:t>
            </w:r>
            <w:r w:rsidRPr="006E450B">
              <w:rPr>
                <w:rFonts w:ascii="Arial Narrow" w:hAnsi="Arial Narrow"/>
                <w:color w:val="000000"/>
                <w:sz w:val="24"/>
                <w:szCs w:val="24"/>
              </w:rPr>
              <w:t xml:space="preserve"> - Óleo, desengripante, desoxidante e antiferrugem. Desenvolvido para que tenha alto poder de penetração, sendo indispensável para desengripar porcas, parafusos e mecanismos emperrados, ao mesmo tempo que protege contra ferrugem, corrosão e umidade.</w:t>
            </w:r>
          </w:p>
        </w:tc>
        <w:tc>
          <w:tcPr>
            <w:tcW w:w="1029" w:type="dxa"/>
            <w:tcBorders>
              <w:top w:val="single" w:sz="4" w:space="0" w:color="auto"/>
              <w:left w:val="single" w:sz="4" w:space="0" w:color="auto"/>
              <w:bottom w:val="single" w:sz="4" w:space="0" w:color="auto"/>
              <w:right w:val="single" w:sz="4" w:space="0" w:color="auto"/>
            </w:tcBorders>
          </w:tcPr>
          <w:p w:rsidR="00BB5CF9" w:rsidRPr="006E450B" w:rsidRDefault="00BB5CF9" w:rsidP="00BB5CF9">
            <w:pPr>
              <w:spacing w:before="40" w:after="40"/>
              <w:rPr>
                <w:rFonts w:ascii="Arial Narrow" w:hAnsi="Arial Narrow"/>
                <w:sz w:val="24"/>
                <w:szCs w:val="24"/>
              </w:rPr>
            </w:pPr>
          </w:p>
        </w:tc>
        <w:tc>
          <w:tcPr>
            <w:tcW w:w="1305" w:type="dxa"/>
            <w:tcBorders>
              <w:top w:val="single" w:sz="4" w:space="0" w:color="auto"/>
              <w:left w:val="single" w:sz="4" w:space="0" w:color="auto"/>
              <w:bottom w:val="single" w:sz="4" w:space="0" w:color="auto"/>
              <w:right w:val="single" w:sz="4" w:space="0" w:color="auto"/>
            </w:tcBorders>
          </w:tcPr>
          <w:p w:rsidR="00BB5CF9" w:rsidRPr="006E450B" w:rsidRDefault="00BB5CF9" w:rsidP="00BB5CF9">
            <w:pPr>
              <w:spacing w:before="40" w:after="40"/>
              <w:rPr>
                <w:rFonts w:ascii="Arial Narrow" w:hAnsi="Arial Narrow"/>
                <w:sz w:val="24"/>
                <w:szCs w:val="24"/>
              </w:rPr>
            </w:pPr>
          </w:p>
        </w:tc>
        <w:tc>
          <w:tcPr>
            <w:tcW w:w="1258" w:type="dxa"/>
            <w:tcBorders>
              <w:top w:val="single" w:sz="4" w:space="0" w:color="auto"/>
              <w:left w:val="single" w:sz="4" w:space="0" w:color="auto"/>
              <w:bottom w:val="single" w:sz="4" w:space="0" w:color="auto"/>
              <w:right w:val="single" w:sz="4" w:space="0" w:color="auto"/>
            </w:tcBorders>
          </w:tcPr>
          <w:p w:rsidR="00BB5CF9" w:rsidRPr="006E450B" w:rsidRDefault="00BB5CF9" w:rsidP="00BB5CF9">
            <w:pPr>
              <w:spacing w:before="40" w:after="40"/>
              <w:rPr>
                <w:rFonts w:ascii="Arial Narrow" w:hAnsi="Arial Narrow"/>
                <w:sz w:val="24"/>
                <w:szCs w:val="24"/>
              </w:rPr>
            </w:pPr>
          </w:p>
        </w:tc>
      </w:tr>
      <w:tr w:rsidR="00BB5CF9" w:rsidRPr="006E450B" w:rsidTr="009A2D6B">
        <w:trPr>
          <w:trHeight w:val="255"/>
          <w:jc w:val="center"/>
        </w:trPr>
        <w:tc>
          <w:tcPr>
            <w:tcW w:w="675" w:type="dxa"/>
            <w:tcBorders>
              <w:top w:val="single" w:sz="4" w:space="0" w:color="auto"/>
              <w:left w:val="single" w:sz="4" w:space="0" w:color="auto"/>
              <w:bottom w:val="single" w:sz="4" w:space="0" w:color="auto"/>
              <w:right w:val="single" w:sz="4" w:space="0" w:color="auto"/>
            </w:tcBorders>
            <w:vAlign w:val="center"/>
          </w:tcPr>
          <w:p w:rsidR="00BB5CF9" w:rsidRPr="006E450B" w:rsidRDefault="00BB5CF9" w:rsidP="00BB5CF9">
            <w:pPr>
              <w:jc w:val="center"/>
              <w:rPr>
                <w:rFonts w:ascii="Arial Narrow" w:hAnsi="Arial Narrow"/>
                <w:color w:val="000000"/>
                <w:sz w:val="24"/>
                <w:szCs w:val="24"/>
              </w:rPr>
            </w:pPr>
            <w:r w:rsidRPr="006E450B">
              <w:rPr>
                <w:rFonts w:ascii="Arial Narrow" w:hAnsi="Arial Narrow"/>
                <w:color w:val="000000"/>
                <w:sz w:val="24"/>
                <w:szCs w:val="24"/>
              </w:rPr>
              <w:t>34</w:t>
            </w:r>
          </w:p>
        </w:tc>
        <w:tc>
          <w:tcPr>
            <w:tcW w:w="609" w:type="dxa"/>
            <w:tcBorders>
              <w:top w:val="single" w:sz="4" w:space="0" w:color="auto"/>
              <w:left w:val="single" w:sz="4" w:space="0" w:color="auto"/>
              <w:bottom w:val="single" w:sz="4" w:space="0" w:color="auto"/>
              <w:right w:val="single" w:sz="4" w:space="0" w:color="auto"/>
            </w:tcBorders>
            <w:vAlign w:val="center"/>
          </w:tcPr>
          <w:p w:rsidR="00BB5CF9" w:rsidRPr="006E450B" w:rsidRDefault="00BB5CF9" w:rsidP="00BB5CF9">
            <w:pPr>
              <w:jc w:val="center"/>
              <w:rPr>
                <w:rFonts w:ascii="Arial Narrow" w:hAnsi="Arial Narrow" w:cs="Calibri"/>
                <w:color w:val="000000"/>
                <w:sz w:val="24"/>
                <w:szCs w:val="24"/>
              </w:rPr>
            </w:pPr>
            <w:r w:rsidRPr="006E450B">
              <w:rPr>
                <w:rFonts w:ascii="Arial Narrow" w:hAnsi="Arial Narrow" w:cs="Calibri"/>
                <w:color w:val="000000"/>
                <w:sz w:val="24"/>
                <w:szCs w:val="24"/>
              </w:rPr>
              <w:t>38</w:t>
            </w:r>
          </w:p>
        </w:tc>
        <w:tc>
          <w:tcPr>
            <w:tcW w:w="807" w:type="dxa"/>
            <w:tcBorders>
              <w:top w:val="single" w:sz="4" w:space="0" w:color="auto"/>
              <w:left w:val="single" w:sz="4" w:space="0" w:color="auto"/>
              <w:bottom w:val="single" w:sz="4" w:space="0" w:color="auto"/>
              <w:right w:val="single" w:sz="4" w:space="0" w:color="auto"/>
            </w:tcBorders>
            <w:vAlign w:val="center"/>
          </w:tcPr>
          <w:p w:rsidR="00BB5CF9" w:rsidRPr="006E450B" w:rsidRDefault="00BB5CF9" w:rsidP="00BB5CF9">
            <w:pPr>
              <w:jc w:val="center"/>
              <w:rPr>
                <w:rFonts w:ascii="Arial Narrow" w:hAnsi="Arial Narrow"/>
                <w:color w:val="000000"/>
                <w:sz w:val="24"/>
                <w:szCs w:val="24"/>
              </w:rPr>
            </w:pPr>
            <w:r w:rsidRPr="006E450B">
              <w:rPr>
                <w:rFonts w:ascii="Arial Narrow" w:hAnsi="Arial Narrow"/>
                <w:color w:val="000000"/>
                <w:sz w:val="24"/>
                <w:szCs w:val="24"/>
              </w:rPr>
              <w:t>Und.</w:t>
            </w:r>
          </w:p>
        </w:tc>
        <w:tc>
          <w:tcPr>
            <w:tcW w:w="4026" w:type="dxa"/>
            <w:tcBorders>
              <w:top w:val="single" w:sz="4" w:space="0" w:color="auto"/>
              <w:left w:val="single" w:sz="4" w:space="0" w:color="auto"/>
              <w:bottom w:val="single" w:sz="4" w:space="0" w:color="auto"/>
              <w:right w:val="single" w:sz="4" w:space="0" w:color="auto"/>
            </w:tcBorders>
            <w:vAlign w:val="center"/>
          </w:tcPr>
          <w:p w:rsidR="00BB5CF9" w:rsidRPr="006E450B" w:rsidRDefault="00BB5CF9" w:rsidP="00BB5CF9">
            <w:pPr>
              <w:jc w:val="both"/>
              <w:rPr>
                <w:rFonts w:ascii="Arial Narrow" w:hAnsi="Arial Narrow"/>
                <w:b/>
                <w:bCs/>
                <w:color w:val="000000"/>
                <w:sz w:val="24"/>
                <w:szCs w:val="24"/>
              </w:rPr>
            </w:pPr>
            <w:r w:rsidRPr="006E450B">
              <w:rPr>
                <w:rFonts w:ascii="Arial Narrow" w:hAnsi="Arial Narrow"/>
                <w:b/>
                <w:bCs/>
                <w:color w:val="000000"/>
                <w:sz w:val="24"/>
                <w:szCs w:val="24"/>
              </w:rPr>
              <w:t>Limpa contato (300ml) -</w:t>
            </w:r>
            <w:r w:rsidRPr="006E450B">
              <w:rPr>
                <w:rFonts w:ascii="Arial Narrow" w:hAnsi="Arial Narrow"/>
                <w:color w:val="000000"/>
                <w:sz w:val="24"/>
                <w:szCs w:val="24"/>
              </w:rPr>
              <w:t xml:space="preserve"> para remoção de graxas, sujeiras, óleos e outros contaminantes das superfícies dos contatos elétrico-eletrônicos, sem deixar nenhum resíduo.</w:t>
            </w:r>
          </w:p>
        </w:tc>
        <w:tc>
          <w:tcPr>
            <w:tcW w:w="1029" w:type="dxa"/>
            <w:tcBorders>
              <w:top w:val="single" w:sz="4" w:space="0" w:color="auto"/>
              <w:left w:val="single" w:sz="4" w:space="0" w:color="auto"/>
              <w:bottom w:val="single" w:sz="4" w:space="0" w:color="auto"/>
              <w:right w:val="single" w:sz="4" w:space="0" w:color="auto"/>
            </w:tcBorders>
          </w:tcPr>
          <w:p w:rsidR="00BB5CF9" w:rsidRPr="006E450B" w:rsidRDefault="00BB5CF9" w:rsidP="00BB5CF9">
            <w:pPr>
              <w:pStyle w:val="Ttulo1"/>
              <w:spacing w:before="40" w:after="40"/>
              <w:ind w:right="420"/>
              <w:jc w:val="left"/>
              <w:rPr>
                <w:rFonts w:ascii="Arial Narrow" w:hAnsi="Arial Narrow"/>
                <w:b w:val="0"/>
                <w:bCs/>
                <w:szCs w:val="24"/>
                <w:lang w:eastAsia="pt-BR"/>
              </w:rPr>
            </w:pPr>
          </w:p>
        </w:tc>
        <w:tc>
          <w:tcPr>
            <w:tcW w:w="1305" w:type="dxa"/>
            <w:tcBorders>
              <w:top w:val="single" w:sz="4" w:space="0" w:color="auto"/>
              <w:left w:val="single" w:sz="4" w:space="0" w:color="auto"/>
              <w:bottom w:val="single" w:sz="4" w:space="0" w:color="auto"/>
              <w:right w:val="single" w:sz="4" w:space="0" w:color="auto"/>
            </w:tcBorders>
          </w:tcPr>
          <w:p w:rsidR="00BB5CF9" w:rsidRPr="006E450B" w:rsidRDefault="00BB5CF9" w:rsidP="00BB5CF9">
            <w:pPr>
              <w:pStyle w:val="Ttulo1"/>
              <w:spacing w:before="40" w:after="40"/>
              <w:ind w:right="420"/>
              <w:jc w:val="left"/>
              <w:rPr>
                <w:rFonts w:ascii="Arial Narrow" w:hAnsi="Arial Narrow"/>
                <w:b w:val="0"/>
                <w:bCs/>
                <w:szCs w:val="24"/>
                <w:lang w:eastAsia="pt-BR"/>
              </w:rPr>
            </w:pPr>
          </w:p>
        </w:tc>
        <w:tc>
          <w:tcPr>
            <w:tcW w:w="1258" w:type="dxa"/>
            <w:tcBorders>
              <w:top w:val="single" w:sz="4" w:space="0" w:color="auto"/>
              <w:left w:val="single" w:sz="4" w:space="0" w:color="auto"/>
              <w:bottom w:val="single" w:sz="4" w:space="0" w:color="auto"/>
              <w:right w:val="single" w:sz="4" w:space="0" w:color="auto"/>
            </w:tcBorders>
          </w:tcPr>
          <w:p w:rsidR="00BB5CF9" w:rsidRPr="006E450B" w:rsidRDefault="00BB5CF9" w:rsidP="00BB5CF9">
            <w:pPr>
              <w:pStyle w:val="Ttulo1"/>
              <w:spacing w:before="40" w:after="40"/>
              <w:ind w:right="420"/>
              <w:jc w:val="left"/>
              <w:rPr>
                <w:rFonts w:ascii="Arial Narrow" w:hAnsi="Arial Narrow"/>
                <w:b w:val="0"/>
                <w:bCs/>
                <w:szCs w:val="24"/>
                <w:lang w:eastAsia="pt-BR"/>
              </w:rPr>
            </w:pPr>
          </w:p>
        </w:tc>
      </w:tr>
      <w:tr w:rsidR="00BB5CF9" w:rsidRPr="006E450B" w:rsidTr="009A2D6B">
        <w:trPr>
          <w:trHeight w:val="255"/>
          <w:jc w:val="center"/>
        </w:trPr>
        <w:tc>
          <w:tcPr>
            <w:tcW w:w="675" w:type="dxa"/>
            <w:tcBorders>
              <w:top w:val="single" w:sz="4" w:space="0" w:color="auto"/>
              <w:left w:val="single" w:sz="4" w:space="0" w:color="auto"/>
              <w:bottom w:val="single" w:sz="4" w:space="0" w:color="auto"/>
              <w:right w:val="single" w:sz="4" w:space="0" w:color="auto"/>
            </w:tcBorders>
            <w:vAlign w:val="center"/>
          </w:tcPr>
          <w:p w:rsidR="00BB5CF9" w:rsidRPr="006E450B" w:rsidRDefault="00BB5CF9" w:rsidP="00BB5CF9">
            <w:pPr>
              <w:jc w:val="center"/>
              <w:rPr>
                <w:rFonts w:ascii="Arial Narrow" w:hAnsi="Arial Narrow"/>
                <w:color w:val="000000"/>
                <w:sz w:val="24"/>
                <w:szCs w:val="24"/>
              </w:rPr>
            </w:pPr>
            <w:r w:rsidRPr="006E450B">
              <w:rPr>
                <w:rFonts w:ascii="Arial Narrow" w:hAnsi="Arial Narrow"/>
                <w:color w:val="000000"/>
                <w:sz w:val="24"/>
                <w:szCs w:val="24"/>
              </w:rPr>
              <w:t>35</w:t>
            </w:r>
          </w:p>
        </w:tc>
        <w:tc>
          <w:tcPr>
            <w:tcW w:w="609" w:type="dxa"/>
            <w:tcBorders>
              <w:top w:val="single" w:sz="4" w:space="0" w:color="auto"/>
              <w:left w:val="single" w:sz="4" w:space="0" w:color="auto"/>
              <w:bottom w:val="single" w:sz="4" w:space="0" w:color="auto"/>
              <w:right w:val="single" w:sz="4" w:space="0" w:color="auto"/>
            </w:tcBorders>
            <w:vAlign w:val="center"/>
          </w:tcPr>
          <w:p w:rsidR="00BB5CF9" w:rsidRPr="006E450B" w:rsidRDefault="00BB5CF9" w:rsidP="00BB5CF9">
            <w:pPr>
              <w:jc w:val="center"/>
              <w:rPr>
                <w:rFonts w:ascii="Arial Narrow" w:hAnsi="Arial Narrow" w:cs="Calibri"/>
                <w:color w:val="000000"/>
                <w:sz w:val="24"/>
                <w:szCs w:val="24"/>
              </w:rPr>
            </w:pPr>
            <w:r w:rsidRPr="006E450B">
              <w:rPr>
                <w:rFonts w:ascii="Arial Narrow" w:hAnsi="Arial Narrow" w:cs="Calibri"/>
                <w:color w:val="000000"/>
                <w:sz w:val="24"/>
                <w:szCs w:val="24"/>
              </w:rPr>
              <w:t>50</w:t>
            </w:r>
          </w:p>
        </w:tc>
        <w:tc>
          <w:tcPr>
            <w:tcW w:w="807" w:type="dxa"/>
            <w:tcBorders>
              <w:top w:val="single" w:sz="4" w:space="0" w:color="auto"/>
              <w:left w:val="single" w:sz="4" w:space="0" w:color="auto"/>
              <w:bottom w:val="single" w:sz="4" w:space="0" w:color="auto"/>
              <w:right w:val="single" w:sz="4" w:space="0" w:color="auto"/>
            </w:tcBorders>
            <w:vAlign w:val="center"/>
          </w:tcPr>
          <w:p w:rsidR="00BB5CF9" w:rsidRPr="006E450B" w:rsidRDefault="00BB5CF9" w:rsidP="00BB5CF9">
            <w:pPr>
              <w:jc w:val="center"/>
              <w:rPr>
                <w:rFonts w:ascii="Arial Narrow" w:hAnsi="Arial Narrow"/>
                <w:color w:val="000000"/>
                <w:sz w:val="24"/>
                <w:szCs w:val="24"/>
              </w:rPr>
            </w:pPr>
            <w:r w:rsidRPr="006E450B">
              <w:rPr>
                <w:rFonts w:ascii="Arial Narrow" w:hAnsi="Arial Narrow"/>
                <w:color w:val="000000"/>
                <w:sz w:val="24"/>
                <w:szCs w:val="24"/>
              </w:rPr>
              <w:t>BALDE</w:t>
            </w:r>
          </w:p>
        </w:tc>
        <w:tc>
          <w:tcPr>
            <w:tcW w:w="4026" w:type="dxa"/>
            <w:tcBorders>
              <w:top w:val="single" w:sz="4" w:space="0" w:color="auto"/>
              <w:left w:val="single" w:sz="4" w:space="0" w:color="auto"/>
              <w:bottom w:val="single" w:sz="4" w:space="0" w:color="auto"/>
              <w:right w:val="single" w:sz="4" w:space="0" w:color="auto"/>
            </w:tcBorders>
            <w:vAlign w:val="center"/>
          </w:tcPr>
          <w:p w:rsidR="00BB5CF9" w:rsidRPr="006E450B" w:rsidRDefault="00BB5CF9" w:rsidP="00BB5CF9">
            <w:pPr>
              <w:jc w:val="both"/>
              <w:rPr>
                <w:rFonts w:ascii="Arial Narrow" w:hAnsi="Arial Narrow"/>
                <w:b/>
                <w:bCs/>
                <w:color w:val="000000"/>
                <w:sz w:val="24"/>
                <w:szCs w:val="24"/>
              </w:rPr>
            </w:pPr>
            <w:r w:rsidRPr="006E450B">
              <w:rPr>
                <w:rFonts w:ascii="Arial Narrow" w:hAnsi="Arial Narrow"/>
                <w:b/>
                <w:bCs/>
                <w:color w:val="000000"/>
                <w:sz w:val="24"/>
                <w:szCs w:val="24"/>
              </w:rPr>
              <w:t>Óleo de câmbio 90 (20Lts)</w:t>
            </w:r>
            <w:r w:rsidRPr="006E450B">
              <w:rPr>
                <w:rFonts w:ascii="Arial Narrow" w:hAnsi="Arial Narrow"/>
                <w:color w:val="000000"/>
                <w:sz w:val="24"/>
                <w:szCs w:val="24"/>
              </w:rPr>
              <w:t xml:space="preserve"> – SAE Especificação GL 5 Composição: Óleo com base mineral contendo aditivos EP (extrema pressão), formulado para engrenagens hipóides e outros tipos de engrenagens com altas solicitações de carga. API GL4, MIL-L-2105; SAE J 306, maio/81; SAE 80W.</w:t>
            </w:r>
          </w:p>
        </w:tc>
        <w:tc>
          <w:tcPr>
            <w:tcW w:w="1029" w:type="dxa"/>
            <w:tcBorders>
              <w:top w:val="single" w:sz="4" w:space="0" w:color="auto"/>
              <w:left w:val="single" w:sz="4" w:space="0" w:color="auto"/>
              <w:bottom w:val="single" w:sz="4" w:space="0" w:color="auto"/>
              <w:right w:val="single" w:sz="4" w:space="0" w:color="auto"/>
            </w:tcBorders>
          </w:tcPr>
          <w:p w:rsidR="00BB5CF9" w:rsidRPr="006E450B" w:rsidRDefault="00BB5CF9" w:rsidP="00BB5CF9">
            <w:pPr>
              <w:spacing w:before="40" w:after="40"/>
              <w:rPr>
                <w:rFonts w:ascii="Arial Narrow" w:hAnsi="Arial Narrow"/>
                <w:sz w:val="24"/>
                <w:szCs w:val="24"/>
              </w:rPr>
            </w:pPr>
          </w:p>
        </w:tc>
        <w:tc>
          <w:tcPr>
            <w:tcW w:w="1305" w:type="dxa"/>
            <w:tcBorders>
              <w:top w:val="single" w:sz="4" w:space="0" w:color="auto"/>
              <w:left w:val="single" w:sz="4" w:space="0" w:color="auto"/>
              <w:bottom w:val="single" w:sz="4" w:space="0" w:color="auto"/>
              <w:right w:val="single" w:sz="4" w:space="0" w:color="auto"/>
            </w:tcBorders>
          </w:tcPr>
          <w:p w:rsidR="00BB5CF9" w:rsidRPr="006E450B" w:rsidRDefault="00BB5CF9" w:rsidP="00BB5CF9">
            <w:pPr>
              <w:spacing w:before="40" w:after="40"/>
              <w:rPr>
                <w:rFonts w:ascii="Arial Narrow" w:hAnsi="Arial Narrow"/>
                <w:sz w:val="24"/>
                <w:szCs w:val="24"/>
              </w:rPr>
            </w:pPr>
          </w:p>
        </w:tc>
        <w:tc>
          <w:tcPr>
            <w:tcW w:w="1258" w:type="dxa"/>
            <w:tcBorders>
              <w:top w:val="single" w:sz="4" w:space="0" w:color="auto"/>
              <w:left w:val="single" w:sz="4" w:space="0" w:color="auto"/>
              <w:bottom w:val="single" w:sz="4" w:space="0" w:color="auto"/>
              <w:right w:val="single" w:sz="4" w:space="0" w:color="auto"/>
            </w:tcBorders>
          </w:tcPr>
          <w:p w:rsidR="00BB5CF9" w:rsidRPr="006E450B" w:rsidRDefault="00BB5CF9" w:rsidP="00BB5CF9">
            <w:pPr>
              <w:spacing w:before="40" w:after="40"/>
              <w:rPr>
                <w:rFonts w:ascii="Arial Narrow" w:hAnsi="Arial Narrow"/>
                <w:sz w:val="24"/>
                <w:szCs w:val="24"/>
              </w:rPr>
            </w:pPr>
          </w:p>
        </w:tc>
      </w:tr>
      <w:tr w:rsidR="00BB5CF9" w:rsidRPr="006E450B" w:rsidTr="009A2D6B">
        <w:trPr>
          <w:trHeight w:val="255"/>
          <w:jc w:val="center"/>
        </w:trPr>
        <w:tc>
          <w:tcPr>
            <w:tcW w:w="675" w:type="dxa"/>
            <w:tcBorders>
              <w:top w:val="single" w:sz="4" w:space="0" w:color="auto"/>
              <w:left w:val="single" w:sz="4" w:space="0" w:color="auto"/>
              <w:bottom w:val="single" w:sz="4" w:space="0" w:color="auto"/>
              <w:right w:val="single" w:sz="4" w:space="0" w:color="auto"/>
            </w:tcBorders>
            <w:vAlign w:val="center"/>
          </w:tcPr>
          <w:p w:rsidR="00BB5CF9" w:rsidRPr="006E450B" w:rsidRDefault="00BB5CF9" w:rsidP="00BB5CF9">
            <w:pPr>
              <w:jc w:val="center"/>
              <w:rPr>
                <w:rFonts w:ascii="Arial Narrow" w:hAnsi="Arial Narrow"/>
                <w:color w:val="000000"/>
                <w:sz w:val="24"/>
                <w:szCs w:val="24"/>
              </w:rPr>
            </w:pPr>
            <w:r w:rsidRPr="006E450B">
              <w:rPr>
                <w:rFonts w:ascii="Arial Narrow" w:hAnsi="Arial Narrow"/>
                <w:color w:val="000000"/>
                <w:sz w:val="24"/>
                <w:szCs w:val="24"/>
              </w:rPr>
              <w:t>36</w:t>
            </w:r>
          </w:p>
        </w:tc>
        <w:tc>
          <w:tcPr>
            <w:tcW w:w="609" w:type="dxa"/>
            <w:tcBorders>
              <w:top w:val="single" w:sz="4" w:space="0" w:color="auto"/>
              <w:left w:val="single" w:sz="4" w:space="0" w:color="auto"/>
              <w:bottom w:val="single" w:sz="4" w:space="0" w:color="auto"/>
              <w:right w:val="single" w:sz="4" w:space="0" w:color="auto"/>
            </w:tcBorders>
            <w:vAlign w:val="center"/>
          </w:tcPr>
          <w:p w:rsidR="00BB5CF9" w:rsidRPr="006E450B" w:rsidRDefault="00BB5CF9" w:rsidP="00BB5CF9">
            <w:pPr>
              <w:jc w:val="center"/>
              <w:rPr>
                <w:rFonts w:ascii="Arial Narrow" w:hAnsi="Arial Narrow" w:cs="Calibri"/>
                <w:color w:val="000000"/>
                <w:sz w:val="24"/>
                <w:szCs w:val="24"/>
              </w:rPr>
            </w:pPr>
            <w:r w:rsidRPr="006E450B">
              <w:rPr>
                <w:rFonts w:ascii="Arial Narrow" w:hAnsi="Arial Narrow" w:cs="Calibri"/>
                <w:color w:val="000000"/>
                <w:sz w:val="24"/>
                <w:szCs w:val="24"/>
              </w:rPr>
              <w:t>50</w:t>
            </w:r>
          </w:p>
        </w:tc>
        <w:tc>
          <w:tcPr>
            <w:tcW w:w="807" w:type="dxa"/>
            <w:tcBorders>
              <w:top w:val="single" w:sz="4" w:space="0" w:color="auto"/>
              <w:left w:val="single" w:sz="4" w:space="0" w:color="auto"/>
              <w:bottom w:val="single" w:sz="4" w:space="0" w:color="auto"/>
              <w:right w:val="single" w:sz="4" w:space="0" w:color="auto"/>
            </w:tcBorders>
            <w:vAlign w:val="center"/>
          </w:tcPr>
          <w:p w:rsidR="00BB5CF9" w:rsidRPr="006E450B" w:rsidRDefault="00BB5CF9" w:rsidP="00BB5CF9">
            <w:pPr>
              <w:jc w:val="center"/>
              <w:rPr>
                <w:rFonts w:ascii="Arial Narrow" w:hAnsi="Arial Narrow"/>
                <w:color w:val="000000"/>
                <w:sz w:val="24"/>
                <w:szCs w:val="24"/>
              </w:rPr>
            </w:pPr>
            <w:r w:rsidRPr="006E450B">
              <w:rPr>
                <w:rFonts w:ascii="Arial Narrow" w:hAnsi="Arial Narrow"/>
                <w:color w:val="000000"/>
                <w:sz w:val="24"/>
                <w:szCs w:val="24"/>
              </w:rPr>
              <w:t>BALDE</w:t>
            </w:r>
          </w:p>
        </w:tc>
        <w:tc>
          <w:tcPr>
            <w:tcW w:w="4026" w:type="dxa"/>
            <w:tcBorders>
              <w:top w:val="single" w:sz="4" w:space="0" w:color="auto"/>
              <w:left w:val="single" w:sz="4" w:space="0" w:color="auto"/>
              <w:bottom w:val="single" w:sz="4" w:space="0" w:color="auto"/>
              <w:right w:val="single" w:sz="4" w:space="0" w:color="auto"/>
            </w:tcBorders>
            <w:vAlign w:val="center"/>
          </w:tcPr>
          <w:p w:rsidR="00BB5CF9" w:rsidRPr="006E450B" w:rsidRDefault="00BB5CF9" w:rsidP="00BB5CF9">
            <w:pPr>
              <w:jc w:val="both"/>
              <w:rPr>
                <w:rFonts w:ascii="Arial Narrow" w:hAnsi="Arial Narrow"/>
                <w:b/>
                <w:bCs/>
                <w:color w:val="000000"/>
                <w:sz w:val="24"/>
                <w:szCs w:val="24"/>
              </w:rPr>
            </w:pPr>
            <w:r w:rsidRPr="006E450B">
              <w:rPr>
                <w:rFonts w:ascii="Arial Narrow" w:hAnsi="Arial Narrow"/>
                <w:b/>
                <w:bCs/>
                <w:color w:val="000000"/>
                <w:sz w:val="24"/>
                <w:szCs w:val="24"/>
              </w:rPr>
              <w:t xml:space="preserve">Óleo Hidráulico 68 (20Lts) – </w:t>
            </w:r>
            <w:r w:rsidRPr="006E450B">
              <w:rPr>
                <w:rFonts w:ascii="Arial Narrow" w:hAnsi="Arial Narrow"/>
                <w:color w:val="000000"/>
                <w:sz w:val="24"/>
                <w:szCs w:val="24"/>
              </w:rPr>
              <w:t xml:space="preserve">150 VG - Óleo lubrificante recomendado para a lubrificação de sistemas hidráulicos que operam em condições severas de pressão e temperatura, equipados com: bombas de palhetas ou engrenagens operando em pressões até 5000 psi e/ou rotações acima de 1200 rpm. Viscosidade 68 - Grau ISO 68. Formulado com óleos básicos parafinados e aditivos especiais que evitam desgastes e a corrosão das peças lubrificadas, com resistência a oxidação e a formação de espuma. Aditivos: anticorrosivo, </w:t>
            </w:r>
            <w:r w:rsidRPr="006E450B">
              <w:rPr>
                <w:rFonts w:ascii="Arial Narrow" w:hAnsi="Arial Narrow"/>
                <w:color w:val="000000"/>
                <w:sz w:val="24"/>
                <w:szCs w:val="24"/>
              </w:rPr>
              <w:lastRenderedPageBreak/>
              <w:t xml:space="preserve">antidesgaste, antiespumante, antiferrugem, antioxidante e abaixador do ponto de fluidez. </w:t>
            </w:r>
          </w:p>
        </w:tc>
        <w:tc>
          <w:tcPr>
            <w:tcW w:w="1029" w:type="dxa"/>
            <w:tcBorders>
              <w:top w:val="single" w:sz="4" w:space="0" w:color="auto"/>
              <w:left w:val="single" w:sz="4" w:space="0" w:color="auto"/>
              <w:bottom w:val="single" w:sz="4" w:space="0" w:color="auto"/>
              <w:right w:val="single" w:sz="4" w:space="0" w:color="auto"/>
            </w:tcBorders>
          </w:tcPr>
          <w:p w:rsidR="00BB5CF9" w:rsidRPr="006E450B" w:rsidRDefault="00BB5CF9" w:rsidP="00BB5CF9">
            <w:pPr>
              <w:spacing w:before="40" w:after="40"/>
              <w:rPr>
                <w:rFonts w:ascii="Arial Narrow" w:hAnsi="Arial Narrow"/>
                <w:sz w:val="24"/>
                <w:szCs w:val="24"/>
              </w:rPr>
            </w:pPr>
          </w:p>
        </w:tc>
        <w:tc>
          <w:tcPr>
            <w:tcW w:w="1305" w:type="dxa"/>
            <w:tcBorders>
              <w:top w:val="single" w:sz="4" w:space="0" w:color="auto"/>
              <w:left w:val="single" w:sz="4" w:space="0" w:color="auto"/>
              <w:bottom w:val="single" w:sz="4" w:space="0" w:color="auto"/>
              <w:right w:val="single" w:sz="4" w:space="0" w:color="auto"/>
            </w:tcBorders>
          </w:tcPr>
          <w:p w:rsidR="00BB5CF9" w:rsidRPr="006E450B" w:rsidRDefault="00BB5CF9" w:rsidP="00BB5CF9">
            <w:pPr>
              <w:spacing w:before="40" w:after="40"/>
              <w:rPr>
                <w:rFonts w:ascii="Arial Narrow" w:hAnsi="Arial Narrow"/>
                <w:sz w:val="24"/>
                <w:szCs w:val="24"/>
              </w:rPr>
            </w:pPr>
          </w:p>
        </w:tc>
        <w:tc>
          <w:tcPr>
            <w:tcW w:w="1258" w:type="dxa"/>
            <w:tcBorders>
              <w:top w:val="single" w:sz="4" w:space="0" w:color="auto"/>
              <w:left w:val="single" w:sz="4" w:space="0" w:color="auto"/>
              <w:bottom w:val="single" w:sz="4" w:space="0" w:color="auto"/>
              <w:right w:val="single" w:sz="4" w:space="0" w:color="auto"/>
            </w:tcBorders>
          </w:tcPr>
          <w:p w:rsidR="00BB5CF9" w:rsidRPr="006E450B" w:rsidRDefault="00BB5CF9" w:rsidP="00BB5CF9">
            <w:pPr>
              <w:spacing w:before="40" w:after="40"/>
              <w:rPr>
                <w:rFonts w:ascii="Arial Narrow" w:hAnsi="Arial Narrow"/>
                <w:sz w:val="24"/>
                <w:szCs w:val="24"/>
              </w:rPr>
            </w:pPr>
          </w:p>
        </w:tc>
      </w:tr>
      <w:tr w:rsidR="00BB5CF9" w:rsidRPr="006E450B" w:rsidTr="009A2D6B">
        <w:trPr>
          <w:trHeight w:val="255"/>
          <w:jc w:val="center"/>
        </w:trPr>
        <w:tc>
          <w:tcPr>
            <w:tcW w:w="675" w:type="dxa"/>
            <w:tcBorders>
              <w:top w:val="single" w:sz="4" w:space="0" w:color="auto"/>
              <w:left w:val="single" w:sz="4" w:space="0" w:color="auto"/>
              <w:bottom w:val="single" w:sz="4" w:space="0" w:color="auto"/>
              <w:right w:val="single" w:sz="4" w:space="0" w:color="auto"/>
            </w:tcBorders>
            <w:vAlign w:val="center"/>
          </w:tcPr>
          <w:p w:rsidR="00BB5CF9" w:rsidRPr="006E450B" w:rsidRDefault="00BB5CF9" w:rsidP="00BB5CF9">
            <w:pPr>
              <w:jc w:val="center"/>
              <w:rPr>
                <w:rFonts w:ascii="Arial Narrow" w:hAnsi="Arial Narrow"/>
                <w:color w:val="000000"/>
                <w:sz w:val="24"/>
                <w:szCs w:val="24"/>
              </w:rPr>
            </w:pPr>
            <w:r w:rsidRPr="006E450B">
              <w:rPr>
                <w:rFonts w:ascii="Arial Narrow" w:hAnsi="Arial Narrow"/>
                <w:color w:val="000000"/>
                <w:sz w:val="24"/>
                <w:szCs w:val="24"/>
              </w:rPr>
              <w:lastRenderedPageBreak/>
              <w:t>37</w:t>
            </w:r>
          </w:p>
        </w:tc>
        <w:tc>
          <w:tcPr>
            <w:tcW w:w="609" w:type="dxa"/>
            <w:tcBorders>
              <w:top w:val="single" w:sz="4" w:space="0" w:color="auto"/>
              <w:left w:val="single" w:sz="4" w:space="0" w:color="auto"/>
              <w:bottom w:val="single" w:sz="4" w:space="0" w:color="auto"/>
              <w:right w:val="single" w:sz="4" w:space="0" w:color="auto"/>
            </w:tcBorders>
            <w:vAlign w:val="center"/>
          </w:tcPr>
          <w:p w:rsidR="00BB5CF9" w:rsidRPr="006E450B" w:rsidRDefault="00BB5CF9" w:rsidP="00BB5CF9">
            <w:pPr>
              <w:jc w:val="center"/>
              <w:rPr>
                <w:rFonts w:ascii="Arial Narrow" w:hAnsi="Arial Narrow" w:cs="Calibri"/>
                <w:color w:val="000000"/>
                <w:sz w:val="24"/>
                <w:szCs w:val="24"/>
              </w:rPr>
            </w:pPr>
            <w:r w:rsidRPr="006E450B">
              <w:rPr>
                <w:rFonts w:ascii="Arial Narrow" w:hAnsi="Arial Narrow" w:cs="Calibri"/>
                <w:color w:val="000000"/>
                <w:sz w:val="24"/>
                <w:szCs w:val="24"/>
              </w:rPr>
              <w:t>50</w:t>
            </w:r>
          </w:p>
        </w:tc>
        <w:tc>
          <w:tcPr>
            <w:tcW w:w="807" w:type="dxa"/>
            <w:tcBorders>
              <w:top w:val="single" w:sz="4" w:space="0" w:color="auto"/>
              <w:left w:val="single" w:sz="4" w:space="0" w:color="auto"/>
              <w:bottom w:val="single" w:sz="4" w:space="0" w:color="auto"/>
              <w:right w:val="single" w:sz="4" w:space="0" w:color="auto"/>
            </w:tcBorders>
            <w:vAlign w:val="center"/>
          </w:tcPr>
          <w:p w:rsidR="00BB5CF9" w:rsidRPr="006E450B" w:rsidRDefault="00BB5CF9" w:rsidP="00BB5CF9">
            <w:pPr>
              <w:jc w:val="center"/>
              <w:rPr>
                <w:rFonts w:ascii="Arial Narrow" w:hAnsi="Arial Narrow"/>
                <w:color w:val="000000"/>
                <w:sz w:val="24"/>
                <w:szCs w:val="24"/>
              </w:rPr>
            </w:pPr>
            <w:r w:rsidRPr="006E450B">
              <w:rPr>
                <w:rFonts w:ascii="Arial Narrow" w:hAnsi="Arial Narrow"/>
                <w:color w:val="000000"/>
                <w:sz w:val="24"/>
                <w:szCs w:val="24"/>
              </w:rPr>
              <w:t>BALDE</w:t>
            </w:r>
          </w:p>
        </w:tc>
        <w:tc>
          <w:tcPr>
            <w:tcW w:w="4026" w:type="dxa"/>
            <w:tcBorders>
              <w:top w:val="single" w:sz="4" w:space="0" w:color="auto"/>
              <w:left w:val="single" w:sz="4" w:space="0" w:color="auto"/>
              <w:bottom w:val="single" w:sz="4" w:space="0" w:color="auto"/>
              <w:right w:val="single" w:sz="4" w:space="0" w:color="auto"/>
            </w:tcBorders>
            <w:vAlign w:val="center"/>
          </w:tcPr>
          <w:p w:rsidR="00BB5CF9" w:rsidRPr="006E450B" w:rsidRDefault="00BB5CF9" w:rsidP="00BB5CF9">
            <w:pPr>
              <w:jc w:val="both"/>
              <w:rPr>
                <w:rFonts w:ascii="Arial Narrow" w:hAnsi="Arial Narrow"/>
                <w:b/>
                <w:bCs/>
                <w:color w:val="000000"/>
                <w:sz w:val="24"/>
                <w:szCs w:val="24"/>
              </w:rPr>
            </w:pPr>
            <w:r w:rsidRPr="006E450B">
              <w:rPr>
                <w:rFonts w:ascii="Arial Narrow" w:hAnsi="Arial Narrow"/>
                <w:b/>
                <w:bCs/>
                <w:color w:val="000000"/>
                <w:sz w:val="24"/>
                <w:szCs w:val="24"/>
              </w:rPr>
              <w:t xml:space="preserve">Óleo Diferencial THF11 (20Lts) - </w:t>
            </w:r>
            <w:r w:rsidRPr="006E450B">
              <w:rPr>
                <w:rFonts w:ascii="Arial Narrow" w:hAnsi="Arial Narrow"/>
                <w:color w:val="000000"/>
                <w:sz w:val="24"/>
                <w:szCs w:val="24"/>
              </w:rPr>
              <w:t>GRAU SAE Densidade 20/4ºc 0,8897, Ponto fulgor (VA) (ºC) 254 -Ponto de Fluidez (ºC) -24, Viscosidade cinemática 40°c 92,9 Viscosidade cinemática 100°c 10,85, Viscosidade dinâmica (“CCS”) 15°c 6.775, Indice de Viscosidade 101.</w:t>
            </w:r>
          </w:p>
        </w:tc>
        <w:tc>
          <w:tcPr>
            <w:tcW w:w="1029" w:type="dxa"/>
            <w:tcBorders>
              <w:top w:val="single" w:sz="4" w:space="0" w:color="auto"/>
              <w:left w:val="single" w:sz="4" w:space="0" w:color="auto"/>
              <w:bottom w:val="single" w:sz="4" w:space="0" w:color="auto"/>
              <w:right w:val="single" w:sz="4" w:space="0" w:color="auto"/>
            </w:tcBorders>
          </w:tcPr>
          <w:p w:rsidR="00BB5CF9" w:rsidRPr="006E450B" w:rsidRDefault="00BB5CF9" w:rsidP="00BB5CF9">
            <w:pPr>
              <w:spacing w:before="40" w:after="40"/>
              <w:rPr>
                <w:rFonts w:ascii="Arial Narrow" w:hAnsi="Arial Narrow"/>
                <w:sz w:val="24"/>
                <w:szCs w:val="24"/>
              </w:rPr>
            </w:pPr>
          </w:p>
        </w:tc>
        <w:tc>
          <w:tcPr>
            <w:tcW w:w="1305" w:type="dxa"/>
            <w:tcBorders>
              <w:top w:val="single" w:sz="4" w:space="0" w:color="auto"/>
              <w:left w:val="single" w:sz="4" w:space="0" w:color="auto"/>
              <w:bottom w:val="single" w:sz="4" w:space="0" w:color="auto"/>
              <w:right w:val="single" w:sz="4" w:space="0" w:color="auto"/>
            </w:tcBorders>
          </w:tcPr>
          <w:p w:rsidR="00BB5CF9" w:rsidRPr="006E450B" w:rsidRDefault="00BB5CF9" w:rsidP="00BB5CF9">
            <w:pPr>
              <w:spacing w:before="40" w:after="40"/>
              <w:rPr>
                <w:rFonts w:ascii="Arial Narrow" w:hAnsi="Arial Narrow"/>
                <w:sz w:val="24"/>
                <w:szCs w:val="24"/>
              </w:rPr>
            </w:pPr>
          </w:p>
        </w:tc>
        <w:tc>
          <w:tcPr>
            <w:tcW w:w="1258" w:type="dxa"/>
            <w:tcBorders>
              <w:top w:val="single" w:sz="4" w:space="0" w:color="auto"/>
              <w:left w:val="single" w:sz="4" w:space="0" w:color="auto"/>
              <w:bottom w:val="single" w:sz="4" w:space="0" w:color="auto"/>
              <w:right w:val="single" w:sz="4" w:space="0" w:color="auto"/>
            </w:tcBorders>
          </w:tcPr>
          <w:p w:rsidR="00BB5CF9" w:rsidRPr="006E450B" w:rsidRDefault="00BB5CF9" w:rsidP="00BB5CF9">
            <w:pPr>
              <w:spacing w:before="40" w:after="40"/>
              <w:rPr>
                <w:rFonts w:ascii="Arial Narrow" w:hAnsi="Arial Narrow"/>
                <w:sz w:val="24"/>
                <w:szCs w:val="24"/>
              </w:rPr>
            </w:pPr>
          </w:p>
        </w:tc>
      </w:tr>
      <w:tr w:rsidR="00BB5CF9" w:rsidRPr="006E450B" w:rsidTr="009A2D6B">
        <w:trPr>
          <w:trHeight w:val="255"/>
          <w:jc w:val="center"/>
        </w:trPr>
        <w:tc>
          <w:tcPr>
            <w:tcW w:w="675" w:type="dxa"/>
            <w:tcBorders>
              <w:top w:val="single" w:sz="4" w:space="0" w:color="auto"/>
              <w:left w:val="single" w:sz="4" w:space="0" w:color="auto"/>
              <w:bottom w:val="single" w:sz="4" w:space="0" w:color="auto"/>
              <w:right w:val="single" w:sz="4" w:space="0" w:color="auto"/>
            </w:tcBorders>
            <w:vAlign w:val="center"/>
          </w:tcPr>
          <w:p w:rsidR="00BB5CF9" w:rsidRPr="006E450B" w:rsidRDefault="00BB5CF9" w:rsidP="00BB5CF9">
            <w:pPr>
              <w:jc w:val="center"/>
              <w:rPr>
                <w:rFonts w:ascii="Arial Narrow" w:hAnsi="Arial Narrow"/>
                <w:color w:val="000000"/>
                <w:sz w:val="24"/>
                <w:szCs w:val="24"/>
              </w:rPr>
            </w:pPr>
            <w:r w:rsidRPr="006E450B">
              <w:rPr>
                <w:rFonts w:ascii="Arial Narrow" w:hAnsi="Arial Narrow"/>
                <w:color w:val="000000"/>
                <w:sz w:val="24"/>
                <w:szCs w:val="24"/>
              </w:rPr>
              <w:t>38</w:t>
            </w:r>
          </w:p>
        </w:tc>
        <w:tc>
          <w:tcPr>
            <w:tcW w:w="609" w:type="dxa"/>
            <w:tcBorders>
              <w:top w:val="single" w:sz="4" w:space="0" w:color="auto"/>
              <w:left w:val="single" w:sz="4" w:space="0" w:color="auto"/>
              <w:bottom w:val="single" w:sz="4" w:space="0" w:color="auto"/>
              <w:right w:val="single" w:sz="4" w:space="0" w:color="auto"/>
            </w:tcBorders>
            <w:vAlign w:val="center"/>
          </w:tcPr>
          <w:p w:rsidR="00BB5CF9" w:rsidRPr="006E450B" w:rsidRDefault="00BB5CF9" w:rsidP="00BB5CF9">
            <w:pPr>
              <w:jc w:val="center"/>
              <w:rPr>
                <w:rFonts w:ascii="Arial Narrow" w:hAnsi="Arial Narrow" w:cs="Calibri"/>
                <w:color w:val="000000"/>
                <w:sz w:val="24"/>
                <w:szCs w:val="24"/>
              </w:rPr>
            </w:pPr>
            <w:r w:rsidRPr="006E450B">
              <w:rPr>
                <w:rFonts w:ascii="Arial Narrow" w:hAnsi="Arial Narrow" w:cs="Calibri"/>
                <w:color w:val="000000"/>
                <w:sz w:val="24"/>
                <w:szCs w:val="24"/>
              </w:rPr>
              <w:t>25</w:t>
            </w:r>
          </w:p>
        </w:tc>
        <w:tc>
          <w:tcPr>
            <w:tcW w:w="807" w:type="dxa"/>
            <w:tcBorders>
              <w:top w:val="single" w:sz="4" w:space="0" w:color="auto"/>
              <w:left w:val="single" w:sz="4" w:space="0" w:color="auto"/>
              <w:bottom w:val="single" w:sz="4" w:space="0" w:color="auto"/>
              <w:right w:val="single" w:sz="4" w:space="0" w:color="auto"/>
            </w:tcBorders>
            <w:vAlign w:val="center"/>
          </w:tcPr>
          <w:p w:rsidR="00BB5CF9" w:rsidRPr="006E450B" w:rsidRDefault="00BB5CF9" w:rsidP="00BB5CF9">
            <w:pPr>
              <w:jc w:val="center"/>
              <w:rPr>
                <w:rFonts w:ascii="Arial Narrow" w:hAnsi="Arial Narrow"/>
                <w:color w:val="000000"/>
                <w:sz w:val="24"/>
                <w:szCs w:val="24"/>
              </w:rPr>
            </w:pPr>
            <w:r w:rsidRPr="006E450B">
              <w:rPr>
                <w:rFonts w:ascii="Arial Narrow" w:hAnsi="Arial Narrow"/>
                <w:color w:val="000000"/>
                <w:sz w:val="24"/>
                <w:szCs w:val="24"/>
              </w:rPr>
              <w:t>BALDE</w:t>
            </w:r>
          </w:p>
        </w:tc>
        <w:tc>
          <w:tcPr>
            <w:tcW w:w="4026" w:type="dxa"/>
            <w:tcBorders>
              <w:top w:val="single" w:sz="4" w:space="0" w:color="auto"/>
              <w:left w:val="single" w:sz="4" w:space="0" w:color="auto"/>
              <w:bottom w:val="single" w:sz="4" w:space="0" w:color="auto"/>
              <w:right w:val="single" w:sz="4" w:space="0" w:color="auto"/>
            </w:tcBorders>
            <w:vAlign w:val="center"/>
          </w:tcPr>
          <w:p w:rsidR="00BB5CF9" w:rsidRPr="006E450B" w:rsidRDefault="00BB5CF9" w:rsidP="00BB5CF9">
            <w:pPr>
              <w:jc w:val="both"/>
              <w:rPr>
                <w:rFonts w:ascii="Arial Narrow" w:hAnsi="Arial Narrow"/>
                <w:b/>
                <w:bCs/>
                <w:color w:val="000000"/>
                <w:sz w:val="24"/>
                <w:szCs w:val="24"/>
              </w:rPr>
            </w:pPr>
            <w:r w:rsidRPr="006E450B">
              <w:rPr>
                <w:rFonts w:ascii="Arial Narrow" w:hAnsi="Arial Narrow"/>
                <w:b/>
                <w:bCs/>
                <w:color w:val="000000"/>
                <w:sz w:val="24"/>
                <w:szCs w:val="24"/>
              </w:rPr>
              <w:t>Óleo de motor 15W40 turbo (20Lts)</w:t>
            </w:r>
            <w:r w:rsidRPr="006E450B">
              <w:rPr>
                <w:rFonts w:ascii="Arial Narrow" w:hAnsi="Arial Narrow"/>
                <w:color w:val="000000"/>
                <w:sz w:val="24"/>
                <w:szCs w:val="24"/>
              </w:rPr>
              <w:t xml:space="preserve"> – API CL4 SAE - Óleo lubrificante mineral multi viscoso para uso em motores a diesel turbinados, que operam em condições severas, exigindo lubrificantes com nível de desempenho API CI-4/SL e Mercedes Benz classe 228.3. Nível API CG4 e API CH-4</w:t>
            </w:r>
          </w:p>
        </w:tc>
        <w:tc>
          <w:tcPr>
            <w:tcW w:w="1029" w:type="dxa"/>
            <w:tcBorders>
              <w:top w:val="single" w:sz="4" w:space="0" w:color="auto"/>
              <w:left w:val="single" w:sz="4" w:space="0" w:color="auto"/>
              <w:bottom w:val="single" w:sz="4" w:space="0" w:color="auto"/>
              <w:right w:val="single" w:sz="4" w:space="0" w:color="auto"/>
            </w:tcBorders>
          </w:tcPr>
          <w:p w:rsidR="00BB5CF9" w:rsidRPr="006E450B" w:rsidRDefault="00BB5CF9" w:rsidP="00BB5CF9">
            <w:pPr>
              <w:spacing w:before="40" w:after="40"/>
              <w:rPr>
                <w:rFonts w:ascii="Arial Narrow" w:hAnsi="Arial Narrow"/>
                <w:sz w:val="24"/>
                <w:szCs w:val="24"/>
              </w:rPr>
            </w:pPr>
          </w:p>
        </w:tc>
        <w:tc>
          <w:tcPr>
            <w:tcW w:w="1305" w:type="dxa"/>
            <w:tcBorders>
              <w:top w:val="single" w:sz="4" w:space="0" w:color="auto"/>
              <w:left w:val="single" w:sz="4" w:space="0" w:color="auto"/>
              <w:bottom w:val="single" w:sz="4" w:space="0" w:color="auto"/>
              <w:right w:val="single" w:sz="4" w:space="0" w:color="auto"/>
            </w:tcBorders>
          </w:tcPr>
          <w:p w:rsidR="00BB5CF9" w:rsidRPr="006E450B" w:rsidRDefault="00BB5CF9" w:rsidP="00BB5CF9">
            <w:pPr>
              <w:spacing w:before="40" w:after="40"/>
              <w:rPr>
                <w:rFonts w:ascii="Arial Narrow" w:hAnsi="Arial Narrow"/>
                <w:sz w:val="24"/>
                <w:szCs w:val="24"/>
              </w:rPr>
            </w:pPr>
          </w:p>
        </w:tc>
        <w:tc>
          <w:tcPr>
            <w:tcW w:w="1258" w:type="dxa"/>
            <w:tcBorders>
              <w:top w:val="single" w:sz="4" w:space="0" w:color="auto"/>
              <w:left w:val="single" w:sz="4" w:space="0" w:color="auto"/>
              <w:bottom w:val="single" w:sz="4" w:space="0" w:color="auto"/>
              <w:right w:val="single" w:sz="4" w:space="0" w:color="auto"/>
            </w:tcBorders>
          </w:tcPr>
          <w:p w:rsidR="00BB5CF9" w:rsidRPr="006E450B" w:rsidRDefault="00BB5CF9" w:rsidP="00BB5CF9">
            <w:pPr>
              <w:spacing w:before="40" w:after="40"/>
              <w:rPr>
                <w:rFonts w:ascii="Arial Narrow" w:hAnsi="Arial Narrow"/>
                <w:sz w:val="24"/>
                <w:szCs w:val="24"/>
              </w:rPr>
            </w:pPr>
          </w:p>
        </w:tc>
      </w:tr>
      <w:tr w:rsidR="00BB5CF9" w:rsidRPr="006E450B" w:rsidTr="009A2D6B">
        <w:trPr>
          <w:trHeight w:val="255"/>
          <w:jc w:val="center"/>
        </w:trPr>
        <w:tc>
          <w:tcPr>
            <w:tcW w:w="675" w:type="dxa"/>
            <w:tcBorders>
              <w:top w:val="single" w:sz="4" w:space="0" w:color="auto"/>
              <w:left w:val="single" w:sz="4" w:space="0" w:color="auto"/>
              <w:bottom w:val="single" w:sz="4" w:space="0" w:color="auto"/>
              <w:right w:val="single" w:sz="4" w:space="0" w:color="auto"/>
            </w:tcBorders>
            <w:vAlign w:val="center"/>
          </w:tcPr>
          <w:p w:rsidR="00BB5CF9" w:rsidRPr="006E450B" w:rsidRDefault="00BB5CF9" w:rsidP="00BB5CF9">
            <w:pPr>
              <w:jc w:val="center"/>
              <w:rPr>
                <w:rFonts w:ascii="Arial Narrow" w:hAnsi="Arial Narrow"/>
                <w:color w:val="000000"/>
                <w:sz w:val="24"/>
                <w:szCs w:val="24"/>
              </w:rPr>
            </w:pPr>
            <w:r w:rsidRPr="006E450B">
              <w:rPr>
                <w:rFonts w:ascii="Arial Narrow" w:hAnsi="Arial Narrow"/>
                <w:color w:val="000000"/>
                <w:sz w:val="24"/>
                <w:szCs w:val="24"/>
              </w:rPr>
              <w:t>39</w:t>
            </w:r>
          </w:p>
        </w:tc>
        <w:tc>
          <w:tcPr>
            <w:tcW w:w="609" w:type="dxa"/>
            <w:tcBorders>
              <w:top w:val="single" w:sz="4" w:space="0" w:color="auto"/>
              <w:left w:val="single" w:sz="4" w:space="0" w:color="auto"/>
              <w:bottom w:val="single" w:sz="4" w:space="0" w:color="auto"/>
              <w:right w:val="single" w:sz="4" w:space="0" w:color="auto"/>
            </w:tcBorders>
            <w:vAlign w:val="center"/>
          </w:tcPr>
          <w:p w:rsidR="00BB5CF9" w:rsidRPr="006E450B" w:rsidRDefault="00BB5CF9" w:rsidP="00BB5CF9">
            <w:pPr>
              <w:jc w:val="center"/>
              <w:rPr>
                <w:rFonts w:ascii="Arial Narrow" w:hAnsi="Arial Narrow" w:cs="Calibri"/>
                <w:color w:val="000000"/>
                <w:sz w:val="24"/>
                <w:szCs w:val="24"/>
              </w:rPr>
            </w:pPr>
            <w:r w:rsidRPr="006E450B">
              <w:rPr>
                <w:rFonts w:ascii="Arial Narrow" w:hAnsi="Arial Narrow" w:cs="Calibri"/>
                <w:color w:val="000000"/>
                <w:sz w:val="24"/>
                <w:szCs w:val="24"/>
              </w:rPr>
              <w:t>25</w:t>
            </w:r>
          </w:p>
        </w:tc>
        <w:tc>
          <w:tcPr>
            <w:tcW w:w="807" w:type="dxa"/>
            <w:tcBorders>
              <w:top w:val="single" w:sz="4" w:space="0" w:color="auto"/>
              <w:left w:val="single" w:sz="4" w:space="0" w:color="auto"/>
              <w:bottom w:val="single" w:sz="4" w:space="0" w:color="auto"/>
              <w:right w:val="single" w:sz="4" w:space="0" w:color="auto"/>
            </w:tcBorders>
            <w:vAlign w:val="center"/>
          </w:tcPr>
          <w:p w:rsidR="00BB5CF9" w:rsidRPr="006E450B" w:rsidRDefault="00BB5CF9" w:rsidP="00BB5CF9">
            <w:pPr>
              <w:jc w:val="center"/>
              <w:rPr>
                <w:rFonts w:ascii="Arial Narrow" w:hAnsi="Arial Narrow"/>
                <w:color w:val="000000"/>
                <w:sz w:val="24"/>
                <w:szCs w:val="24"/>
              </w:rPr>
            </w:pPr>
            <w:r w:rsidRPr="006E450B">
              <w:rPr>
                <w:rFonts w:ascii="Arial Narrow" w:hAnsi="Arial Narrow"/>
                <w:color w:val="000000"/>
                <w:sz w:val="24"/>
                <w:szCs w:val="24"/>
              </w:rPr>
              <w:t>BALDE</w:t>
            </w:r>
          </w:p>
        </w:tc>
        <w:tc>
          <w:tcPr>
            <w:tcW w:w="4026" w:type="dxa"/>
            <w:tcBorders>
              <w:top w:val="single" w:sz="4" w:space="0" w:color="auto"/>
              <w:left w:val="single" w:sz="4" w:space="0" w:color="auto"/>
              <w:bottom w:val="single" w:sz="4" w:space="0" w:color="auto"/>
              <w:right w:val="single" w:sz="4" w:space="0" w:color="auto"/>
            </w:tcBorders>
            <w:vAlign w:val="center"/>
          </w:tcPr>
          <w:p w:rsidR="00BB5CF9" w:rsidRPr="006E450B" w:rsidRDefault="00BB5CF9" w:rsidP="00BB5CF9">
            <w:pPr>
              <w:jc w:val="both"/>
              <w:rPr>
                <w:rFonts w:ascii="Arial Narrow" w:hAnsi="Arial Narrow"/>
                <w:b/>
                <w:bCs/>
                <w:color w:val="000000"/>
                <w:sz w:val="24"/>
                <w:szCs w:val="24"/>
              </w:rPr>
            </w:pPr>
            <w:r w:rsidRPr="006E450B">
              <w:rPr>
                <w:rFonts w:ascii="Arial Narrow" w:hAnsi="Arial Narrow"/>
                <w:b/>
                <w:bCs/>
                <w:color w:val="000000"/>
                <w:sz w:val="24"/>
                <w:szCs w:val="24"/>
              </w:rPr>
              <w:t>Óleo de transmissão ATF (20Lts) C-4 -</w:t>
            </w:r>
            <w:r w:rsidRPr="006E450B">
              <w:rPr>
                <w:rFonts w:ascii="Arial Narrow" w:hAnsi="Arial Narrow"/>
                <w:color w:val="000000"/>
                <w:sz w:val="24"/>
                <w:szCs w:val="24"/>
              </w:rPr>
              <w:t xml:space="preserve"> Óleo de transmissão automática C-4, Grau do óleo do motor:  ATF, Cor visual -  vermelho, Viscosidade a 100ºC ASTM D445 mm²/s 7.2, Viscosidade a 40ºC ASTM D445 mm²/s 34, Ponto de fulgor ASTM D92 ºC 210</w:t>
            </w:r>
          </w:p>
        </w:tc>
        <w:tc>
          <w:tcPr>
            <w:tcW w:w="1029" w:type="dxa"/>
            <w:tcBorders>
              <w:top w:val="single" w:sz="4" w:space="0" w:color="auto"/>
              <w:left w:val="single" w:sz="4" w:space="0" w:color="auto"/>
              <w:bottom w:val="single" w:sz="4" w:space="0" w:color="auto"/>
              <w:right w:val="single" w:sz="4" w:space="0" w:color="auto"/>
            </w:tcBorders>
          </w:tcPr>
          <w:p w:rsidR="00BB5CF9" w:rsidRPr="006E450B" w:rsidRDefault="00BB5CF9" w:rsidP="00BB5CF9">
            <w:pPr>
              <w:spacing w:before="40" w:after="40"/>
              <w:rPr>
                <w:rFonts w:ascii="Arial Narrow" w:hAnsi="Arial Narrow"/>
                <w:sz w:val="24"/>
                <w:szCs w:val="24"/>
              </w:rPr>
            </w:pPr>
          </w:p>
        </w:tc>
        <w:tc>
          <w:tcPr>
            <w:tcW w:w="1305" w:type="dxa"/>
            <w:tcBorders>
              <w:top w:val="single" w:sz="4" w:space="0" w:color="auto"/>
              <w:left w:val="single" w:sz="4" w:space="0" w:color="auto"/>
              <w:bottom w:val="single" w:sz="4" w:space="0" w:color="auto"/>
              <w:right w:val="single" w:sz="4" w:space="0" w:color="auto"/>
            </w:tcBorders>
          </w:tcPr>
          <w:p w:rsidR="00BB5CF9" w:rsidRPr="006E450B" w:rsidRDefault="00BB5CF9" w:rsidP="00BB5CF9">
            <w:pPr>
              <w:spacing w:before="40" w:after="40"/>
              <w:rPr>
                <w:rFonts w:ascii="Arial Narrow" w:hAnsi="Arial Narrow"/>
                <w:sz w:val="24"/>
                <w:szCs w:val="24"/>
              </w:rPr>
            </w:pPr>
          </w:p>
        </w:tc>
        <w:tc>
          <w:tcPr>
            <w:tcW w:w="1258" w:type="dxa"/>
            <w:tcBorders>
              <w:top w:val="single" w:sz="4" w:space="0" w:color="auto"/>
              <w:left w:val="single" w:sz="4" w:space="0" w:color="auto"/>
              <w:bottom w:val="single" w:sz="4" w:space="0" w:color="auto"/>
              <w:right w:val="single" w:sz="4" w:space="0" w:color="auto"/>
            </w:tcBorders>
          </w:tcPr>
          <w:p w:rsidR="00BB5CF9" w:rsidRPr="006E450B" w:rsidRDefault="00BB5CF9" w:rsidP="00BB5CF9">
            <w:pPr>
              <w:spacing w:before="40" w:after="40"/>
              <w:rPr>
                <w:rFonts w:ascii="Arial Narrow" w:hAnsi="Arial Narrow"/>
                <w:sz w:val="24"/>
                <w:szCs w:val="24"/>
              </w:rPr>
            </w:pPr>
          </w:p>
        </w:tc>
      </w:tr>
      <w:tr w:rsidR="00BB5CF9" w:rsidRPr="006E450B" w:rsidTr="009A2D6B">
        <w:trPr>
          <w:trHeight w:val="255"/>
          <w:jc w:val="center"/>
        </w:trPr>
        <w:tc>
          <w:tcPr>
            <w:tcW w:w="675" w:type="dxa"/>
            <w:tcBorders>
              <w:top w:val="single" w:sz="4" w:space="0" w:color="auto"/>
              <w:left w:val="single" w:sz="4" w:space="0" w:color="auto"/>
              <w:bottom w:val="single" w:sz="4" w:space="0" w:color="auto"/>
              <w:right w:val="single" w:sz="4" w:space="0" w:color="auto"/>
            </w:tcBorders>
            <w:vAlign w:val="center"/>
          </w:tcPr>
          <w:p w:rsidR="00BB5CF9" w:rsidRPr="006E450B" w:rsidRDefault="00BB5CF9" w:rsidP="00BB5CF9">
            <w:pPr>
              <w:jc w:val="center"/>
              <w:rPr>
                <w:rFonts w:ascii="Arial Narrow" w:hAnsi="Arial Narrow"/>
                <w:color w:val="000000"/>
                <w:sz w:val="24"/>
                <w:szCs w:val="24"/>
              </w:rPr>
            </w:pPr>
            <w:r w:rsidRPr="006E450B">
              <w:rPr>
                <w:rFonts w:ascii="Arial Narrow" w:hAnsi="Arial Narrow"/>
                <w:color w:val="000000"/>
                <w:sz w:val="24"/>
                <w:szCs w:val="24"/>
              </w:rPr>
              <w:t>40</w:t>
            </w:r>
          </w:p>
        </w:tc>
        <w:tc>
          <w:tcPr>
            <w:tcW w:w="609" w:type="dxa"/>
            <w:tcBorders>
              <w:top w:val="single" w:sz="4" w:space="0" w:color="auto"/>
              <w:left w:val="single" w:sz="4" w:space="0" w:color="auto"/>
              <w:bottom w:val="single" w:sz="4" w:space="0" w:color="auto"/>
              <w:right w:val="single" w:sz="4" w:space="0" w:color="auto"/>
            </w:tcBorders>
            <w:vAlign w:val="center"/>
          </w:tcPr>
          <w:p w:rsidR="00BB5CF9" w:rsidRPr="006E450B" w:rsidRDefault="00BB5CF9" w:rsidP="00BB5CF9">
            <w:pPr>
              <w:jc w:val="center"/>
              <w:rPr>
                <w:rFonts w:ascii="Arial Narrow" w:hAnsi="Arial Narrow" w:cs="Calibri"/>
                <w:color w:val="000000"/>
                <w:sz w:val="24"/>
                <w:szCs w:val="24"/>
              </w:rPr>
            </w:pPr>
            <w:r w:rsidRPr="006E450B">
              <w:rPr>
                <w:rFonts w:ascii="Arial Narrow" w:hAnsi="Arial Narrow" w:cs="Calibri"/>
                <w:color w:val="000000"/>
                <w:sz w:val="24"/>
                <w:szCs w:val="24"/>
              </w:rPr>
              <w:t>15</w:t>
            </w:r>
          </w:p>
        </w:tc>
        <w:tc>
          <w:tcPr>
            <w:tcW w:w="807" w:type="dxa"/>
            <w:tcBorders>
              <w:top w:val="single" w:sz="4" w:space="0" w:color="auto"/>
              <w:left w:val="single" w:sz="4" w:space="0" w:color="auto"/>
              <w:bottom w:val="single" w:sz="4" w:space="0" w:color="auto"/>
              <w:right w:val="single" w:sz="4" w:space="0" w:color="auto"/>
            </w:tcBorders>
            <w:vAlign w:val="center"/>
          </w:tcPr>
          <w:p w:rsidR="00BB5CF9" w:rsidRPr="006E450B" w:rsidRDefault="00BB5CF9" w:rsidP="00BB5CF9">
            <w:pPr>
              <w:jc w:val="center"/>
              <w:rPr>
                <w:rFonts w:ascii="Arial Narrow" w:hAnsi="Arial Narrow"/>
                <w:color w:val="000000"/>
                <w:sz w:val="24"/>
                <w:szCs w:val="24"/>
              </w:rPr>
            </w:pPr>
            <w:r w:rsidRPr="006E450B">
              <w:rPr>
                <w:rFonts w:ascii="Arial Narrow" w:hAnsi="Arial Narrow"/>
                <w:color w:val="000000"/>
                <w:sz w:val="24"/>
                <w:szCs w:val="24"/>
              </w:rPr>
              <w:t>BALDE</w:t>
            </w:r>
          </w:p>
        </w:tc>
        <w:tc>
          <w:tcPr>
            <w:tcW w:w="4026" w:type="dxa"/>
            <w:tcBorders>
              <w:top w:val="single" w:sz="4" w:space="0" w:color="auto"/>
              <w:left w:val="single" w:sz="4" w:space="0" w:color="auto"/>
              <w:bottom w:val="single" w:sz="4" w:space="0" w:color="auto"/>
              <w:right w:val="single" w:sz="4" w:space="0" w:color="auto"/>
            </w:tcBorders>
            <w:vAlign w:val="center"/>
          </w:tcPr>
          <w:p w:rsidR="00BB5CF9" w:rsidRPr="006E450B" w:rsidRDefault="00BB5CF9" w:rsidP="00BB5CF9">
            <w:pPr>
              <w:jc w:val="both"/>
              <w:rPr>
                <w:rFonts w:ascii="Arial Narrow" w:hAnsi="Arial Narrow"/>
                <w:b/>
                <w:bCs/>
                <w:color w:val="000000"/>
                <w:sz w:val="24"/>
                <w:szCs w:val="24"/>
              </w:rPr>
            </w:pPr>
            <w:r w:rsidRPr="006E450B">
              <w:rPr>
                <w:rFonts w:ascii="Arial Narrow" w:hAnsi="Arial Narrow"/>
                <w:b/>
                <w:bCs/>
                <w:color w:val="000000"/>
                <w:sz w:val="24"/>
                <w:szCs w:val="24"/>
              </w:rPr>
              <w:t>Graxa especial para rolamento (20Lts)</w:t>
            </w:r>
          </w:p>
        </w:tc>
        <w:tc>
          <w:tcPr>
            <w:tcW w:w="1029" w:type="dxa"/>
            <w:tcBorders>
              <w:top w:val="single" w:sz="4" w:space="0" w:color="auto"/>
              <w:left w:val="single" w:sz="4" w:space="0" w:color="auto"/>
              <w:bottom w:val="single" w:sz="4" w:space="0" w:color="auto"/>
              <w:right w:val="single" w:sz="4" w:space="0" w:color="auto"/>
            </w:tcBorders>
          </w:tcPr>
          <w:p w:rsidR="00BB5CF9" w:rsidRPr="006E450B" w:rsidRDefault="00BB5CF9" w:rsidP="00BB5CF9">
            <w:pPr>
              <w:spacing w:before="40" w:after="40"/>
              <w:rPr>
                <w:rFonts w:ascii="Arial Narrow" w:hAnsi="Arial Narrow"/>
                <w:sz w:val="24"/>
                <w:szCs w:val="24"/>
              </w:rPr>
            </w:pPr>
          </w:p>
        </w:tc>
        <w:tc>
          <w:tcPr>
            <w:tcW w:w="1305" w:type="dxa"/>
            <w:tcBorders>
              <w:top w:val="single" w:sz="4" w:space="0" w:color="auto"/>
              <w:left w:val="single" w:sz="4" w:space="0" w:color="auto"/>
              <w:bottom w:val="single" w:sz="4" w:space="0" w:color="auto"/>
              <w:right w:val="single" w:sz="4" w:space="0" w:color="auto"/>
            </w:tcBorders>
          </w:tcPr>
          <w:p w:rsidR="00BB5CF9" w:rsidRPr="006E450B" w:rsidRDefault="00BB5CF9" w:rsidP="00BB5CF9">
            <w:pPr>
              <w:spacing w:before="40" w:after="40"/>
              <w:rPr>
                <w:rFonts w:ascii="Arial Narrow" w:hAnsi="Arial Narrow"/>
                <w:sz w:val="24"/>
                <w:szCs w:val="24"/>
              </w:rPr>
            </w:pPr>
          </w:p>
        </w:tc>
        <w:tc>
          <w:tcPr>
            <w:tcW w:w="1258" w:type="dxa"/>
            <w:tcBorders>
              <w:top w:val="single" w:sz="4" w:space="0" w:color="auto"/>
              <w:left w:val="single" w:sz="4" w:space="0" w:color="auto"/>
              <w:bottom w:val="single" w:sz="4" w:space="0" w:color="auto"/>
              <w:right w:val="single" w:sz="4" w:space="0" w:color="auto"/>
            </w:tcBorders>
          </w:tcPr>
          <w:p w:rsidR="00BB5CF9" w:rsidRPr="006E450B" w:rsidRDefault="00BB5CF9" w:rsidP="00BB5CF9">
            <w:pPr>
              <w:spacing w:before="40" w:after="40"/>
              <w:rPr>
                <w:rFonts w:ascii="Arial Narrow" w:hAnsi="Arial Narrow"/>
                <w:sz w:val="24"/>
                <w:szCs w:val="24"/>
              </w:rPr>
            </w:pPr>
          </w:p>
        </w:tc>
      </w:tr>
      <w:tr w:rsidR="00BB5CF9" w:rsidRPr="006E450B" w:rsidTr="009A2D6B">
        <w:trPr>
          <w:trHeight w:val="255"/>
          <w:jc w:val="center"/>
        </w:trPr>
        <w:tc>
          <w:tcPr>
            <w:tcW w:w="675" w:type="dxa"/>
            <w:tcBorders>
              <w:top w:val="single" w:sz="4" w:space="0" w:color="auto"/>
              <w:left w:val="single" w:sz="4" w:space="0" w:color="auto"/>
              <w:bottom w:val="single" w:sz="4" w:space="0" w:color="auto"/>
              <w:right w:val="single" w:sz="4" w:space="0" w:color="auto"/>
            </w:tcBorders>
            <w:vAlign w:val="center"/>
          </w:tcPr>
          <w:p w:rsidR="00BB5CF9" w:rsidRPr="006E450B" w:rsidRDefault="00BB5CF9" w:rsidP="00BB5CF9">
            <w:pPr>
              <w:jc w:val="center"/>
              <w:rPr>
                <w:rFonts w:ascii="Arial Narrow" w:hAnsi="Arial Narrow"/>
                <w:color w:val="000000"/>
                <w:sz w:val="24"/>
                <w:szCs w:val="24"/>
              </w:rPr>
            </w:pPr>
            <w:r w:rsidRPr="006E450B">
              <w:rPr>
                <w:rFonts w:ascii="Arial Narrow" w:hAnsi="Arial Narrow"/>
                <w:color w:val="000000"/>
                <w:sz w:val="24"/>
                <w:szCs w:val="24"/>
              </w:rPr>
              <w:t>41</w:t>
            </w:r>
          </w:p>
        </w:tc>
        <w:tc>
          <w:tcPr>
            <w:tcW w:w="609" w:type="dxa"/>
            <w:tcBorders>
              <w:top w:val="single" w:sz="4" w:space="0" w:color="auto"/>
              <w:left w:val="single" w:sz="4" w:space="0" w:color="auto"/>
              <w:bottom w:val="single" w:sz="4" w:space="0" w:color="auto"/>
              <w:right w:val="single" w:sz="4" w:space="0" w:color="auto"/>
            </w:tcBorders>
            <w:vAlign w:val="center"/>
          </w:tcPr>
          <w:p w:rsidR="00BB5CF9" w:rsidRPr="006E450B" w:rsidRDefault="00BB5CF9" w:rsidP="00BB5CF9">
            <w:pPr>
              <w:jc w:val="center"/>
              <w:rPr>
                <w:rFonts w:ascii="Arial Narrow" w:hAnsi="Arial Narrow" w:cs="Calibri"/>
                <w:color w:val="000000"/>
                <w:sz w:val="24"/>
                <w:szCs w:val="24"/>
              </w:rPr>
            </w:pPr>
            <w:r w:rsidRPr="006E450B">
              <w:rPr>
                <w:rFonts w:ascii="Arial Narrow" w:hAnsi="Arial Narrow" w:cs="Calibri"/>
                <w:color w:val="000000"/>
                <w:sz w:val="24"/>
                <w:szCs w:val="24"/>
              </w:rPr>
              <w:t>25</w:t>
            </w:r>
          </w:p>
        </w:tc>
        <w:tc>
          <w:tcPr>
            <w:tcW w:w="807" w:type="dxa"/>
            <w:tcBorders>
              <w:top w:val="single" w:sz="4" w:space="0" w:color="auto"/>
              <w:left w:val="single" w:sz="4" w:space="0" w:color="auto"/>
              <w:bottom w:val="single" w:sz="4" w:space="0" w:color="auto"/>
              <w:right w:val="single" w:sz="4" w:space="0" w:color="auto"/>
            </w:tcBorders>
            <w:vAlign w:val="center"/>
          </w:tcPr>
          <w:p w:rsidR="00BB5CF9" w:rsidRPr="006E450B" w:rsidRDefault="00BB5CF9" w:rsidP="00BB5CF9">
            <w:pPr>
              <w:jc w:val="center"/>
              <w:rPr>
                <w:rFonts w:ascii="Arial Narrow" w:hAnsi="Arial Narrow"/>
                <w:color w:val="000000"/>
                <w:sz w:val="24"/>
                <w:szCs w:val="24"/>
              </w:rPr>
            </w:pPr>
            <w:r w:rsidRPr="006E450B">
              <w:rPr>
                <w:rFonts w:ascii="Arial Narrow" w:hAnsi="Arial Narrow"/>
                <w:color w:val="000000"/>
                <w:sz w:val="24"/>
                <w:szCs w:val="24"/>
              </w:rPr>
              <w:t>Und.</w:t>
            </w:r>
          </w:p>
        </w:tc>
        <w:tc>
          <w:tcPr>
            <w:tcW w:w="4026" w:type="dxa"/>
            <w:tcBorders>
              <w:top w:val="single" w:sz="4" w:space="0" w:color="auto"/>
              <w:left w:val="single" w:sz="4" w:space="0" w:color="auto"/>
              <w:bottom w:val="single" w:sz="4" w:space="0" w:color="auto"/>
              <w:right w:val="single" w:sz="4" w:space="0" w:color="auto"/>
            </w:tcBorders>
            <w:vAlign w:val="center"/>
          </w:tcPr>
          <w:p w:rsidR="00BB5CF9" w:rsidRPr="006E450B" w:rsidRDefault="00BB5CF9" w:rsidP="00BB5CF9">
            <w:pPr>
              <w:jc w:val="both"/>
              <w:rPr>
                <w:rFonts w:ascii="Arial Narrow" w:hAnsi="Arial Narrow"/>
                <w:b/>
                <w:bCs/>
                <w:color w:val="000000"/>
                <w:sz w:val="24"/>
                <w:szCs w:val="24"/>
              </w:rPr>
            </w:pPr>
            <w:r w:rsidRPr="006E450B">
              <w:rPr>
                <w:rFonts w:ascii="Arial Narrow" w:hAnsi="Arial Narrow"/>
                <w:b/>
                <w:bCs/>
                <w:color w:val="000000"/>
                <w:sz w:val="24"/>
                <w:szCs w:val="24"/>
              </w:rPr>
              <w:t>Óleo diferencial transmissão 10W30</w:t>
            </w:r>
            <w:r w:rsidRPr="006E450B">
              <w:rPr>
                <w:rFonts w:ascii="Arial Narrow" w:hAnsi="Arial Narrow"/>
                <w:color w:val="000000"/>
                <w:sz w:val="24"/>
                <w:szCs w:val="24"/>
              </w:rPr>
              <w:t xml:space="preserve"> (20Lts) API GL4 ALISON – C4</w:t>
            </w:r>
          </w:p>
        </w:tc>
        <w:tc>
          <w:tcPr>
            <w:tcW w:w="1029" w:type="dxa"/>
            <w:tcBorders>
              <w:top w:val="single" w:sz="4" w:space="0" w:color="auto"/>
              <w:left w:val="single" w:sz="4" w:space="0" w:color="auto"/>
              <w:bottom w:val="single" w:sz="4" w:space="0" w:color="auto"/>
              <w:right w:val="single" w:sz="4" w:space="0" w:color="auto"/>
            </w:tcBorders>
          </w:tcPr>
          <w:p w:rsidR="00BB5CF9" w:rsidRPr="006E450B" w:rsidRDefault="00BB5CF9" w:rsidP="00BB5CF9">
            <w:pPr>
              <w:spacing w:before="40" w:after="40"/>
              <w:rPr>
                <w:rFonts w:ascii="Arial Narrow" w:hAnsi="Arial Narrow"/>
                <w:sz w:val="24"/>
                <w:szCs w:val="24"/>
              </w:rPr>
            </w:pPr>
          </w:p>
        </w:tc>
        <w:tc>
          <w:tcPr>
            <w:tcW w:w="1305" w:type="dxa"/>
            <w:tcBorders>
              <w:top w:val="single" w:sz="4" w:space="0" w:color="auto"/>
              <w:left w:val="single" w:sz="4" w:space="0" w:color="auto"/>
              <w:bottom w:val="single" w:sz="4" w:space="0" w:color="auto"/>
              <w:right w:val="single" w:sz="4" w:space="0" w:color="auto"/>
            </w:tcBorders>
          </w:tcPr>
          <w:p w:rsidR="00BB5CF9" w:rsidRPr="006E450B" w:rsidRDefault="00BB5CF9" w:rsidP="00BB5CF9">
            <w:pPr>
              <w:spacing w:before="40" w:after="40"/>
              <w:rPr>
                <w:rFonts w:ascii="Arial Narrow" w:hAnsi="Arial Narrow"/>
                <w:sz w:val="24"/>
                <w:szCs w:val="24"/>
              </w:rPr>
            </w:pPr>
          </w:p>
        </w:tc>
        <w:tc>
          <w:tcPr>
            <w:tcW w:w="1258" w:type="dxa"/>
            <w:tcBorders>
              <w:top w:val="single" w:sz="4" w:space="0" w:color="auto"/>
              <w:left w:val="single" w:sz="4" w:space="0" w:color="auto"/>
              <w:bottom w:val="single" w:sz="4" w:space="0" w:color="auto"/>
              <w:right w:val="single" w:sz="4" w:space="0" w:color="auto"/>
            </w:tcBorders>
          </w:tcPr>
          <w:p w:rsidR="00BB5CF9" w:rsidRPr="006E450B" w:rsidRDefault="00BB5CF9" w:rsidP="00BB5CF9">
            <w:pPr>
              <w:spacing w:before="40" w:after="40"/>
              <w:rPr>
                <w:rFonts w:ascii="Arial Narrow" w:hAnsi="Arial Narrow"/>
                <w:sz w:val="24"/>
                <w:szCs w:val="24"/>
              </w:rPr>
            </w:pPr>
          </w:p>
        </w:tc>
      </w:tr>
      <w:tr w:rsidR="00BB5CF9" w:rsidRPr="006E450B" w:rsidTr="009A2D6B">
        <w:trPr>
          <w:trHeight w:val="255"/>
          <w:jc w:val="center"/>
        </w:trPr>
        <w:tc>
          <w:tcPr>
            <w:tcW w:w="675" w:type="dxa"/>
            <w:tcBorders>
              <w:top w:val="single" w:sz="4" w:space="0" w:color="auto"/>
              <w:left w:val="single" w:sz="4" w:space="0" w:color="auto"/>
              <w:bottom w:val="single" w:sz="4" w:space="0" w:color="auto"/>
              <w:right w:val="single" w:sz="4" w:space="0" w:color="auto"/>
            </w:tcBorders>
            <w:vAlign w:val="center"/>
          </w:tcPr>
          <w:p w:rsidR="00BB5CF9" w:rsidRPr="006E450B" w:rsidRDefault="00BB5CF9" w:rsidP="00BB5CF9">
            <w:pPr>
              <w:jc w:val="center"/>
              <w:rPr>
                <w:rFonts w:ascii="Arial Narrow" w:hAnsi="Arial Narrow"/>
                <w:color w:val="000000"/>
                <w:sz w:val="24"/>
                <w:szCs w:val="24"/>
              </w:rPr>
            </w:pPr>
            <w:r w:rsidRPr="006E450B">
              <w:rPr>
                <w:rFonts w:ascii="Arial Narrow" w:hAnsi="Arial Narrow"/>
                <w:color w:val="000000"/>
                <w:sz w:val="24"/>
                <w:szCs w:val="24"/>
              </w:rPr>
              <w:t>42</w:t>
            </w:r>
          </w:p>
        </w:tc>
        <w:tc>
          <w:tcPr>
            <w:tcW w:w="609" w:type="dxa"/>
            <w:tcBorders>
              <w:top w:val="single" w:sz="4" w:space="0" w:color="auto"/>
              <w:left w:val="single" w:sz="4" w:space="0" w:color="auto"/>
              <w:bottom w:val="single" w:sz="4" w:space="0" w:color="auto"/>
              <w:right w:val="single" w:sz="4" w:space="0" w:color="auto"/>
            </w:tcBorders>
            <w:vAlign w:val="center"/>
          </w:tcPr>
          <w:p w:rsidR="00BB5CF9" w:rsidRPr="006E450B" w:rsidRDefault="00BB5CF9" w:rsidP="00BB5CF9">
            <w:pPr>
              <w:jc w:val="center"/>
              <w:rPr>
                <w:rFonts w:ascii="Arial Narrow" w:hAnsi="Arial Narrow" w:cs="Calibri"/>
                <w:color w:val="000000"/>
                <w:sz w:val="24"/>
                <w:szCs w:val="24"/>
              </w:rPr>
            </w:pPr>
            <w:r w:rsidRPr="006E450B">
              <w:rPr>
                <w:rFonts w:ascii="Arial Narrow" w:hAnsi="Arial Narrow" w:cs="Calibri"/>
                <w:color w:val="000000"/>
                <w:sz w:val="24"/>
                <w:szCs w:val="24"/>
              </w:rPr>
              <w:t>30</w:t>
            </w:r>
          </w:p>
        </w:tc>
        <w:tc>
          <w:tcPr>
            <w:tcW w:w="807" w:type="dxa"/>
            <w:tcBorders>
              <w:top w:val="single" w:sz="4" w:space="0" w:color="auto"/>
              <w:left w:val="single" w:sz="4" w:space="0" w:color="auto"/>
              <w:bottom w:val="single" w:sz="4" w:space="0" w:color="auto"/>
              <w:right w:val="single" w:sz="4" w:space="0" w:color="auto"/>
            </w:tcBorders>
            <w:vAlign w:val="center"/>
          </w:tcPr>
          <w:p w:rsidR="00BB5CF9" w:rsidRPr="006E450B" w:rsidRDefault="00BB5CF9" w:rsidP="00BB5CF9">
            <w:pPr>
              <w:jc w:val="center"/>
              <w:rPr>
                <w:rFonts w:ascii="Arial Narrow" w:hAnsi="Arial Narrow"/>
                <w:color w:val="000000"/>
                <w:sz w:val="24"/>
                <w:szCs w:val="24"/>
              </w:rPr>
            </w:pPr>
            <w:r w:rsidRPr="006E450B">
              <w:rPr>
                <w:rFonts w:ascii="Arial Narrow" w:hAnsi="Arial Narrow"/>
                <w:color w:val="000000"/>
                <w:sz w:val="24"/>
                <w:szCs w:val="24"/>
              </w:rPr>
              <w:t>Und.</w:t>
            </w:r>
          </w:p>
        </w:tc>
        <w:tc>
          <w:tcPr>
            <w:tcW w:w="4026" w:type="dxa"/>
            <w:tcBorders>
              <w:top w:val="single" w:sz="4" w:space="0" w:color="auto"/>
              <w:left w:val="single" w:sz="4" w:space="0" w:color="auto"/>
              <w:bottom w:val="single" w:sz="4" w:space="0" w:color="auto"/>
              <w:right w:val="single" w:sz="4" w:space="0" w:color="auto"/>
            </w:tcBorders>
            <w:vAlign w:val="center"/>
          </w:tcPr>
          <w:p w:rsidR="00BB5CF9" w:rsidRPr="006E450B" w:rsidRDefault="00BB5CF9" w:rsidP="00BB5CF9">
            <w:pPr>
              <w:jc w:val="both"/>
              <w:rPr>
                <w:rFonts w:ascii="Arial Narrow" w:hAnsi="Arial Narrow"/>
                <w:b/>
                <w:bCs/>
                <w:color w:val="000000"/>
                <w:sz w:val="24"/>
                <w:szCs w:val="24"/>
              </w:rPr>
            </w:pPr>
            <w:r w:rsidRPr="006E450B">
              <w:rPr>
                <w:rFonts w:ascii="Arial Narrow" w:hAnsi="Arial Narrow"/>
                <w:b/>
                <w:bCs/>
                <w:color w:val="000000"/>
                <w:sz w:val="24"/>
                <w:szCs w:val="24"/>
              </w:rPr>
              <w:t>Aditivo para radiador motor Flex.</w:t>
            </w:r>
            <w:r w:rsidRPr="006E450B">
              <w:rPr>
                <w:rFonts w:ascii="Arial Narrow" w:hAnsi="Arial Narrow"/>
                <w:color w:val="000000"/>
                <w:sz w:val="24"/>
                <w:szCs w:val="24"/>
              </w:rPr>
              <w:t xml:space="preserve"> (1L) Líquido arrefecimento, tipo: concentrado a base de etilenoglicol, aplicação: radiador, função: aditivo.</w:t>
            </w:r>
          </w:p>
        </w:tc>
        <w:tc>
          <w:tcPr>
            <w:tcW w:w="1029" w:type="dxa"/>
            <w:tcBorders>
              <w:top w:val="single" w:sz="4" w:space="0" w:color="auto"/>
              <w:left w:val="single" w:sz="4" w:space="0" w:color="auto"/>
              <w:bottom w:val="single" w:sz="4" w:space="0" w:color="auto"/>
              <w:right w:val="single" w:sz="4" w:space="0" w:color="auto"/>
            </w:tcBorders>
          </w:tcPr>
          <w:p w:rsidR="00BB5CF9" w:rsidRPr="006E450B" w:rsidRDefault="00BB5CF9" w:rsidP="00BB5CF9">
            <w:pPr>
              <w:spacing w:before="40" w:after="40"/>
              <w:rPr>
                <w:rFonts w:ascii="Arial Narrow" w:hAnsi="Arial Narrow"/>
                <w:sz w:val="24"/>
                <w:szCs w:val="24"/>
              </w:rPr>
            </w:pPr>
          </w:p>
        </w:tc>
        <w:tc>
          <w:tcPr>
            <w:tcW w:w="1305" w:type="dxa"/>
            <w:tcBorders>
              <w:top w:val="single" w:sz="4" w:space="0" w:color="auto"/>
              <w:left w:val="single" w:sz="4" w:space="0" w:color="auto"/>
              <w:bottom w:val="single" w:sz="4" w:space="0" w:color="auto"/>
              <w:right w:val="single" w:sz="4" w:space="0" w:color="auto"/>
            </w:tcBorders>
          </w:tcPr>
          <w:p w:rsidR="00BB5CF9" w:rsidRPr="006E450B" w:rsidRDefault="00BB5CF9" w:rsidP="00BB5CF9">
            <w:pPr>
              <w:spacing w:before="40" w:after="40"/>
              <w:rPr>
                <w:rFonts w:ascii="Arial Narrow" w:hAnsi="Arial Narrow"/>
                <w:sz w:val="24"/>
                <w:szCs w:val="24"/>
              </w:rPr>
            </w:pPr>
          </w:p>
        </w:tc>
        <w:tc>
          <w:tcPr>
            <w:tcW w:w="1258" w:type="dxa"/>
            <w:tcBorders>
              <w:top w:val="single" w:sz="4" w:space="0" w:color="auto"/>
              <w:left w:val="single" w:sz="4" w:space="0" w:color="auto"/>
              <w:bottom w:val="single" w:sz="4" w:space="0" w:color="auto"/>
              <w:right w:val="single" w:sz="4" w:space="0" w:color="auto"/>
            </w:tcBorders>
          </w:tcPr>
          <w:p w:rsidR="00BB5CF9" w:rsidRPr="006E450B" w:rsidRDefault="00BB5CF9" w:rsidP="00BB5CF9">
            <w:pPr>
              <w:spacing w:before="40" w:after="40"/>
              <w:rPr>
                <w:rFonts w:ascii="Arial Narrow" w:hAnsi="Arial Narrow"/>
                <w:sz w:val="24"/>
                <w:szCs w:val="24"/>
              </w:rPr>
            </w:pPr>
          </w:p>
        </w:tc>
      </w:tr>
      <w:tr w:rsidR="00BB5CF9" w:rsidRPr="006E450B" w:rsidTr="009A2D6B">
        <w:trPr>
          <w:trHeight w:val="255"/>
          <w:jc w:val="center"/>
        </w:trPr>
        <w:tc>
          <w:tcPr>
            <w:tcW w:w="675" w:type="dxa"/>
            <w:tcBorders>
              <w:top w:val="single" w:sz="4" w:space="0" w:color="auto"/>
              <w:left w:val="single" w:sz="4" w:space="0" w:color="auto"/>
              <w:bottom w:val="single" w:sz="4" w:space="0" w:color="auto"/>
              <w:right w:val="single" w:sz="4" w:space="0" w:color="auto"/>
            </w:tcBorders>
            <w:vAlign w:val="center"/>
          </w:tcPr>
          <w:p w:rsidR="00BB5CF9" w:rsidRPr="006E450B" w:rsidRDefault="00BB5CF9" w:rsidP="00BB5CF9">
            <w:pPr>
              <w:jc w:val="center"/>
              <w:rPr>
                <w:rFonts w:ascii="Arial Narrow" w:hAnsi="Arial Narrow"/>
                <w:color w:val="000000"/>
                <w:sz w:val="24"/>
                <w:szCs w:val="24"/>
              </w:rPr>
            </w:pPr>
            <w:r w:rsidRPr="006E450B">
              <w:rPr>
                <w:rFonts w:ascii="Arial Narrow" w:hAnsi="Arial Narrow"/>
                <w:color w:val="000000"/>
                <w:sz w:val="24"/>
                <w:szCs w:val="24"/>
              </w:rPr>
              <w:t>43</w:t>
            </w:r>
          </w:p>
        </w:tc>
        <w:tc>
          <w:tcPr>
            <w:tcW w:w="609" w:type="dxa"/>
            <w:tcBorders>
              <w:top w:val="single" w:sz="4" w:space="0" w:color="auto"/>
              <w:left w:val="single" w:sz="4" w:space="0" w:color="auto"/>
              <w:bottom w:val="single" w:sz="4" w:space="0" w:color="auto"/>
              <w:right w:val="single" w:sz="4" w:space="0" w:color="auto"/>
            </w:tcBorders>
            <w:vAlign w:val="center"/>
          </w:tcPr>
          <w:p w:rsidR="00BB5CF9" w:rsidRPr="006E450B" w:rsidRDefault="00BB5CF9" w:rsidP="00BB5CF9">
            <w:pPr>
              <w:jc w:val="center"/>
              <w:rPr>
                <w:rFonts w:ascii="Arial Narrow" w:hAnsi="Arial Narrow" w:cs="Calibri"/>
                <w:color w:val="000000"/>
                <w:sz w:val="24"/>
                <w:szCs w:val="24"/>
              </w:rPr>
            </w:pPr>
            <w:r w:rsidRPr="006E450B">
              <w:rPr>
                <w:rFonts w:ascii="Arial Narrow" w:hAnsi="Arial Narrow" w:cs="Calibri"/>
                <w:color w:val="000000"/>
                <w:sz w:val="24"/>
                <w:szCs w:val="24"/>
              </w:rPr>
              <w:t>28</w:t>
            </w:r>
          </w:p>
        </w:tc>
        <w:tc>
          <w:tcPr>
            <w:tcW w:w="807" w:type="dxa"/>
            <w:tcBorders>
              <w:top w:val="single" w:sz="4" w:space="0" w:color="auto"/>
              <w:left w:val="single" w:sz="4" w:space="0" w:color="auto"/>
              <w:bottom w:val="single" w:sz="4" w:space="0" w:color="auto"/>
              <w:right w:val="single" w:sz="4" w:space="0" w:color="auto"/>
            </w:tcBorders>
            <w:vAlign w:val="center"/>
          </w:tcPr>
          <w:p w:rsidR="00BB5CF9" w:rsidRPr="006E450B" w:rsidRDefault="00BB5CF9" w:rsidP="00BB5CF9">
            <w:pPr>
              <w:jc w:val="center"/>
              <w:rPr>
                <w:rFonts w:ascii="Arial Narrow" w:hAnsi="Arial Narrow"/>
                <w:color w:val="000000"/>
                <w:sz w:val="24"/>
                <w:szCs w:val="24"/>
              </w:rPr>
            </w:pPr>
            <w:r w:rsidRPr="006E450B">
              <w:rPr>
                <w:rFonts w:ascii="Arial Narrow" w:hAnsi="Arial Narrow"/>
                <w:color w:val="000000"/>
                <w:sz w:val="24"/>
                <w:szCs w:val="24"/>
              </w:rPr>
              <w:t>Und.</w:t>
            </w:r>
          </w:p>
        </w:tc>
        <w:tc>
          <w:tcPr>
            <w:tcW w:w="4026" w:type="dxa"/>
            <w:tcBorders>
              <w:top w:val="single" w:sz="4" w:space="0" w:color="auto"/>
              <w:left w:val="single" w:sz="4" w:space="0" w:color="auto"/>
              <w:bottom w:val="single" w:sz="4" w:space="0" w:color="auto"/>
              <w:right w:val="single" w:sz="4" w:space="0" w:color="auto"/>
            </w:tcBorders>
            <w:vAlign w:val="center"/>
          </w:tcPr>
          <w:p w:rsidR="00BB5CF9" w:rsidRPr="006E450B" w:rsidRDefault="00BB5CF9" w:rsidP="00BB5CF9">
            <w:pPr>
              <w:jc w:val="both"/>
              <w:rPr>
                <w:rFonts w:ascii="Arial Narrow" w:hAnsi="Arial Narrow"/>
                <w:b/>
                <w:bCs/>
                <w:color w:val="000000"/>
                <w:sz w:val="24"/>
                <w:szCs w:val="24"/>
              </w:rPr>
            </w:pPr>
            <w:r w:rsidRPr="006E450B">
              <w:rPr>
                <w:rFonts w:ascii="Arial Narrow" w:hAnsi="Arial Narrow"/>
                <w:b/>
                <w:bCs/>
                <w:color w:val="000000"/>
                <w:sz w:val="24"/>
                <w:szCs w:val="24"/>
              </w:rPr>
              <w:t>Aditivo para radiador motor Diesel</w:t>
            </w:r>
            <w:r w:rsidRPr="006E450B">
              <w:rPr>
                <w:rFonts w:ascii="Arial Narrow" w:hAnsi="Arial Narrow"/>
                <w:color w:val="000000"/>
                <w:sz w:val="24"/>
                <w:szCs w:val="24"/>
              </w:rPr>
              <w:t xml:space="preserve"> (1L) MWM motor a diesel anticorrosivo concentrado </w:t>
            </w:r>
          </w:p>
        </w:tc>
        <w:tc>
          <w:tcPr>
            <w:tcW w:w="1029" w:type="dxa"/>
            <w:tcBorders>
              <w:top w:val="single" w:sz="4" w:space="0" w:color="auto"/>
              <w:left w:val="single" w:sz="4" w:space="0" w:color="auto"/>
              <w:bottom w:val="single" w:sz="4" w:space="0" w:color="auto"/>
              <w:right w:val="single" w:sz="4" w:space="0" w:color="auto"/>
            </w:tcBorders>
          </w:tcPr>
          <w:p w:rsidR="00BB5CF9" w:rsidRPr="006E450B" w:rsidRDefault="00BB5CF9" w:rsidP="00BB5CF9">
            <w:pPr>
              <w:spacing w:before="40" w:after="40"/>
              <w:rPr>
                <w:rFonts w:ascii="Arial Narrow" w:hAnsi="Arial Narrow"/>
                <w:sz w:val="24"/>
                <w:szCs w:val="24"/>
              </w:rPr>
            </w:pPr>
          </w:p>
        </w:tc>
        <w:tc>
          <w:tcPr>
            <w:tcW w:w="1305" w:type="dxa"/>
            <w:tcBorders>
              <w:top w:val="single" w:sz="4" w:space="0" w:color="auto"/>
              <w:left w:val="single" w:sz="4" w:space="0" w:color="auto"/>
              <w:bottom w:val="single" w:sz="4" w:space="0" w:color="auto"/>
              <w:right w:val="single" w:sz="4" w:space="0" w:color="auto"/>
            </w:tcBorders>
          </w:tcPr>
          <w:p w:rsidR="00BB5CF9" w:rsidRPr="006E450B" w:rsidRDefault="00BB5CF9" w:rsidP="00BB5CF9">
            <w:pPr>
              <w:spacing w:before="40" w:after="40"/>
              <w:rPr>
                <w:rFonts w:ascii="Arial Narrow" w:hAnsi="Arial Narrow"/>
                <w:sz w:val="24"/>
                <w:szCs w:val="24"/>
              </w:rPr>
            </w:pPr>
          </w:p>
        </w:tc>
        <w:tc>
          <w:tcPr>
            <w:tcW w:w="1258" w:type="dxa"/>
            <w:tcBorders>
              <w:top w:val="single" w:sz="4" w:space="0" w:color="auto"/>
              <w:left w:val="single" w:sz="4" w:space="0" w:color="auto"/>
              <w:bottom w:val="single" w:sz="4" w:space="0" w:color="auto"/>
              <w:right w:val="single" w:sz="4" w:space="0" w:color="auto"/>
            </w:tcBorders>
          </w:tcPr>
          <w:p w:rsidR="00BB5CF9" w:rsidRPr="006E450B" w:rsidRDefault="00BB5CF9" w:rsidP="00BB5CF9">
            <w:pPr>
              <w:spacing w:before="40" w:after="40"/>
              <w:rPr>
                <w:rFonts w:ascii="Arial Narrow" w:hAnsi="Arial Narrow"/>
                <w:sz w:val="24"/>
                <w:szCs w:val="24"/>
              </w:rPr>
            </w:pPr>
          </w:p>
        </w:tc>
      </w:tr>
      <w:tr w:rsidR="00BB5CF9" w:rsidRPr="006E450B" w:rsidTr="009A2D6B">
        <w:trPr>
          <w:trHeight w:val="255"/>
          <w:jc w:val="center"/>
        </w:trPr>
        <w:tc>
          <w:tcPr>
            <w:tcW w:w="675" w:type="dxa"/>
            <w:tcBorders>
              <w:top w:val="single" w:sz="4" w:space="0" w:color="auto"/>
              <w:left w:val="single" w:sz="4" w:space="0" w:color="auto"/>
              <w:bottom w:val="single" w:sz="4" w:space="0" w:color="auto"/>
              <w:right w:val="single" w:sz="4" w:space="0" w:color="auto"/>
            </w:tcBorders>
            <w:vAlign w:val="center"/>
          </w:tcPr>
          <w:p w:rsidR="00BB5CF9" w:rsidRPr="006E450B" w:rsidRDefault="00BB5CF9" w:rsidP="00BB5CF9">
            <w:pPr>
              <w:jc w:val="center"/>
              <w:rPr>
                <w:rFonts w:ascii="Arial Narrow" w:hAnsi="Arial Narrow"/>
                <w:color w:val="000000"/>
                <w:sz w:val="24"/>
                <w:szCs w:val="24"/>
              </w:rPr>
            </w:pPr>
            <w:r w:rsidRPr="006E450B">
              <w:rPr>
                <w:rFonts w:ascii="Arial Narrow" w:hAnsi="Arial Narrow"/>
                <w:color w:val="000000"/>
                <w:sz w:val="24"/>
                <w:szCs w:val="24"/>
              </w:rPr>
              <w:t>44</w:t>
            </w:r>
          </w:p>
        </w:tc>
        <w:tc>
          <w:tcPr>
            <w:tcW w:w="609" w:type="dxa"/>
            <w:tcBorders>
              <w:top w:val="single" w:sz="4" w:space="0" w:color="auto"/>
              <w:left w:val="single" w:sz="4" w:space="0" w:color="auto"/>
              <w:bottom w:val="single" w:sz="4" w:space="0" w:color="auto"/>
              <w:right w:val="single" w:sz="4" w:space="0" w:color="auto"/>
            </w:tcBorders>
            <w:vAlign w:val="center"/>
          </w:tcPr>
          <w:p w:rsidR="00BB5CF9" w:rsidRPr="006E450B" w:rsidRDefault="00BB5CF9" w:rsidP="00BB5CF9">
            <w:pPr>
              <w:jc w:val="center"/>
              <w:rPr>
                <w:rFonts w:ascii="Arial Narrow" w:hAnsi="Arial Narrow" w:cs="Calibri"/>
                <w:color w:val="000000"/>
                <w:sz w:val="24"/>
                <w:szCs w:val="24"/>
              </w:rPr>
            </w:pPr>
            <w:r w:rsidRPr="006E450B">
              <w:rPr>
                <w:rFonts w:ascii="Arial Narrow" w:hAnsi="Arial Narrow" w:cs="Calibri"/>
                <w:color w:val="000000"/>
                <w:sz w:val="24"/>
                <w:szCs w:val="24"/>
              </w:rPr>
              <w:t>20</w:t>
            </w:r>
          </w:p>
        </w:tc>
        <w:tc>
          <w:tcPr>
            <w:tcW w:w="807" w:type="dxa"/>
            <w:tcBorders>
              <w:top w:val="single" w:sz="4" w:space="0" w:color="auto"/>
              <w:left w:val="single" w:sz="4" w:space="0" w:color="auto"/>
              <w:bottom w:val="single" w:sz="4" w:space="0" w:color="auto"/>
              <w:right w:val="single" w:sz="4" w:space="0" w:color="auto"/>
            </w:tcBorders>
            <w:vAlign w:val="center"/>
          </w:tcPr>
          <w:p w:rsidR="00BB5CF9" w:rsidRPr="006E450B" w:rsidRDefault="00BB5CF9" w:rsidP="00BB5CF9">
            <w:pPr>
              <w:jc w:val="center"/>
              <w:rPr>
                <w:rFonts w:ascii="Arial Narrow" w:hAnsi="Arial Narrow"/>
                <w:color w:val="000000"/>
                <w:sz w:val="24"/>
                <w:szCs w:val="24"/>
              </w:rPr>
            </w:pPr>
            <w:r w:rsidRPr="006E450B">
              <w:rPr>
                <w:rFonts w:ascii="Arial Narrow" w:hAnsi="Arial Narrow"/>
                <w:color w:val="000000"/>
                <w:sz w:val="24"/>
                <w:szCs w:val="24"/>
              </w:rPr>
              <w:t>BALDE</w:t>
            </w:r>
          </w:p>
        </w:tc>
        <w:tc>
          <w:tcPr>
            <w:tcW w:w="4026" w:type="dxa"/>
            <w:tcBorders>
              <w:top w:val="single" w:sz="4" w:space="0" w:color="auto"/>
              <w:left w:val="single" w:sz="4" w:space="0" w:color="auto"/>
              <w:bottom w:val="single" w:sz="4" w:space="0" w:color="auto"/>
              <w:right w:val="single" w:sz="4" w:space="0" w:color="auto"/>
            </w:tcBorders>
            <w:vAlign w:val="center"/>
          </w:tcPr>
          <w:p w:rsidR="00BB5CF9" w:rsidRPr="006E450B" w:rsidRDefault="00BB5CF9" w:rsidP="00BB5CF9">
            <w:pPr>
              <w:jc w:val="both"/>
              <w:rPr>
                <w:rFonts w:ascii="Arial Narrow" w:hAnsi="Arial Narrow"/>
                <w:b/>
                <w:bCs/>
                <w:color w:val="000000"/>
                <w:sz w:val="24"/>
                <w:szCs w:val="24"/>
              </w:rPr>
            </w:pPr>
            <w:r w:rsidRPr="006E450B">
              <w:rPr>
                <w:rFonts w:ascii="Arial Narrow" w:hAnsi="Arial Narrow"/>
                <w:b/>
                <w:bCs/>
                <w:color w:val="000000"/>
                <w:sz w:val="24"/>
                <w:szCs w:val="24"/>
              </w:rPr>
              <w:t>Óleo de transmissão 20W30</w:t>
            </w:r>
            <w:r w:rsidRPr="006E450B">
              <w:rPr>
                <w:rFonts w:ascii="Arial Narrow" w:hAnsi="Arial Narrow"/>
                <w:color w:val="000000"/>
                <w:sz w:val="24"/>
                <w:szCs w:val="24"/>
              </w:rPr>
              <w:t xml:space="preserve"> (20Lts) Fluido hidráulico para tratores agrícolas e maquinas fora de estrada. Nível de Performance: API GL-4, SAE 20W30</w:t>
            </w:r>
          </w:p>
        </w:tc>
        <w:tc>
          <w:tcPr>
            <w:tcW w:w="1029" w:type="dxa"/>
            <w:tcBorders>
              <w:top w:val="single" w:sz="4" w:space="0" w:color="auto"/>
              <w:left w:val="single" w:sz="4" w:space="0" w:color="auto"/>
              <w:bottom w:val="single" w:sz="4" w:space="0" w:color="auto"/>
              <w:right w:val="single" w:sz="4" w:space="0" w:color="auto"/>
            </w:tcBorders>
          </w:tcPr>
          <w:p w:rsidR="00BB5CF9" w:rsidRPr="006E450B" w:rsidRDefault="00BB5CF9" w:rsidP="00BB5CF9">
            <w:pPr>
              <w:spacing w:before="40" w:after="40"/>
              <w:rPr>
                <w:rFonts w:ascii="Arial Narrow" w:hAnsi="Arial Narrow"/>
                <w:sz w:val="24"/>
                <w:szCs w:val="24"/>
              </w:rPr>
            </w:pPr>
          </w:p>
        </w:tc>
        <w:tc>
          <w:tcPr>
            <w:tcW w:w="1305" w:type="dxa"/>
            <w:tcBorders>
              <w:top w:val="single" w:sz="4" w:space="0" w:color="auto"/>
              <w:left w:val="single" w:sz="4" w:space="0" w:color="auto"/>
              <w:bottom w:val="single" w:sz="4" w:space="0" w:color="auto"/>
              <w:right w:val="single" w:sz="4" w:space="0" w:color="auto"/>
            </w:tcBorders>
          </w:tcPr>
          <w:p w:rsidR="00BB5CF9" w:rsidRPr="006E450B" w:rsidRDefault="00BB5CF9" w:rsidP="00BB5CF9">
            <w:pPr>
              <w:spacing w:before="40" w:after="40"/>
              <w:rPr>
                <w:rFonts w:ascii="Arial Narrow" w:hAnsi="Arial Narrow"/>
                <w:sz w:val="24"/>
                <w:szCs w:val="24"/>
              </w:rPr>
            </w:pPr>
          </w:p>
        </w:tc>
        <w:tc>
          <w:tcPr>
            <w:tcW w:w="1258" w:type="dxa"/>
            <w:tcBorders>
              <w:top w:val="single" w:sz="4" w:space="0" w:color="auto"/>
              <w:left w:val="single" w:sz="4" w:space="0" w:color="auto"/>
              <w:bottom w:val="single" w:sz="4" w:space="0" w:color="auto"/>
              <w:right w:val="single" w:sz="4" w:space="0" w:color="auto"/>
            </w:tcBorders>
          </w:tcPr>
          <w:p w:rsidR="00BB5CF9" w:rsidRPr="006E450B" w:rsidRDefault="00BB5CF9" w:rsidP="00BB5CF9">
            <w:pPr>
              <w:spacing w:before="40" w:after="40"/>
              <w:rPr>
                <w:rFonts w:ascii="Arial Narrow" w:hAnsi="Arial Narrow"/>
                <w:sz w:val="24"/>
                <w:szCs w:val="24"/>
              </w:rPr>
            </w:pPr>
          </w:p>
        </w:tc>
      </w:tr>
      <w:tr w:rsidR="00BB5CF9" w:rsidRPr="006E450B" w:rsidTr="009A2D6B">
        <w:trPr>
          <w:trHeight w:val="255"/>
          <w:jc w:val="center"/>
        </w:trPr>
        <w:tc>
          <w:tcPr>
            <w:tcW w:w="675" w:type="dxa"/>
            <w:tcBorders>
              <w:top w:val="single" w:sz="4" w:space="0" w:color="auto"/>
              <w:left w:val="single" w:sz="4" w:space="0" w:color="auto"/>
              <w:bottom w:val="single" w:sz="4" w:space="0" w:color="auto"/>
              <w:right w:val="single" w:sz="4" w:space="0" w:color="auto"/>
            </w:tcBorders>
            <w:vAlign w:val="center"/>
          </w:tcPr>
          <w:p w:rsidR="00BB5CF9" w:rsidRPr="006E450B" w:rsidRDefault="00BB5CF9" w:rsidP="00BB5CF9">
            <w:pPr>
              <w:jc w:val="center"/>
              <w:rPr>
                <w:rFonts w:ascii="Arial Narrow" w:hAnsi="Arial Narrow"/>
                <w:color w:val="000000"/>
                <w:sz w:val="24"/>
                <w:szCs w:val="24"/>
              </w:rPr>
            </w:pPr>
            <w:r w:rsidRPr="006E450B">
              <w:rPr>
                <w:rFonts w:ascii="Arial Narrow" w:hAnsi="Arial Narrow"/>
                <w:color w:val="000000"/>
                <w:sz w:val="24"/>
                <w:szCs w:val="24"/>
              </w:rPr>
              <w:t>45</w:t>
            </w:r>
          </w:p>
        </w:tc>
        <w:tc>
          <w:tcPr>
            <w:tcW w:w="609" w:type="dxa"/>
            <w:tcBorders>
              <w:top w:val="single" w:sz="4" w:space="0" w:color="auto"/>
              <w:left w:val="single" w:sz="4" w:space="0" w:color="auto"/>
              <w:bottom w:val="single" w:sz="4" w:space="0" w:color="auto"/>
              <w:right w:val="single" w:sz="4" w:space="0" w:color="auto"/>
            </w:tcBorders>
            <w:vAlign w:val="center"/>
          </w:tcPr>
          <w:p w:rsidR="00BB5CF9" w:rsidRPr="006E450B" w:rsidRDefault="00BB5CF9" w:rsidP="00BB5CF9">
            <w:pPr>
              <w:jc w:val="center"/>
              <w:rPr>
                <w:rFonts w:ascii="Arial Narrow" w:hAnsi="Arial Narrow" w:cs="Calibri"/>
                <w:color w:val="000000"/>
                <w:sz w:val="24"/>
                <w:szCs w:val="24"/>
              </w:rPr>
            </w:pPr>
            <w:r w:rsidRPr="006E450B">
              <w:rPr>
                <w:rFonts w:ascii="Arial Narrow" w:hAnsi="Arial Narrow" w:cs="Calibri"/>
                <w:color w:val="000000"/>
                <w:sz w:val="24"/>
                <w:szCs w:val="24"/>
              </w:rPr>
              <w:t>455</w:t>
            </w:r>
          </w:p>
        </w:tc>
        <w:tc>
          <w:tcPr>
            <w:tcW w:w="807" w:type="dxa"/>
            <w:tcBorders>
              <w:top w:val="single" w:sz="4" w:space="0" w:color="auto"/>
              <w:left w:val="single" w:sz="4" w:space="0" w:color="auto"/>
              <w:bottom w:val="single" w:sz="4" w:space="0" w:color="auto"/>
              <w:right w:val="single" w:sz="4" w:space="0" w:color="auto"/>
            </w:tcBorders>
            <w:vAlign w:val="center"/>
          </w:tcPr>
          <w:p w:rsidR="00BB5CF9" w:rsidRPr="006E450B" w:rsidRDefault="00BB5CF9" w:rsidP="00BB5CF9">
            <w:pPr>
              <w:jc w:val="center"/>
              <w:rPr>
                <w:rFonts w:ascii="Arial Narrow" w:hAnsi="Arial Narrow"/>
                <w:color w:val="000000"/>
                <w:sz w:val="24"/>
                <w:szCs w:val="24"/>
              </w:rPr>
            </w:pPr>
            <w:r w:rsidRPr="006E450B">
              <w:rPr>
                <w:rFonts w:ascii="Arial Narrow" w:hAnsi="Arial Narrow"/>
                <w:color w:val="000000"/>
                <w:sz w:val="24"/>
                <w:szCs w:val="24"/>
              </w:rPr>
              <w:t>Und.</w:t>
            </w:r>
          </w:p>
        </w:tc>
        <w:tc>
          <w:tcPr>
            <w:tcW w:w="4026" w:type="dxa"/>
            <w:tcBorders>
              <w:top w:val="single" w:sz="4" w:space="0" w:color="auto"/>
              <w:left w:val="single" w:sz="4" w:space="0" w:color="auto"/>
              <w:bottom w:val="single" w:sz="4" w:space="0" w:color="auto"/>
              <w:right w:val="single" w:sz="4" w:space="0" w:color="auto"/>
            </w:tcBorders>
            <w:vAlign w:val="center"/>
          </w:tcPr>
          <w:p w:rsidR="00BB5CF9" w:rsidRPr="006E450B" w:rsidRDefault="00BB5CF9" w:rsidP="00BB5CF9">
            <w:pPr>
              <w:jc w:val="both"/>
              <w:rPr>
                <w:rFonts w:ascii="Arial Narrow" w:hAnsi="Arial Narrow"/>
                <w:b/>
                <w:bCs/>
                <w:color w:val="000000"/>
                <w:sz w:val="24"/>
                <w:szCs w:val="24"/>
              </w:rPr>
            </w:pPr>
            <w:r w:rsidRPr="006E450B">
              <w:rPr>
                <w:rFonts w:ascii="Arial Narrow" w:hAnsi="Arial Narrow"/>
                <w:b/>
                <w:bCs/>
                <w:color w:val="000000"/>
                <w:sz w:val="24"/>
                <w:szCs w:val="24"/>
              </w:rPr>
              <w:t>Óleo SL 15W40 Semi Sintetico</w:t>
            </w:r>
            <w:r w:rsidRPr="006E450B">
              <w:rPr>
                <w:rFonts w:ascii="Arial Narrow" w:hAnsi="Arial Narrow"/>
                <w:color w:val="000000"/>
                <w:sz w:val="24"/>
                <w:szCs w:val="24"/>
              </w:rPr>
              <w:t xml:space="preserve"> - (1 L) Composição: Óleos básicos sintético, mineral e aditivos. Deverá ter o prazo mínimo de vencimento de 5 anos e estar de acordo com a ABNT NBR 14725-2. Usado em motores 4 tempos flex, a gasolina, etanol ou GNV de automóveis, SUVs, pick-ups e comerciais leves.</w:t>
            </w:r>
          </w:p>
        </w:tc>
        <w:tc>
          <w:tcPr>
            <w:tcW w:w="1029" w:type="dxa"/>
            <w:tcBorders>
              <w:top w:val="single" w:sz="4" w:space="0" w:color="auto"/>
              <w:left w:val="single" w:sz="4" w:space="0" w:color="auto"/>
              <w:bottom w:val="single" w:sz="4" w:space="0" w:color="auto"/>
              <w:right w:val="single" w:sz="4" w:space="0" w:color="auto"/>
            </w:tcBorders>
          </w:tcPr>
          <w:p w:rsidR="00BB5CF9" w:rsidRPr="006E450B" w:rsidRDefault="00BB5CF9" w:rsidP="00BB5CF9">
            <w:pPr>
              <w:spacing w:before="40" w:after="40"/>
              <w:rPr>
                <w:rFonts w:ascii="Arial Narrow" w:hAnsi="Arial Narrow"/>
                <w:sz w:val="24"/>
                <w:szCs w:val="24"/>
              </w:rPr>
            </w:pPr>
          </w:p>
        </w:tc>
        <w:tc>
          <w:tcPr>
            <w:tcW w:w="1305" w:type="dxa"/>
            <w:tcBorders>
              <w:top w:val="single" w:sz="4" w:space="0" w:color="auto"/>
              <w:left w:val="single" w:sz="4" w:space="0" w:color="auto"/>
              <w:bottom w:val="single" w:sz="4" w:space="0" w:color="auto"/>
              <w:right w:val="single" w:sz="4" w:space="0" w:color="auto"/>
            </w:tcBorders>
          </w:tcPr>
          <w:p w:rsidR="00BB5CF9" w:rsidRPr="006E450B" w:rsidRDefault="00BB5CF9" w:rsidP="00BB5CF9">
            <w:pPr>
              <w:spacing w:before="40" w:after="40"/>
              <w:rPr>
                <w:rFonts w:ascii="Arial Narrow" w:hAnsi="Arial Narrow"/>
                <w:sz w:val="24"/>
                <w:szCs w:val="24"/>
              </w:rPr>
            </w:pPr>
          </w:p>
        </w:tc>
        <w:tc>
          <w:tcPr>
            <w:tcW w:w="1258" w:type="dxa"/>
            <w:tcBorders>
              <w:top w:val="single" w:sz="4" w:space="0" w:color="auto"/>
              <w:left w:val="single" w:sz="4" w:space="0" w:color="auto"/>
              <w:bottom w:val="single" w:sz="4" w:space="0" w:color="auto"/>
              <w:right w:val="single" w:sz="4" w:space="0" w:color="auto"/>
            </w:tcBorders>
          </w:tcPr>
          <w:p w:rsidR="00BB5CF9" w:rsidRPr="006E450B" w:rsidRDefault="00BB5CF9" w:rsidP="00BB5CF9">
            <w:pPr>
              <w:spacing w:before="40" w:after="40"/>
              <w:rPr>
                <w:rFonts w:ascii="Arial Narrow" w:hAnsi="Arial Narrow"/>
                <w:sz w:val="24"/>
                <w:szCs w:val="24"/>
              </w:rPr>
            </w:pPr>
          </w:p>
        </w:tc>
      </w:tr>
      <w:tr w:rsidR="00BB5CF9" w:rsidRPr="006E450B" w:rsidTr="009A2D6B">
        <w:trPr>
          <w:trHeight w:val="255"/>
          <w:jc w:val="center"/>
        </w:trPr>
        <w:tc>
          <w:tcPr>
            <w:tcW w:w="675" w:type="dxa"/>
            <w:tcBorders>
              <w:top w:val="single" w:sz="4" w:space="0" w:color="auto"/>
              <w:left w:val="single" w:sz="4" w:space="0" w:color="auto"/>
              <w:bottom w:val="single" w:sz="4" w:space="0" w:color="auto"/>
              <w:right w:val="single" w:sz="4" w:space="0" w:color="auto"/>
            </w:tcBorders>
            <w:vAlign w:val="center"/>
          </w:tcPr>
          <w:p w:rsidR="00BB5CF9" w:rsidRPr="006E450B" w:rsidRDefault="00BB5CF9" w:rsidP="00BB5CF9">
            <w:pPr>
              <w:jc w:val="center"/>
              <w:rPr>
                <w:rFonts w:ascii="Arial Narrow" w:hAnsi="Arial Narrow"/>
                <w:color w:val="000000"/>
                <w:sz w:val="24"/>
                <w:szCs w:val="24"/>
              </w:rPr>
            </w:pPr>
            <w:r w:rsidRPr="006E450B">
              <w:rPr>
                <w:rFonts w:ascii="Arial Narrow" w:hAnsi="Arial Narrow"/>
                <w:color w:val="000000"/>
                <w:sz w:val="24"/>
                <w:szCs w:val="24"/>
              </w:rPr>
              <w:t>46</w:t>
            </w:r>
          </w:p>
        </w:tc>
        <w:tc>
          <w:tcPr>
            <w:tcW w:w="609" w:type="dxa"/>
            <w:tcBorders>
              <w:top w:val="single" w:sz="4" w:space="0" w:color="auto"/>
              <w:left w:val="single" w:sz="4" w:space="0" w:color="auto"/>
              <w:bottom w:val="single" w:sz="4" w:space="0" w:color="auto"/>
              <w:right w:val="single" w:sz="4" w:space="0" w:color="auto"/>
            </w:tcBorders>
            <w:vAlign w:val="center"/>
          </w:tcPr>
          <w:p w:rsidR="00BB5CF9" w:rsidRPr="006E450B" w:rsidRDefault="00BB5CF9" w:rsidP="00BB5CF9">
            <w:pPr>
              <w:jc w:val="center"/>
              <w:rPr>
                <w:rFonts w:ascii="Arial Narrow" w:hAnsi="Arial Narrow" w:cs="Calibri"/>
                <w:color w:val="000000"/>
                <w:sz w:val="24"/>
                <w:szCs w:val="24"/>
              </w:rPr>
            </w:pPr>
            <w:r w:rsidRPr="006E450B">
              <w:rPr>
                <w:rFonts w:ascii="Arial Narrow" w:hAnsi="Arial Narrow" w:cs="Calibri"/>
                <w:color w:val="000000"/>
                <w:sz w:val="24"/>
                <w:szCs w:val="24"/>
              </w:rPr>
              <w:t>163</w:t>
            </w:r>
          </w:p>
        </w:tc>
        <w:tc>
          <w:tcPr>
            <w:tcW w:w="807" w:type="dxa"/>
            <w:tcBorders>
              <w:top w:val="single" w:sz="4" w:space="0" w:color="auto"/>
              <w:left w:val="single" w:sz="4" w:space="0" w:color="auto"/>
              <w:bottom w:val="single" w:sz="4" w:space="0" w:color="auto"/>
              <w:right w:val="single" w:sz="4" w:space="0" w:color="auto"/>
            </w:tcBorders>
            <w:vAlign w:val="center"/>
          </w:tcPr>
          <w:p w:rsidR="00BB5CF9" w:rsidRPr="006E450B" w:rsidRDefault="00BB5CF9" w:rsidP="00BB5CF9">
            <w:pPr>
              <w:jc w:val="center"/>
              <w:rPr>
                <w:rFonts w:ascii="Arial Narrow" w:hAnsi="Arial Narrow"/>
                <w:color w:val="000000"/>
                <w:sz w:val="24"/>
                <w:szCs w:val="24"/>
              </w:rPr>
            </w:pPr>
            <w:r w:rsidRPr="006E450B">
              <w:rPr>
                <w:rFonts w:ascii="Arial Narrow" w:hAnsi="Arial Narrow"/>
                <w:color w:val="000000"/>
                <w:sz w:val="24"/>
                <w:szCs w:val="24"/>
              </w:rPr>
              <w:t>Und.</w:t>
            </w:r>
          </w:p>
        </w:tc>
        <w:tc>
          <w:tcPr>
            <w:tcW w:w="4026" w:type="dxa"/>
            <w:tcBorders>
              <w:top w:val="single" w:sz="4" w:space="0" w:color="auto"/>
              <w:left w:val="single" w:sz="4" w:space="0" w:color="auto"/>
              <w:bottom w:val="single" w:sz="4" w:space="0" w:color="auto"/>
              <w:right w:val="single" w:sz="4" w:space="0" w:color="auto"/>
            </w:tcBorders>
            <w:vAlign w:val="center"/>
          </w:tcPr>
          <w:p w:rsidR="00BB5CF9" w:rsidRPr="006E450B" w:rsidRDefault="00BB5CF9" w:rsidP="00BB5CF9">
            <w:pPr>
              <w:jc w:val="both"/>
              <w:rPr>
                <w:rFonts w:ascii="Arial Narrow" w:hAnsi="Arial Narrow"/>
                <w:b/>
                <w:bCs/>
                <w:color w:val="000000"/>
                <w:sz w:val="24"/>
                <w:szCs w:val="24"/>
              </w:rPr>
            </w:pPr>
            <w:r w:rsidRPr="006E450B">
              <w:rPr>
                <w:rFonts w:ascii="Arial Narrow" w:hAnsi="Arial Narrow"/>
                <w:b/>
                <w:bCs/>
                <w:color w:val="000000"/>
                <w:sz w:val="24"/>
                <w:szCs w:val="24"/>
              </w:rPr>
              <w:t>Óleo p/ motor 2 tempos REF. 8017</w:t>
            </w:r>
            <w:r w:rsidRPr="006E450B">
              <w:rPr>
                <w:rFonts w:ascii="Arial Narrow" w:hAnsi="Arial Narrow"/>
                <w:color w:val="000000"/>
                <w:sz w:val="24"/>
                <w:szCs w:val="24"/>
              </w:rPr>
              <w:t xml:space="preserve"> – AP (500ml) - Cor Azul - Atender às necessidades tecnológicas, de desempenho e de manutenção dos motores da STIHL. </w:t>
            </w:r>
            <w:r w:rsidRPr="006E450B">
              <w:rPr>
                <w:rFonts w:ascii="Arial Narrow" w:hAnsi="Arial Narrow"/>
                <w:color w:val="000000"/>
                <w:sz w:val="24"/>
                <w:szCs w:val="24"/>
              </w:rPr>
              <w:lastRenderedPageBreak/>
              <w:t>Reduzir em até 50% o consumo de óleo e apresentar uma economia no custo de manutenção de até 40% Diferencia-se dos lubrificantes convencionais pois oferece limpeza mais efetiva do motor, aditivação anticorrosiva, ação antidesgaste e formação de cinzas. Recomendado para ser usado na proporção de até 1:50 com períodos de descarbonização de 600 horas de operação. Óleo lubrificante de alto desempenho para todos os tipos de motores de MOTOSERRA, ROÇADEIRA.</w:t>
            </w:r>
          </w:p>
        </w:tc>
        <w:tc>
          <w:tcPr>
            <w:tcW w:w="1029" w:type="dxa"/>
            <w:tcBorders>
              <w:top w:val="single" w:sz="4" w:space="0" w:color="auto"/>
              <w:left w:val="single" w:sz="4" w:space="0" w:color="auto"/>
              <w:bottom w:val="single" w:sz="4" w:space="0" w:color="auto"/>
              <w:right w:val="single" w:sz="4" w:space="0" w:color="auto"/>
            </w:tcBorders>
          </w:tcPr>
          <w:p w:rsidR="00BB5CF9" w:rsidRPr="006E450B" w:rsidRDefault="00BB5CF9" w:rsidP="00BB5CF9">
            <w:pPr>
              <w:spacing w:before="40" w:after="40"/>
              <w:rPr>
                <w:rFonts w:ascii="Arial Narrow" w:hAnsi="Arial Narrow"/>
                <w:sz w:val="24"/>
                <w:szCs w:val="24"/>
              </w:rPr>
            </w:pPr>
          </w:p>
        </w:tc>
        <w:tc>
          <w:tcPr>
            <w:tcW w:w="1305" w:type="dxa"/>
            <w:tcBorders>
              <w:top w:val="single" w:sz="4" w:space="0" w:color="auto"/>
              <w:left w:val="single" w:sz="4" w:space="0" w:color="auto"/>
              <w:bottom w:val="single" w:sz="4" w:space="0" w:color="auto"/>
              <w:right w:val="single" w:sz="4" w:space="0" w:color="auto"/>
            </w:tcBorders>
          </w:tcPr>
          <w:p w:rsidR="00BB5CF9" w:rsidRPr="006E450B" w:rsidRDefault="00BB5CF9" w:rsidP="00BB5CF9">
            <w:pPr>
              <w:spacing w:before="40" w:after="40"/>
              <w:rPr>
                <w:rFonts w:ascii="Arial Narrow" w:hAnsi="Arial Narrow"/>
                <w:sz w:val="24"/>
                <w:szCs w:val="24"/>
              </w:rPr>
            </w:pPr>
          </w:p>
        </w:tc>
        <w:tc>
          <w:tcPr>
            <w:tcW w:w="1258" w:type="dxa"/>
            <w:tcBorders>
              <w:top w:val="single" w:sz="4" w:space="0" w:color="auto"/>
              <w:left w:val="single" w:sz="4" w:space="0" w:color="auto"/>
              <w:bottom w:val="single" w:sz="4" w:space="0" w:color="auto"/>
              <w:right w:val="single" w:sz="4" w:space="0" w:color="auto"/>
            </w:tcBorders>
          </w:tcPr>
          <w:p w:rsidR="00BB5CF9" w:rsidRPr="006E450B" w:rsidRDefault="00BB5CF9" w:rsidP="00BB5CF9">
            <w:pPr>
              <w:spacing w:before="40" w:after="40"/>
              <w:rPr>
                <w:rFonts w:ascii="Arial Narrow" w:hAnsi="Arial Narrow"/>
                <w:sz w:val="24"/>
                <w:szCs w:val="24"/>
              </w:rPr>
            </w:pPr>
          </w:p>
        </w:tc>
      </w:tr>
      <w:tr w:rsidR="00BB5CF9" w:rsidRPr="006E450B" w:rsidTr="009A2D6B">
        <w:trPr>
          <w:trHeight w:val="255"/>
          <w:jc w:val="center"/>
        </w:trPr>
        <w:tc>
          <w:tcPr>
            <w:tcW w:w="675" w:type="dxa"/>
            <w:tcBorders>
              <w:top w:val="single" w:sz="4" w:space="0" w:color="auto"/>
              <w:left w:val="single" w:sz="4" w:space="0" w:color="auto"/>
              <w:bottom w:val="single" w:sz="4" w:space="0" w:color="auto"/>
              <w:right w:val="single" w:sz="4" w:space="0" w:color="auto"/>
            </w:tcBorders>
            <w:vAlign w:val="center"/>
          </w:tcPr>
          <w:p w:rsidR="00BB5CF9" w:rsidRPr="006E450B" w:rsidRDefault="00BB5CF9" w:rsidP="00BB5CF9">
            <w:pPr>
              <w:jc w:val="center"/>
              <w:rPr>
                <w:rFonts w:ascii="Arial Narrow" w:hAnsi="Arial Narrow"/>
                <w:color w:val="000000"/>
                <w:sz w:val="24"/>
                <w:szCs w:val="24"/>
              </w:rPr>
            </w:pPr>
            <w:r w:rsidRPr="006E450B">
              <w:rPr>
                <w:rFonts w:ascii="Arial Narrow" w:hAnsi="Arial Narrow"/>
                <w:color w:val="000000"/>
                <w:sz w:val="24"/>
                <w:szCs w:val="24"/>
              </w:rPr>
              <w:lastRenderedPageBreak/>
              <w:t>47</w:t>
            </w:r>
          </w:p>
        </w:tc>
        <w:tc>
          <w:tcPr>
            <w:tcW w:w="609" w:type="dxa"/>
            <w:tcBorders>
              <w:top w:val="single" w:sz="4" w:space="0" w:color="auto"/>
              <w:left w:val="single" w:sz="4" w:space="0" w:color="auto"/>
              <w:bottom w:val="single" w:sz="4" w:space="0" w:color="auto"/>
              <w:right w:val="single" w:sz="4" w:space="0" w:color="auto"/>
            </w:tcBorders>
            <w:vAlign w:val="center"/>
          </w:tcPr>
          <w:p w:rsidR="00BB5CF9" w:rsidRPr="006E450B" w:rsidRDefault="00BB5CF9" w:rsidP="00BB5CF9">
            <w:pPr>
              <w:jc w:val="center"/>
              <w:rPr>
                <w:rFonts w:ascii="Arial Narrow" w:hAnsi="Arial Narrow" w:cs="Calibri"/>
                <w:color w:val="000000"/>
                <w:sz w:val="24"/>
                <w:szCs w:val="24"/>
              </w:rPr>
            </w:pPr>
            <w:r w:rsidRPr="006E450B">
              <w:rPr>
                <w:rFonts w:ascii="Arial Narrow" w:hAnsi="Arial Narrow" w:cs="Calibri"/>
                <w:color w:val="000000"/>
                <w:sz w:val="24"/>
                <w:szCs w:val="24"/>
              </w:rPr>
              <w:t>8</w:t>
            </w:r>
          </w:p>
        </w:tc>
        <w:tc>
          <w:tcPr>
            <w:tcW w:w="807" w:type="dxa"/>
            <w:tcBorders>
              <w:top w:val="single" w:sz="4" w:space="0" w:color="auto"/>
              <w:left w:val="single" w:sz="4" w:space="0" w:color="auto"/>
              <w:bottom w:val="single" w:sz="4" w:space="0" w:color="auto"/>
              <w:right w:val="single" w:sz="4" w:space="0" w:color="auto"/>
            </w:tcBorders>
            <w:vAlign w:val="center"/>
          </w:tcPr>
          <w:p w:rsidR="00BB5CF9" w:rsidRPr="006E450B" w:rsidRDefault="00BB5CF9" w:rsidP="00BB5CF9">
            <w:pPr>
              <w:jc w:val="center"/>
              <w:rPr>
                <w:rFonts w:ascii="Arial Narrow" w:hAnsi="Arial Narrow"/>
                <w:color w:val="000000"/>
                <w:sz w:val="24"/>
                <w:szCs w:val="24"/>
              </w:rPr>
            </w:pPr>
            <w:r w:rsidRPr="006E450B">
              <w:rPr>
                <w:rFonts w:ascii="Arial Narrow" w:hAnsi="Arial Narrow"/>
                <w:color w:val="000000"/>
                <w:sz w:val="24"/>
                <w:szCs w:val="24"/>
              </w:rPr>
              <w:t>BALDE</w:t>
            </w:r>
          </w:p>
        </w:tc>
        <w:tc>
          <w:tcPr>
            <w:tcW w:w="4026" w:type="dxa"/>
            <w:tcBorders>
              <w:top w:val="single" w:sz="4" w:space="0" w:color="auto"/>
              <w:left w:val="single" w:sz="4" w:space="0" w:color="auto"/>
              <w:bottom w:val="single" w:sz="4" w:space="0" w:color="auto"/>
              <w:right w:val="single" w:sz="4" w:space="0" w:color="auto"/>
            </w:tcBorders>
            <w:vAlign w:val="center"/>
          </w:tcPr>
          <w:p w:rsidR="00BB5CF9" w:rsidRPr="006E450B" w:rsidRDefault="00BB5CF9" w:rsidP="00BB5CF9">
            <w:pPr>
              <w:jc w:val="both"/>
              <w:rPr>
                <w:rFonts w:ascii="Arial Narrow" w:hAnsi="Arial Narrow"/>
                <w:b/>
                <w:bCs/>
                <w:color w:val="000000"/>
                <w:sz w:val="24"/>
                <w:szCs w:val="24"/>
              </w:rPr>
            </w:pPr>
            <w:r w:rsidRPr="006E450B">
              <w:rPr>
                <w:rFonts w:ascii="Arial Narrow" w:hAnsi="Arial Narrow"/>
                <w:b/>
                <w:bCs/>
                <w:color w:val="000000"/>
                <w:sz w:val="24"/>
                <w:szCs w:val="24"/>
              </w:rPr>
              <w:t xml:space="preserve">Óleo EP para transmissão/diferencial SAE 85W140 (20 litros) - </w:t>
            </w:r>
            <w:r w:rsidRPr="006E450B">
              <w:rPr>
                <w:rFonts w:ascii="Arial Narrow" w:hAnsi="Arial Narrow"/>
                <w:color w:val="000000"/>
                <w:sz w:val="24"/>
                <w:szCs w:val="24"/>
              </w:rPr>
              <w:t>Composição: óleo mineral parafinado - W140/M – SAE140 – API GL-5</w:t>
            </w:r>
          </w:p>
        </w:tc>
        <w:tc>
          <w:tcPr>
            <w:tcW w:w="1029" w:type="dxa"/>
            <w:tcBorders>
              <w:top w:val="single" w:sz="4" w:space="0" w:color="auto"/>
              <w:left w:val="single" w:sz="4" w:space="0" w:color="auto"/>
              <w:bottom w:val="single" w:sz="4" w:space="0" w:color="auto"/>
              <w:right w:val="single" w:sz="4" w:space="0" w:color="auto"/>
            </w:tcBorders>
          </w:tcPr>
          <w:p w:rsidR="00BB5CF9" w:rsidRPr="006E450B" w:rsidRDefault="00BB5CF9" w:rsidP="00BB5CF9">
            <w:pPr>
              <w:spacing w:before="40" w:after="40"/>
              <w:rPr>
                <w:rFonts w:ascii="Arial Narrow" w:hAnsi="Arial Narrow"/>
                <w:sz w:val="24"/>
                <w:szCs w:val="24"/>
              </w:rPr>
            </w:pPr>
          </w:p>
        </w:tc>
        <w:tc>
          <w:tcPr>
            <w:tcW w:w="1305" w:type="dxa"/>
            <w:tcBorders>
              <w:top w:val="single" w:sz="4" w:space="0" w:color="auto"/>
              <w:left w:val="single" w:sz="4" w:space="0" w:color="auto"/>
              <w:bottom w:val="single" w:sz="4" w:space="0" w:color="auto"/>
              <w:right w:val="single" w:sz="4" w:space="0" w:color="auto"/>
            </w:tcBorders>
          </w:tcPr>
          <w:p w:rsidR="00BB5CF9" w:rsidRPr="006E450B" w:rsidRDefault="00BB5CF9" w:rsidP="00BB5CF9">
            <w:pPr>
              <w:spacing w:before="40" w:after="40"/>
              <w:rPr>
                <w:rFonts w:ascii="Arial Narrow" w:hAnsi="Arial Narrow"/>
                <w:sz w:val="24"/>
                <w:szCs w:val="24"/>
              </w:rPr>
            </w:pPr>
          </w:p>
        </w:tc>
        <w:tc>
          <w:tcPr>
            <w:tcW w:w="1258" w:type="dxa"/>
            <w:tcBorders>
              <w:top w:val="single" w:sz="4" w:space="0" w:color="auto"/>
              <w:left w:val="single" w:sz="4" w:space="0" w:color="auto"/>
              <w:bottom w:val="single" w:sz="4" w:space="0" w:color="auto"/>
              <w:right w:val="single" w:sz="4" w:space="0" w:color="auto"/>
            </w:tcBorders>
          </w:tcPr>
          <w:p w:rsidR="00BB5CF9" w:rsidRPr="006E450B" w:rsidRDefault="00BB5CF9" w:rsidP="00BB5CF9">
            <w:pPr>
              <w:spacing w:before="40" w:after="40"/>
              <w:rPr>
                <w:rFonts w:ascii="Arial Narrow" w:hAnsi="Arial Narrow"/>
                <w:sz w:val="24"/>
                <w:szCs w:val="24"/>
              </w:rPr>
            </w:pPr>
          </w:p>
        </w:tc>
      </w:tr>
      <w:tr w:rsidR="00BB5CF9" w:rsidRPr="006E450B" w:rsidTr="009A2D6B">
        <w:trPr>
          <w:trHeight w:val="255"/>
          <w:jc w:val="center"/>
        </w:trPr>
        <w:tc>
          <w:tcPr>
            <w:tcW w:w="675" w:type="dxa"/>
            <w:tcBorders>
              <w:top w:val="single" w:sz="4" w:space="0" w:color="auto"/>
              <w:left w:val="single" w:sz="4" w:space="0" w:color="auto"/>
              <w:bottom w:val="single" w:sz="4" w:space="0" w:color="auto"/>
              <w:right w:val="single" w:sz="4" w:space="0" w:color="auto"/>
            </w:tcBorders>
            <w:vAlign w:val="center"/>
          </w:tcPr>
          <w:p w:rsidR="00BB5CF9" w:rsidRPr="006E450B" w:rsidRDefault="00BB5CF9" w:rsidP="00BB5CF9">
            <w:pPr>
              <w:jc w:val="center"/>
              <w:rPr>
                <w:rFonts w:ascii="Arial Narrow" w:hAnsi="Arial Narrow"/>
                <w:color w:val="000000"/>
                <w:sz w:val="24"/>
                <w:szCs w:val="24"/>
              </w:rPr>
            </w:pPr>
            <w:r w:rsidRPr="006E450B">
              <w:rPr>
                <w:rFonts w:ascii="Arial Narrow" w:hAnsi="Arial Narrow"/>
                <w:color w:val="000000"/>
                <w:sz w:val="24"/>
                <w:szCs w:val="24"/>
              </w:rPr>
              <w:t>48</w:t>
            </w:r>
          </w:p>
        </w:tc>
        <w:tc>
          <w:tcPr>
            <w:tcW w:w="609" w:type="dxa"/>
            <w:tcBorders>
              <w:top w:val="single" w:sz="4" w:space="0" w:color="auto"/>
              <w:left w:val="single" w:sz="4" w:space="0" w:color="auto"/>
              <w:bottom w:val="single" w:sz="4" w:space="0" w:color="auto"/>
              <w:right w:val="single" w:sz="4" w:space="0" w:color="auto"/>
            </w:tcBorders>
            <w:vAlign w:val="center"/>
          </w:tcPr>
          <w:p w:rsidR="00BB5CF9" w:rsidRPr="006E450B" w:rsidRDefault="00BB5CF9" w:rsidP="00BB5CF9">
            <w:pPr>
              <w:jc w:val="center"/>
              <w:rPr>
                <w:rFonts w:ascii="Arial Narrow" w:hAnsi="Arial Narrow" w:cs="Calibri"/>
                <w:color w:val="000000"/>
                <w:sz w:val="24"/>
                <w:szCs w:val="24"/>
              </w:rPr>
            </w:pPr>
            <w:r w:rsidRPr="006E450B">
              <w:rPr>
                <w:rFonts w:ascii="Arial Narrow" w:hAnsi="Arial Narrow" w:cs="Calibri"/>
                <w:color w:val="000000"/>
                <w:sz w:val="24"/>
                <w:szCs w:val="24"/>
              </w:rPr>
              <w:t>10</w:t>
            </w:r>
          </w:p>
        </w:tc>
        <w:tc>
          <w:tcPr>
            <w:tcW w:w="807" w:type="dxa"/>
            <w:tcBorders>
              <w:top w:val="single" w:sz="4" w:space="0" w:color="auto"/>
              <w:left w:val="single" w:sz="4" w:space="0" w:color="auto"/>
              <w:bottom w:val="single" w:sz="4" w:space="0" w:color="auto"/>
              <w:right w:val="single" w:sz="4" w:space="0" w:color="auto"/>
            </w:tcBorders>
            <w:vAlign w:val="center"/>
          </w:tcPr>
          <w:p w:rsidR="00BB5CF9" w:rsidRPr="006E450B" w:rsidRDefault="00BB5CF9" w:rsidP="00BB5CF9">
            <w:pPr>
              <w:jc w:val="center"/>
              <w:rPr>
                <w:rFonts w:ascii="Arial Narrow" w:hAnsi="Arial Narrow"/>
                <w:color w:val="000000"/>
                <w:sz w:val="24"/>
                <w:szCs w:val="24"/>
              </w:rPr>
            </w:pPr>
            <w:r w:rsidRPr="006E450B">
              <w:rPr>
                <w:rFonts w:ascii="Arial Narrow" w:hAnsi="Arial Narrow"/>
                <w:color w:val="000000"/>
                <w:sz w:val="24"/>
                <w:szCs w:val="24"/>
              </w:rPr>
              <w:t>BALDE</w:t>
            </w:r>
          </w:p>
        </w:tc>
        <w:tc>
          <w:tcPr>
            <w:tcW w:w="4026" w:type="dxa"/>
            <w:tcBorders>
              <w:top w:val="single" w:sz="4" w:space="0" w:color="auto"/>
              <w:left w:val="single" w:sz="4" w:space="0" w:color="auto"/>
              <w:bottom w:val="single" w:sz="4" w:space="0" w:color="auto"/>
              <w:right w:val="single" w:sz="4" w:space="0" w:color="auto"/>
            </w:tcBorders>
            <w:vAlign w:val="center"/>
          </w:tcPr>
          <w:p w:rsidR="00BB5CF9" w:rsidRPr="006E450B" w:rsidRDefault="00BB5CF9" w:rsidP="00BB5CF9">
            <w:pPr>
              <w:jc w:val="both"/>
              <w:rPr>
                <w:rFonts w:ascii="Arial Narrow" w:hAnsi="Arial Narrow"/>
                <w:b/>
                <w:bCs/>
                <w:color w:val="000000"/>
                <w:sz w:val="24"/>
                <w:szCs w:val="24"/>
              </w:rPr>
            </w:pPr>
            <w:r w:rsidRPr="006E450B">
              <w:rPr>
                <w:rFonts w:ascii="Arial Narrow" w:hAnsi="Arial Narrow"/>
                <w:b/>
                <w:bCs/>
                <w:color w:val="000000"/>
                <w:sz w:val="24"/>
                <w:szCs w:val="24"/>
              </w:rPr>
              <w:t xml:space="preserve">Óleo SAE 80w90 API GLS </w:t>
            </w:r>
            <w:r w:rsidRPr="006E450B">
              <w:rPr>
                <w:rFonts w:ascii="Arial Narrow" w:hAnsi="Arial Narrow"/>
                <w:color w:val="000000"/>
                <w:sz w:val="24"/>
                <w:szCs w:val="24"/>
              </w:rPr>
              <w:t>(20Lts) - API GL-5</w:t>
            </w:r>
          </w:p>
        </w:tc>
        <w:tc>
          <w:tcPr>
            <w:tcW w:w="1029" w:type="dxa"/>
            <w:tcBorders>
              <w:top w:val="single" w:sz="4" w:space="0" w:color="auto"/>
              <w:left w:val="single" w:sz="4" w:space="0" w:color="auto"/>
              <w:bottom w:val="single" w:sz="4" w:space="0" w:color="auto"/>
              <w:right w:val="single" w:sz="4" w:space="0" w:color="auto"/>
            </w:tcBorders>
          </w:tcPr>
          <w:p w:rsidR="00BB5CF9" w:rsidRPr="006E450B" w:rsidRDefault="00BB5CF9" w:rsidP="00BB5CF9">
            <w:pPr>
              <w:spacing w:before="40" w:after="40"/>
              <w:rPr>
                <w:rFonts w:ascii="Arial Narrow" w:hAnsi="Arial Narrow"/>
                <w:sz w:val="24"/>
                <w:szCs w:val="24"/>
              </w:rPr>
            </w:pPr>
          </w:p>
        </w:tc>
        <w:tc>
          <w:tcPr>
            <w:tcW w:w="1305" w:type="dxa"/>
            <w:tcBorders>
              <w:top w:val="single" w:sz="4" w:space="0" w:color="auto"/>
              <w:left w:val="single" w:sz="4" w:space="0" w:color="auto"/>
              <w:bottom w:val="single" w:sz="4" w:space="0" w:color="auto"/>
              <w:right w:val="single" w:sz="4" w:space="0" w:color="auto"/>
            </w:tcBorders>
          </w:tcPr>
          <w:p w:rsidR="00BB5CF9" w:rsidRPr="006E450B" w:rsidRDefault="00BB5CF9" w:rsidP="00BB5CF9">
            <w:pPr>
              <w:spacing w:before="40" w:after="40"/>
              <w:rPr>
                <w:rFonts w:ascii="Arial Narrow" w:hAnsi="Arial Narrow"/>
                <w:sz w:val="24"/>
                <w:szCs w:val="24"/>
              </w:rPr>
            </w:pPr>
          </w:p>
        </w:tc>
        <w:tc>
          <w:tcPr>
            <w:tcW w:w="1258" w:type="dxa"/>
            <w:tcBorders>
              <w:top w:val="single" w:sz="4" w:space="0" w:color="auto"/>
              <w:left w:val="single" w:sz="4" w:space="0" w:color="auto"/>
              <w:bottom w:val="single" w:sz="4" w:space="0" w:color="auto"/>
              <w:right w:val="single" w:sz="4" w:space="0" w:color="auto"/>
            </w:tcBorders>
          </w:tcPr>
          <w:p w:rsidR="00BB5CF9" w:rsidRPr="006E450B" w:rsidRDefault="00BB5CF9" w:rsidP="00BB5CF9">
            <w:pPr>
              <w:spacing w:before="40" w:after="40"/>
              <w:rPr>
                <w:rFonts w:ascii="Arial Narrow" w:hAnsi="Arial Narrow"/>
                <w:sz w:val="24"/>
                <w:szCs w:val="24"/>
              </w:rPr>
            </w:pPr>
          </w:p>
        </w:tc>
      </w:tr>
      <w:tr w:rsidR="00BB5CF9" w:rsidRPr="006E450B" w:rsidTr="009A2D6B">
        <w:trPr>
          <w:trHeight w:val="255"/>
          <w:jc w:val="center"/>
        </w:trPr>
        <w:tc>
          <w:tcPr>
            <w:tcW w:w="675" w:type="dxa"/>
            <w:tcBorders>
              <w:top w:val="single" w:sz="4" w:space="0" w:color="auto"/>
              <w:left w:val="single" w:sz="4" w:space="0" w:color="auto"/>
              <w:bottom w:val="single" w:sz="4" w:space="0" w:color="auto"/>
              <w:right w:val="single" w:sz="4" w:space="0" w:color="auto"/>
            </w:tcBorders>
            <w:vAlign w:val="center"/>
          </w:tcPr>
          <w:p w:rsidR="00BB5CF9" w:rsidRPr="006E450B" w:rsidRDefault="00BB5CF9" w:rsidP="00BB5CF9">
            <w:pPr>
              <w:jc w:val="center"/>
              <w:rPr>
                <w:rFonts w:ascii="Arial Narrow" w:hAnsi="Arial Narrow"/>
                <w:color w:val="000000"/>
                <w:sz w:val="24"/>
                <w:szCs w:val="24"/>
              </w:rPr>
            </w:pPr>
            <w:r w:rsidRPr="006E450B">
              <w:rPr>
                <w:rFonts w:ascii="Arial Narrow" w:hAnsi="Arial Narrow"/>
                <w:color w:val="000000"/>
                <w:sz w:val="24"/>
                <w:szCs w:val="24"/>
              </w:rPr>
              <w:t>49</w:t>
            </w:r>
          </w:p>
        </w:tc>
        <w:tc>
          <w:tcPr>
            <w:tcW w:w="609" w:type="dxa"/>
            <w:tcBorders>
              <w:top w:val="single" w:sz="4" w:space="0" w:color="auto"/>
              <w:left w:val="single" w:sz="4" w:space="0" w:color="auto"/>
              <w:bottom w:val="single" w:sz="4" w:space="0" w:color="auto"/>
              <w:right w:val="single" w:sz="4" w:space="0" w:color="auto"/>
            </w:tcBorders>
            <w:vAlign w:val="center"/>
          </w:tcPr>
          <w:p w:rsidR="00BB5CF9" w:rsidRPr="006E450B" w:rsidRDefault="00BB5CF9" w:rsidP="00BB5CF9">
            <w:pPr>
              <w:jc w:val="center"/>
              <w:rPr>
                <w:rFonts w:ascii="Arial Narrow" w:hAnsi="Arial Narrow" w:cs="Calibri"/>
                <w:color w:val="000000"/>
                <w:sz w:val="24"/>
                <w:szCs w:val="24"/>
              </w:rPr>
            </w:pPr>
            <w:r w:rsidRPr="006E450B">
              <w:rPr>
                <w:rFonts w:ascii="Arial Narrow" w:hAnsi="Arial Narrow" w:cs="Calibri"/>
                <w:color w:val="000000"/>
                <w:sz w:val="24"/>
                <w:szCs w:val="24"/>
              </w:rPr>
              <w:t>13</w:t>
            </w:r>
          </w:p>
        </w:tc>
        <w:tc>
          <w:tcPr>
            <w:tcW w:w="807" w:type="dxa"/>
            <w:tcBorders>
              <w:top w:val="single" w:sz="4" w:space="0" w:color="auto"/>
              <w:left w:val="single" w:sz="4" w:space="0" w:color="auto"/>
              <w:bottom w:val="single" w:sz="4" w:space="0" w:color="auto"/>
              <w:right w:val="single" w:sz="4" w:space="0" w:color="auto"/>
            </w:tcBorders>
            <w:vAlign w:val="center"/>
          </w:tcPr>
          <w:p w:rsidR="00BB5CF9" w:rsidRPr="006E450B" w:rsidRDefault="00BB5CF9" w:rsidP="00BB5CF9">
            <w:pPr>
              <w:jc w:val="center"/>
              <w:rPr>
                <w:rFonts w:ascii="Arial Narrow" w:hAnsi="Arial Narrow"/>
                <w:color w:val="000000"/>
                <w:sz w:val="24"/>
                <w:szCs w:val="24"/>
              </w:rPr>
            </w:pPr>
            <w:r w:rsidRPr="006E450B">
              <w:rPr>
                <w:rFonts w:ascii="Arial Narrow" w:hAnsi="Arial Narrow"/>
                <w:color w:val="000000"/>
                <w:sz w:val="24"/>
                <w:szCs w:val="24"/>
              </w:rPr>
              <w:t>BALDE</w:t>
            </w:r>
          </w:p>
        </w:tc>
        <w:tc>
          <w:tcPr>
            <w:tcW w:w="4026" w:type="dxa"/>
            <w:tcBorders>
              <w:top w:val="single" w:sz="4" w:space="0" w:color="auto"/>
              <w:left w:val="single" w:sz="4" w:space="0" w:color="auto"/>
              <w:bottom w:val="single" w:sz="4" w:space="0" w:color="auto"/>
              <w:right w:val="single" w:sz="4" w:space="0" w:color="auto"/>
            </w:tcBorders>
            <w:vAlign w:val="center"/>
          </w:tcPr>
          <w:p w:rsidR="00BB5CF9" w:rsidRPr="006E450B" w:rsidRDefault="00BB5CF9" w:rsidP="00BB5CF9">
            <w:pPr>
              <w:jc w:val="both"/>
              <w:rPr>
                <w:rFonts w:ascii="Arial Narrow" w:hAnsi="Arial Narrow"/>
                <w:b/>
                <w:bCs/>
                <w:color w:val="000000"/>
                <w:sz w:val="24"/>
                <w:szCs w:val="24"/>
              </w:rPr>
            </w:pPr>
            <w:r w:rsidRPr="006E450B">
              <w:rPr>
                <w:rFonts w:ascii="Arial Narrow" w:hAnsi="Arial Narrow"/>
                <w:b/>
                <w:bCs/>
                <w:color w:val="000000"/>
                <w:sz w:val="24"/>
                <w:szCs w:val="24"/>
              </w:rPr>
              <w:t>Graxa de lítio com bissulfeto de molibdênio</w:t>
            </w:r>
            <w:r w:rsidRPr="006E450B">
              <w:rPr>
                <w:rFonts w:ascii="Arial Narrow" w:hAnsi="Arial Narrow"/>
                <w:color w:val="000000"/>
                <w:sz w:val="24"/>
                <w:szCs w:val="24"/>
              </w:rPr>
              <w:t xml:space="preserve"> (GI 20lts)</w:t>
            </w:r>
          </w:p>
        </w:tc>
        <w:tc>
          <w:tcPr>
            <w:tcW w:w="1029" w:type="dxa"/>
            <w:tcBorders>
              <w:top w:val="single" w:sz="4" w:space="0" w:color="auto"/>
              <w:left w:val="single" w:sz="4" w:space="0" w:color="auto"/>
              <w:bottom w:val="single" w:sz="4" w:space="0" w:color="auto"/>
              <w:right w:val="single" w:sz="4" w:space="0" w:color="auto"/>
            </w:tcBorders>
          </w:tcPr>
          <w:p w:rsidR="00BB5CF9" w:rsidRPr="006E450B" w:rsidRDefault="00BB5CF9" w:rsidP="00BB5CF9">
            <w:pPr>
              <w:spacing w:before="40" w:after="40"/>
              <w:rPr>
                <w:rFonts w:ascii="Arial Narrow" w:hAnsi="Arial Narrow"/>
                <w:sz w:val="24"/>
                <w:szCs w:val="24"/>
              </w:rPr>
            </w:pPr>
          </w:p>
        </w:tc>
        <w:tc>
          <w:tcPr>
            <w:tcW w:w="1305" w:type="dxa"/>
            <w:tcBorders>
              <w:top w:val="single" w:sz="4" w:space="0" w:color="auto"/>
              <w:left w:val="single" w:sz="4" w:space="0" w:color="auto"/>
              <w:bottom w:val="single" w:sz="4" w:space="0" w:color="auto"/>
              <w:right w:val="single" w:sz="4" w:space="0" w:color="auto"/>
            </w:tcBorders>
          </w:tcPr>
          <w:p w:rsidR="00BB5CF9" w:rsidRPr="006E450B" w:rsidRDefault="00BB5CF9" w:rsidP="00BB5CF9">
            <w:pPr>
              <w:spacing w:before="40" w:after="40"/>
              <w:rPr>
                <w:rFonts w:ascii="Arial Narrow" w:hAnsi="Arial Narrow"/>
                <w:sz w:val="24"/>
                <w:szCs w:val="24"/>
              </w:rPr>
            </w:pPr>
          </w:p>
        </w:tc>
        <w:tc>
          <w:tcPr>
            <w:tcW w:w="1258" w:type="dxa"/>
            <w:tcBorders>
              <w:top w:val="single" w:sz="4" w:space="0" w:color="auto"/>
              <w:left w:val="single" w:sz="4" w:space="0" w:color="auto"/>
              <w:bottom w:val="single" w:sz="4" w:space="0" w:color="auto"/>
              <w:right w:val="single" w:sz="4" w:space="0" w:color="auto"/>
            </w:tcBorders>
          </w:tcPr>
          <w:p w:rsidR="00BB5CF9" w:rsidRPr="006E450B" w:rsidRDefault="00BB5CF9" w:rsidP="00BB5CF9">
            <w:pPr>
              <w:spacing w:before="40" w:after="40"/>
              <w:rPr>
                <w:rFonts w:ascii="Arial Narrow" w:hAnsi="Arial Narrow"/>
                <w:sz w:val="24"/>
                <w:szCs w:val="24"/>
              </w:rPr>
            </w:pPr>
          </w:p>
        </w:tc>
      </w:tr>
      <w:tr w:rsidR="00BB5CF9" w:rsidRPr="006E450B" w:rsidTr="009A2D6B">
        <w:trPr>
          <w:trHeight w:val="255"/>
          <w:jc w:val="center"/>
        </w:trPr>
        <w:tc>
          <w:tcPr>
            <w:tcW w:w="675" w:type="dxa"/>
            <w:tcBorders>
              <w:top w:val="single" w:sz="4" w:space="0" w:color="auto"/>
              <w:left w:val="single" w:sz="4" w:space="0" w:color="auto"/>
              <w:bottom w:val="single" w:sz="4" w:space="0" w:color="auto"/>
              <w:right w:val="single" w:sz="4" w:space="0" w:color="auto"/>
            </w:tcBorders>
            <w:vAlign w:val="center"/>
          </w:tcPr>
          <w:p w:rsidR="00BB5CF9" w:rsidRPr="006E450B" w:rsidRDefault="00BB5CF9" w:rsidP="00BB5CF9">
            <w:pPr>
              <w:jc w:val="center"/>
              <w:rPr>
                <w:rFonts w:ascii="Arial Narrow" w:hAnsi="Arial Narrow"/>
                <w:color w:val="000000"/>
                <w:sz w:val="24"/>
                <w:szCs w:val="24"/>
              </w:rPr>
            </w:pPr>
            <w:r w:rsidRPr="006E450B">
              <w:rPr>
                <w:rFonts w:ascii="Arial Narrow" w:hAnsi="Arial Narrow"/>
                <w:color w:val="000000"/>
                <w:sz w:val="24"/>
                <w:szCs w:val="24"/>
              </w:rPr>
              <w:t>50</w:t>
            </w:r>
          </w:p>
        </w:tc>
        <w:tc>
          <w:tcPr>
            <w:tcW w:w="609" w:type="dxa"/>
            <w:tcBorders>
              <w:top w:val="single" w:sz="4" w:space="0" w:color="auto"/>
              <w:left w:val="single" w:sz="4" w:space="0" w:color="auto"/>
              <w:bottom w:val="single" w:sz="4" w:space="0" w:color="auto"/>
              <w:right w:val="single" w:sz="4" w:space="0" w:color="auto"/>
            </w:tcBorders>
            <w:vAlign w:val="center"/>
          </w:tcPr>
          <w:p w:rsidR="00BB5CF9" w:rsidRPr="006E450B" w:rsidRDefault="00BB5CF9" w:rsidP="00BB5CF9">
            <w:pPr>
              <w:jc w:val="center"/>
              <w:rPr>
                <w:rFonts w:ascii="Arial Narrow" w:hAnsi="Arial Narrow" w:cs="Calibri"/>
                <w:color w:val="000000"/>
                <w:sz w:val="24"/>
                <w:szCs w:val="24"/>
              </w:rPr>
            </w:pPr>
            <w:r w:rsidRPr="006E450B">
              <w:rPr>
                <w:rFonts w:ascii="Arial Narrow" w:hAnsi="Arial Narrow" w:cs="Calibri"/>
                <w:color w:val="000000"/>
                <w:sz w:val="24"/>
                <w:szCs w:val="24"/>
              </w:rPr>
              <w:t>6</w:t>
            </w:r>
          </w:p>
        </w:tc>
        <w:tc>
          <w:tcPr>
            <w:tcW w:w="807" w:type="dxa"/>
            <w:tcBorders>
              <w:top w:val="single" w:sz="4" w:space="0" w:color="auto"/>
              <w:left w:val="single" w:sz="4" w:space="0" w:color="auto"/>
              <w:bottom w:val="single" w:sz="4" w:space="0" w:color="auto"/>
              <w:right w:val="single" w:sz="4" w:space="0" w:color="auto"/>
            </w:tcBorders>
            <w:vAlign w:val="center"/>
          </w:tcPr>
          <w:p w:rsidR="00BB5CF9" w:rsidRPr="006E450B" w:rsidRDefault="00BB5CF9" w:rsidP="00BB5CF9">
            <w:pPr>
              <w:jc w:val="center"/>
              <w:rPr>
                <w:rFonts w:ascii="Arial Narrow" w:hAnsi="Arial Narrow"/>
                <w:color w:val="000000"/>
                <w:sz w:val="24"/>
                <w:szCs w:val="24"/>
              </w:rPr>
            </w:pPr>
            <w:r w:rsidRPr="006E450B">
              <w:rPr>
                <w:rFonts w:ascii="Arial Narrow" w:hAnsi="Arial Narrow"/>
                <w:color w:val="000000"/>
                <w:sz w:val="24"/>
                <w:szCs w:val="24"/>
              </w:rPr>
              <w:t>BALDE</w:t>
            </w:r>
          </w:p>
        </w:tc>
        <w:tc>
          <w:tcPr>
            <w:tcW w:w="4026" w:type="dxa"/>
            <w:tcBorders>
              <w:top w:val="single" w:sz="4" w:space="0" w:color="auto"/>
              <w:left w:val="single" w:sz="4" w:space="0" w:color="auto"/>
              <w:bottom w:val="single" w:sz="4" w:space="0" w:color="auto"/>
              <w:right w:val="single" w:sz="4" w:space="0" w:color="auto"/>
            </w:tcBorders>
            <w:vAlign w:val="center"/>
          </w:tcPr>
          <w:p w:rsidR="00BB5CF9" w:rsidRPr="006E450B" w:rsidRDefault="00BB5CF9" w:rsidP="00BB5CF9">
            <w:pPr>
              <w:jc w:val="both"/>
              <w:rPr>
                <w:rFonts w:ascii="Arial Narrow" w:hAnsi="Arial Narrow"/>
                <w:b/>
                <w:bCs/>
                <w:color w:val="000000"/>
                <w:sz w:val="24"/>
                <w:szCs w:val="24"/>
              </w:rPr>
            </w:pPr>
            <w:r w:rsidRPr="006E450B">
              <w:rPr>
                <w:rFonts w:ascii="Arial Narrow" w:hAnsi="Arial Narrow"/>
                <w:b/>
                <w:bCs/>
                <w:color w:val="000000"/>
                <w:sz w:val="24"/>
                <w:szCs w:val="24"/>
              </w:rPr>
              <w:t>Óleo de Câmbio 75W80 SAE</w:t>
            </w:r>
            <w:r w:rsidRPr="006E450B">
              <w:rPr>
                <w:rFonts w:ascii="Arial Narrow" w:hAnsi="Arial Narrow"/>
                <w:color w:val="000000"/>
                <w:sz w:val="24"/>
                <w:szCs w:val="24"/>
              </w:rPr>
              <w:t xml:space="preserve"> (20 lts) - API GL-5, MT-1 Mack GO-J MIL-L-2105E ZF TE-ML 16B, 17B ( -40°C)</w:t>
            </w:r>
          </w:p>
        </w:tc>
        <w:tc>
          <w:tcPr>
            <w:tcW w:w="1029" w:type="dxa"/>
            <w:tcBorders>
              <w:top w:val="single" w:sz="4" w:space="0" w:color="auto"/>
              <w:left w:val="single" w:sz="4" w:space="0" w:color="auto"/>
              <w:bottom w:val="single" w:sz="4" w:space="0" w:color="auto"/>
              <w:right w:val="single" w:sz="4" w:space="0" w:color="auto"/>
            </w:tcBorders>
          </w:tcPr>
          <w:p w:rsidR="00BB5CF9" w:rsidRPr="006E450B" w:rsidRDefault="00BB5CF9" w:rsidP="00BB5CF9">
            <w:pPr>
              <w:spacing w:before="40" w:after="40"/>
              <w:rPr>
                <w:rFonts w:ascii="Arial Narrow" w:hAnsi="Arial Narrow"/>
                <w:sz w:val="24"/>
                <w:szCs w:val="24"/>
              </w:rPr>
            </w:pPr>
          </w:p>
        </w:tc>
        <w:tc>
          <w:tcPr>
            <w:tcW w:w="1305" w:type="dxa"/>
            <w:tcBorders>
              <w:top w:val="single" w:sz="4" w:space="0" w:color="auto"/>
              <w:left w:val="single" w:sz="4" w:space="0" w:color="auto"/>
              <w:bottom w:val="single" w:sz="4" w:space="0" w:color="auto"/>
              <w:right w:val="single" w:sz="4" w:space="0" w:color="auto"/>
            </w:tcBorders>
          </w:tcPr>
          <w:p w:rsidR="00BB5CF9" w:rsidRPr="006E450B" w:rsidRDefault="00BB5CF9" w:rsidP="00BB5CF9">
            <w:pPr>
              <w:spacing w:before="40" w:after="40"/>
              <w:rPr>
                <w:rFonts w:ascii="Arial Narrow" w:hAnsi="Arial Narrow"/>
                <w:sz w:val="24"/>
                <w:szCs w:val="24"/>
              </w:rPr>
            </w:pPr>
          </w:p>
        </w:tc>
        <w:tc>
          <w:tcPr>
            <w:tcW w:w="1258" w:type="dxa"/>
            <w:tcBorders>
              <w:top w:val="single" w:sz="4" w:space="0" w:color="auto"/>
              <w:left w:val="single" w:sz="4" w:space="0" w:color="auto"/>
              <w:bottom w:val="single" w:sz="4" w:space="0" w:color="auto"/>
              <w:right w:val="single" w:sz="4" w:space="0" w:color="auto"/>
            </w:tcBorders>
          </w:tcPr>
          <w:p w:rsidR="00BB5CF9" w:rsidRPr="006E450B" w:rsidRDefault="00BB5CF9" w:rsidP="00BB5CF9">
            <w:pPr>
              <w:spacing w:before="40" w:after="40"/>
              <w:rPr>
                <w:rFonts w:ascii="Arial Narrow" w:hAnsi="Arial Narrow"/>
                <w:sz w:val="24"/>
                <w:szCs w:val="24"/>
              </w:rPr>
            </w:pPr>
          </w:p>
        </w:tc>
      </w:tr>
      <w:tr w:rsidR="00BB5CF9" w:rsidRPr="006E450B" w:rsidTr="009A2D6B">
        <w:trPr>
          <w:trHeight w:val="255"/>
          <w:jc w:val="center"/>
        </w:trPr>
        <w:tc>
          <w:tcPr>
            <w:tcW w:w="675" w:type="dxa"/>
            <w:tcBorders>
              <w:top w:val="single" w:sz="4" w:space="0" w:color="auto"/>
              <w:left w:val="single" w:sz="4" w:space="0" w:color="auto"/>
              <w:bottom w:val="single" w:sz="4" w:space="0" w:color="auto"/>
              <w:right w:val="single" w:sz="4" w:space="0" w:color="auto"/>
            </w:tcBorders>
            <w:vAlign w:val="center"/>
          </w:tcPr>
          <w:p w:rsidR="00BB5CF9" w:rsidRPr="006E450B" w:rsidRDefault="00BB5CF9" w:rsidP="00BB5CF9">
            <w:pPr>
              <w:jc w:val="center"/>
              <w:rPr>
                <w:rFonts w:ascii="Arial Narrow" w:hAnsi="Arial Narrow"/>
                <w:color w:val="000000"/>
                <w:sz w:val="24"/>
                <w:szCs w:val="24"/>
              </w:rPr>
            </w:pPr>
            <w:r w:rsidRPr="006E450B">
              <w:rPr>
                <w:rFonts w:ascii="Arial Narrow" w:hAnsi="Arial Narrow"/>
                <w:color w:val="000000"/>
                <w:sz w:val="24"/>
                <w:szCs w:val="24"/>
              </w:rPr>
              <w:t>51</w:t>
            </w:r>
          </w:p>
        </w:tc>
        <w:tc>
          <w:tcPr>
            <w:tcW w:w="609" w:type="dxa"/>
            <w:tcBorders>
              <w:top w:val="single" w:sz="4" w:space="0" w:color="auto"/>
              <w:left w:val="single" w:sz="4" w:space="0" w:color="auto"/>
              <w:bottom w:val="single" w:sz="4" w:space="0" w:color="auto"/>
              <w:right w:val="single" w:sz="4" w:space="0" w:color="auto"/>
            </w:tcBorders>
            <w:vAlign w:val="center"/>
          </w:tcPr>
          <w:p w:rsidR="00BB5CF9" w:rsidRPr="006E450B" w:rsidRDefault="00BB5CF9" w:rsidP="00BB5CF9">
            <w:pPr>
              <w:jc w:val="center"/>
              <w:rPr>
                <w:rFonts w:ascii="Arial Narrow" w:hAnsi="Arial Narrow" w:cs="Calibri"/>
                <w:color w:val="000000"/>
                <w:sz w:val="24"/>
                <w:szCs w:val="24"/>
              </w:rPr>
            </w:pPr>
            <w:r w:rsidRPr="006E450B">
              <w:rPr>
                <w:rFonts w:ascii="Arial Narrow" w:hAnsi="Arial Narrow" w:cs="Calibri"/>
                <w:color w:val="000000"/>
                <w:sz w:val="24"/>
                <w:szCs w:val="24"/>
              </w:rPr>
              <w:t>75</w:t>
            </w:r>
          </w:p>
        </w:tc>
        <w:tc>
          <w:tcPr>
            <w:tcW w:w="807" w:type="dxa"/>
            <w:tcBorders>
              <w:top w:val="single" w:sz="4" w:space="0" w:color="auto"/>
              <w:left w:val="single" w:sz="4" w:space="0" w:color="auto"/>
              <w:bottom w:val="single" w:sz="4" w:space="0" w:color="auto"/>
              <w:right w:val="single" w:sz="4" w:space="0" w:color="auto"/>
            </w:tcBorders>
            <w:vAlign w:val="center"/>
          </w:tcPr>
          <w:p w:rsidR="00BB5CF9" w:rsidRPr="006E450B" w:rsidRDefault="00BB5CF9" w:rsidP="00BB5CF9">
            <w:pPr>
              <w:jc w:val="center"/>
              <w:rPr>
                <w:rFonts w:ascii="Arial Narrow" w:hAnsi="Arial Narrow"/>
                <w:color w:val="000000"/>
                <w:sz w:val="24"/>
                <w:szCs w:val="24"/>
              </w:rPr>
            </w:pPr>
            <w:r w:rsidRPr="006E450B">
              <w:rPr>
                <w:rFonts w:ascii="Arial Narrow" w:hAnsi="Arial Narrow"/>
                <w:color w:val="000000"/>
                <w:sz w:val="24"/>
                <w:szCs w:val="24"/>
              </w:rPr>
              <w:t>BALDE</w:t>
            </w:r>
          </w:p>
        </w:tc>
        <w:tc>
          <w:tcPr>
            <w:tcW w:w="4026" w:type="dxa"/>
            <w:tcBorders>
              <w:top w:val="single" w:sz="4" w:space="0" w:color="auto"/>
              <w:left w:val="single" w:sz="4" w:space="0" w:color="auto"/>
              <w:bottom w:val="single" w:sz="4" w:space="0" w:color="auto"/>
              <w:right w:val="single" w:sz="4" w:space="0" w:color="auto"/>
            </w:tcBorders>
            <w:vAlign w:val="center"/>
          </w:tcPr>
          <w:p w:rsidR="00BB5CF9" w:rsidRPr="006E450B" w:rsidRDefault="00BB5CF9" w:rsidP="00BB5CF9">
            <w:pPr>
              <w:jc w:val="both"/>
              <w:rPr>
                <w:rFonts w:ascii="Arial Narrow" w:hAnsi="Arial Narrow"/>
                <w:b/>
                <w:bCs/>
                <w:color w:val="000000"/>
                <w:sz w:val="24"/>
                <w:szCs w:val="24"/>
              </w:rPr>
            </w:pPr>
            <w:r w:rsidRPr="006E450B">
              <w:rPr>
                <w:rFonts w:ascii="Arial Narrow" w:hAnsi="Arial Narrow"/>
                <w:b/>
                <w:bCs/>
                <w:color w:val="000000"/>
                <w:sz w:val="24"/>
                <w:szCs w:val="24"/>
              </w:rPr>
              <w:t>Agente redutor liquido automotivo (Arla 32)</w:t>
            </w:r>
            <w:r w:rsidRPr="006E450B">
              <w:rPr>
                <w:rFonts w:ascii="Arial Narrow" w:hAnsi="Arial Narrow"/>
                <w:color w:val="000000"/>
                <w:sz w:val="24"/>
                <w:szCs w:val="24"/>
              </w:rPr>
              <w:t xml:space="preserve"> Gl 20 litros</w:t>
            </w:r>
          </w:p>
        </w:tc>
        <w:tc>
          <w:tcPr>
            <w:tcW w:w="1029" w:type="dxa"/>
            <w:tcBorders>
              <w:top w:val="single" w:sz="4" w:space="0" w:color="auto"/>
              <w:left w:val="single" w:sz="4" w:space="0" w:color="auto"/>
              <w:bottom w:val="single" w:sz="4" w:space="0" w:color="auto"/>
              <w:right w:val="single" w:sz="4" w:space="0" w:color="auto"/>
            </w:tcBorders>
          </w:tcPr>
          <w:p w:rsidR="00BB5CF9" w:rsidRPr="006E450B" w:rsidRDefault="00BB5CF9" w:rsidP="00BB5CF9">
            <w:pPr>
              <w:spacing w:before="40" w:after="40"/>
              <w:rPr>
                <w:rFonts w:ascii="Arial Narrow" w:hAnsi="Arial Narrow"/>
                <w:sz w:val="24"/>
                <w:szCs w:val="24"/>
              </w:rPr>
            </w:pPr>
          </w:p>
        </w:tc>
        <w:tc>
          <w:tcPr>
            <w:tcW w:w="1305" w:type="dxa"/>
            <w:tcBorders>
              <w:top w:val="single" w:sz="4" w:space="0" w:color="auto"/>
              <w:left w:val="single" w:sz="4" w:space="0" w:color="auto"/>
              <w:bottom w:val="single" w:sz="4" w:space="0" w:color="auto"/>
              <w:right w:val="single" w:sz="4" w:space="0" w:color="auto"/>
            </w:tcBorders>
          </w:tcPr>
          <w:p w:rsidR="00BB5CF9" w:rsidRPr="006E450B" w:rsidRDefault="00BB5CF9" w:rsidP="00BB5CF9">
            <w:pPr>
              <w:spacing w:before="40" w:after="40"/>
              <w:rPr>
                <w:rFonts w:ascii="Arial Narrow" w:hAnsi="Arial Narrow"/>
                <w:sz w:val="24"/>
                <w:szCs w:val="24"/>
              </w:rPr>
            </w:pPr>
          </w:p>
        </w:tc>
        <w:tc>
          <w:tcPr>
            <w:tcW w:w="1258" w:type="dxa"/>
            <w:tcBorders>
              <w:top w:val="single" w:sz="4" w:space="0" w:color="auto"/>
              <w:left w:val="single" w:sz="4" w:space="0" w:color="auto"/>
              <w:bottom w:val="single" w:sz="4" w:space="0" w:color="auto"/>
              <w:right w:val="single" w:sz="4" w:space="0" w:color="auto"/>
            </w:tcBorders>
          </w:tcPr>
          <w:p w:rsidR="00BB5CF9" w:rsidRPr="006E450B" w:rsidRDefault="00BB5CF9" w:rsidP="00BB5CF9">
            <w:pPr>
              <w:spacing w:before="40" w:after="40"/>
              <w:rPr>
                <w:rFonts w:ascii="Arial Narrow" w:hAnsi="Arial Narrow"/>
                <w:sz w:val="24"/>
                <w:szCs w:val="24"/>
              </w:rPr>
            </w:pPr>
          </w:p>
        </w:tc>
      </w:tr>
      <w:tr w:rsidR="00BB5CF9" w:rsidRPr="006E450B" w:rsidTr="009A2D6B">
        <w:trPr>
          <w:trHeight w:val="255"/>
          <w:jc w:val="center"/>
        </w:trPr>
        <w:tc>
          <w:tcPr>
            <w:tcW w:w="675" w:type="dxa"/>
            <w:tcBorders>
              <w:top w:val="single" w:sz="4" w:space="0" w:color="auto"/>
              <w:left w:val="single" w:sz="4" w:space="0" w:color="auto"/>
              <w:bottom w:val="single" w:sz="4" w:space="0" w:color="auto"/>
              <w:right w:val="single" w:sz="4" w:space="0" w:color="auto"/>
            </w:tcBorders>
            <w:vAlign w:val="center"/>
          </w:tcPr>
          <w:p w:rsidR="00BB5CF9" w:rsidRPr="006E450B" w:rsidRDefault="00BB5CF9" w:rsidP="00BB5CF9">
            <w:pPr>
              <w:jc w:val="center"/>
              <w:rPr>
                <w:rFonts w:ascii="Arial Narrow" w:hAnsi="Arial Narrow"/>
                <w:color w:val="000000"/>
                <w:sz w:val="24"/>
                <w:szCs w:val="24"/>
              </w:rPr>
            </w:pPr>
            <w:r w:rsidRPr="006E450B">
              <w:rPr>
                <w:rFonts w:ascii="Arial Narrow" w:hAnsi="Arial Narrow"/>
                <w:color w:val="000000"/>
                <w:sz w:val="24"/>
                <w:szCs w:val="24"/>
              </w:rPr>
              <w:t>52</w:t>
            </w:r>
          </w:p>
        </w:tc>
        <w:tc>
          <w:tcPr>
            <w:tcW w:w="609" w:type="dxa"/>
            <w:tcBorders>
              <w:top w:val="single" w:sz="4" w:space="0" w:color="auto"/>
              <w:left w:val="single" w:sz="4" w:space="0" w:color="auto"/>
              <w:bottom w:val="single" w:sz="4" w:space="0" w:color="auto"/>
              <w:right w:val="single" w:sz="4" w:space="0" w:color="auto"/>
            </w:tcBorders>
            <w:vAlign w:val="center"/>
          </w:tcPr>
          <w:p w:rsidR="00BB5CF9" w:rsidRPr="006E450B" w:rsidRDefault="00BB5CF9" w:rsidP="00BB5CF9">
            <w:pPr>
              <w:jc w:val="center"/>
              <w:rPr>
                <w:rFonts w:ascii="Arial Narrow" w:hAnsi="Arial Narrow" w:cs="Calibri"/>
                <w:color w:val="000000"/>
                <w:sz w:val="24"/>
                <w:szCs w:val="24"/>
              </w:rPr>
            </w:pPr>
            <w:r w:rsidRPr="006E450B">
              <w:rPr>
                <w:rFonts w:ascii="Arial Narrow" w:hAnsi="Arial Narrow" w:cs="Calibri"/>
                <w:color w:val="000000"/>
                <w:sz w:val="24"/>
                <w:szCs w:val="24"/>
              </w:rPr>
              <w:t>3</w:t>
            </w:r>
          </w:p>
        </w:tc>
        <w:tc>
          <w:tcPr>
            <w:tcW w:w="807" w:type="dxa"/>
            <w:tcBorders>
              <w:top w:val="single" w:sz="4" w:space="0" w:color="auto"/>
              <w:left w:val="single" w:sz="4" w:space="0" w:color="auto"/>
              <w:bottom w:val="single" w:sz="4" w:space="0" w:color="auto"/>
              <w:right w:val="single" w:sz="4" w:space="0" w:color="auto"/>
            </w:tcBorders>
            <w:vAlign w:val="center"/>
          </w:tcPr>
          <w:p w:rsidR="00BB5CF9" w:rsidRPr="006E450B" w:rsidRDefault="00BB5CF9" w:rsidP="00BB5CF9">
            <w:pPr>
              <w:jc w:val="center"/>
              <w:rPr>
                <w:rFonts w:ascii="Arial Narrow" w:hAnsi="Arial Narrow"/>
                <w:color w:val="000000"/>
                <w:sz w:val="24"/>
                <w:szCs w:val="24"/>
              </w:rPr>
            </w:pPr>
            <w:r w:rsidRPr="006E450B">
              <w:rPr>
                <w:rFonts w:ascii="Arial Narrow" w:hAnsi="Arial Narrow"/>
                <w:color w:val="000000"/>
                <w:sz w:val="24"/>
                <w:szCs w:val="24"/>
              </w:rPr>
              <w:t>Und.</w:t>
            </w:r>
          </w:p>
        </w:tc>
        <w:tc>
          <w:tcPr>
            <w:tcW w:w="4026" w:type="dxa"/>
            <w:tcBorders>
              <w:top w:val="single" w:sz="4" w:space="0" w:color="auto"/>
              <w:left w:val="single" w:sz="4" w:space="0" w:color="auto"/>
              <w:bottom w:val="single" w:sz="4" w:space="0" w:color="auto"/>
              <w:right w:val="single" w:sz="4" w:space="0" w:color="auto"/>
            </w:tcBorders>
            <w:vAlign w:val="center"/>
          </w:tcPr>
          <w:p w:rsidR="00BB5CF9" w:rsidRPr="006E450B" w:rsidRDefault="00BB5CF9" w:rsidP="00BB5CF9">
            <w:pPr>
              <w:jc w:val="both"/>
              <w:rPr>
                <w:rFonts w:ascii="Arial Narrow" w:hAnsi="Arial Narrow"/>
                <w:b/>
                <w:bCs/>
                <w:color w:val="000000"/>
                <w:sz w:val="24"/>
                <w:szCs w:val="24"/>
              </w:rPr>
            </w:pPr>
            <w:r w:rsidRPr="006E450B">
              <w:rPr>
                <w:rFonts w:ascii="Arial Narrow" w:hAnsi="Arial Narrow"/>
                <w:b/>
                <w:bCs/>
                <w:color w:val="000000"/>
                <w:sz w:val="24"/>
                <w:szCs w:val="24"/>
              </w:rPr>
              <w:t>Limpa Baú</w:t>
            </w:r>
            <w:r w:rsidRPr="006E450B">
              <w:rPr>
                <w:rFonts w:ascii="Arial Narrow" w:hAnsi="Arial Narrow"/>
                <w:color w:val="000000"/>
                <w:sz w:val="24"/>
                <w:szCs w:val="24"/>
              </w:rPr>
              <w:t xml:space="preserve"> – Tambor 50 litros</w:t>
            </w:r>
          </w:p>
        </w:tc>
        <w:tc>
          <w:tcPr>
            <w:tcW w:w="1029" w:type="dxa"/>
            <w:tcBorders>
              <w:top w:val="single" w:sz="4" w:space="0" w:color="auto"/>
              <w:left w:val="single" w:sz="4" w:space="0" w:color="auto"/>
              <w:bottom w:val="single" w:sz="4" w:space="0" w:color="auto"/>
              <w:right w:val="single" w:sz="4" w:space="0" w:color="auto"/>
            </w:tcBorders>
          </w:tcPr>
          <w:p w:rsidR="00BB5CF9" w:rsidRPr="006E450B" w:rsidRDefault="00BB5CF9" w:rsidP="00BB5CF9">
            <w:pPr>
              <w:spacing w:before="40" w:after="40"/>
              <w:rPr>
                <w:rFonts w:ascii="Arial Narrow" w:hAnsi="Arial Narrow"/>
                <w:sz w:val="24"/>
                <w:szCs w:val="24"/>
              </w:rPr>
            </w:pPr>
          </w:p>
        </w:tc>
        <w:tc>
          <w:tcPr>
            <w:tcW w:w="1305" w:type="dxa"/>
            <w:tcBorders>
              <w:top w:val="single" w:sz="4" w:space="0" w:color="auto"/>
              <w:left w:val="single" w:sz="4" w:space="0" w:color="auto"/>
              <w:bottom w:val="single" w:sz="4" w:space="0" w:color="auto"/>
              <w:right w:val="single" w:sz="4" w:space="0" w:color="auto"/>
            </w:tcBorders>
          </w:tcPr>
          <w:p w:rsidR="00BB5CF9" w:rsidRPr="006E450B" w:rsidRDefault="00BB5CF9" w:rsidP="00BB5CF9">
            <w:pPr>
              <w:spacing w:before="40" w:after="40"/>
              <w:rPr>
                <w:rFonts w:ascii="Arial Narrow" w:hAnsi="Arial Narrow"/>
                <w:sz w:val="24"/>
                <w:szCs w:val="24"/>
              </w:rPr>
            </w:pPr>
          </w:p>
        </w:tc>
        <w:tc>
          <w:tcPr>
            <w:tcW w:w="1258" w:type="dxa"/>
            <w:tcBorders>
              <w:top w:val="single" w:sz="4" w:space="0" w:color="auto"/>
              <w:left w:val="single" w:sz="4" w:space="0" w:color="auto"/>
              <w:bottom w:val="single" w:sz="4" w:space="0" w:color="auto"/>
              <w:right w:val="single" w:sz="4" w:space="0" w:color="auto"/>
            </w:tcBorders>
          </w:tcPr>
          <w:p w:rsidR="00BB5CF9" w:rsidRPr="006E450B" w:rsidRDefault="00BB5CF9" w:rsidP="00BB5CF9">
            <w:pPr>
              <w:spacing w:before="40" w:after="40"/>
              <w:rPr>
                <w:rFonts w:ascii="Arial Narrow" w:hAnsi="Arial Narrow"/>
                <w:sz w:val="24"/>
                <w:szCs w:val="24"/>
              </w:rPr>
            </w:pPr>
          </w:p>
        </w:tc>
      </w:tr>
      <w:tr w:rsidR="00BB5CF9" w:rsidRPr="006E450B" w:rsidTr="009A2D6B">
        <w:trPr>
          <w:trHeight w:val="255"/>
          <w:jc w:val="center"/>
        </w:trPr>
        <w:tc>
          <w:tcPr>
            <w:tcW w:w="675" w:type="dxa"/>
            <w:tcBorders>
              <w:top w:val="single" w:sz="4" w:space="0" w:color="auto"/>
              <w:left w:val="single" w:sz="4" w:space="0" w:color="auto"/>
              <w:bottom w:val="single" w:sz="4" w:space="0" w:color="auto"/>
              <w:right w:val="single" w:sz="4" w:space="0" w:color="auto"/>
            </w:tcBorders>
            <w:vAlign w:val="center"/>
          </w:tcPr>
          <w:p w:rsidR="00BB5CF9" w:rsidRPr="006E450B" w:rsidRDefault="00BB5CF9" w:rsidP="00BB5CF9">
            <w:pPr>
              <w:jc w:val="center"/>
              <w:rPr>
                <w:rFonts w:ascii="Arial Narrow" w:hAnsi="Arial Narrow"/>
                <w:color w:val="000000"/>
                <w:sz w:val="24"/>
                <w:szCs w:val="24"/>
              </w:rPr>
            </w:pPr>
            <w:r w:rsidRPr="006E450B">
              <w:rPr>
                <w:rFonts w:ascii="Arial Narrow" w:hAnsi="Arial Narrow"/>
                <w:color w:val="000000"/>
                <w:sz w:val="24"/>
                <w:szCs w:val="24"/>
              </w:rPr>
              <w:t>53</w:t>
            </w:r>
          </w:p>
        </w:tc>
        <w:tc>
          <w:tcPr>
            <w:tcW w:w="609" w:type="dxa"/>
            <w:tcBorders>
              <w:top w:val="single" w:sz="4" w:space="0" w:color="auto"/>
              <w:left w:val="single" w:sz="4" w:space="0" w:color="auto"/>
              <w:bottom w:val="single" w:sz="4" w:space="0" w:color="auto"/>
              <w:right w:val="single" w:sz="4" w:space="0" w:color="auto"/>
            </w:tcBorders>
            <w:vAlign w:val="center"/>
          </w:tcPr>
          <w:p w:rsidR="00BB5CF9" w:rsidRPr="006E450B" w:rsidRDefault="00BB5CF9" w:rsidP="00BB5CF9">
            <w:pPr>
              <w:jc w:val="center"/>
              <w:rPr>
                <w:rFonts w:ascii="Arial Narrow" w:hAnsi="Arial Narrow" w:cs="Calibri"/>
                <w:color w:val="000000"/>
                <w:sz w:val="24"/>
                <w:szCs w:val="24"/>
              </w:rPr>
            </w:pPr>
            <w:r w:rsidRPr="006E450B">
              <w:rPr>
                <w:rFonts w:ascii="Arial Narrow" w:hAnsi="Arial Narrow" w:cs="Calibri"/>
                <w:color w:val="000000"/>
                <w:sz w:val="24"/>
                <w:szCs w:val="24"/>
              </w:rPr>
              <w:t>8</w:t>
            </w:r>
          </w:p>
        </w:tc>
        <w:tc>
          <w:tcPr>
            <w:tcW w:w="807" w:type="dxa"/>
            <w:tcBorders>
              <w:top w:val="single" w:sz="4" w:space="0" w:color="auto"/>
              <w:left w:val="single" w:sz="4" w:space="0" w:color="auto"/>
              <w:bottom w:val="single" w:sz="4" w:space="0" w:color="auto"/>
              <w:right w:val="single" w:sz="4" w:space="0" w:color="auto"/>
            </w:tcBorders>
            <w:vAlign w:val="center"/>
          </w:tcPr>
          <w:p w:rsidR="00BB5CF9" w:rsidRPr="006E450B" w:rsidRDefault="00BB5CF9" w:rsidP="00BB5CF9">
            <w:pPr>
              <w:jc w:val="center"/>
              <w:rPr>
                <w:rFonts w:ascii="Arial Narrow" w:hAnsi="Arial Narrow"/>
                <w:color w:val="000000"/>
                <w:sz w:val="24"/>
                <w:szCs w:val="24"/>
              </w:rPr>
            </w:pPr>
            <w:r w:rsidRPr="006E450B">
              <w:rPr>
                <w:rFonts w:ascii="Arial Narrow" w:hAnsi="Arial Narrow"/>
                <w:color w:val="000000"/>
                <w:sz w:val="24"/>
                <w:szCs w:val="24"/>
              </w:rPr>
              <w:t>Und.</w:t>
            </w:r>
          </w:p>
        </w:tc>
        <w:tc>
          <w:tcPr>
            <w:tcW w:w="4026" w:type="dxa"/>
            <w:tcBorders>
              <w:top w:val="single" w:sz="4" w:space="0" w:color="auto"/>
              <w:left w:val="single" w:sz="4" w:space="0" w:color="auto"/>
              <w:bottom w:val="single" w:sz="4" w:space="0" w:color="auto"/>
              <w:right w:val="single" w:sz="4" w:space="0" w:color="auto"/>
            </w:tcBorders>
            <w:vAlign w:val="center"/>
          </w:tcPr>
          <w:p w:rsidR="00BB5CF9" w:rsidRPr="006E450B" w:rsidRDefault="00BB5CF9" w:rsidP="00BB5CF9">
            <w:pPr>
              <w:jc w:val="both"/>
              <w:rPr>
                <w:rFonts w:ascii="Arial Narrow" w:hAnsi="Arial Narrow"/>
                <w:b/>
                <w:bCs/>
                <w:color w:val="000000"/>
                <w:sz w:val="24"/>
                <w:szCs w:val="24"/>
              </w:rPr>
            </w:pPr>
            <w:r w:rsidRPr="006E450B">
              <w:rPr>
                <w:rFonts w:ascii="Arial Narrow" w:hAnsi="Arial Narrow"/>
                <w:b/>
                <w:bCs/>
                <w:color w:val="000000"/>
                <w:sz w:val="24"/>
                <w:szCs w:val="24"/>
              </w:rPr>
              <w:t>Shampoo automotivo</w:t>
            </w:r>
            <w:r w:rsidRPr="006E450B">
              <w:rPr>
                <w:rFonts w:ascii="Arial Narrow" w:hAnsi="Arial Narrow"/>
                <w:color w:val="000000"/>
                <w:sz w:val="24"/>
                <w:szCs w:val="24"/>
              </w:rPr>
              <w:t xml:space="preserve"> - 5 litros</w:t>
            </w:r>
          </w:p>
        </w:tc>
        <w:tc>
          <w:tcPr>
            <w:tcW w:w="1029" w:type="dxa"/>
            <w:tcBorders>
              <w:top w:val="single" w:sz="4" w:space="0" w:color="auto"/>
              <w:left w:val="single" w:sz="4" w:space="0" w:color="auto"/>
              <w:bottom w:val="single" w:sz="4" w:space="0" w:color="auto"/>
              <w:right w:val="single" w:sz="4" w:space="0" w:color="auto"/>
            </w:tcBorders>
          </w:tcPr>
          <w:p w:rsidR="00BB5CF9" w:rsidRPr="006E450B" w:rsidRDefault="00BB5CF9" w:rsidP="00BB5CF9">
            <w:pPr>
              <w:spacing w:before="40" w:after="40"/>
              <w:rPr>
                <w:rFonts w:ascii="Arial Narrow" w:hAnsi="Arial Narrow"/>
                <w:sz w:val="24"/>
                <w:szCs w:val="24"/>
              </w:rPr>
            </w:pPr>
          </w:p>
        </w:tc>
        <w:tc>
          <w:tcPr>
            <w:tcW w:w="1305" w:type="dxa"/>
            <w:tcBorders>
              <w:top w:val="single" w:sz="4" w:space="0" w:color="auto"/>
              <w:left w:val="single" w:sz="4" w:space="0" w:color="auto"/>
              <w:bottom w:val="single" w:sz="4" w:space="0" w:color="auto"/>
              <w:right w:val="single" w:sz="4" w:space="0" w:color="auto"/>
            </w:tcBorders>
          </w:tcPr>
          <w:p w:rsidR="00BB5CF9" w:rsidRPr="006E450B" w:rsidRDefault="00BB5CF9" w:rsidP="00BB5CF9">
            <w:pPr>
              <w:spacing w:before="40" w:after="40"/>
              <w:rPr>
                <w:rFonts w:ascii="Arial Narrow" w:hAnsi="Arial Narrow"/>
                <w:sz w:val="24"/>
                <w:szCs w:val="24"/>
              </w:rPr>
            </w:pPr>
          </w:p>
        </w:tc>
        <w:tc>
          <w:tcPr>
            <w:tcW w:w="1258" w:type="dxa"/>
            <w:tcBorders>
              <w:top w:val="single" w:sz="4" w:space="0" w:color="auto"/>
              <w:left w:val="single" w:sz="4" w:space="0" w:color="auto"/>
              <w:bottom w:val="single" w:sz="4" w:space="0" w:color="auto"/>
              <w:right w:val="single" w:sz="4" w:space="0" w:color="auto"/>
            </w:tcBorders>
          </w:tcPr>
          <w:p w:rsidR="00BB5CF9" w:rsidRPr="006E450B" w:rsidRDefault="00BB5CF9" w:rsidP="00BB5CF9">
            <w:pPr>
              <w:spacing w:before="40" w:after="40"/>
              <w:rPr>
                <w:rFonts w:ascii="Arial Narrow" w:hAnsi="Arial Narrow"/>
                <w:sz w:val="24"/>
                <w:szCs w:val="24"/>
              </w:rPr>
            </w:pPr>
          </w:p>
        </w:tc>
      </w:tr>
      <w:tr w:rsidR="00BB5CF9" w:rsidRPr="006E450B" w:rsidTr="009A2D6B">
        <w:trPr>
          <w:trHeight w:val="255"/>
          <w:jc w:val="center"/>
        </w:trPr>
        <w:tc>
          <w:tcPr>
            <w:tcW w:w="675" w:type="dxa"/>
            <w:tcBorders>
              <w:top w:val="single" w:sz="4" w:space="0" w:color="auto"/>
              <w:left w:val="single" w:sz="4" w:space="0" w:color="auto"/>
              <w:bottom w:val="single" w:sz="4" w:space="0" w:color="auto"/>
              <w:right w:val="single" w:sz="4" w:space="0" w:color="auto"/>
            </w:tcBorders>
            <w:vAlign w:val="center"/>
          </w:tcPr>
          <w:p w:rsidR="00BB5CF9" w:rsidRPr="006E450B" w:rsidRDefault="00BB5CF9" w:rsidP="00BB5CF9">
            <w:pPr>
              <w:jc w:val="center"/>
              <w:rPr>
                <w:rFonts w:ascii="Arial Narrow" w:hAnsi="Arial Narrow"/>
                <w:color w:val="000000"/>
                <w:sz w:val="24"/>
                <w:szCs w:val="24"/>
              </w:rPr>
            </w:pPr>
            <w:r w:rsidRPr="006E450B">
              <w:rPr>
                <w:rFonts w:ascii="Arial Narrow" w:hAnsi="Arial Narrow"/>
                <w:color w:val="000000"/>
                <w:sz w:val="24"/>
                <w:szCs w:val="24"/>
              </w:rPr>
              <w:t>54</w:t>
            </w:r>
          </w:p>
        </w:tc>
        <w:tc>
          <w:tcPr>
            <w:tcW w:w="609" w:type="dxa"/>
            <w:tcBorders>
              <w:top w:val="single" w:sz="4" w:space="0" w:color="auto"/>
              <w:left w:val="single" w:sz="4" w:space="0" w:color="auto"/>
              <w:bottom w:val="single" w:sz="4" w:space="0" w:color="auto"/>
              <w:right w:val="single" w:sz="4" w:space="0" w:color="auto"/>
            </w:tcBorders>
            <w:vAlign w:val="center"/>
          </w:tcPr>
          <w:p w:rsidR="00BB5CF9" w:rsidRPr="006E450B" w:rsidRDefault="00BB5CF9" w:rsidP="00BB5CF9">
            <w:pPr>
              <w:jc w:val="center"/>
              <w:rPr>
                <w:rFonts w:ascii="Arial Narrow" w:hAnsi="Arial Narrow" w:cs="Calibri"/>
                <w:color w:val="000000"/>
                <w:sz w:val="24"/>
                <w:szCs w:val="24"/>
              </w:rPr>
            </w:pPr>
            <w:r w:rsidRPr="006E450B">
              <w:rPr>
                <w:rFonts w:ascii="Arial Narrow" w:hAnsi="Arial Narrow" w:cs="Calibri"/>
                <w:color w:val="000000"/>
                <w:sz w:val="24"/>
                <w:szCs w:val="24"/>
              </w:rPr>
              <w:t>10</w:t>
            </w:r>
          </w:p>
        </w:tc>
        <w:tc>
          <w:tcPr>
            <w:tcW w:w="807" w:type="dxa"/>
            <w:tcBorders>
              <w:top w:val="single" w:sz="4" w:space="0" w:color="auto"/>
              <w:left w:val="single" w:sz="4" w:space="0" w:color="auto"/>
              <w:bottom w:val="single" w:sz="4" w:space="0" w:color="auto"/>
              <w:right w:val="single" w:sz="4" w:space="0" w:color="auto"/>
            </w:tcBorders>
            <w:vAlign w:val="center"/>
          </w:tcPr>
          <w:p w:rsidR="00BB5CF9" w:rsidRPr="006E450B" w:rsidRDefault="00BB5CF9" w:rsidP="00BB5CF9">
            <w:pPr>
              <w:jc w:val="center"/>
              <w:rPr>
                <w:rFonts w:ascii="Arial Narrow" w:hAnsi="Arial Narrow"/>
                <w:color w:val="000000"/>
                <w:sz w:val="24"/>
                <w:szCs w:val="24"/>
              </w:rPr>
            </w:pPr>
            <w:r w:rsidRPr="006E450B">
              <w:rPr>
                <w:rFonts w:ascii="Arial Narrow" w:hAnsi="Arial Narrow"/>
                <w:color w:val="000000"/>
                <w:sz w:val="24"/>
                <w:szCs w:val="24"/>
              </w:rPr>
              <w:t>BALDE</w:t>
            </w:r>
          </w:p>
        </w:tc>
        <w:tc>
          <w:tcPr>
            <w:tcW w:w="4026" w:type="dxa"/>
            <w:tcBorders>
              <w:top w:val="single" w:sz="4" w:space="0" w:color="auto"/>
              <w:left w:val="single" w:sz="4" w:space="0" w:color="auto"/>
              <w:bottom w:val="single" w:sz="4" w:space="0" w:color="auto"/>
              <w:right w:val="single" w:sz="4" w:space="0" w:color="auto"/>
            </w:tcBorders>
            <w:vAlign w:val="center"/>
          </w:tcPr>
          <w:p w:rsidR="00BB5CF9" w:rsidRPr="006E450B" w:rsidRDefault="00BB5CF9" w:rsidP="00BB5CF9">
            <w:pPr>
              <w:jc w:val="both"/>
              <w:rPr>
                <w:rFonts w:ascii="Arial Narrow" w:hAnsi="Arial Narrow"/>
                <w:b/>
                <w:bCs/>
                <w:color w:val="000000"/>
                <w:sz w:val="24"/>
                <w:szCs w:val="24"/>
              </w:rPr>
            </w:pPr>
            <w:r w:rsidRPr="006E450B">
              <w:rPr>
                <w:rFonts w:ascii="Arial Narrow" w:hAnsi="Arial Narrow"/>
                <w:b/>
                <w:bCs/>
                <w:color w:val="000000"/>
                <w:sz w:val="24"/>
                <w:szCs w:val="24"/>
              </w:rPr>
              <w:t>Óleo de motor SAE 40</w:t>
            </w:r>
            <w:r w:rsidRPr="006E450B">
              <w:rPr>
                <w:rFonts w:ascii="Arial Narrow" w:hAnsi="Arial Narrow"/>
                <w:color w:val="000000"/>
                <w:sz w:val="24"/>
                <w:szCs w:val="24"/>
              </w:rPr>
              <w:t xml:space="preserve"> API CF 20 LITROS</w:t>
            </w:r>
          </w:p>
        </w:tc>
        <w:tc>
          <w:tcPr>
            <w:tcW w:w="1029" w:type="dxa"/>
            <w:tcBorders>
              <w:top w:val="single" w:sz="4" w:space="0" w:color="auto"/>
              <w:left w:val="single" w:sz="4" w:space="0" w:color="auto"/>
              <w:bottom w:val="single" w:sz="4" w:space="0" w:color="auto"/>
              <w:right w:val="single" w:sz="4" w:space="0" w:color="auto"/>
            </w:tcBorders>
          </w:tcPr>
          <w:p w:rsidR="00BB5CF9" w:rsidRPr="006E450B" w:rsidRDefault="00BB5CF9" w:rsidP="00BB5CF9">
            <w:pPr>
              <w:spacing w:before="40" w:after="40"/>
              <w:rPr>
                <w:rFonts w:ascii="Arial Narrow" w:hAnsi="Arial Narrow"/>
                <w:sz w:val="24"/>
                <w:szCs w:val="24"/>
              </w:rPr>
            </w:pPr>
          </w:p>
        </w:tc>
        <w:tc>
          <w:tcPr>
            <w:tcW w:w="1305" w:type="dxa"/>
            <w:tcBorders>
              <w:top w:val="single" w:sz="4" w:space="0" w:color="auto"/>
              <w:left w:val="single" w:sz="4" w:space="0" w:color="auto"/>
              <w:bottom w:val="single" w:sz="4" w:space="0" w:color="auto"/>
              <w:right w:val="single" w:sz="4" w:space="0" w:color="auto"/>
            </w:tcBorders>
          </w:tcPr>
          <w:p w:rsidR="00BB5CF9" w:rsidRPr="006E450B" w:rsidRDefault="00BB5CF9" w:rsidP="00BB5CF9">
            <w:pPr>
              <w:spacing w:before="40" w:after="40"/>
              <w:rPr>
                <w:rFonts w:ascii="Arial Narrow" w:hAnsi="Arial Narrow"/>
                <w:sz w:val="24"/>
                <w:szCs w:val="24"/>
              </w:rPr>
            </w:pPr>
          </w:p>
        </w:tc>
        <w:tc>
          <w:tcPr>
            <w:tcW w:w="1258" w:type="dxa"/>
            <w:tcBorders>
              <w:top w:val="single" w:sz="4" w:space="0" w:color="auto"/>
              <w:left w:val="single" w:sz="4" w:space="0" w:color="auto"/>
              <w:bottom w:val="single" w:sz="4" w:space="0" w:color="auto"/>
              <w:right w:val="single" w:sz="4" w:space="0" w:color="auto"/>
            </w:tcBorders>
          </w:tcPr>
          <w:p w:rsidR="00BB5CF9" w:rsidRPr="006E450B" w:rsidRDefault="00BB5CF9" w:rsidP="00BB5CF9">
            <w:pPr>
              <w:spacing w:before="40" w:after="40"/>
              <w:rPr>
                <w:rFonts w:ascii="Arial Narrow" w:hAnsi="Arial Narrow"/>
                <w:sz w:val="24"/>
                <w:szCs w:val="24"/>
              </w:rPr>
            </w:pPr>
          </w:p>
        </w:tc>
      </w:tr>
      <w:tr w:rsidR="00BB5CF9" w:rsidRPr="006E450B" w:rsidTr="009A2D6B">
        <w:trPr>
          <w:trHeight w:val="255"/>
          <w:jc w:val="center"/>
        </w:trPr>
        <w:tc>
          <w:tcPr>
            <w:tcW w:w="675" w:type="dxa"/>
            <w:tcBorders>
              <w:top w:val="single" w:sz="4" w:space="0" w:color="auto"/>
              <w:left w:val="single" w:sz="4" w:space="0" w:color="auto"/>
              <w:bottom w:val="single" w:sz="4" w:space="0" w:color="auto"/>
              <w:right w:val="single" w:sz="4" w:space="0" w:color="auto"/>
            </w:tcBorders>
            <w:vAlign w:val="center"/>
          </w:tcPr>
          <w:p w:rsidR="00BB5CF9" w:rsidRPr="006E450B" w:rsidRDefault="00BB5CF9" w:rsidP="00BB5CF9">
            <w:pPr>
              <w:jc w:val="center"/>
              <w:rPr>
                <w:rFonts w:ascii="Arial Narrow" w:hAnsi="Arial Narrow"/>
                <w:color w:val="000000"/>
                <w:sz w:val="24"/>
                <w:szCs w:val="24"/>
              </w:rPr>
            </w:pPr>
            <w:r w:rsidRPr="006E450B">
              <w:rPr>
                <w:rFonts w:ascii="Arial Narrow" w:hAnsi="Arial Narrow"/>
                <w:color w:val="000000"/>
                <w:sz w:val="24"/>
                <w:szCs w:val="24"/>
              </w:rPr>
              <w:t>55</w:t>
            </w:r>
          </w:p>
        </w:tc>
        <w:tc>
          <w:tcPr>
            <w:tcW w:w="609" w:type="dxa"/>
            <w:tcBorders>
              <w:top w:val="single" w:sz="4" w:space="0" w:color="auto"/>
              <w:left w:val="single" w:sz="4" w:space="0" w:color="auto"/>
              <w:bottom w:val="single" w:sz="4" w:space="0" w:color="auto"/>
              <w:right w:val="single" w:sz="4" w:space="0" w:color="auto"/>
            </w:tcBorders>
            <w:vAlign w:val="center"/>
          </w:tcPr>
          <w:p w:rsidR="00BB5CF9" w:rsidRPr="006E450B" w:rsidRDefault="00BB5CF9" w:rsidP="00BB5CF9">
            <w:pPr>
              <w:jc w:val="center"/>
              <w:rPr>
                <w:rFonts w:ascii="Arial Narrow" w:hAnsi="Arial Narrow" w:cs="Calibri"/>
                <w:color w:val="000000"/>
                <w:sz w:val="24"/>
                <w:szCs w:val="24"/>
              </w:rPr>
            </w:pPr>
            <w:r w:rsidRPr="006E450B">
              <w:rPr>
                <w:rFonts w:ascii="Arial Narrow" w:hAnsi="Arial Narrow" w:cs="Calibri"/>
                <w:color w:val="000000"/>
                <w:sz w:val="24"/>
                <w:szCs w:val="24"/>
              </w:rPr>
              <w:t>300</w:t>
            </w:r>
          </w:p>
        </w:tc>
        <w:tc>
          <w:tcPr>
            <w:tcW w:w="807" w:type="dxa"/>
            <w:tcBorders>
              <w:top w:val="single" w:sz="4" w:space="0" w:color="auto"/>
              <w:left w:val="single" w:sz="4" w:space="0" w:color="auto"/>
              <w:bottom w:val="single" w:sz="4" w:space="0" w:color="auto"/>
              <w:right w:val="single" w:sz="4" w:space="0" w:color="auto"/>
            </w:tcBorders>
            <w:vAlign w:val="center"/>
          </w:tcPr>
          <w:p w:rsidR="00BB5CF9" w:rsidRPr="006E450B" w:rsidRDefault="00BB5CF9" w:rsidP="00BB5CF9">
            <w:pPr>
              <w:jc w:val="center"/>
              <w:rPr>
                <w:rFonts w:ascii="Arial Narrow" w:hAnsi="Arial Narrow"/>
                <w:color w:val="000000"/>
                <w:sz w:val="24"/>
                <w:szCs w:val="24"/>
              </w:rPr>
            </w:pPr>
            <w:r w:rsidRPr="006E450B">
              <w:rPr>
                <w:rFonts w:ascii="Arial Narrow" w:hAnsi="Arial Narrow"/>
                <w:color w:val="000000"/>
                <w:sz w:val="24"/>
                <w:szCs w:val="24"/>
              </w:rPr>
              <w:t>Und.</w:t>
            </w:r>
          </w:p>
        </w:tc>
        <w:tc>
          <w:tcPr>
            <w:tcW w:w="4026" w:type="dxa"/>
            <w:tcBorders>
              <w:top w:val="single" w:sz="4" w:space="0" w:color="auto"/>
              <w:left w:val="single" w:sz="4" w:space="0" w:color="auto"/>
              <w:bottom w:val="single" w:sz="4" w:space="0" w:color="auto"/>
              <w:right w:val="single" w:sz="4" w:space="0" w:color="auto"/>
            </w:tcBorders>
            <w:vAlign w:val="center"/>
          </w:tcPr>
          <w:p w:rsidR="00BB5CF9" w:rsidRPr="006E450B" w:rsidRDefault="00BB5CF9" w:rsidP="00BB5CF9">
            <w:pPr>
              <w:jc w:val="both"/>
              <w:rPr>
                <w:rFonts w:ascii="Arial Narrow" w:hAnsi="Arial Narrow"/>
                <w:b/>
                <w:bCs/>
                <w:color w:val="000000"/>
                <w:sz w:val="24"/>
                <w:szCs w:val="24"/>
              </w:rPr>
            </w:pPr>
            <w:r w:rsidRPr="006E450B">
              <w:rPr>
                <w:rFonts w:ascii="Arial Narrow" w:hAnsi="Arial Narrow"/>
                <w:b/>
                <w:bCs/>
                <w:color w:val="000000"/>
                <w:sz w:val="24"/>
                <w:szCs w:val="24"/>
              </w:rPr>
              <w:t>Óleo Sintético SW30 (1L)</w:t>
            </w:r>
          </w:p>
        </w:tc>
        <w:tc>
          <w:tcPr>
            <w:tcW w:w="1029" w:type="dxa"/>
            <w:tcBorders>
              <w:top w:val="single" w:sz="4" w:space="0" w:color="auto"/>
              <w:left w:val="single" w:sz="4" w:space="0" w:color="auto"/>
              <w:bottom w:val="single" w:sz="4" w:space="0" w:color="auto"/>
              <w:right w:val="single" w:sz="4" w:space="0" w:color="auto"/>
            </w:tcBorders>
          </w:tcPr>
          <w:p w:rsidR="00BB5CF9" w:rsidRPr="006E450B" w:rsidRDefault="00BB5CF9" w:rsidP="00BB5CF9">
            <w:pPr>
              <w:spacing w:before="40" w:after="40"/>
              <w:rPr>
                <w:rFonts w:ascii="Arial Narrow" w:hAnsi="Arial Narrow"/>
                <w:sz w:val="24"/>
                <w:szCs w:val="24"/>
              </w:rPr>
            </w:pPr>
          </w:p>
        </w:tc>
        <w:tc>
          <w:tcPr>
            <w:tcW w:w="1305" w:type="dxa"/>
            <w:tcBorders>
              <w:top w:val="single" w:sz="4" w:space="0" w:color="auto"/>
              <w:left w:val="single" w:sz="4" w:space="0" w:color="auto"/>
              <w:bottom w:val="single" w:sz="4" w:space="0" w:color="auto"/>
              <w:right w:val="single" w:sz="4" w:space="0" w:color="auto"/>
            </w:tcBorders>
          </w:tcPr>
          <w:p w:rsidR="00BB5CF9" w:rsidRPr="006E450B" w:rsidRDefault="00BB5CF9" w:rsidP="00BB5CF9">
            <w:pPr>
              <w:spacing w:before="40" w:after="40"/>
              <w:rPr>
                <w:rFonts w:ascii="Arial Narrow" w:hAnsi="Arial Narrow"/>
                <w:sz w:val="24"/>
                <w:szCs w:val="24"/>
              </w:rPr>
            </w:pPr>
          </w:p>
        </w:tc>
        <w:tc>
          <w:tcPr>
            <w:tcW w:w="1258" w:type="dxa"/>
            <w:tcBorders>
              <w:top w:val="single" w:sz="4" w:space="0" w:color="auto"/>
              <w:left w:val="single" w:sz="4" w:space="0" w:color="auto"/>
              <w:bottom w:val="single" w:sz="4" w:space="0" w:color="auto"/>
              <w:right w:val="single" w:sz="4" w:space="0" w:color="auto"/>
            </w:tcBorders>
          </w:tcPr>
          <w:p w:rsidR="00BB5CF9" w:rsidRPr="006E450B" w:rsidRDefault="00BB5CF9" w:rsidP="00BB5CF9">
            <w:pPr>
              <w:spacing w:before="40" w:after="40"/>
              <w:rPr>
                <w:rFonts w:ascii="Arial Narrow" w:hAnsi="Arial Narrow"/>
                <w:sz w:val="24"/>
                <w:szCs w:val="24"/>
              </w:rPr>
            </w:pPr>
          </w:p>
        </w:tc>
      </w:tr>
      <w:tr w:rsidR="00BB5CF9" w:rsidRPr="006E450B" w:rsidTr="009A2D6B">
        <w:trPr>
          <w:trHeight w:val="255"/>
          <w:jc w:val="center"/>
        </w:trPr>
        <w:tc>
          <w:tcPr>
            <w:tcW w:w="675" w:type="dxa"/>
            <w:tcBorders>
              <w:top w:val="single" w:sz="4" w:space="0" w:color="auto"/>
              <w:left w:val="single" w:sz="4" w:space="0" w:color="auto"/>
              <w:bottom w:val="single" w:sz="4" w:space="0" w:color="auto"/>
              <w:right w:val="single" w:sz="4" w:space="0" w:color="auto"/>
            </w:tcBorders>
            <w:vAlign w:val="center"/>
          </w:tcPr>
          <w:p w:rsidR="00BB5CF9" w:rsidRPr="006E450B" w:rsidRDefault="00BB5CF9" w:rsidP="00BB5CF9">
            <w:pPr>
              <w:jc w:val="center"/>
              <w:rPr>
                <w:rFonts w:ascii="Arial Narrow" w:hAnsi="Arial Narrow"/>
                <w:color w:val="000000"/>
                <w:sz w:val="24"/>
                <w:szCs w:val="24"/>
              </w:rPr>
            </w:pPr>
            <w:r w:rsidRPr="006E450B">
              <w:rPr>
                <w:rFonts w:ascii="Arial Narrow" w:hAnsi="Arial Narrow"/>
                <w:color w:val="000000"/>
                <w:sz w:val="24"/>
                <w:szCs w:val="24"/>
              </w:rPr>
              <w:t>56</w:t>
            </w:r>
          </w:p>
        </w:tc>
        <w:tc>
          <w:tcPr>
            <w:tcW w:w="609" w:type="dxa"/>
            <w:tcBorders>
              <w:top w:val="single" w:sz="4" w:space="0" w:color="auto"/>
              <w:left w:val="single" w:sz="4" w:space="0" w:color="auto"/>
              <w:bottom w:val="single" w:sz="4" w:space="0" w:color="auto"/>
              <w:right w:val="single" w:sz="4" w:space="0" w:color="auto"/>
            </w:tcBorders>
            <w:vAlign w:val="center"/>
          </w:tcPr>
          <w:p w:rsidR="00BB5CF9" w:rsidRPr="006E450B" w:rsidRDefault="00BB5CF9" w:rsidP="00BB5CF9">
            <w:pPr>
              <w:jc w:val="center"/>
              <w:rPr>
                <w:rFonts w:ascii="Arial Narrow" w:hAnsi="Arial Narrow" w:cs="Calibri"/>
                <w:color w:val="000000"/>
                <w:sz w:val="24"/>
                <w:szCs w:val="24"/>
              </w:rPr>
            </w:pPr>
            <w:r w:rsidRPr="006E450B">
              <w:rPr>
                <w:rFonts w:ascii="Arial Narrow" w:hAnsi="Arial Narrow" w:cs="Calibri"/>
                <w:color w:val="000000"/>
                <w:sz w:val="24"/>
                <w:szCs w:val="24"/>
              </w:rPr>
              <w:t>200</w:t>
            </w:r>
          </w:p>
        </w:tc>
        <w:tc>
          <w:tcPr>
            <w:tcW w:w="807" w:type="dxa"/>
            <w:tcBorders>
              <w:top w:val="single" w:sz="4" w:space="0" w:color="auto"/>
              <w:left w:val="single" w:sz="4" w:space="0" w:color="auto"/>
              <w:bottom w:val="single" w:sz="4" w:space="0" w:color="auto"/>
              <w:right w:val="single" w:sz="4" w:space="0" w:color="auto"/>
            </w:tcBorders>
            <w:vAlign w:val="center"/>
          </w:tcPr>
          <w:p w:rsidR="00BB5CF9" w:rsidRPr="006E450B" w:rsidRDefault="00BB5CF9" w:rsidP="00BB5CF9">
            <w:pPr>
              <w:jc w:val="center"/>
              <w:rPr>
                <w:rFonts w:ascii="Arial Narrow" w:hAnsi="Arial Narrow"/>
                <w:color w:val="000000"/>
                <w:sz w:val="24"/>
                <w:szCs w:val="24"/>
              </w:rPr>
            </w:pPr>
            <w:r w:rsidRPr="006E450B">
              <w:rPr>
                <w:rFonts w:ascii="Arial Narrow" w:hAnsi="Arial Narrow"/>
                <w:color w:val="000000"/>
                <w:sz w:val="24"/>
                <w:szCs w:val="24"/>
              </w:rPr>
              <w:t>Und.</w:t>
            </w:r>
          </w:p>
        </w:tc>
        <w:tc>
          <w:tcPr>
            <w:tcW w:w="4026" w:type="dxa"/>
            <w:tcBorders>
              <w:top w:val="single" w:sz="4" w:space="0" w:color="auto"/>
              <w:left w:val="single" w:sz="4" w:space="0" w:color="auto"/>
              <w:bottom w:val="single" w:sz="4" w:space="0" w:color="auto"/>
              <w:right w:val="single" w:sz="4" w:space="0" w:color="auto"/>
            </w:tcBorders>
            <w:vAlign w:val="center"/>
          </w:tcPr>
          <w:p w:rsidR="00BB5CF9" w:rsidRPr="006E450B" w:rsidRDefault="00BB5CF9" w:rsidP="00BB5CF9">
            <w:pPr>
              <w:jc w:val="both"/>
              <w:rPr>
                <w:rFonts w:ascii="Arial Narrow" w:hAnsi="Arial Narrow"/>
                <w:b/>
                <w:bCs/>
                <w:color w:val="000000"/>
                <w:sz w:val="24"/>
                <w:szCs w:val="24"/>
              </w:rPr>
            </w:pPr>
            <w:r w:rsidRPr="006E450B">
              <w:rPr>
                <w:rFonts w:ascii="Arial Narrow" w:hAnsi="Arial Narrow"/>
                <w:b/>
                <w:bCs/>
                <w:color w:val="000000"/>
                <w:sz w:val="24"/>
                <w:szCs w:val="24"/>
              </w:rPr>
              <w:t xml:space="preserve">Óleo 5W40 motor flex sintético – </w:t>
            </w:r>
            <w:r w:rsidRPr="006E450B">
              <w:rPr>
                <w:rFonts w:ascii="Arial Narrow" w:hAnsi="Arial Narrow"/>
                <w:color w:val="000000"/>
                <w:sz w:val="24"/>
                <w:szCs w:val="24"/>
              </w:rPr>
              <w:t>1 litro</w:t>
            </w:r>
          </w:p>
        </w:tc>
        <w:tc>
          <w:tcPr>
            <w:tcW w:w="1029" w:type="dxa"/>
            <w:tcBorders>
              <w:top w:val="single" w:sz="4" w:space="0" w:color="auto"/>
              <w:left w:val="single" w:sz="4" w:space="0" w:color="auto"/>
              <w:bottom w:val="single" w:sz="4" w:space="0" w:color="auto"/>
              <w:right w:val="single" w:sz="4" w:space="0" w:color="auto"/>
            </w:tcBorders>
          </w:tcPr>
          <w:p w:rsidR="00BB5CF9" w:rsidRPr="006E450B" w:rsidRDefault="00BB5CF9" w:rsidP="00BB5CF9">
            <w:pPr>
              <w:spacing w:before="40" w:after="40"/>
              <w:rPr>
                <w:rFonts w:ascii="Arial Narrow" w:hAnsi="Arial Narrow"/>
                <w:sz w:val="24"/>
                <w:szCs w:val="24"/>
              </w:rPr>
            </w:pPr>
          </w:p>
        </w:tc>
        <w:tc>
          <w:tcPr>
            <w:tcW w:w="1305" w:type="dxa"/>
            <w:tcBorders>
              <w:top w:val="single" w:sz="4" w:space="0" w:color="auto"/>
              <w:left w:val="single" w:sz="4" w:space="0" w:color="auto"/>
              <w:bottom w:val="single" w:sz="4" w:space="0" w:color="auto"/>
              <w:right w:val="single" w:sz="4" w:space="0" w:color="auto"/>
            </w:tcBorders>
          </w:tcPr>
          <w:p w:rsidR="00BB5CF9" w:rsidRPr="006E450B" w:rsidRDefault="00BB5CF9" w:rsidP="00BB5CF9">
            <w:pPr>
              <w:spacing w:before="40" w:after="40"/>
              <w:rPr>
                <w:rFonts w:ascii="Arial Narrow" w:hAnsi="Arial Narrow"/>
                <w:sz w:val="24"/>
                <w:szCs w:val="24"/>
              </w:rPr>
            </w:pPr>
          </w:p>
        </w:tc>
        <w:tc>
          <w:tcPr>
            <w:tcW w:w="1258" w:type="dxa"/>
            <w:tcBorders>
              <w:top w:val="single" w:sz="4" w:space="0" w:color="auto"/>
              <w:left w:val="single" w:sz="4" w:space="0" w:color="auto"/>
              <w:bottom w:val="single" w:sz="4" w:space="0" w:color="auto"/>
              <w:right w:val="single" w:sz="4" w:space="0" w:color="auto"/>
            </w:tcBorders>
          </w:tcPr>
          <w:p w:rsidR="00BB5CF9" w:rsidRPr="006E450B" w:rsidRDefault="00BB5CF9" w:rsidP="00BB5CF9">
            <w:pPr>
              <w:spacing w:before="40" w:after="40"/>
              <w:rPr>
                <w:rFonts w:ascii="Arial Narrow" w:hAnsi="Arial Narrow"/>
                <w:sz w:val="24"/>
                <w:szCs w:val="24"/>
              </w:rPr>
            </w:pPr>
          </w:p>
        </w:tc>
      </w:tr>
      <w:tr w:rsidR="00BB5CF9" w:rsidRPr="006E450B" w:rsidTr="009A2D6B">
        <w:trPr>
          <w:trHeight w:val="255"/>
          <w:jc w:val="center"/>
        </w:trPr>
        <w:tc>
          <w:tcPr>
            <w:tcW w:w="675" w:type="dxa"/>
            <w:tcBorders>
              <w:top w:val="single" w:sz="4" w:space="0" w:color="auto"/>
              <w:left w:val="single" w:sz="4" w:space="0" w:color="auto"/>
              <w:bottom w:val="single" w:sz="4" w:space="0" w:color="auto"/>
              <w:right w:val="single" w:sz="4" w:space="0" w:color="auto"/>
            </w:tcBorders>
            <w:vAlign w:val="center"/>
          </w:tcPr>
          <w:p w:rsidR="00BB5CF9" w:rsidRPr="006E450B" w:rsidRDefault="00BB5CF9" w:rsidP="00BB5CF9">
            <w:pPr>
              <w:jc w:val="center"/>
              <w:rPr>
                <w:rFonts w:ascii="Arial Narrow" w:hAnsi="Arial Narrow"/>
                <w:color w:val="000000"/>
                <w:sz w:val="24"/>
                <w:szCs w:val="24"/>
              </w:rPr>
            </w:pPr>
            <w:r w:rsidRPr="006E450B">
              <w:rPr>
                <w:rFonts w:ascii="Arial Narrow" w:hAnsi="Arial Narrow"/>
                <w:color w:val="000000"/>
                <w:sz w:val="24"/>
                <w:szCs w:val="24"/>
              </w:rPr>
              <w:t>57</w:t>
            </w:r>
          </w:p>
        </w:tc>
        <w:tc>
          <w:tcPr>
            <w:tcW w:w="609" w:type="dxa"/>
            <w:tcBorders>
              <w:top w:val="single" w:sz="4" w:space="0" w:color="auto"/>
              <w:left w:val="single" w:sz="4" w:space="0" w:color="auto"/>
              <w:bottom w:val="single" w:sz="4" w:space="0" w:color="auto"/>
              <w:right w:val="single" w:sz="4" w:space="0" w:color="auto"/>
            </w:tcBorders>
            <w:vAlign w:val="center"/>
          </w:tcPr>
          <w:p w:rsidR="00BB5CF9" w:rsidRPr="006E450B" w:rsidRDefault="00BB5CF9" w:rsidP="00BB5CF9">
            <w:pPr>
              <w:jc w:val="center"/>
              <w:rPr>
                <w:rFonts w:ascii="Arial Narrow" w:hAnsi="Arial Narrow" w:cs="Calibri"/>
                <w:color w:val="000000"/>
                <w:sz w:val="24"/>
                <w:szCs w:val="24"/>
              </w:rPr>
            </w:pPr>
            <w:r w:rsidRPr="006E450B">
              <w:rPr>
                <w:rFonts w:ascii="Arial Narrow" w:hAnsi="Arial Narrow" w:cs="Calibri"/>
                <w:color w:val="000000"/>
                <w:sz w:val="24"/>
                <w:szCs w:val="24"/>
              </w:rPr>
              <w:t>15</w:t>
            </w:r>
          </w:p>
        </w:tc>
        <w:tc>
          <w:tcPr>
            <w:tcW w:w="807" w:type="dxa"/>
            <w:tcBorders>
              <w:top w:val="single" w:sz="4" w:space="0" w:color="auto"/>
              <w:left w:val="single" w:sz="4" w:space="0" w:color="auto"/>
              <w:bottom w:val="single" w:sz="4" w:space="0" w:color="auto"/>
              <w:right w:val="single" w:sz="4" w:space="0" w:color="auto"/>
            </w:tcBorders>
            <w:vAlign w:val="center"/>
          </w:tcPr>
          <w:p w:rsidR="00BB5CF9" w:rsidRPr="006E450B" w:rsidRDefault="00BB5CF9" w:rsidP="00BB5CF9">
            <w:pPr>
              <w:jc w:val="center"/>
              <w:rPr>
                <w:rFonts w:ascii="Arial Narrow" w:hAnsi="Arial Narrow"/>
                <w:color w:val="000000"/>
                <w:sz w:val="24"/>
                <w:szCs w:val="24"/>
              </w:rPr>
            </w:pPr>
            <w:r w:rsidRPr="006E450B">
              <w:rPr>
                <w:rFonts w:ascii="Arial Narrow" w:hAnsi="Arial Narrow"/>
                <w:color w:val="000000"/>
                <w:sz w:val="24"/>
                <w:szCs w:val="24"/>
              </w:rPr>
              <w:t>BALDE</w:t>
            </w:r>
          </w:p>
        </w:tc>
        <w:tc>
          <w:tcPr>
            <w:tcW w:w="4026" w:type="dxa"/>
            <w:tcBorders>
              <w:top w:val="single" w:sz="4" w:space="0" w:color="auto"/>
              <w:left w:val="single" w:sz="4" w:space="0" w:color="auto"/>
              <w:bottom w:val="single" w:sz="4" w:space="0" w:color="auto"/>
              <w:right w:val="single" w:sz="4" w:space="0" w:color="auto"/>
            </w:tcBorders>
            <w:vAlign w:val="center"/>
          </w:tcPr>
          <w:p w:rsidR="00BB5CF9" w:rsidRPr="006E450B" w:rsidRDefault="00BB5CF9" w:rsidP="00BB5CF9">
            <w:pPr>
              <w:jc w:val="both"/>
              <w:rPr>
                <w:rFonts w:ascii="Arial Narrow" w:hAnsi="Arial Narrow"/>
                <w:b/>
                <w:bCs/>
                <w:color w:val="000000"/>
                <w:sz w:val="24"/>
                <w:szCs w:val="24"/>
              </w:rPr>
            </w:pPr>
            <w:r w:rsidRPr="006E450B">
              <w:rPr>
                <w:rFonts w:ascii="Arial Narrow" w:hAnsi="Arial Narrow"/>
                <w:b/>
                <w:bCs/>
                <w:color w:val="000000"/>
                <w:sz w:val="24"/>
                <w:szCs w:val="24"/>
              </w:rPr>
              <w:t xml:space="preserve">Óleo 10W40 Diesel Sintético – </w:t>
            </w:r>
            <w:r w:rsidRPr="006E450B">
              <w:rPr>
                <w:rFonts w:ascii="Arial Narrow" w:hAnsi="Arial Narrow"/>
                <w:color w:val="000000"/>
                <w:sz w:val="24"/>
                <w:szCs w:val="24"/>
              </w:rPr>
              <w:t>20 litros</w:t>
            </w:r>
          </w:p>
        </w:tc>
        <w:tc>
          <w:tcPr>
            <w:tcW w:w="1029" w:type="dxa"/>
            <w:tcBorders>
              <w:top w:val="single" w:sz="4" w:space="0" w:color="auto"/>
              <w:left w:val="single" w:sz="4" w:space="0" w:color="auto"/>
              <w:bottom w:val="single" w:sz="4" w:space="0" w:color="auto"/>
              <w:right w:val="single" w:sz="4" w:space="0" w:color="auto"/>
            </w:tcBorders>
          </w:tcPr>
          <w:p w:rsidR="00BB5CF9" w:rsidRPr="006E450B" w:rsidRDefault="00BB5CF9" w:rsidP="00BB5CF9">
            <w:pPr>
              <w:spacing w:before="40" w:after="40"/>
              <w:rPr>
                <w:rFonts w:ascii="Arial Narrow" w:hAnsi="Arial Narrow"/>
                <w:sz w:val="24"/>
                <w:szCs w:val="24"/>
              </w:rPr>
            </w:pPr>
          </w:p>
        </w:tc>
        <w:tc>
          <w:tcPr>
            <w:tcW w:w="1305" w:type="dxa"/>
            <w:tcBorders>
              <w:top w:val="single" w:sz="4" w:space="0" w:color="auto"/>
              <w:left w:val="single" w:sz="4" w:space="0" w:color="auto"/>
              <w:bottom w:val="single" w:sz="4" w:space="0" w:color="auto"/>
              <w:right w:val="single" w:sz="4" w:space="0" w:color="auto"/>
            </w:tcBorders>
          </w:tcPr>
          <w:p w:rsidR="00BB5CF9" w:rsidRPr="006E450B" w:rsidRDefault="00BB5CF9" w:rsidP="00BB5CF9">
            <w:pPr>
              <w:spacing w:before="40" w:after="40"/>
              <w:rPr>
                <w:rFonts w:ascii="Arial Narrow" w:hAnsi="Arial Narrow"/>
                <w:sz w:val="24"/>
                <w:szCs w:val="24"/>
              </w:rPr>
            </w:pPr>
          </w:p>
        </w:tc>
        <w:tc>
          <w:tcPr>
            <w:tcW w:w="1258" w:type="dxa"/>
            <w:tcBorders>
              <w:top w:val="single" w:sz="4" w:space="0" w:color="auto"/>
              <w:left w:val="single" w:sz="4" w:space="0" w:color="auto"/>
              <w:bottom w:val="single" w:sz="4" w:space="0" w:color="auto"/>
              <w:right w:val="single" w:sz="4" w:space="0" w:color="auto"/>
            </w:tcBorders>
          </w:tcPr>
          <w:p w:rsidR="00BB5CF9" w:rsidRPr="006E450B" w:rsidRDefault="00BB5CF9" w:rsidP="00BB5CF9">
            <w:pPr>
              <w:spacing w:before="40" w:after="40"/>
              <w:rPr>
                <w:rFonts w:ascii="Arial Narrow" w:hAnsi="Arial Narrow"/>
                <w:sz w:val="24"/>
                <w:szCs w:val="24"/>
              </w:rPr>
            </w:pPr>
          </w:p>
        </w:tc>
      </w:tr>
      <w:tr w:rsidR="00BB5CF9" w:rsidRPr="006E450B" w:rsidTr="009A2D6B">
        <w:trPr>
          <w:trHeight w:val="255"/>
          <w:jc w:val="center"/>
        </w:trPr>
        <w:tc>
          <w:tcPr>
            <w:tcW w:w="675" w:type="dxa"/>
            <w:tcBorders>
              <w:top w:val="single" w:sz="4" w:space="0" w:color="auto"/>
              <w:left w:val="single" w:sz="4" w:space="0" w:color="auto"/>
              <w:bottom w:val="single" w:sz="4" w:space="0" w:color="auto"/>
              <w:right w:val="single" w:sz="4" w:space="0" w:color="auto"/>
            </w:tcBorders>
            <w:vAlign w:val="center"/>
          </w:tcPr>
          <w:p w:rsidR="00BB5CF9" w:rsidRPr="006E450B" w:rsidRDefault="00BB5CF9" w:rsidP="00BB5CF9">
            <w:pPr>
              <w:jc w:val="center"/>
              <w:rPr>
                <w:rFonts w:ascii="Arial Narrow" w:hAnsi="Arial Narrow"/>
                <w:color w:val="000000"/>
                <w:sz w:val="24"/>
                <w:szCs w:val="24"/>
              </w:rPr>
            </w:pPr>
            <w:r w:rsidRPr="006E450B">
              <w:rPr>
                <w:rFonts w:ascii="Arial Narrow" w:hAnsi="Arial Narrow"/>
                <w:color w:val="000000"/>
                <w:sz w:val="24"/>
                <w:szCs w:val="24"/>
              </w:rPr>
              <w:t>58</w:t>
            </w:r>
          </w:p>
        </w:tc>
        <w:tc>
          <w:tcPr>
            <w:tcW w:w="609" w:type="dxa"/>
            <w:tcBorders>
              <w:top w:val="single" w:sz="4" w:space="0" w:color="auto"/>
              <w:left w:val="single" w:sz="4" w:space="0" w:color="auto"/>
              <w:bottom w:val="single" w:sz="4" w:space="0" w:color="auto"/>
              <w:right w:val="single" w:sz="4" w:space="0" w:color="auto"/>
            </w:tcBorders>
            <w:vAlign w:val="center"/>
          </w:tcPr>
          <w:p w:rsidR="00BB5CF9" w:rsidRPr="006E450B" w:rsidRDefault="00BB5CF9" w:rsidP="00BB5CF9">
            <w:pPr>
              <w:jc w:val="center"/>
              <w:rPr>
                <w:rFonts w:ascii="Arial Narrow" w:hAnsi="Arial Narrow" w:cs="Calibri"/>
                <w:color w:val="000000"/>
                <w:sz w:val="24"/>
                <w:szCs w:val="24"/>
              </w:rPr>
            </w:pPr>
            <w:r w:rsidRPr="006E450B">
              <w:rPr>
                <w:rFonts w:ascii="Arial Narrow" w:hAnsi="Arial Narrow" w:cs="Calibri"/>
                <w:color w:val="000000"/>
                <w:sz w:val="24"/>
                <w:szCs w:val="24"/>
              </w:rPr>
              <w:t>13</w:t>
            </w:r>
          </w:p>
        </w:tc>
        <w:tc>
          <w:tcPr>
            <w:tcW w:w="807" w:type="dxa"/>
            <w:tcBorders>
              <w:top w:val="single" w:sz="4" w:space="0" w:color="auto"/>
              <w:left w:val="single" w:sz="4" w:space="0" w:color="auto"/>
              <w:bottom w:val="single" w:sz="4" w:space="0" w:color="auto"/>
              <w:right w:val="single" w:sz="4" w:space="0" w:color="auto"/>
            </w:tcBorders>
            <w:vAlign w:val="center"/>
          </w:tcPr>
          <w:p w:rsidR="00BB5CF9" w:rsidRPr="006E450B" w:rsidRDefault="00BB5CF9" w:rsidP="00BB5CF9">
            <w:pPr>
              <w:jc w:val="center"/>
              <w:rPr>
                <w:rFonts w:ascii="Arial Narrow" w:hAnsi="Arial Narrow"/>
                <w:color w:val="000000"/>
                <w:sz w:val="24"/>
                <w:szCs w:val="24"/>
              </w:rPr>
            </w:pPr>
            <w:r w:rsidRPr="006E450B">
              <w:rPr>
                <w:rFonts w:ascii="Arial Narrow" w:hAnsi="Arial Narrow"/>
                <w:color w:val="000000"/>
                <w:sz w:val="24"/>
                <w:szCs w:val="24"/>
              </w:rPr>
              <w:t>BALDE</w:t>
            </w:r>
          </w:p>
        </w:tc>
        <w:tc>
          <w:tcPr>
            <w:tcW w:w="4026" w:type="dxa"/>
            <w:tcBorders>
              <w:top w:val="single" w:sz="4" w:space="0" w:color="auto"/>
              <w:left w:val="single" w:sz="4" w:space="0" w:color="auto"/>
              <w:bottom w:val="single" w:sz="4" w:space="0" w:color="auto"/>
              <w:right w:val="single" w:sz="4" w:space="0" w:color="auto"/>
            </w:tcBorders>
            <w:vAlign w:val="center"/>
          </w:tcPr>
          <w:p w:rsidR="00BB5CF9" w:rsidRPr="006E450B" w:rsidRDefault="00BB5CF9" w:rsidP="00BB5CF9">
            <w:pPr>
              <w:jc w:val="both"/>
              <w:rPr>
                <w:rFonts w:ascii="Arial Narrow" w:hAnsi="Arial Narrow"/>
                <w:b/>
                <w:bCs/>
                <w:color w:val="000000"/>
                <w:sz w:val="24"/>
                <w:szCs w:val="24"/>
              </w:rPr>
            </w:pPr>
            <w:r w:rsidRPr="006E450B">
              <w:rPr>
                <w:rFonts w:ascii="Arial Narrow" w:hAnsi="Arial Narrow"/>
                <w:b/>
                <w:bCs/>
                <w:color w:val="000000"/>
                <w:sz w:val="24"/>
                <w:szCs w:val="24"/>
              </w:rPr>
              <w:t>Óleo Hidràulico 46 - 20 lts</w:t>
            </w:r>
            <w:r w:rsidRPr="006E450B">
              <w:rPr>
                <w:rFonts w:ascii="Arial Narrow" w:hAnsi="Arial Narrow"/>
                <w:color w:val="000000"/>
                <w:sz w:val="24"/>
                <w:szCs w:val="24"/>
              </w:rPr>
              <w:t xml:space="preserve"> lubrificante para sistema hidráulicos que operem em condições severas de pressão e temperatura.</w:t>
            </w:r>
            <w:r w:rsidRPr="006E450B">
              <w:rPr>
                <w:rFonts w:ascii="Arial Narrow" w:hAnsi="Arial Narrow"/>
                <w:color w:val="000000"/>
                <w:sz w:val="24"/>
                <w:szCs w:val="24"/>
              </w:rPr>
              <w:br/>
              <w:t>oleo hidraulico 46 evita o desgaste e a corrosão das partes lubrificadas. É formulado com óleos  básicos  parafínicos  e  sua  aditivação  especial  lhe  proporciona  elevada  estabilidade  à oxidação, proteção antidesgaste e resistência à formação de espuma.</w:t>
            </w:r>
          </w:p>
        </w:tc>
        <w:tc>
          <w:tcPr>
            <w:tcW w:w="1029" w:type="dxa"/>
            <w:tcBorders>
              <w:top w:val="single" w:sz="4" w:space="0" w:color="auto"/>
              <w:left w:val="single" w:sz="4" w:space="0" w:color="auto"/>
              <w:bottom w:val="single" w:sz="4" w:space="0" w:color="auto"/>
              <w:right w:val="single" w:sz="4" w:space="0" w:color="auto"/>
            </w:tcBorders>
          </w:tcPr>
          <w:p w:rsidR="00BB5CF9" w:rsidRPr="006E450B" w:rsidRDefault="00BB5CF9" w:rsidP="00BB5CF9">
            <w:pPr>
              <w:spacing w:before="40" w:after="40"/>
              <w:rPr>
                <w:rFonts w:ascii="Arial Narrow" w:hAnsi="Arial Narrow"/>
                <w:sz w:val="24"/>
                <w:szCs w:val="24"/>
              </w:rPr>
            </w:pPr>
          </w:p>
        </w:tc>
        <w:tc>
          <w:tcPr>
            <w:tcW w:w="1305" w:type="dxa"/>
            <w:tcBorders>
              <w:top w:val="single" w:sz="4" w:space="0" w:color="auto"/>
              <w:left w:val="single" w:sz="4" w:space="0" w:color="auto"/>
              <w:bottom w:val="single" w:sz="4" w:space="0" w:color="auto"/>
              <w:right w:val="single" w:sz="4" w:space="0" w:color="auto"/>
            </w:tcBorders>
          </w:tcPr>
          <w:p w:rsidR="00BB5CF9" w:rsidRPr="006E450B" w:rsidRDefault="00BB5CF9" w:rsidP="00BB5CF9">
            <w:pPr>
              <w:spacing w:before="40" w:after="40"/>
              <w:rPr>
                <w:rFonts w:ascii="Arial Narrow" w:hAnsi="Arial Narrow"/>
                <w:sz w:val="24"/>
                <w:szCs w:val="24"/>
              </w:rPr>
            </w:pPr>
          </w:p>
        </w:tc>
        <w:tc>
          <w:tcPr>
            <w:tcW w:w="1258" w:type="dxa"/>
            <w:tcBorders>
              <w:top w:val="single" w:sz="4" w:space="0" w:color="auto"/>
              <w:left w:val="single" w:sz="4" w:space="0" w:color="auto"/>
              <w:bottom w:val="single" w:sz="4" w:space="0" w:color="auto"/>
              <w:right w:val="single" w:sz="4" w:space="0" w:color="auto"/>
            </w:tcBorders>
          </w:tcPr>
          <w:p w:rsidR="00BB5CF9" w:rsidRPr="006E450B" w:rsidRDefault="00BB5CF9" w:rsidP="00BB5CF9">
            <w:pPr>
              <w:spacing w:before="40" w:after="40"/>
              <w:rPr>
                <w:rFonts w:ascii="Arial Narrow" w:hAnsi="Arial Narrow"/>
                <w:sz w:val="24"/>
                <w:szCs w:val="24"/>
              </w:rPr>
            </w:pPr>
          </w:p>
        </w:tc>
      </w:tr>
      <w:tr w:rsidR="00BB5CF9" w:rsidRPr="006E450B" w:rsidTr="009A2D6B">
        <w:trPr>
          <w:trHeight w:val="255"/>
          <w:jc w:val="center"/>
        </w:trPr>
        <w:tc>
          <w:tcPr>
            <w:tcW w:w="675" w:type="dxa"/>
            <w:tcBorders>
              <w:top w:val="single" w:sz="4" w:space="0" w:color="auto"/>
              <w:left w:val="single" w:sz="4" w:space="0" w:color="auto"/>
              <w:bottom w:val="single" w:sz="4" w:space="0" w:color="auto"/>
              <w:right w:val="single" w:sz="4" w:space="0" w:color="auto"/>
            </w:tcBorders>
            <w:vAlign w:val="center"/>
          </w:tcPr>
          <w:p w:rsidR="00BB5CF9" w:rsidRPr="006E450B" w:rsidRDefault="00BB5CF9" w:rsidP="00BB5CF9">
            <w:pPr>
              <w:jc w:val="center"/>
              <w:rPr>
                <w:rFonts w:ascii="Arial Narrow" w:hAnsi="Arial Narrow"/>
                <w:color w:val="000000"/>
                <w:sz w:val="24"/>
                <w:szCs w:val="24"/>
              </w:rPr>
            </w:pPr>
            <w:r w:rsidRPr="006E450B">
              <w:rPr>
                <w:rFonts w:ascii="Arial Narrow" w:hAnsi="Arial Narrow"/>
                <w:color w:val="000000"/>
                <w:sz w:val="24"/>
                <w:szCs w:val="24"/>
              </w:rPr>
              <w:t>59</w:t>
            </w:r>
          </w:p>
        </w:tc>
        <w:tc>
          <w:tcPr>
            <w:tcW w:w="609" w:type="dxa"/>
            <w:tcBorders>
              <w:top w:val="single" w:sz="4" w:space="0" w:color="auto"/>
              <w:left w:val="single" w:sz="4" w:space="0" w:color="auto"/>
              <w:bottom w:val="single" w:sz="4" w:space="0" w:color="auto"/>
              <w:right w:val="single" w:sz="4" w:space="0" w:color="auto"/>
            </w:tcBorders>
            <w:vAlign w:val="center"/>
          </w:tcPr>
          <w:p w:rsidR="00BB5CF9" w:rsidRPr="006E450B" w:rsidRDefault="00BB5CF9" w:rsidP="00BB5CF9">
            <w:pPr>
              <w:jc w:val="center"/>
              <w:rPr>
                <w:rFonts w:ascii="Arial Narrow" w:hAnsi="Arial Narrow" w:cs="Calibri"/>
                <w:color w:val="000000"/>
                <w:sz w:val="24"/>
                <w:szCs w:val="24"/>
              </w:rPr>
            </w:pPr>
            <w:r w:rsidRPr="006E450B">
              <w:rPr>
                <w:rFonts w:ascii="Arial Narrow" w:hAnsi="Arial Narrow" w:cs="Calibri"/>
                <w:color w:val="000000"/>
                <w:sz w:val="24"/>
                <w:szCs w:val="24"/>
              </w:rPr>
              <w:t>8</w:t>
            </w:r>
          </w:p>
        </w:tc>
        <w:tc>
          <w:tcPr>
            <w:tcW w:w="807" w:type="dxa"/>
            <w:tcBorders>
              <w:top w:val="single" w:sz="4" w:space="0" w:color="auto"/>
              <w:left w:val="single" w:sz="4" w:space="0" w:color="auto"/>
              <w:bottom w:val="single" w:sz="4" w:space="0" w:color="auto"/>
              <w:right w:val="single" w:sz="4" w:space="0" w:color="auto"/>
            </w:tcBorders>
            <w:vAlign w:val="center"/>
          </w:tcPr>
          <w:p w:rsidR="00BB5CF9" w:rsidRPr="006E450B" w:rsidRDefault="00BB5CF9" w:rsidP="00BB5CF9">
            <w:pPr>
              <w:jc w:val="center"/>
              <w:rPr>
                <w:rFonts w:ascii="Arial Narrow" w:hAnsi="Arial Narrow"/>
                <w:color w:val="000000"/>
                <w:sz w:val="24"/>
                <w:szCs w:val="24"/>
              </w:rPr>
            </w:pPr>
            <w:r w:rsidRPr="006E450B">
              <w:rPr>
                <w:rFonts w:ascii="Arial Narrow" w:hAnsi="Arial Narrow"/>
                <w:color w:val="000000"/>
                <w:sz w:val="24"/>
                <w:szCs w:val="24"/>
              </w:rPr>
              <w:t>BALDE</w:t>
            </w:r>
          </w:p>
        </w:tc>
        <w:tc>
          <w:tcPr>
            <w:tcW w:w="4026" w:type="dxa"/>
            <w:tcBorders>
              <w:top w:val="single" w:sz="4" w:space="0" w:color="auto"/>
              <w:left w:val="single" w:sz="4" w:space="0" w:color="auto"/>
              <w:bottom w:val="single" w:sz="4" w:space="0" w:color="auto"/>
              <w:right w:val="single" w:sz="4" w:space="0" w:color="auto"/>
            </w:tcBorders>
            <w:vAlign w:val="center"/>
          </w:tcPr>
          <w:p w:rsidR="00BB5CF9" w:rsidRPr="006E450B" w:rsidRDefault="00BB5CF9" w:rsidP="00BB5CF9">
            <w:pPr>
              <w:jc w:val="both"/>
              <w:rPr>
                <w:rFonts w:ascii="Arial Narrow" w:hAnsi="Arial Narrow"/>
                <w:b/>
                <w:bCs/>
                <w:color w:val="000000"/>
                <w:sz w:val="24"/>
                <w:szCs w:val="24"/>
              </w:rPr>
            </w:pPr>
            <w:r w:rsidRPr="006E450B">
              <w:rPr>
                <w:rFonts w:ascii="Arial Narrow" w:hAnsi="Arial Narrow"/>
                <w:b/>
                <w:bCs/>
                <w:color w:val="000000"/>
                <w:sz w:val="24"/>
                <w:szCs w:val="24"/>
              </w:rPr>
              <w:t xml:space="preserve">Óleo lubrificante 5w30 diesel  - 20 lts - </w:t>
            </w:r>
            <w:r w:rsidRPr="006E450B">
              <w:rPr>
                <w:rFonts w:ascii="Arial Narrow" w:hAnsi="Arial Narrow"/>
                <w:color w:val="000000"/>
                <w:sz w:val="24"/>
                <w:szCs w:val="24"/>
              </w:rPr>
              <w:t xml:space="preserve">Óleo lubrificante sintético de elevado desempenho para motores à diesel de elevada rotação, com injeção direta ou não </w:t>
            </w:r>
            <w:r w:rsidRPr="006E450B">
              <w:rPr>
                <w:rFonts w:ascii="Arial Narrow" w:hAnsi="Arial Narrow"/>
                <w:color w:val="000000"/>
                <w:sz w:val="24"/>
                <w:szCs w:val="24"/>
              </w:rPr>
              <w:lastRenderedPageBreak/>
              <w:t xml:space="preserve">de diesel, em condições severas de operação, de intensidade e cargas. Sua formulação permite ser usado em todos os modernos sistemas de pós-tratamento dos gases de escape como Válvulas de Recirculação dos Gases de Escape (EGR), Filtros de Particulados de Diesel (DPF) e Sistema de Redução Catalítica Seletiva de motores diesel (SCR), promovendo extensão do período de troca, conforme recomendação do fabricante do veículo. </w:t>
            </w:r>
          </w:p>
        </w:tc>
        <w:tc>
          <w:tcPr>
            <w:tcW w:w="1029" w:type="dxa"/>
            <w:tcBorders>
              <w:top w:val="single" w:sz="4" w:space="0" w:color="auto"/>
              <w:left w:val="single" w:sz="4" w:space="0" w:color="auto"/>
              <w:bottom w:val="single" w:sz="4" w:space="0" w:color="auto"/>
              <w:right w:val="single" w:sz="4" w:space="0" w:color="auto"/>
            </w:tcBorders>
          </w:tcPr>
          <w:p w:rsidR="00BB5CF9" w:rsidRPr="006E450B" w:rsidRDefault="00BB5CF9" w:rsidP="00BB5CF9">
            <w:pPr>
              <w:spacing w:before="40" w:after="40"/>
              <w:rPr>
                <w:rFonts w:ascii="Arial Narrow" w:hAnsi="Arial Narrow"/>
                <w:sz w:val="24"/>
                <w:szCs w:val="24"/>
              </w:rPr>
            </w:pPr>
          </w:p>
        </w:tc>
        <w:tc>
          <w:tcPr>
            <w:tcW w:w="1305" w:type="dxa"/>
            <w:tcBorders>
              <w:top w:val="single" w:sz="4" w:space="0" w:color="auto"/>
              <w:left w:val="single" w:sz="4" w:space="0" w:color="auto"/>
              <w:bottom w:val="single" w:sz="4" w:space="0" w:color="auto"/>
              <w:right w:val="single" w:sz="4" w:space="0" w:color="auto"/>
            </w:tcBorders>
          </w:tcPr>
          <w:p w:rsidR="00BB5CF9" w:rsidRPr="006E450B" w:rsidRDefault="00BB5CF9" w:rsidP="00BB5CF9">
            <w:pPr>
              <w:spacing w:before="40" w:after="40"/>
              <w:rPr>
                <w:rFonts w:ascii="Arial Narrow" w:hAnsi="Arial Narrow"/>
                <w:sz w:val="24"/>
                <w:szCs w:val="24"/>
              </w:rPr>
            </w:pPr>
          </w:p>
        </w:tc>
        <w:tc>
          <w:tcPr>
            <w:tcW w:w="1258" w:type="dxa"/>
            <w:tcBorders>
              <w:top w:val="single" w:sz="4" w:space="0" w:color="auto"/>
              <w:left w:val="single" w:sz="4" w:space="0" w:color="auto"/>
              <w:bottom w:val="single" w:sz="4" w:space="0" w:color="auto"/>
              <w:right w:val="single" w:sz="4" w:space="0" w:color="auto"/>
            </w:tcBorders>
          </w:tcPr>
          <w:p w:rsidR="00BB5CF9" w:rsidRPr="006E450B" w:rsidRDefault="00BB5CF9" w:rsidP="00BB5CF9">
            <w:pPr>
              <w:spacing w:before="40" w:after="40"/>
              <w:rPr>
                <w:rFonts w:ascii="Arial Narrow" w:hAnsi="Arial Narrow"/>
                <w:sz w:val="24"/>
                <w:szCs w:val="24"/>
              </w:rPr>
            </w:pPr>
          </w:p>
        </w:tc>
      </w:tr>
      <w:tr w:rsidR="00BB5CF9" w:rsidRPr="006E450B" w:rsidTr="009A2D6B">
        <w:trPr>
          <w:trHeight w:val="255"/>
          <w:jc w:val="center"/>
        </w:trPr>
        <w:tc>
          <w:tcPr>
            <w:tcW w:w="675" w:type="dxa"/>
            <w:tcBorders>
              <w:top w:val="single" w:sz="4" w:space="0" w:color="auto"/>
              <w:left w:val="single" w:sz="4" w:space="0" w:color="auto"/>
              <w:bottom w:val="single" w:sz="4" w:space="0" w:color="auto"/>
              <w:right w:val="single" w:sz="4" w:space="0" w:color="auto"/>
            </w:tcBorders>
            <w:vAlign w:val="center"/>
          </w:tcPr>
          <w:p w:rsidR="00BB5CF9" w:rsidRPr="006E450B" w:rsidRDefault="00BB5CF9" w:rsidP="00BB5CF9">
            <w:pPr>
              <w:jc w:val="center"/>
              <w:rPr>
                <w:rFonts w:ascii="Arial Narrow" w:hAnsi="Arial Narrow"/>
                <w:color w:val="000000"/>
                <w:sz w:val="24"/>
                <w:szCs w:val="24"/>
              </w:rPr>
            </w:pPr>
            <w:r w:rsidRPr="006E450B">
              <w:rPr>
                <w:rFonts w:ascii="Arial Narrow" w:hAnsi="Arial Narrow"/>
                <w:color w:val="000000"/>
                <w:sz w:val="24"/>
                <w:szCs w:val="24"/>
              </w:rPr>
              <w:lastRenderedPageBreak/>
              <w:t>60</w:t>
            </w:r>
          </w:p>
        </w:tc>
        <w:tc>
          <w:tcPr>
            <w:tcW w:w="609" w:type="dxa"/>
            <w:tcBorders>
              <w:top w:val="single" w:sz="4" w:space="0" w:color="auto"/>
              <w:left w:val="single" w:sz="4" w:space="0" w:color="auto"/>
              <w:bottom w:val="single" w:sz="4" w:space="0" w:color="auto"/>
              <w:right w:val="single" w:sz="4" w:space="0" w:color="auto"/>
            </w:tcBorders>
            <w:vAlign w:val="center"/>
          </w:tcPr>
          <w:p w:rsidR="00BB5CF9" w:rsidRPr="006E450B" w:rsidRDefault="00BB5CF9" w:rsidP="00BB5CF9">
            <w:pPr>
              <w:jc w:val="center"/>
              <w:rPr>
                <w:rFonts w:ascii="Arial Narrow" w:hAnsi="Arial Narrow" w:cs="Calibri"/>
                <w:color w:val="000000"/>
                <w:sz w:val="24"/>
                <w:szCs w:val="24"/>
              </w:rPr>
            </w:pPr>
            <w:r w:rsidRPr="006E450B">
              <w:rPr>
                <w:rFonts w:ascii="Arial Narrow" w:hAnsi="Arial Narrow" w:cs="Calibri"/>
                <w:color w:val="000000"/>
                <w:sz w:val="24"/>
                <w:szCs w:val="24"/>
              </w:rPr>
              <w:t>5</w:t>
            </w:r>
          </w:p>
        </w:tc>
        <w:tc>
          <w:tcPr>
            <w:tcW w:w="807" w:type="dxa"/>
            <w:tcBorders>
              <w:top w:val="single" w:sz="4" w:space="0" w:color="auto"/>
              <w:left w:val="single" w:sz="4" w:space="0" w:color="auto"/>
              <w:bottom w:val="single" w:sz="4" w:space="0" w:color="auto"/>
              <w:right w:val="single" w:sz="4" w:space="0" w:color="auto"/>
            </w:tcBorders>
            <w:vAlign w:val="center"/>
          </w:tcPr>
          <w:p w:rsidR="00BB5CF9" w:rsidRPr="006E450B" w:rsidRDefault="00BB5CF9" w:rsidP="00BB5CF9">
            <w:pPr>
              <w:jc w:val="center"/>
              <w:rPr>
                <w:rFonts w:ascii="Arial Narrow" w:hAnsi="Arial Narrow"/>
                <w:color w:val="000000"/>
                <w:sz w:val="24"/>
                <w:szCs w:val="24"/>
              </w:rPr>
            </w:pPr>
            <w:r w:rsidRPr="006E450B">
              <w:rPr>
                <w:rFonts w:ascii="Arial Narrow" w:hAnsi="Arial Narrow"/>
                <w:color w:val="000000"/>
                <w:sz w:val="24"/>
                <w:szCs w:val="24"/>
              </w:rPr>
              <w:t>BALDE</w:t>
            </w:r>
          </w:p>
        </w:tc>
        <w:tc>
          <w:tcPr>
            <w:tcW w:w="4026" w:type="dxa"/>
            <w:tcBorders>
              <w:top w:val="single" w:sz="4" w:space="0" w:color="auto"/>
              <w:left w:val="single" w:sz="4" w:space="0" w:color="auto"/>
              <w:bottom w:val="single" w:sz="4" w:space="0" w:color="auto"/>
              <w:right w:val="single" w:sz="4" w:space="0" w:color="auto"/>
            </w:tcBorders>
            <w:vAlign w:val="center"/>
          </w:tcPr>
          <w:p w:rsidR="00BB5CF9" w:rsidRPr="006E450B" w:rsidRDefault="00BB5CF9" w:rsidP="00BB5CF9">
            <w:pPr>
              <w:jc w:val="both"/>
              <w:rPr>
                <w:rFonts w:ascii="Arial Narrow" w:hAnsi="Arial Narrow"/>
                <w:b/>
                <w:bCs/>
                <w:color w:val="000000"/>
                <w:sz w:val="24"/>
                <w:szCs w:val="24"/>
              </w:rPr>
            </w:pPr>
            <w:r w:rsidRPr="006E450B">
              <w:rPr>
                <w:rFonts w:ascii="Arial Narrow" w:hAnsi="Arial Narrow"/>
                <w:b/>
                <w:bCs/>
                <w:color w:val="000000"/>
                <w:sz w:val="24"/>
                <w:szCs w:val="24"/>
              </w:rPr>
              <w:t xml:space="preserve">Pasta para Limpeza Desengraxante Especial  - 25KG - </w:t>
            </w:r>
            <w:r w:rsidRPr="006E450B">
              <w:rPr>
                <w:rFonts w:ascii="Arial Narrow" w:hAnsi="Arial Narrow"/>
                <w:color w:val="000000"/>
                <w:sz w:val="24"/>
                <w:szCs w:val="24"/>
              </w:rPr>
              <w:t>A Pasta para Limpeza é especialmente indicada para limpar e remover sujeiras de superfícies como graxa e gorduras para lavar em seguida.</w:t>
            </w:r>
          </w:p>
        </w:tc>
        <w:tc>
          <w:tcPr>
            <w:tcW w:w="1029" w:type="dxa"/>
            <w:tcBorders>
              <w:top w:val="single" w:sz="4" w:space="0" w:color="auto"/>
              <w:left w:val="single" w:sz="4" w:space="0" w:color="auto"/>
              <w:bottom w:val="single" w:sz="4" w:space="0" w:color="auto"/>
              <w:right w:val="single" w:sz="4" w:space="0" w:color="auto"/>
            </w:tcBorders>
          </w:tcPr>
          <w:p w:rsidR="00BB5CF9" w:rsidRPr="006E450B" w:rsidRDefault="00BB5CF9" w:rsidP="00BB5CF9">
            <w:pPr>
              <w:spacing w:before="40" w:after="40"/>
              <w:rPr>
                <w:rFonts w:ascii="Arial Narrow" w:hAnsi="Arial Narrow"/>
                <w:sz w:val="24"/>
                <w:szCs w:val="24"/>
              </w:rPr>
            </w:pPr>
          </w:p>
        </w:tc>
        <w:tc>
          <w:tcPr>
            <w:tcW w:w="1305" w:type="dxa"/>
            <w:tcBorders>
              <w:top w:val="single" w:sz="4" w:space="0" w:color="auto"/>
              <w:left w:val="single" w:sz="4" w:space="0" w:color="auto"/>
              <w:bottom w:val="single" w:sz="4" w:space="0" w:color="auto"/>
              <w:right w:val="single" w:sz="4" w:space="0" w:color="auto"/>
            </w:tcBorders>
          </w:tcPr>
          <w:p w:rsidR="00BB5CF9" w:rsidRPr="006E450B" w:rsidRDefault="00BB5CF9" w:rsidP="00BB5CF9">
            <w:pPr>
              <w:spacing w:before="40" w:after="40"/>
              <w:rPr>
                <w:rFonts w:ascii="Arial Narrow" w:hAnsi="Arial Narrow"/>
                <w:sz w:val="24"/>
                <w:szCs w:val="24"/>
              </w:rPr>
            </w:pPr>
          </w:p>
        </w:tc>
        <w:tc>
          <w:tcPr>
            <w:tcW w:w="1258" w:type="dxa"/>
            <w:tcBorders>
              <w:top w:val="single" w:sz="4" w:space="0" w:color="auto"/>
              <w:left w:val="single" w:sz="4" w:space="0" w:color="auto"/>
              <w:bottom w:val="single" w:sz="4" w:space="0" w:color="auto"/>
              <w:right w:val="single" w:sz="4" w:space="0" w:color="auto"/>
            </w:tcBorders>
          </w:tcPr>
          <w:p w:rsidR="00BB5CF9" w:rsidRPr="006E450B" w:rsidRDefault="00BB5CF9" w:rsidP="00BB5CF9">
            <w:pPr>
              <w:spacing w:before="40" w:after="40"/>
              <w:rPr>
                <w:rFonts w:ascii="Arial Narrow" w:hAnsi="Arial Narrow"/>
                <w:sz w:val="24"/>
                <w:szCs w:val="24"/>
              </w:rPr>
            </w:pPr>
          </w:p>
        </w:tc>
      </w:tr>
      <w:tr w:rsidR="00BB5CF9" w:rsidRPr="006E450B" w:rsidTr="009A2D6B">
        <w:trPr>
          <w:trHeight w:val="255"/>
          <w:jc w:val="center"/>
        </w:trPr>
        <w:tc>
          <w:tcPr>
            <w:tcW w:w="675" w:type="dxa"/>
            <w:tcBorders>
              <w:top w:val="single" w:sz="4" w:space="0" w:color="auto"/>
              <w:left w:val="single" w:sz="4" w:space="0" w:color="auto"/>
              <w:bottom w:val="single" w:sz="4" w:space="0" w:color="auto"/>
              <w:right w:val="single" w:sz="4" w:space="0" w:color="auto"/>
            </w:tcBorders>
            <w:vAlign w:val="center"/>
          </w:tcPr>
          <w:p w:rsidR="00BB5CF9" w:rsidRPr="006E450B" w:rsidRDefault="00BB5CF9" w:rsidP="00BB5CF9">
            <w:pPr>
              <w:jc w:val="center"/>
              <w:rPr>
                <w:rFonts w:ascii="Arial Narrow" w:hAnsi="Arial Narrow"/>
                <w:color w:val="000000"/>
                <w:sz w:val="24"/>
                <w:szCs w:val="24"/>
              </w:rPr>
            </w:pPr>
            <w:r w:rsidRPr="006E450B">
              <w:rPr>
                <w:rFonts w:ascii="Arial Narrow" w:hAnsi="Arial Narrow"/>
                <w:color w:val="000000"/>
                <w:sz w:val="24"/>
                <w:szCs w:val="24"/>
              </w:rPr>
              <w:t>61</w:t>
            </w:r>
          </w:p>
        </w:tc>
        <w:tc>
          <w:tcPr>
            <w:tcW w:w="609" w:type="dxa"/>
            <w:tcBorders>
              <w:top w:val="single" w:sz="4" w:space="0" w:color="auto"/>
              <w:left w:val="single" w:sz="4" w:space="0" w:color="auto"/>
              <w:bottom w:val="single" w:sz="4" w:space="0" w:color="auto"/>
              <w:right w:val="single" w:sz="4" w:space="0" w:color="auto"/>
            </w:tcBorders>
            <w:vAlign w:val="center"/>
          </w:tcPr>
          <w:p w:rsidR="00BB5CF9" w:rsidRPr="006E450B" w:rsidRDefault="00BB5CF9" w:rsidP="00BB5CF9">
            <w:pPr>
              <w:jc w:val="center"/>
              <w:rPr>
                <w:rFonts w:ascii="Arial Narrow" w:hAnsi="Arial Narrow" w:cs="Calibri"/>
                <w:color w:val="000000"/>
                <w:sz w:val="24"/>
                <w:szCs w:val="24"/>
              </w:rPr>
            </w:pPr>
            <w:r w:rsidRPr="006E450B">
              <w:rPr>
                <w:rFonts w:ascii="Arial Narrow" w:hAnsi="Arial Narrow" w:cs="Calibri"/>
                <w:color w:val="000000"/>
                <w:sz w:val="24"/>
                <w:szCs w:val="24"/>
              </w:rPr>
              <w:t>8</w:t>
            </w:r>
          </w:p>
        </w:tc>
        <w:tc>
          <w:tcPr>
            <w:tcW w:w="807" w:type="dxa"/>
            <w:tcBorders>
              <w:top w:val="single" w:sz="4" w:space="0" w:color="auto"/>
              <w:left w:val="single" w:sz="4" w:space="0" w:color="auto"/>
              <w:bottom w:val="single" w:sz="4" w:space="0" w:color="auto"/>
              <w:right w:val="single" w:sz="4" w:space="0" w:color="auto"/>
            </w:tcBorders>
            <w:vAlign w:val="center"/>
          </w:tcPr>
          <w:p w:rsidR="00BB5CF9" w:rsidRPr="006E450B" w:rsidRDefault="00BB5CF9" w:rsidP="00BB5CF9">
            <w:pPr>
              <w:jc w:val="center"/>
              <w:rPr>
                <w:rFonts w:ascii="Arial Narrow" w:hAnsi="Arial Narrow"/>
                <w:color w:val="000000"/>
                <w:sz w:val="24"/>
                <w:szCs w:val="24"/>
              </w:rPr>
            </w:pPr>
            <w:r w:rsidRPr="006E450B">
              <w:rPr>
                <w:rFonts w:ascii="Arial Narrow" w:hAnsi="Arial Narrow"/>
                <w:color w:val="000000"/>
                <w:sz w:val="24"/>
                <w:szCs w:val="24"/>
              </w:rPr>
              <w:t>BALDE</w:t>
            </w:r>
          </w:p>
        </w:tc>
        <w:tc>
          <w:tcPr>
            <w:tcW w:w="4026" w:type="dxa"/>
            <w:tcBorders>
              <w:top w:val="single" w:sz="4" w:space="0" w:color="auto"/>
              <w:left w:val="single" w:sz="4" w:space="0" w:color="auto"/>
              <w:bottom w:val="single" w:sz="4" w:space="0" w:color="auto"/>
              <w:right w:val="single" w:sz="4" w:space="0" w:color="auto"/>
            </w:tcBorders>
            <w:vAlign w:val="center"/>
          </w:tcPr>
          <w:p w:rsidR="00BB5CF9" w:rsidRPr="006E450B" w:rsidRDefault="00BB5CF9" w:rsidP="00BB5CF9">
            <w:pPr>
              <w:jc w:val="both"/>
              <w:rPr>
                <w:rFonts w:ascii="Arial Narrow" w:hAnsi="Arial Narrow"/>
                <w:b/>
                <w:bCs/>
                <w:color w:val="000000"/>
                <w:sz w:val="24"/>
                <w:szCs w:val="24"/>
              </w:rPr>
            </w:pPr>
            <w:r w:rsidRPr="006E450B">
              <w:rPr>
                <w:rFonts w:ascii="Arial Narrow" w:hAnsi="Arial Narrow"/>
                <w:b/>
                <w:bCs/>
                <w:color w:val="000000"/>
                <w:sz w:val="24"/>
                <w:szCs w:val="24"/>
              </w:rPr>
              <w:t xml:space="preserve">Graxa Chassis 20kg - </w:t>
            </w:r>
            <w:r w:rsidRPr="006E450B">
              <w:rPr>
                <w:rFonts w:ascii="Arial Narrow" w:hAnsi="Arial Narrow"/>
                <w:color w:val="000000"/>
                <w:sz w:val="24"/>
                <w:szCs w:val="24"/>
              </w:rPr>
              <w:t>graxa à base de cálcio, hidro-repelente, fabricada com óleo lubrificante de alta viscosidade, tendo uma cor castanho escura e grande adesividade.</w:t>
            </w:r>
          </w:p>
        </w:tc>
        <w:tc>
          <w:tcPr>
            <w:tcW w:w="1029" w:type="dxa"/>
            <w:tcBorders>
              <w:top w:val="single" w:sz="4" w:space="0" w:color="auto"/>
              <w:left w:val="single" w:sz="4" w:space="0" w:color="auto"/>
              <w:bottom w:val="single" w:sz="4" w:space="0" w:color="auto"/>
              <w:right w:val="single" w:sz="4" w:space="0" w:color="auto"/>
            </w:tcBorders>
          </w:tcPr>
          <w:p w:rsidR="00BB5CF9" w:rsidRPr="006E450B" w:rsidRDefault="00BB5CF9" w:rsidP="00BB5CF9">
            <w:pPr>
              <w:spacing w:before="40" w:after="40"/>
              <w:rPr>
                <w:rFonts w:ascii="Arial Narrow" w:hAnsi="Arial Narrow"/>
                <w:sz w:val="24"/>
                <w:szCs w:val="24"/>
              </w:rPr>
            </w:pPr>
          </w:p>
        </w:tc>
        <w:tc>
          <w:tcPr>
            <w:tcW w:w="1305" w:type="dxa"/>
            <w:tcBorders>
              <w:top w:val="single" w:sz="4" w:space="0" w:color="auto"/>
              <w:left w:val="single" w:sz="4" w:space="0" w:color="auto"/>
              <w:bottom w:val="single" w:sz="4" w:space="0" w:color="auto"/>
              <w:right w:val="single" w:sz="4" w:space="0" w:color="auto"/>
            </w:tcBorders>
          </w:tcPr>
          <w:p w:rsidR="00BB5CF9" w:rsidRPr="006E450B" w:rsidRDefault="00BB5CF9" w:rsidP="00BB5CF9">
            <w:pPr>
              <w:spacing w:before="40" w:after="40"/>
              <w:rPr>
                <w:rFonts w:ascii="Arial Narrow" w:hAnsi="Arial Narrow"/>
                <w:sz w:val="24"/>
                <w:szCs w:val="24"/>
              </w:rPr>
            </w:pPr>
          </w:p>
        </w:tc>
        <w:tc>
          <w:tcPr>
            <w:tcW w:w="1258" w:type="dxa"/>
            <w:tcBorders>
              <w:top w:val="single" w:sz="4" w:space="0" w:color="auto"/>
              <w:left w:val="single" w:sz="4" w:space="0" w:color="auto"/>
              <w:bottom w:val="single" w:sz="4" w:space="0" w:color="auto"/>
              <w:right w:val="single" w:sz="4" w:space="0" w:color="auto"/>
            </w:tcBorders>
          </w:tcPr>
          <w:p w:rsidR="00BB5CF9" w:rsidRPr="006E450B" w:rsidRDefault="00BB5CF9" w:rsidP="00BB5CF9">
            <w:pPr>
              <w:spacing w:before="40" w:after="40"/>
              <w:rPr>
                <w:rFonts w:ascii="Arial Narrow" w:hAnsi="Arial Narrow"/>
                <w:sz w:val="24"/>
                <w:szCs w:val="24"/>
              </w:rPr>
            </w:pPr>
          </w:p>
        </w:tc>
      </w:tr>
      <w:tr w:rsidR="00BB5CF9" w:rsidRPr="006E450B" w:rsidTr="009A2D6B">
        <w:trPr>
          <w:trHeight w:val="255"/>
          <w:jc w:val="center"/>
        </w:trPr>
        <w:tc>
          <w:tcPr>
            <w:tcW w:w="675" w:type="dxa"/>
            <w:tcBorders>
              <w:top w:val="single" w:sz="4" w:space="0" w:color="auto"/>
              <w:left w:val="single" w:sz="4" w:space="0" w:color="auto"/>
              <w:bottom w:val="single" w:sz="4" w:space="0" w:color="auto"/>
              <w:right w:val="single" w:sz="4" w:space="0" w:color="auto"/>
            </w:tcBorders>
            <w:vAlign w:val="center"/>
          </w:tcPr>
          <w:p w:rsidR="00BB5CF9" w:rsidRPr="006E450B" w:rsidRDefault="00BB5CF9" w:rsidP="00BB5CF9">
            <w:pPr>
              <w:jc w:val="center"/>
              <w:rPr>
                <w:rFonts w:ascii="Arial Narrow" w:hAnsi="Arial Narrow"/>
                <w:color w:val="000000"/>
                <w:sz w:val="24"/>
                <w:szCs w:val="24"/>
              </w:rPr>
            </w:pPr>
            <w:r w:rsidRPr="006E450B">
              <w:rPr>
                <w:rFonts w:ascii="Arial Narrow" w:hAnsi="Arial Narrow"/>
                <w:color w:val="000000"/>
                <w:sz w:val="24"/>
                <w:szCs w:val="24"/>
              </w:rPr>
              <w:t>62</w:t>
            </w:r>
          </w:p>
        </w:tc>
        <w:tc>
          <w:tcPr>
            <w:tcW w:w="609" w:type="dxa"/>
            <w:tcBorders>
              <w:top w:val="single" w:sz="4" w:space="0" w:color="auto"/>
              <w:left w:val="single" w:sz="4" w:space="0" w:color="auto"/>
              <w:bottom w:val="single" w:sz="4" w:space="0" w:color="auto"/>
              <w:right w:val="single" w:sz="4" w:space="0" w:color="auto"/>
            </w:tcBorders>
            <w:vAlign w:val="center"/>
          </w:tcPr>
          <w:p w:rsidR="00BB5CF9" w:rsidRPr="006E450B" w:rsidRDefault="00BB5CF9" w:rsidP="00BB5CF9">
            <w:pPr>
              <w:jc w:val="center"/>
              <w:rPr>
                <w:rFonts w:ascii="Arial Narrow" w:hAnsi="Arial Narrow" w:cs="Calibri"/>
                <w:color w:val="000000"/>
                <w:sz w:val="24"/>
                <w:szCs w:val="24"/>
              </w:rPr>
            </w:pPr>
            <w:r w:rsidRPr="006E450B">
              <w:rPr>
                <w:rFonts w:ascii="Arial Narrow" w:hAnsi="Arial Narrow" w:cs="Calibri"/>
                <w:color w:val="000000"/>
                <w:sz w:val="24"/>
                <w:szCs w:val="24"/>
              </w:rPr>
              <w:t>3</w:t>
            </w:r>
          </w:p>
        </w:tc>
        <w:tc>
          <w:tcPr>
            <w:tcW w:w="807" w:type="dxa"/>
            <w:tcBorders>
              <w:top w:val="single" w:sz="4" w:space="0" w:color="auto"/>
              <w:left w:val="single" w:sz="4" w:space="0" w:color="auto"/>
              <w:bottom w:val="single" w:sz="4" w:space="0" w:color="auto"/>
              <w:right w:val="single" w:sz="4" w:space="0" w:color="auto"/>
            </w:tcBorders>
            <w:vAlign w:val="center"/>
          </w:tcPr>
          <w:p w:rsidR="00BB5CF9" w:rsidRPr="006E450B" w:rsidRDefault="00BB5CF9" w:rsidP="00BB5CF9">
            <w:pPr>
              <w:jc w:val="center"/>
              <w:rPr>
                <w:rFonts w:ascii="Arial Narrow" w:hAnsi="Arial Narrow"/>
                <w:color w:val="000000"/>
                <w:sz w:val="24"/>
                <w:szCs w:val="24"/>
              </w:rPr>
            </w:pPr>
            <w:r w:rsidRPr="006E450B">
              <w:rPr>
                <w:rFonts w:ascii="Arial Narrow" w:hAnsi="Arial Narrow"/>
                <w:color w:val="000000"/>
                <w:sz w:val="24"/>
                <w:szCs w:val="24"/>
              </w:rPr>
              <w:t>CX</w:t>
            </w:r>
          </w:p>
        </w:tc>
        <w:tc>
          <w:tcPr>
            <w:tcW w:w="4026" w:type="dxa"/>
            <w:tcBorders>
              <w:top w:val="single" w:sz="4" w:space="0" w:color="auto"/>
              <w:left w:val="single" w:sz="4" w:space="0" w:color="auto"/>
              <w:bottom w:val="single" w:sz="4" w:space="0" w:color="auto"/>
              <w:right w:val="single" w:sz="4" w:space="0" w:color="auto"/>
            </w:tcBorders>
            <w:vAlign w:val="center"/>
          </w:tcPr>
          <w:p w:rsidR="00BB5CF9" w:rsidRPr="006E450B" w:rsidRDefault="00BB5CF9" w:rsidP="00BB5CF9">
            <w:pPr>
              <w:jc w:val="both"/>
              <w:rPr>
                <w:rFonts w:ascii="Arial Narrow" w:hAnsi="Arial Narrow"/>
                <w:b/>
                <w:bCs/>
                <w:color w:val="000000"/>
                <w:sz w:val="24"/>
                <w:szCs w:val="24"/>
              </w:rPr>
            </w:pPr>
            <w:r w:rsidRPr="006E450B">
              <w:rPr>
                <w:rFonts w:ascii="Arial Narrow" w:hAnsi="Arial Narrow"/>
                <w:b/>
                <w:bCs/>
                <w:color w:val="000000"/>
                <w:sz w:val="24"/>
                <w:szCs w:val="24"/>
              </w:rPr>
              <w:t>Óleo Sintético 75W80 GL 5 -</w:t>
            </w:r>
            <w:r w:rsidRPr="006E450B">
              <w:rPr>
                <w:rFonts w:ascii="Arial Narrow" w:hAnsi="Arial Narrow"/>
                <w:color w:val="000000"/>
                <w:sz w:val="24"/>
                <w:szCs w:val="24"/>
              </w:rPr>
              <w:t xml:space="preserve"> Engrenagens e Câmbio - 1 L (CAIXA COM 24 UND)</w:t>
            </w:r>
          </w:p>
        </w:tc>
        <w:tc>
          <w:tcPr>
            <w:tcW w:w="1029" w:type="dxa"/>
            <w:tcBorders>
              <w:top w:val="single" w:sz="4" w:space="0" w:color="auto"/>
              <w:left w:val="single" w:sz="4" w:space="0" w:color="auto"/>
              <w:bottom w:val="single" w:sz="4" w:space="0" w:color="auto"/>
              <w:right w:val="single" w:sz="4" w:space="0" w:color="auto"/>
            </w:tcBorders>
          </w:tcPr>
          <w:p w:rsidR="00BB5CF9" w:rsidRPr="006E450B" w:rsidRDefault="00BB5CF9" w:rsidP="00BB5CF9">
            <w:pPr>
              <w:spacing w:before="40" w:after="40"/>
              <w:rPr>
                <w:rFonts w:ascii="Arial Narrow" w:hAnsi="Arial Narrow"/>
                <w:sz w:val="24"/>
                <w:szCs w:val="24"/>
              </w:rPr>
            </w:pPr>
          </w:p>
        </w:tc>
        <w:tc>
          <w:tcPr>
            <w:tcW w:w="1305" w:type="dxa"/>
            <w:tcBorders>
              <w:top w:val="single" w:sz="4" w:space="0" w:color="auto"/>
              <w:left w:val="single" w:sz="4" w:space="0" w:color="auto"/>
              <w:bottom w:val="single" w:sz="4" w:space="0" w:color="auto"/>
              <w:right w:val="single" w:sz="4" w:space="0" w:color="auto"/>
            </w:tcBorders>
          </w:tcPr>
          <w:p w:rsidR="00BB5CF9" w:rsidRPr="006E450B" w:rsidRDefault="00BB5CF9" w:rsidP="00BB5CF9">
            <w:pPr>
              <w:spacing w:before="40" w:after="40"/>
              <w:rPr>
                <w:rFonts w:ascii="Arial Narrow" w:hAnsi="Arial Narrow"/>
                <w:sz w:val="24"/>
                <w:szCs w:val="24"/>
              </w:rPr>
            </w:pPr>
          </w:p>
        </w:tc>
        <w:tc>
          <w:tcPr>
            <w:tcW w:w="1258" w:type="dxa"/>
            <w:tcBorders>
              <w:top w:val="single" w:sz="4" w:space="0" w:color="auto"/>
              <w:left w:val="single" w:sz="4" w:space="0" w:color="auto"/>
              <w:bottom w:val="single" w:sz="4" w:space="0" w:color="auto"/>
              <w:right w:val="single" w:sz="4" w:space="0" w:color="auto"/>
            </w:tcBorders>
          </w:tcPr>
          <w:p w:rsidR="00BB5CF9" w:rsidRPr="006E450B" w:rsidRDefault="00BB5CF9" w:rsidP="00BB5CF9">
            <w:pPr>
              <w:spacing w:before="40" w:after="40"/>
              <w:rPr>
                <w:rFonts w:ascii="Arial Narrow" w:hAnsi="Arial Narrow"/>
                <w:sz w:val="24"/>
                <w:szCs w:val="24"/>
              </w:rPr>
            </w:pPr>
          </w:p>
        </w:tc>
      </w:tr>
    </w:tbl>
    <w:p w:rsidR="00152FC4" w:rsidRPr="006E450B" w:rsidRDefault="00F4763C" w:rsidP="00B45932">
      <w:pPr>
        <w:spacing w:before="120" w:after="120" w:line="280" w:lineRule="atLeast"/>
        <w:jc w:val="both"/>
        <w:rPr>
          <w:rFonts w:ascii="Arial Narrow" w:hAnsi="Arial Narrow" w:cs="Tahoma"/>
          <w:sz w:val="24"/>
          <w:szCs w:val="24"/>
        </w:rPr>
      </w:pPr>
      <w:r w:rsidRPr="006E450B">
        <w:rPr>
          <w:rFonts w:ascii="Arial Narrow" w:hAnsi="Arial Narrow" w:cs="Tahoma"/>
          <w:b/>
          <w:sz w:val="24"/>
          <w:szCs w:val="24"/>
        </w:rPr>
        <w:t xml:space="preserve">OBS.: </w:t>
      </w:r>
      <w:r w:rsidRPr="006E450B">
        <w:rPr>
          <w:rFonts w:ascii="Arial Narrow" w:hAnsi="Arial Narrow" w:cs="Tahoma"/>
          <w:sz w:val="24"/>
          <w:szCs w:val="24"/>
        </w:rPr>
        <w:t>No campo “MARCA”, o licitante deverá informar a Marca, Modelo e Fabricante, conforme o caso.</w:t>
      </w:r>
    </w:p>
    <w:p w:rsidR="00F4763C" w:rsidRPr="006E450B" w:rsidRDefault="00F4763C" w:rsidP="00B45932">
      <w:pPr>
        <w:spacing w:before="120" w:after="120" w:line="280" w:lineRule="atLeast"/>
        <w:jc w:val="both"/>
        <w:rPr>
          <w:rFonts w:ascii="Arial Narrow" w:hAnsi="Arial Narrow" w:cs="Tahoma"/>
          <w:b/>
          <w:sz w:val="24"/>
          <w:szCs w:val="24"/>
        </w:rPr>
      </w:pPr>
    </w:p>
    <w:p w:rsidR="000C1146" w:rsidRPr="006E450B" w:rsidRDefault="000C1146" w:rsidP="00B45932">
      <w:pPr>
        <w:spacing w:before="120" w:after="120" w:line="280" w:lineRule="atLeast"/>
        <w:jc w:val="both"/>
        <w:rPr>
          <w:rFonts w:ascii="Arial Narrow" w:hAnsi="Arial Narrow" w:cs="Tahoma"/>
          <w:sz w:val="24"/>
          <w:szCs w:val="24"/>
        </w:rPr>
      </w:pPr>
      <w:r w:rsidRPr="006E450B">
        <w:rPr>
          <w:rFonts w:ascii="Arial Narrow" w:hAnsi="Arial Narrow" w:cs="Tahoma"/>
          <w:b/>
          <w:sz w:val="24"/>
          <w:szCs w:val="24"/>
        </w:rPr>
        <w:t xml:space="preserve">VALOR TOTAL </w:t>
      </w:r>
      <w:r w:rsidRPr="006E450B">
        <w:rPr>
          <w:rFonts w:ascii="Arial Narrow" w:hAnsi="Arial Narrow" w:cs="Tahoma"/>
          <w:sz w:val="24"/>
          <w:szCs w:val="24"/>
        </w:rPr>
        <w:t>(Também por extenso): _____________________________.</w:t>
      </w:r>
    </w:p>
    <w:p w:rsidR="000C1146" w:rsidRPr="006E450B" w:rsidRDefault="000C1146" w:rsidP="00B45932">
      <w:pPr>
        <w:pStyle w:val="Corpodetexto"/>
        <w:tabs>
          <w:tab w:val="left" w:pos="284"/>
        </w:tabs>
        <w:spacing w:before="120" w:after="120" w:line="280" w:lineRule="atLeast"/>
        <w:rPr>
          <w:rFonts w:ascii="Arial Narrow" w:hAnsi="Arial Narrow" w:cs="Tahoma"/>
          <w:bCs/>
          <w:szCs w:val="24"/>
        </w:rPr>
      </w:pPr>
      <w:r w:rsidRPr="006E450B">
        <w:rPr>
          <w:rFonts w:ascii="Arial Narrow" w:hAnsi="Arial Narrow" w:cs="Tahoma"/>
          <w:b/>
          <w:bCs/>
          <w:szCs w:val="24"/>
        </w:rPr>
        <w:t xml:space="preserve">1 - </w:t>
      </w:r>
      <w:r w:rsidRPr="006E450B">
        <w:rPr>
          <w:rFonts w:ascii="Arial Narrow" w:hAnsi="Arial Narrow" w:cs="Tahoma"/>
          <w:bCs/>
          <w:szCs w:val="24"/>
        </w:rPr>
        <w:t>Validade da proposta: 90 (noventa) dias;</w:t>
      </w:r>
    </w:p>
    <w:p w:rsidR="00D84B25" w:rsidRPr="006E450B" w:rsidRDefault="000C1146" w:rsidP="00B45932">
      <w:pPr>
        <w:pStyle w:val="Corpodetexto"/>
        <w:tabs>
          <w:tab w:val="left" w:pos="284"/>
        </w:tabs>
        <w:spacing w:before="120" w:after="120" w:line="280" w:lineRule="atLeast"/>
        <w:rPr>
          <w:rFonts w:ascii="Arial Narrow" w:hAnsi="Arial Narrow" w:cs="Tahoma"/>
          <w:bCs/>
          <w:szCs w:val="24"/>
        </w:rPr>
      </w:pPr>
      <w:r w:rsidRPr="006E450B">
        <w:rPr>
          <w:rFonts w:ascii="Arial Narrow" w:hAnsi="Arial Narrow" w:cs="Tahoma"/>
          <w:b/>
          <w:bCs/>
          <w:szCs w:val="24"/>
        </w:rPr>
        <w:t xml:space="preserve">2 - </w:t>
      </w:r>
      <w:r w:rsidR="00163A43" w:rsidRPr="006E450B">
        <w:rPr>
          <w:rFonts w:ascii="Arial Narrow" w:hAnsi="Arial Narrow" w:cs="Tahoma"/>
          <w:color w:val="000000"/>
          <w:szCs w:val="24"/>
        </w:rPr>
        <w:t xml:space="preserve">Prazo </w:t>
      </w:r>
      <w:r w:rsidR="00152FC4" w:rsidRPr="006E450B">
        <w:rPr>
          <w:rFonts w:ascii="Arial Narrow" w:hAnsi="Arial Narrow" w:cs="Tahoma"/>
          <w:color w:val="000000"/>
          <w:szCs w:val="24"/>
        </w:rPr>
        <w:t xml:space="preserve">de entrega: Os produtos deverão ser entregues em até </w:t>
      </w:r>
      <w:r w:rsidR="00EA5218" w:rsidRPr="006E450B">
        <w:rPr>
          <w:rFonts w:ascii="Arial Narrow" w:hAnsi="Arial Narrow" w:cs="Tahoma"/>
          <w:color w:val="000000"/>
          <w:szCs w:val="24"/>
        </w:rPr>
        <w:t>0</w:t>
      </w:r>
      <w:r w:rsidR="00152FC4" w:rsidRPr="006E450B">
        <w:rPr>
          <w:rFonts w:ascii="Arial Narrow" w:hAnsi="Arial Narrow" w:cs="Tahoma"/>
          <w:color w:val="000000"/>
          <w:szCs w:val="24"/>
        </w:rPr>
        <w:t>5 (</w:t>
      </w:r>
      <w:r w:rsidR="00EA5218" w:rsidRPr="006E450B">
        <w:rPr>
          <w:rFonts w:ascii="Arial Narrow" w:hAnsi="Arial Narrow" w:cs="Tahoma"/>
          <w:color w:val="000000"/>
          <w:szCs w:val="24"/>
        </w:rPr>
        <w:t>cinco</w:t>
      </w:r>
      <w:r w:rsidR="00152FC4" w:rsidRPr="006E450B">
        <w:rPr>
          <w:rFonts w:ascii="Arial Narrow" w:hAnsi="Arial Narrow" w:cs="Tahoma"/>
          <w:color w:val="000000"/>
          <w:szCs w:val="24"/>
        </w:rPr>
        <w:t xml:space="preserve">) dias corridos, contados do recebimento da Autorização de Fornecimento (AF) e respectiva Nota de Empenho, </w:t>
      </w:r>
      <w:r w:rsidR="00152FC4" w:rsidRPr="006E450B">
        <w:rPr>
          <w:rFonts w:ascii="Arial Narrow" w:hAnsi="Arial Narrow" w:cs="Tahoma"/>
          <w:bCs/>
          <w:szCs w:val="24"/>
        </w:rPr>
        <w:t xml:space="preserve">correndo por conta da </w:t>
      </w:r>
    </w:p>
    <w:p w:rsidR="000C1146" w:rsidRPr="006E450B" w:rsidRDefault="00152FC4" w:rsidP="00B45932">
      <w:pPr>
        <w:pStyle w:val="Corpodetexto"/>
        <w:tabs>
          <w:tab w:val="left" w:pos="284"/>
        </w:tabs>
        <w:spacing w:before="120" w:after="120" w:line="280" w:lineRule="atLeast"/>
        <w:rPr>
          <w:rFonts w:ascii="Arial Narrow" w:hAnsi="Arial Narrow" w:cs="Tahoma"/>
          <w:bCs/>
          <w:szCs w:val="24"/>
        </w:rPr>
      </w:pPr>
      <w:r w:rsidRPr="006E450B">
        <w:rPr>
          <w:rFonts w:ascii="Arial Narrow" w:hAnsi="Arial Narrow" w:cs="Tahoma"/>
          <w:bCs/>
          <w:szCs w:val="24"/>
        </w:rPr>
        <w:t>Contratada as despesas de embalagem, seguro, transporte, tributos, encargos trabalhistas e previdenciários decorrentes</w:t>
      </w:r>
      <w:r w:rsidR="000C1146" w:rsidRPr="006E450B">
        <w:rPr>
          <w:rFonts w:ascii="Arial Narrow" w:hAnsi="Arial Narrow" w:cs="Tahoma"/>
          <w:bCs/>
          <w:szCs w:val="24"/>
        </w:rPr>
        <w:t>;</w:t>
      </w:r>
    </w:p>
    <w:p w:rsidR="000C1146" w:rsidRPr="006E450B" w:rsidRDefault="000C1146" w:rsidP="00B45932">
      <w:pPr>
        <w:pStyle w:val="Corpodetexto"/>
        <w:tabs>
          <w:tab w:val="left" w:pos="284"/>
        </w:tabs>
        <w:spacing w:before="120" w:after="120" w:line="280" w:lineRule="atLeast"/>
        <w:rPr>
          <w:rFonts w:ascii="Arial Narrow" w:hAnsi="Arial Narrow" w:cs="Tahoma"/>
          <w:bCs/>
          <w:szCs w:val="24"/>
        </w:rPr>
      </w:pPr>
      <w:r w:rsidRPr="006E450B">
        <w:rPr>
          <w:rFonts w:ascii="Arial Narrow" w:hAnsi="Arial Narrow" w:cs="Tahoma"/>
          <w:b/>
          <w:bCs/>
          <w:szCs w:val="24"/>
        </w:rPr>
        <w:t xml:space="preserve">3 - </w:t>
      </w:r>
      <w:r w:rsidR="00D84B25" w:rsidRPr="006E450B">
        <w:rPr>
          <w:rFonts w:ascii="Arial Narrow" w:hAnsi="Arial Narrow" w:cs="Tahoma"/>
          <w:color w:val="000000"/>
          <w:szCs w:val="24"/>
        </w:rPr>
        <w:t xml:space="preserve">Local de Entrega: </w:t>
      </w:r>
      <w:r w:rsidR="009A2D6B" w:rsidRPr="006E450B">
        <w:rPr>
          <w:rFonts w:ascii="Arial Narrow" w:hAnsi="Arial Narrow" w:cs="Tahoma"/>
          <w:szCs w:val="24"/>
        </w:rPr>
        <w:t>Os objetos deverão ser entregues no seguinte endereço: Departamento de Manutenção de Veículos, Rodovia Arão Sahn, nº 1395/1397, bairro Votorantim, - Mairiporã, Estado de São Paulo, de segunda a sexta-feira, no horário das 8:00 às 16:00 horas</w:t>
      </w:r>
      <w:r w:rsidRPr="006E450B">
        <w:rPr>
          <w:rFonts w:ascii="Arial Narrow" w:hAnsi="Arial Narrow" w:cs="Tahoma"/>
          <w:bCs/>
          <w:szCs w:val="24"/>
        </w:rPr>
        <w:t>.</w:t>
      </w:r>
    </w:p>
    <w:p w:rsidR="003D558E" w:rsidRPr="006E450B" w:rsidRDefault="003D558E" w:rsidP="003D558E">
      <w:pPr>
        <w:pStyle w:val="Corpodetexto"/>
        <w:tabs>
          <w:tab w:val="left" w:pos="284"/>
        </w:tabs>
        <w:spacing w:before="120" w:after="120" w:line="280" w:lineRule="atLeast"/>
        <w:rPr>
          <w:rFonts w:ascii="Arial Narrow" w:hAnsi="Arial Narrow" w:cs="Tahoma"/>
          <w:szCs w:val="24"/>
        </w:rPr>
      </w:pPr>
      <w:r w:rsidRPr="006E450B">
        <w:rPr>
          <w:rFonts w:ascii="Arial Narrow" w:hAnsi="Arial Narrow" w:cs="Tahoma"/>
          <w:b/>
          <w:spacing w:val="-2"/>
          <w:szCs w:val="24"/>
        </w:rPr>
        <w:t xml:space="preserve">4 - </w:t>
      </w:r>
      <w:r w:rsidRPr="006E450B">
        <w:rPr>
          <w:rFonts w:ascii="Arial Narrow" w:hAnsi="Arial Narrow" w:cs="Tahoma"/>
          <w:szCs w:val="24"/>
        </w:rPr>
        <w:t xml:space="preserve">Declaramos que esta empresa concorda que, caso a entrega do produto não seja feita de acordo com a </w:t>
      </w:r>
      <w:r w:rsidR="00D84B25" w:rsidRPr="006E450B">
        <w:rPr>
          <w:rFonts w:ascii="Arial Narrow" w:hAnsi="Arial Narrow" w:cs="Tahoma"/>
          <w:szCs w:val="24"/>
        </w:rPr>
        <w:t>especificação solicitada</w:t>
      </w:r>
      <w:r w:rsidRPr="006E450B">
        <w:rPr>
          <w:rFonts w:ascii="Arial Narrow" w:hAnsi="Arial Narrow" w:cs="Tahoma"/>
          <w:szCs w:val="24"/>
        </w:rPr>
        <w:t xml:space="preserve">, a remessa será devolvida pela Contratante, cabendo à Contratada a reposição do objeto no prazo de </w:t>
      </w:r>
      <w:r w:rsidR="00BA57AB" w:rsidRPr="006E450B">
        <w:rPr>
          <w:rFonts w:ascii="Arial Narrow" w:hAnsi="Arial Narrow" w:cs="Tahoma"/>
          <w:szCs w:val="24"/>
        </w:rPr>
        <w:t>24</w:t>
      </w:r>
      <w:r w:rsidRPr="006E450B">
        <w:rPr>
          <w:rFonts w:ascii="Arial Narrow" w:hAnsi="Arial Narrow" w:cs="Tahoma"/>
          <w:szCs w:val="24"/>
        </w:rPr>
        <w:t xml:space="preserve"> (</w:t>
      </w:r>
      <w:r w:rsidR="00BA57AB" w:rsidRPr="006E450B">
        <w:rPr>
          <w:rFonts w:ascii="Arial Narrow" w:hAnsi="Arial Narrow" w:cs="Tahoma"/>
          <w:szCs w:val="24"/>
        </w:rPr>
        <w:t>vinte e quatro</w:t>
      </w:r>
      <w:r w:rsidRPr="006E450B">
        <w:rPr>
          <w:rFonts w:ascii="Arial Narrow" w:hAnsi="Arial Narrow" w:cs="Tahoma"/>
          <w:szCs w:val="24"/>
        </w:rPr>
        <w:t xml:space="preserve">) </w:t>
      </w:r>
      <w:r w:rsidR="00BA57AB" w:rsidRPr="006E450B">
        <w:rPr>
          <w:rFonts w:ascii="Arial Narrow" w:hAnsi="Arial Narrow" w:cs="Tahoma"/>
          <w:szCs w:val="24"/>
        </w:rPr>
        <w:t>horas</w:t>
      </w:r>
      <w:r w:rsidR="00D84B25" w:rsidRPr="006E450B">
        <w:rPr>
          <w:rFonts w:ascii="Arial Narrow" w:hAnsi="Arial Narrow" w:cs="Tahoma"/>
          <w:szCs w:val="24"/>
        </w:rPr>
        <w:t>;</w:t>
      </w:r>
    </w:p>
    <w:p w:rsidR="000C1146" w:rsidRPr="006E450B" w:rsidRDefault="000C1146" w:rsidP="00B45932">
      <w:pPr>
        <w:pStyle w:val="Corpodetexto"/>
        <w:tabs>
          <w:tab w:val="left" w:pos="284"/>
        </w:tabs>
        <w:spacing w:before="120" w:after="120" w:line="280" w:lineRule="atLeast"/>
        <w:rPr>
          <w:rFonts w:ascii="Arial Narrow" w:hAnsi="Arial Narrow" w:cs="Tahoma"/>
          <w:bCs/>
          <w:szCs w:val="24"/>
        </w:rPr>
      </w:pPr>
      <w:r w:rsidRPr="006E450B">
        <w:rPr>
          <w:rFonts w:ascii="Arial Narrow" w:hAnsi="Arial Narrow" w:cs="Tahoma"/>
          <w:b/>
          <w:szCs w:val="24"/>
        </w:rPr>
        <w:t xml:space="preserve">5 - </w:t>
      </w:r>
      <w:r w:rsidRPr="006E450B">
        <w:rPr>
          <w:rFonts w:ascii="Arial Narrow" w:hAnsi="Arial Narrow" w:cs="Tahoma"/>
          <w:szCs w:val="24"/>
        </w:rPr>
        <w:t>Declaramos que o objeto ofertado atende todas as especificações exigidas no Anexo I (Termo de Referência);</w:t>
      </w:r>
    </w:p>
    <w:p w:rsidR="00BD5BA1" w:rsidRPr="006E450B" w:rsidRDefault="000C1146" w:rsidP="00B45932">
      <w:pPr>
        <w:pStyle w:val="Corpodetexto"/>
        <w:tabs>
          <w:tab w:val="left" w:pos="284"/>
        </w:tabs>
        <w:spacing w:before="120" w:after="120" w:line="280" w:lineRule="atLeast"/>
        <w:rPr>
          <w:rFonts w:ascii="Arial Narrow" w:eastAsia="MS Mincho" w:hAnsi="Arial Narrow" w:cs="Tahoma"/>
          <w:szCs w:val="24"/>
          <w:lang w:eastAsia="ja-JP"/>
        </w:rPr>
      </w:pPr>
      <w:r w:rsidRPr="006E450B">
        <w:rPr>
          <w:rFonts w:ascii="Arial Narrow" w:hAnsi="Arial Narrow" w:cs="Tahoma"/>
          <w:b/>
          <w:szCs w:val="24"/>
        </w:rPr>
        <w:t xml:space="preserve">6 - </w:t>
      </w:r>
      <w:r w:rsidRPr="006E450B">
        <w:rPr>
          <w:rFonts w:ascii="Arial Narrow" w:eastAsia="MS Mincho" w:hAnsi="Arial Narrow" w:cs="Tahoma"/>
          <w:szCs w:val="24"/>
          <w:lang w:eastAsia="ja-JP"/>
        </w:rPr>
        <w:t>Declaramos que o preço apresentado contempla todos os custos diretos e indiretos referentes ao objeto licitado;</w:t>
      </w:r>
    </w:p>
    <w:p w:rsidR="00BD5BA1" w:rsidRPr="006E450B" w:rsidRDefault="00BD5BA1" w:rsidP="00B45932">
      <w:pPr>
        <w:pStyle w:val="Corpodetexto"/>
        <w:tabs>
          <w:tab w:val="left" w:pos="284"/>
        </w:tabs>
        <w:spacing w:before="120" w:after="120" w:line="280" w:lineRule="atLeast"/>
        <w:rPr>
          <w:rFonts w:ascii="Arial Narrow" w:eastAsia="MS Mincho" w:hAnsi="Arial Narrow" w:cs="Tahoma"/>
          <w:szCs w:val="24"/>
          <w:lang w:eastAsia="ja-JP"/>
        </w:rPr>
      </w:pPr>
      <w:r w:rsidRPr="006E450B">
        <w:rPr>
          <w:rFonts w:ascii="Arial Narrow" w:hAnsi="Arial Narrow" w:cs="Tahoma"/>
          <w:b/>
          <w:szCs w:val="24"/>
        </w:rPr>
        <w:t xml:space="preserve">7 - </w:t>
      </w:r>
      <w:r w:rsidRPr="006E450B">
        <w:rPr>
          <w:rFonts w:ascii="Arial Narrow" w:eastAsia="MS Mincho" w:hAnsi="Arial Narrow" w:cs="Tahoma"/>
          <w:szCs w:val="24"/>
          <w:lang w:eastAsia="ja-JP"/>
        </w:rPr>
        <w:t xml:space="preserve">Declaramos que, sob pena das sanções constantes no item 10 e </w:t>
      </w:r>
      <w:r w:rsidR="003F556F" w:rsidRPr="006E450B">
        <w:rPr>
          <w:rFonts w:ascii="Arial Narrow" w:eastAsia="MS Mincho" w:hAnsi="Arial Narrow" w:cs="Tahoma"/>
          <w:szCs w:val="24"/>
          <w:lang w:eastAsia="ja-JP"/>
        </w:rPr>
        <w:t>subsequentes</w:t>
      </w:r>
      <w:r w:rsidRPr="006E450B">
        <w:rPr>
          <w:rFonts w:ascii="Arial Narrow" w:eastAsia="MS Mincho" w:hAnsi="Arial Narrow" w:cs="Tahoma"/>
          <w:szCs w:val="24"/>
          <w:lang w:eastAsia="ja-JP"/>
        </w:rPr>
        <w:t xml:space="preserve"> do edital, que preenchemos os requisitos de habilitação e procederei pelo envio da documentação física de habilitação e proposta comercial, dentro do prazo de 03 (três) dias úteis, conforme edital;</w:t>
      </w:r>
    </w:p>
    <w:p w:rsidR="000C1146" w:rsidRPr="006E450B" w:rsidRDefault="00D84B25" w:rsidP="00B45932">
      <w:pPr>
        <w:pStyle w:val="Corpodetexto"/>
        <w:tabs>
          <w:tab w:val="left" w:pos="284"/>
        </w:tabs>
        <w:spacing w:before="120" w:after="120" w:line="280" w:lineRule="atLeast"/>
        <w:rPr>
          <w:rFonts w:ascii="Arial Narrow" w:hAnsi="Arial Narrow" w:cs="Tahoma"/>
          <w:szCs w:val="24"/>
        </w:rPr>
      </w:pPr>
      <w:r w:rsidRPr="006E450B">
        <w:rPr>
          <w:rFonts w:ascii="Arial Narrow" w:eastAsia="MS Mincho" w:hAnsi="Arial Narrow" w:cs="Tahoma"/>
          <w:b/>
          <w:szCs w:val="24"/>
          <w:lang w:eastAsia="ja-JP"/>
        </w:rPr>
        <w:lastRenderedPageBreak/>
        <w:t>8</w:t>
      </w:r>
      <w:r w:rsidR="000C1146" w:rsidRPr="006E450B">
        <w:rPr>
          <w:rFonts w:ascii="Arial Narrow" w:eastAsia="MS Mincho" w:hAnsi="Arial Narrow" w:cs="Tahoma"/>
          <w:b/>
          <w:szCs w:val="24"/>
          <w:lang w:eastAsia="ja-JP"/>
        </w:rPr>
        <w:t xml:space="preserve"> - </w:t>
      </w:r>
      <w:r w:rsidR="000C1146" w:rsidRPr="006E450B">
        <w:rPr>
          <w:rFonts w:ascii="Arial Narrow" w:eastAsia="MS Mincho" w:hAnsi="Arial Narrow" w:cs="Tahoma"/>
          <w:szCs w:val="24"/>
          <w:lang w:eastAsia="ja-JP"/>
        </w:rPr>
        <w:t xml:space="preserve">Declaramos que esta empresa não se encontra impedida e/ou suspensa de licitar e contratar com o Município de Mairiporã/SP, bem como não se encontra inidônea para licitar e contratar com a Administração Pública (artigo 87, inciso IV, Lei 8.666/93 e Súmula 51 TCE/SP), </w:t>
      </w:r>
      <w:r w:rsidR="000C1146" w:rsidRPr="006E450B">
        <w:rPr>
          <w:rFonts w:ascii="Arial Narrow" w:hAnsi="Arial Narrow" w:cs="Tahoma"/>
          <w:szCs w:val="24"/>
        </w:rPr>
        <w:t>bem como se obriga a declarar superveniência de fato impeditivo da habilitação ou redução na sua capacidade financeira que venha a afetar as exigências contidas no edital.</w:t>
      </w:r>
    </w:p>
    <w:tbl>
      <w:tblPr>
        <w:tblStyle w:val="Tabelacomgrade"/>
        <w:tblW w:w="9356" w:type="dxa"/>
        <w:tblInd w:w="108" w:type="dxa"/>
        <w:tblLook w:val="04A0" w:firstRow="1" w:lastRow="0" w:firstColumn="1" w:lastColumn="0" w:noHBand="0" w:noVBand="1"/>
      </w:tblPr>
      <w:tblGrid>
        <w:gridCol w:w="9356"/>
      </w:tblGrid>
      <w:tr w:rsidR="000C1146" w:rsidRPr="006E450B" w:rsidTr="00BD5BA1">
        <w:tc>
          <w:tcPr>
            <w:tcW w:w="9356" w:type="dxa"/>
          </w:tcPr>
          <w:p w:rsidR="000C1146" w:rsidRPr="006E450B" w:rsidRDefault="000C1146" w:rsidP="00B45932">
            <w:pPr>
              <w:spacing w:before="120" w:after="120" w:line="280" w:lineRule="atLeast"/>
              <w:rPr>
                <w:rFonts w:ascii="Arial Narrow" w:hAnsi="Arial Narrow" w:cs="Tahoma"/>
                <w:sz w:val="24"/>
                <w:szCs w:val="24"/>
              </w:rPr>
            </w:pPr>
            <w:r w:rsidRPr="006E450B">
              <w:rPr>
                <w:rFonts w:ascii="Arial Narrow" w:hAnsi="Arial Narrow" w:cs="Tahoma"/>
                <w:sz w:val="24"/>
                <w:szCs w:val="24"/>
              </w:rPr>
              <w:t>NOME DO REPRESENTANTE:</w:t>
            </w:r>
          </w:p>
        </w:tc>
      </w:tr>
      <w:tr w:rsidR="000C1146" w:rsidRPr="006E450B" w:rsidTr="00BD5BA1">
        <w:tc>
          <w:tcPr>
            <w:tcW w:w="9356" w:type="dxa"/>
          </w:tcPr>
          <w:p w:rsidR="000C1146" w:rsidRPr="006E450B" w:rsidRDefault="000C1146" w:rsidP="00B45932">
            <w:pPr>
              <w:spacing w:before="120" w:after="120" w:line="280" w:lineRule="atLeast"/>
              <w:rPr>
                <w:rFonts w:ascii="Arial Narrow" w:hAnsi="Arial Narrow" w:cs="Tahoma"/>
                <w:sz w:val="24"/>
                <w:szCs w:val="24"/>
              </w:rPr>
            </w:pPr>
            <w:r w:rsidRPr="006E450B">
              <w:rPr>
                <w:rFonts w:ascii="Arial Narrow" w:hAnsi="Arial Narrow" w:cs="Tahoma"/>
                <w:sz w:val="24"/>
                <w:szCs w:val="24"/>
              </w:rPr>
              <w:t>RG:</w:t>
            </w:r>
          </w:p>
        </w:tc>
      </w:tr>
      <w:tr w:rsidR="000C1146" w:rsidRPr="006E450B" w:rsidTr="00BD5BA1">
        <w:tc>
          <w:tcPr>
            <w:tcW w:w="9356" w:type="dxa"/>
          </w:tcPr>
          <w:p w:rsidR="000C1146" w:rsidRPr="006E450B" w:rsidRDefault="000C1146" w:rsidP="00B45932">
            <w:pPr>
              <w:spacing w:before="120" w:after="120" w:line="280" w:lineRule="atLeast"/>
              <w:rPr>
                <w:rFonts w:ascii="Arial Narrow" w:hAnsi="Arial Narrow" w:cs="Tahoma"/>
                <w:sz w:val="24"/>
                <w:szCs w:val="24"/>
              </w:rPr>
            </w:pPr>
            <w:r w:rsidRPr="006E450B">
              <w:rPr>
                <w:rFonts w:ascii="Arial Narrow" w:hAnsi="Arial Narrow" w:cs="Tahoma"/>
                <w:sz w:val="24"/>
                <w:szCs w:val="24"/>
              </w:rPr>
              <w:t>CPF:</w:t>
            </w:r>
          </w:p>
        </w:tc>
      </w:tr>
      <w:tr w:rsidR="000C1146" w:rsidRPr="006E450B" w:rsidTr="00BD5BA1">
        <w:tc>
          <w:tcPr>
            <w:tcW w:w="9356" w:type="dxa"/>
          </w:tcPr>
          <w:p w:rsidR="000C1146" w:rsidRPr="006E450B" w:rsidRDefault="000C1146" w:rsidP="00B45932">
            <w:pPr>
              <w:spacing w:before="120" w:after="120" w:line="280" w:lineRule="atLeast"/>
              <w:rPr>
                <w:rFonts w:ascii="Arial Narrow" w:hAnsi="Arial Narrow" w:cs="Tahoma"/>
                <w:sz w:val="24"/>
                <w:szCs w:val="24"/>
              </w:rPr>
            </w:pPr>
            <w:r w:rsidRPr="006E450B">
              <w:rPr>
                <w:rFonts w:ascii="Arial Narrow" w:hAnsi="Arial Narrow" w:cs="Tahoma"/>
                <w:sz w:val="24"/>
                <w:szCs w:val="24"/>
              </w:rPr>
              <w:t>E-MAIL PESSOAL:</w:t>
            </w:r>
          </w:p>
        </w:tc>
      </w:tr>
      <w:tr w:rsidR="000C1146" w:rsidRPr="006E450B" w:rsidTr="00BD5BA1">
        <w:tc>
          <w:tcPr>
            <w:tcW w:w="9356" w:type="dxa"/>
          </w:tcPr>
          <w:p w:rsidR="000C1146" w:rsidRPr="006E450B" w:rsidRDefault="000C1146" w:rsidP="00B45932">
            <w:pPr>
              <w:spacing w:before="120" w:after="120" w:line="280" w:lineRule="atLeast"/>
              <w:rPr>
                <w:rFonts w:ascii="Arial Narrow" w:hAnsi="Arial Narrow" w:cs="Tahoma"/>
                <w:sz w:val="24"/>
                <w:szCs w:val="24"/>
              </w:rPr>
            </w:pPr>
            <w:r w:rsidRPr="006E450B">
              <w:rPr>
                <w:rFonts w:ascii="Arial Narrow" w:hAnsi="Arial Narrow" w:cs="Tahoma"/>
                <w:sz w:val="24"/>
                <w:szCs w:val="24"/>
              </w:rPr>
              <w:t>CARGO:</w:t>
            </w:r>
          </w:p>
        </w:tc>
      </w:tr>
      <w:tr w:rsidR="000C1146" w:rsidRPr="006E450B" w:rsidTr="00BD5BA1">
        <w:tc>
          <w:tcPr>
            <w:tcW w:w="9356" w:type="dxa"/>
          </w:tcPr>
          <w:p w:rsidR="000C1146" w:rsidRPr="006E450B" w:rsidRDefault="000C1146" w:rsidP="00B45932">
            <w:pPr>
              <w:spacing w:before="120" w:after="120" w:line="280" w:lineRule="atLeast"/>
              <w:rPr>
                <w:rFonts w:ascii="Arial Narrow" w:hAnsi="Arial Narrow" w:cs="Tahoma"/>
                <w:sz w:val="24"/>
                <w:szCs w:val="24"/>
              </w:rPr>
            </w:pPr>
            <w:r w:rsidRPr="006E450B">
              <w:rPr>
                <w:rFonts w:ascii="Arial Narrow" w:hAnsi="Arial Narrow" w:cs="Tahoma"/>
                <w:sz w:val="24"/>
                <w:szCs w:val="24"/>
              </w:rPr>
              <w:t>ASSINATURA DO REPRESENTANTE:</w:t>
            </w:r>
          </w:p>
        </w:tc>
      </w:tr>
    </w:tbl>
    <w:p w:rsidR="00AF6C1A" w:rsidRPr="006E450B" w:rsidRDefault="00AF6C1A" w:rsidP="00B45932">
      <w:pPr>
        <w:spacing w:before="120" w:after="120" w:line="280" w:lineRule="atLeast"/>
        <w:jc w:val="center"/>
        <w:rPr>
          <w:rFonts w:ascii="Arial Narrow" w:hAnsi="Arial Narrow" w:cs="Tahoma"/>
          <w:b/>
          <w:sz w:val="24"/>
          <w:szCs w:val="24"/>
        </w:rPr>
      </w:pPr>
    </w:p>
    <w:p w:rsidR="00AF6C1A" w:rsidRPr="006E450B" w:rsidRDefault="00AF6C1A">
      <w:pPr>
        <w:spacing w:after="200" w:line="276" w:lineRule="auto"/>
        <w:rPr>
          <w:rFonts w:ascii="Arial Narrow" w:hAnsi="Arial Narrow" w:cs="Tahoma"/>
          <w:b/>
          <w:sz w:val="24"/>
          <w:szCs w:val="24"/>
        </w:rPr>
      </w:pPr>
      <w:r w:rsidRPr="006E450B">
        <w:rPr>
          <w:rFonts w:ascii="Arial Narrow" w:hAnsi="Arial Narrow" w:cs="Tahoma"/>
          <w:b/>
          <w:sz w:val="24"/>
          <w:szCs w:val="24"/>
        </w:rPr>
        <w:br w:type="page"/>
      </w:r>
    </w:p>
    <w:p w:rsidR="00BD5BA1" w:rsidRPr="006E450B" w:rsidRDefault="00BD5BA1" w:rsidP="00B45932">
      <w:pPr>
        <w:spacing w:before="120" w:after="120" w:line="280" w:lineRule="atLeast"/>
        <w:jc w:val="center"/>
        <w:rPr>
          <w:rFonts w:ascii="Arial Narrow" w:hAnsi="Arial Narrow" w:cs="Tahoma"/>
          <w:b/>
          <w:sz w:val="24"/>
          <w:szCs w:val="24"/>
        </w:rPr>
      </w:pPr>
      <w:r w:rsidRPr="006E450B">
        <w:rPr>
          <w:rFonts w:ascii="Arial Narrow" w:hAnsi="Arial Narrow" w:cs="Tahoma"/>
          <w:b/>
          <w:sz w:val="24"/>
          <w:szCs w:val="24"/>
        </w:rPr>
        <w:lastRenderedPageBreak/>
        <w:t>ANEXO III - MINUTA DE HABILITAÇÃO PRÉVIA E DE NÃO OCORRÊNCIA DE FATOS IMPEDITIVOS</w:t>
      </w:r>
    </w:p>
    <w:p w:rsidR="00BD5BA1" w:rsidRPr="006E450B" w:rsidRDefault="00BD5BA1" w:rsidP="00B45932">
      <w:pPr>
        <w:spacing w:before="120" w:after="120" w:line="280" w:lineRule="atLeast"/>
        <w:jc w:val="both"/>
        <w:rPr>
          <w:rFonts w:ascii="Arial Narrow" w:hAnsi="Arial Narrow" w:cs="Tahoma"/>
          <w:b/>
          <w:sz w:val="24"/>
          <w:szCs w:val="24"/>
          <w:highlight w:val="yellow"/>
        </w:rPr>
      </w:pPr>
    </w:p>
    <w:p w:rsidR="00264592" w:rsidRPr="006E450B" w:rsidRDefault="00264592" w:rsidP="00264592">
      <w:pPr>
        <w:spacing w:before="120" w:after="120" w:line="280" w:lineRule="atLeast"/>
        <w:rPr>
          <w:rFonts w:ascii="Arial Narrow" w:hAnsi="Arial Narrow" w:cs="Tahoma"/>
          <w:b/>
          <w:sz w:val="24"/>
          <w:szCs w:val="24"/>
        </w:rPr>
      </w:pPr>
      <w:r w:rsidRPr="006E450B">
        <w:rPr>
          <w:rFonts w:ascii="Arial Narrow" w:hAnsi="Arial Narrow" w:cs="Tahoma"/>
          <w:b/>
          <w:sz w:val="24"/>
          <w:szCs w:val="24"/>
        </w:rPr>
        <w:t xml:space="preserve">PREGÃO ELETRÔNICO Nº </w:t>
      </w:r>
      <w:r w:rsidR="006E450B" w:rsidRPr="006E450B">
        <w:rPr>
          <w:rFonts w:ascii="Arial Narrow" w:hAnsi="Arial Narrow" w:cs="Tahoma"/>
          <w:b/>
          <w:sz w:val="24"/>
          <w:szCs w:val="24"/>
        </w:rPr>
        <w:t>003/2023</w:t>
      </w:r>
    </w:p>
    <w:p w:rsidR="00D84B25" w:rsidRPr="006E450B" w:rsidRDefault="00D84B25" w:rsidP="00D84B25">
      <w:pPr>
        <w:spacing w:before="120" w:after="120" w:line="280" w:lineRule="atLeast"/>
        <w:jc w:val="both"/>
        <w:rPr>
          <w:rFonts w:ascii="Arial Narrow" w:hAnsi="Arial Narrow" w:cs="Tahoma"/>
          <w:b/>
          <w:sz w:val="24"/>
          <w:szCs w:val="24"/>
        </w:rPr>
      </w:pPr>
      <w:r w:rsidRPr="006E450B">
        <w:rPr>
          <w:rFonts w:ascii="Arial Narrow" w:hAnsi="Arial Narrow" w:cs="Tahoma"/>
          <w:b/>
          <w:sz w:val="24"/>
          <w:szCs w:val="24"/>
        </w:rPr>
        <w:t xml:space="preserve">PROCESSO Nº </w:t>
      </w:r>
      <w:r w:rsidR="00332FF1" w:rsidRPr="006E450B">
        <w:rPr>
          <w:rFonts w:ascii="Arial Narrow" w:hAnsi="Arial Narrow" w:cs="Tahoma"/>
          <w:b/>
          <w:sz w:val="24"/>
          <w:szCs w:val="24"/>
        </w:rPr>
        <w:t>2</w:t>
      </w:r>
      <w:r w:rsidR="006E450B" w:rsidRPr="006E450B">
        <w:rPr>
          <w:rFonts w:ascii="Arial Narrow" w:hAnsi="Arial Narrow" w:cs="Tahoma"/>
          <w:b/>
          <w:sz w:val="24"/>
          <w:szCs w:val="24"/>
        </w:rPr>
        <w:t>.</w:t>
      </w:r>
      <w:r w:rsidR="00332FF1" w:rsidRPr="006E450B">
        <w:rPr>
          <w:rFonts w:ascii="Arial Narrow" w:hAnsi="Arial Narrow" w:cs="Tahoma"/>
          <w:b/>
          <w:sz w:val="24"/>
          <w:szCs w:val="24"/>
        </w:rPr>
        <w:t>271</w:t>
      </w:r>
      <w:r w:rsidR="00457105" w:rsidRPr="006E450B">
        <w:rPr>
          <w:rFonts w:ascii="Arial Narrow" w:hAnsi="Arial Narrow" w:cs="Tahoma"/>
          <w:b/>
          <w:sz w:val="24"/>
          <w:szCs w:val="24"/>
        </w:rPr>
        <w:t>/2023</w:t>
      </w:r>
    </w:p>
    <w:p w:rsidR="00D84B25" w:rsidRPr="006E450B" w:rsidRDefault="00D84B25" w:rsidP="00D84B25">
      <w:pPr>
        <w:spacing w:before="120" w:after="120" w:line="280" w:lineRule="atLeast"/>
        <w:jc w:val="both"/>
        <w:rPr>
          <w:rFonts w:ascii="Arial Narrow" w:hAnsi="Arial Narrow" w:cs="Tahoma"/>
          <w:b/>
          <w:sz w:val="24"/>
          <w:szCs w:val="24"/>
        </w:rPr>
      </w:pPr>
    </w:p>
    <w:p w:rsidR="00BD5BA1" w:rsidRPr="006E450B" w:rsidRDefault="00D84B25" w:rsidP="00332FF1">
      <w:pPr>
        <w:spacing w:before="120" w:after="120" w:line="280" w:lineRule="atLeast"/>
        <w:jc w:val="both"/>
        <w:rPr>
          <w:rFonts w:ascii="Arial Narrow" w:hAnsi="Arial Narrow" w:cs="Tahoma"/>
          <w:sz w:val="24"/>
          <w:szCs w:val="24"/>
        </w:rPr>
      </w:pPr>
      <w:r w:rsidRPr="006E450B">
        <w:rPr>
          <w:rFonts w:ascii="Arial Narrow" w:hAnsi="Arial Narrow" w:cs="Tahoma"/>
          <w:b/>
          <w:sz w:val="24"/>
          <w:szCs w:val="24"/>
        </w:rPr>
        <w:t xml:space="preserve">OBJETO: </w:t>
      </w:r>
      <w:r w:rsidR="00332FF1" w:rsidRPr="006E450B">
        <w:rPr>
          <w:rFonts w:ascii="Arial Narrow" w:hAnsi="Arial Narrow" w:cs="Tahoma"/>
          <w:sz w:val="24"/>
          <w:szCs w:val="24"/>
        </w:rPr>
        <w:t>REGISTRO DE PREÇOS PARA EVENTUAL AQUISIÇÃO DE ÓLEOS LUBRIFICANTES, ADITIVOS E OUTROS, DESTINADOS A ATENDER AS DEMANDAS DE DIVERSAS SECRETARIAS DO MUNICÍPIO DE MAIRIPORÃ/SP.</w:t>
      </w:r>
    </w:p>
    <w:p w:rsidR="00332FF1" w:rsidRPr="006E450B" w:rsidRDefault="00332FF1" w:rsidP="00332FF1">
      <w:pPr>
        <w:spacing w:before="120" w:after="120" w:line="280" w:lineRule="atLeast"/>
        <w:jc w:val="both"/>
        <w:rPr>
          <w:rFonts w:ascii="Arial Narrow" w:hAnsi="Arial Narrow" w:cs="Tahoma"/>
          <w:b/>
          <w:sz w:val="24"/>
          <w:szCs w:val="24"/>
        </w:rPr>
      </w:pPr>
    </w:p>
    <w:p w:rsidR="00BD5BA1" w:rsidRPr="006E450B" w:rsidRDefault="00BD5BA1" w:rsidP="00B45932">
      <w:pPr>
        <w:pStyle w:val="Recuodecorpodetexto"/>
        <w:tabs>
          <w:tab w:val="left" w:pos="0"/>
        </w:tabs>
        <w:spacing w:before="120" w:line="280" w:lineRule="atLeast"/>
        <w:ind w:left="0"/>
        <w:jc w:val="both"/>
        <w:rPr>
          <w:rFonts w:ascii="Arial Narrow" w:hAnsi="Arial Narrow" w:cs="Tahoma"/>
          <w:spacing w:val="-2"/>
          <w:sz w:val="24"/>
          <w:szCs w:val="24"/>
        </w:rPr>
      </w:pPr>
      <w:r w:rsidRPr="006E450B">
        <w:rPr>
          <w:rFonts w:ascii="Arial Narrow" w:hAnsi="Arial Narrow" w:cs="Tahoma"/>
          <w:spacing w:val="-2"/>
          <w:sz w:val="24"/>
          <w:szCs w:val="24"/>
        </w:rPr>
        <w:tab/>
        <w:t xml:space="preserve">A ____________________________________________ (nome do licitante), por seu representante legal (doc. Anexo), inscrita no CNPJ _________________, com sede ___________________________, nos termos do artigo 4º, VII, da Lei 10.520/2002, declara para os devidos fins de direito que cumpre plenamente os requisitos da habilitação estabelecidos no edital e que </w:t>
      </w:r>
      <w:r w:rsidRPr="006E450B">
        <w:rPr>
          <w:rFonts w:ascii="Arial Narrow" w:hAnsi="Arial Narrow" w:cs="Tahoma"/>
          <w:sz w:val="24"/>
          <w:szCs w:val="24"/>
        </w:rPr>
        <w:t>inexiste fato impeditivo para sua habilitação no Processo Licitatório em epigrafe e que está ciente da obrigatoriedade em declarar ocorrências posteriores</w:t>
      </w:r>
      <w:r w:rsidRPr="006E450B">
        <w:rPr>
          <w:rFonts w:ascii="Arial Narrow" w:hAnsi="Arial Narrow" w:cs="Tahoma"/>
          <w:spacing w:val="-2"/>
          <w:sz w:val="24"/>
          <w:szCs w:val="24"/>
        </w:rPr>
        <w:t>.</w:t>
      </w:r>
    </w:p>
    <w:p w:rsidR="00BD5BA1" w:rsidRPr="006E450B" w:rsidRDefault="00BD5BA1" w:rsidP="00B45932">
      <w:pPr>
        <w:pStyle w:val="Recuodecorpodetexto"/>
        <w:tabs>
          <w:tab w:val="left" w:pos="0"/>
        </w:tabs>
        <w:spacing w:before="120" w:line="280" w:lineRule="atLeast"/>
        <w:ind w:left="0"/>
        <w:jc w:val="both"/>
        <w:rPr>
          <w:rFonts w:ascii="Arial Narrow" w:hAnsi="Arial Narrow" w:cs="Tahoma"/>
          <w:spacing w:val="-2"/>
          <w:sz w:val="24"/>
          <w:szCs w:val="24"/>
        </w:rPr>
      </w:pPr>
      <w:r w:rsidRPr="006E450B">
        <w:rPr>
          <w:rFonts w:ascii="Arial Narrow" w:hAnsi="Arial Narrow" w:cs="Tahoma"/>
          <w:spacing w:val="-2"/>
          <w:sz w:val="24"/>
          <w:szCs w:val="24"/>
        </w:rPr>
        <w:tab/>
        <w:t>Sendo expressão da verdade, subscrevo-me.</w:t>
      </w:r>
    </w:p>
    <w:p w:rsidR="00BD5BA1" w:rsidRPr="006E450B" w:rsidRDefault="00BD5BA1" w:rsidP="00B45932">
      <w:pPr>
        <w:autoSpaceDE w:val="0"/>
        <w:autoSpaceDN w:val="0"/>
        <w:adjustRightInd w:val="0"/>
        <w:spacing w:before="120" w:after="120" w:line="280" w:lineRule="atLeast"/>
        <w:ind w:firstLine="900"/>
        <w:jc w:val="right"/>
        <w:rPr>
          <w:rFonts w:ascii="Arial Narrow" w:hAnsi="Arial Narrow" w:cs="Tahoma"/>
          <w:sz w:val="24"/>
          <w:szCs w:val="24"/>
        </w:rPr>
      </w:pPr>
      <w:r w:rsidRPr="006E450B">
        <w:rPr>
          <w:rFonts w:ascii="Arial Narrow" w:hAnsi="Arial Narrow" w:cs="Tahoma"/>
          <w:sz w:val="24"/>
          <w:szCs w:val="24"/>
        </w:rPr>
        <w:t>Local e data.</w:t>
      </w:r>
    </w:p>
    <w:p w:rsidR="00BD5BA1" w:rsidRPr="006E450B" w:rsidRDefault="00BD5BA1" w:rsidP="00B45932">
      <w:pPr>
        <w:autoSpaceDE w:val="0"/>
        <w:autoSpaceDN w:val="0"/>
        <w:adjustRightInd w:val="0"/>
        <w:spacing w:before="120" w:after="120" w:line="280" w:lineRule="atLeast"/>
        <w:ind w:firstLine="900"/>
        <w:jc w:val="both"/>
        <w:rPr>
          <w:rFonts w:ascii="Arial Narrow" w:hAnsi="Arial Narrow" w:cs="Tahoma"/>
          <w:sz w:val="24"/>
          <w:szCs w:val="24"/>
        </w:rPr>
      </w:pPr>
    </w:p>
    <w:p w:rsidR="00BD5BA1" w:rsidRPr="006E450B" w:rsidRDefault="00BD5BA1" w:rsidP="00B45932">
      <w:pPr>
        <w:autoSpaceDE w:val="0"/>
        <w:autoSpaceDN w:val="0"/>
        <w:adjustRightInd w:val="0"/>
        <w:spacing w:before="120" w:after="120" w:line="280" w:lineRule="atLeast"/>
        <w:ind w:firstLine="900"/>
        <w:jc w:val="both"/>
        <w:rPr>
          <w:rFonts w:ascii="Arial Narrow" w:hAnsi="Arial Narrow" w:cs="Tahoma"/>
          <w:sz w:val="24"/>
          <w:szCs w:val="24"/>
        </w:rPr>
      </w:pPr>
    </w:p>
    <w:p w:rsidR="00BD5BA1" w:rsidRPr="006E450B" w:rsidRDefault="00BD5BA1" w:rsidP="00B45932">
      <w:pPr>
        <w:autoSpaceDE w:val="0"/>
        <w:autoSpaceDN w:val="0"/>
        <w:adjustRightInd w:val="0"/>
        <w:spacing w:before="120" w:after="120" w:line="280" w:lineRule="atLeast"/>
        <w:jc w:val="center"/>
        <w:rPr>
          <w:rFonts w:ascii="Arial Narrow" w:hAnsi="Arial Narrow" w:cs="Tahoma"/>
          <w:sz w:val="24"/>
          <w:szCs w:val="24"/>
        </w:rPr>
      </w:pPr>
    </w:p>
    <w:p w:rsidR="00BD5BA1" w:rsidRPr="006E450B" w:rsidRDefault="00BD5BA1" w:rsidP="00B45932">
      <w:pPr>
        <w:autoSpaceDE w:val="0"/>
        <w:autoSpaceDN w:val="0"/>
        <w:adjustRightInd w:val="0"/>
        <w:spacing w:before="120" w:after="120" w:line="280" w:lineRule="atLeast"/>
        <w:jc w:val="center"/>
        <w:rPr>
          <w:rFonts w:ascii="Arial Narrow" w:hAnsi="Arial Narrow" w:cs="Tahoma"/>
          <w:sz w:val="24"/>
          <w:szCs w:val="24"/>
        </w:rPr>
      </w:pPr>
      <w:r w:rsidRPr="006E450B">
        <w:rPr>
          <w:rFonts w:ascii="Arial Narrow" w:hAnsi="Arial Narrow" w:cs="Tahoma"/>
          <w:sz w:val="24"/>
          <w:szCs w:val="24"/>
        </w:rPr>
        <w:t>________________________________________</w:t>
      </w:r>
    </w:p>
    <w:p w:rsidR="00BD5BA1" w:rsidRPr="006E450B" w:rsidRDefault="00BD5BA1" w:rsidP="00B45932">
      <w:pPr>
        <w:autoSpaceDE w:val="0"/>
        <w:autoSpaceDN w:val="0"/>
        <w:adjustRightInd w:val="0"/>
        <w:spacing w:before="120" w:after="120" w:line="280" w:lineRule="atLeast"/>
        <w:jc w:val="center"/>
        <w:rPr>
          <w:rFonts w:ascii="Arial Narrow" w:hAnsi="Arial Narrow" w:cs="Tahoma"/>
          <w:sz w:val="24"/>
          <w:szCs w:val="24"/>
        </w:rPr>
      </w:pPr>
      <w:r w:rsidRPr="006E450B">
        <w:rPr>
          <w:rFonts w:ascii="Arial Narrow" w:hAnsi="Arial Narrow" w:cs="Tahoma"/>
          <w:sz w:val="24"/>
          <w:szCs w:val="24"/>
        </w:rPr>
        <w:t>Assinatura (representante legal)</w:t>
      </w:r>
    </w:p>
    <w:p w:rsidR="00AF6C1A" w:rsidRPr="006E450B" w:rsidRDefault="00BD5BA1" w:rsidP="00AF6C1A">
      <w:pPr>
        <w:autoSpaceDE w:val="0"/>
        <w:autoSpaceDN w:val="0"/>
        <w:adjustRightInd w:val="0"/>
        <w:spacing w:before="120" w:after="120" w:line="280" w:lineRule="atLeast"/>
        <w:jc w:val="center"/>
        <w:rPr>
          <w:rFonts w:ascii="Arial Narrow" w:hAnsi="Arial Narrow" w:cs="Tahoma"/>
          <w:sz w:val="24"/>
          <w:szCs w:val="24"/>
        </w:rPr>
      </w:pPr>
      <w:r w:rsidRPr="006E450B">
        <w:rPr>
          <w:rFonts w:ascii="Arial Narrow" w:hAnsi="Arial Narrow" w:cs="Tahoma"/>
          <w:sz w:val="24"/>
          <w:szCs w:val="24"/>
        </w:rPr>
        <w:t>Nome do Licitante</w:t>
      </w:r>
    </w:p>
    <w:p w:rsidR="00AF6C1A" w:rsidRPr="006E450B" w:rsidRDefault="00AF6C1A">
      <w:pPr>
        <w:spacing w:after="200" w:line="276" w:lineRule="auto"/>
        <w:rPr>
          <w:rFonts w:ascii="Arial Narrow" w:hAnsi="Arial Narrow" w:cs="Tahoma"/>
          <w:b/>
          <w:sz w:val="24"/>
          <w:szCs w:val="24"/>
        </w:rPr>
      </w:pPr>
      <w:r w:rsidRPr="006E450B">
        <w:rPr>
          <w:rFonts w:ascii="Arial Narrow" w:hAnsi="Arial Narrow" w:cs="Tahoma"/>
          <w:b/>
          <w:sz w:val="24"/>
          <w:szCs w:val="24"/>
        </w:rPr>
        <w:br w:type="page"/>
      </w:r>
    </w:p>
    <w:p w:rsidR="00BD5BA1" w:rsidRPr="006E450B" w:rsidRDefault="00AF6C1A" w:rsidP="00457105">
      <w:pPr>
        <w:autoSpaceDE w:val="0"/>
        <w:autoSpaceDN w:val="0"/>
        <w:adjustRightInd w:val="0"/>
        <w:spacing w:before="120" w:after="120" w:line="280" w:lineRule="atLeast"/>
        <w:jc w:val="center"/>
        <w:rPr>
          <w:rFonts w:ascii="Arial Narrow" w:hAnsi="Arial Narrow" w:cs="Tahoma"/>
          <w:b/>
          <w:sz w:val="24"/>
          <w:szCs w:val="24"/>
          <w:u w:val="single"/>
        </w:rPr>
      </w:pPr>
      <w:r w:rsidRPr="006E450B">
        <w:rPr>
          <w:rFonts w:ascii="Arial Narrow" w:hAnsi="Arial Narrow" w:cs="Tahoma"/>
          <w:b/>
          <w:sz w:val="24"/>
          <w:szCs w:val="24"/>
        </w:rPr>
        <w:lastRenderedPageBreak/>
        <w:t>ANEXO IV - DECLARAÇÃO DE MICROEMPREENDEDOR INDIVIDUAL, MICROEMPRESA</w:t>
      </w:r>
      <w:r w:rsidR="00457105" w:rsidRPr="006E450B">
        <w:rPr>
          <w:rFonts w:ascii="Arial Narrow" w:hAnsi="Arial Narrow" w:cs="Tahoma"/>
          <w:b/>
          <w:sz w:val="24"/>
          <w:szCs w:val="24"/>
        </w:rPr>
        <w:t xml:space="preserve"> OU</w:t>
      </w:r>
      <w:r w:rsidRPr="006E450B">
        <w:rPr>
          <w:rFonts w:ascii="Arial Narrow" w:hAnsi="Arial Narrow" w:cs="Tahoma"/>
          <w:b/>
          <w:sz w:val="24"/>
          <w:szCs w:val="24"/>
        </w:rPr>
        <w:t xml:space="preserve"> </w:t>
      </w:r>
      <w:r w:rsidR="00BD5BA1" w:rsidRPr="006E450B">
        <w:rPr>
          <w:rFonts w:ascii="Arial Narrow" w:hAnsi="Arial Narrow" w:cs="Tahoma"/>
          <w:b/>
          <w:sz w:val="24"/>
          <w:szCs w:val="24"/>
        </w:rPr>
        <w:t>EMPRESA DE PEQUENO PORTE</w:t>
      </w:r>
    </w:p>
    <w:p w:rsidR="00264592" w:rsidRPr="006E450B" w:rsidRDefault="00264592" w:rsidP="00264592">
      <w:pPr>
        <w:spacing w:before="120" w:after="120" w:line="280" w:lineRule="atLeast"/>
        <w:rPr>
          <w:rFonts w:ascii="Arial Narrow" w:hAnsi="Arial Narrow" w:cs="Tahoma"/>
          <w:b/>
          <w:sz w:val="24"/>
          <w:szCs w:val="24"/>
        </w:rPr>
      </w:pPr>
      <w:r w:rsidRPr="006E450B">
        <w:rPr>
          <w:rFonts w:ascii="Arial Narrow" w:hAnsi="Arial Narrow" w:cs="Tahoma"/>
          <w:b/>
          <w:sz w:val="24"/>
          <w:szCs w:val="24"/>
        </w:rPr>
        <w:t xml:space="preserve">PREGÃO ELETRÔNICO Nº </w:t>
      </w:r>
      <w:r w:rsidR="006E450B" w:rsidRPr="006E450B">
        <w:rPr>
          <w:rFonts w:ascii="Arial Narrow" w:hAnsi="Arial Narrow" w:cs="Tahoma"/>
          <w:b/>
          <w:sz w:val="24"/>
          <w:szCs w:val="24"/>
        </w:rPr>
        <w:t>003/2023</w:t>
      </w:r>
    </w:p>
    <w:p w:rsidR="00D84B25" w:rsidRPr="006E450B" w:rsidRDefault="00D84B25" w:rsidP="00D84B25">
      <w:pPr>
        <w:spacing w:before="120" w:after="120" w:line="280" w:lineRule="atLeast"/>
        <w:jc w:val="both"/>
        <w:rPr>
          <w:rFonts w:ascii="Arial Narrow" w:hAnsi="Arial Narrow" w:cs="Tahoma"/>
          <w:b/>
          <w:sz w:val="24"/>
          <w:szCs w:val="24"/>
        </w:rPr>
      </w:pPr>
      <w:r w:rsidRPr="006E450B">
        <w:rPr>
          <w:rFonts w:ascii="Arial Narrow" w:hAnsi="Arial Narrow" w:cs="Tahoma"/>
          <w:b/>
          <w:sz w:val="24"/>
          <w:szCs w:val="24"/>
        </w:rPr>
        <w:t xml:space="preserve">PROCESSO Nº </w:t>
      </w:r>
      <w:r w:rsidR="00332FF1" w:rsidRPr="006E450B">
        <w:rPr>
          <w:rFonts w:ascii="Arial Narrow" w:hAnsi="Arial Narrow" w:cs="Tahoma"/>
          <w:b/>
          <w:sz w:val="24"/>
          <w:szCs w:val="24"/>
        </w:rPr>
        <w:t>2</w:t>
      </w:r>
      <w:r w:rsidR="006E450B" w:rsidRPr="006E450B">
        <w:rPr>
          <w:rFonts w:ascii="Arial Narrow" w:hAnsi="Arial Narrow" w:cs="Tahoma"/>
          <w:b/>
          <w:sz w:val="24"/>
          <w:szCs w:val="24"/>
        </w:rPr>
        <w:t>.</w:t>
      </w:r>
      <w:r w:rsidR="00332FF1" w:rsidRPr="006E450B">
        <w:rPr>
          <w:rFonts w:ascii="Arial Narrow" w:hAnsi="Arial Narrow" w:cs="Tahoma"/>
          <w:b/>
          <w:sz w:val="24"/>
          <w:szCs w:val="24"/>
        </w:rPr>
        <w:t>271</w:t>
      </w:r>
      <w:r w:rsidR="00457105" w:rsidRPr="006E450B">
        <w:rPr>
          <w:rFonts w:ascii="Arial Narrow" w:hAnsi="Arial Narrow" w:cs="Tahoma"/>
          <w:b/>
          <w:sz w:val="24"/>
          <w:szCs w:val="24"/>
        </w:rPr>
        <w:t>/2023</w:t>
      </w:r>
    </w:p>
    <w:p w:rsidR="00D84B25" w:rsidRPr="006E450B" w:rsidRDefault="00D84B25" w:rsidP="00D84B25">
      <w:pPr>
        <w:spacing w:before="120" w:after="120" w:line="280" w:lineRule="atLeast"/>
        <w:jc w:val="both"/>
        <w:rPr>
          <w:rFonts w:ascii="Arial Narrow" w:hAnsi="Arial Narrow" w:cs="Tahoma"/>
          <w:b/>
          <w:sz w:val="24"/>
          <w:szCs w:val="24"/>
        </w:rPr>
      </w:pPr>
    </w:p>
    <w:p w:rsidR="00D84B25" w:rsidRPr="006E450B" w:rsidRDefault="00D84B25" w:rsidP="00D84B25">
      <w:pPr>
        <w:spacing w:before="120" w:after="120" w:line="280" w:lineRule="atLeast"/>
        <w:jc w:val="both"/>
        <w:rPr>
          <w:rFonts w:ascii="Arial Narrow" w:hAnsi="Arial Narrow" w:cs="Tahoma"/>
          <w:sz w:val="24"/>
          <w:szCs w:val="24"/>
        </w:rPr>
      </w:pPr>
      <w:r w:rsidRPr="006E450B">
        <w:rPr>
          <w:rFonts w:ascii="Arial Narrow" w:hAnsi="Arial Narrow" w:cs="Tahoma"/>
          <w:b/>
          <w:sz w:val="24"/>
          <w:szCs w:val="24"/>
        </w:rPr>
        <w:t xml:space="preserve">OBJETO: </w:t>
      </w:r>
      <w:r w:rsidR="00332FF1" w:rsidRPr="006E450B">
        <w:rPr>
          <w:rFonts w:ascii="Arial Narrow" w:hAnsi="Arial Narrow" w:cs="Tahoma"/>
          <w:sz w:val="24"/>
          <w:szCs w:val="24"/>
        </w:rPr>
        <w:t>REGISTRO DE PREÇOS PARA EVENTUAL AQUISIÇÃO DE ÓLEOS LUBRIFICANTES, ADITIVOS E OUTROS, DESTINADOS A ATENDER AS DEMANDAS DE DIVERSAS SECRETARIAS DO MUNICÍPIO DE MAIRIPORÃ/SP.</w:t>
      </w:r>
    </w:p>
    <w:p w:rsidR="00BD5BA1" w:rsidRPr="006E450B" w:rsidRDefault="00BD5BA1" w:rsidP="00B45932">
      <w:pPr>
        <w:spacing w:before="120" w:after="120" w:line="280" w:lineRule="atLeast"/>
        <w:rPr>
          <w:rFonts w:ascii="Arial Narrow" w:hAnsi="Arial Narrow" w:cs="Tahoma"/>
          <w:b/>
          <w:sz w:val="24"/>
          <w:szCs w:val="24"/>
          <w:u w:val="single"/>
        </w:rPr>
      </w:pPr>
    </w:p>
    <w:p w:rsidR="00BD5BA1" w:rsidRPr="006E450B" w:rsidRDefault="00BD5BA1" w:rsidP="00B45932">
      <w:pPr>
        <w:spacing w:before="120" w:after="120" w:line="280" w:lineRule="atLeast"/>
        <w:ind w:firstLine="567"/>
        <w:jc w:val="both"/>
        <w:rPr>
          <w:rFonts w:ascii="Arial Narrow" w:hAnsi="Arial Narrow" w:cs="Tahoma"/>
          <w:sz w:val="24"/>
          <w:szCs w:val="24"/>
        </w:rPr>
      </w:pPr>
      <w:r w:rsidRPr="006E450B">
        <w:rPr>
          <w:rFonts w:ascii="Arial Narrow" w:hAnsi="Arial Narrow" w:cs="Tahoma"/>
          <w:sz w:val="24"/>
          <w:szCs w:val="24"/>
        </w:rPr>
        <w:t>DECLARO, sob as penas da lei, sem prejuízo das sanções e multas previstas neste ato convocatório, que a empresa ________________________________________________________ (denominação da pessoa jurídica), CNPJ nº___________________________, é microempreendedor individual, microempresa, empresa de pequeno porte ou cooperativa (de consumo), nos termos do enquadramento previsto na Lei Complementar nº 123, de 14 de Dezembro de 2006 e alterações, cujo teor declaramos conhecer na íntegra, estando apta, portanto, a participar no procedimento licitatório, e tomar benefício do tratamento diferenciado que a referida legislação prevê, quanto ao critério de desempate ou participação em licitações exclusivas ou com reserva de cotas para estas empresas.</w:t>
      </w:r>
    </w:p>
    <w:p w:rsidR="00BD5BA1" w:rsidRPr="006E450B" w:rsidRDefault="00BD5BA1" w:rsidP="00B45932">
      <w:pPr>
        <w:spacing w:before="120" w:after="120" w:line="280" w:lineRule="atLeast"/>
        <w:jc w:val="center"/>
        <w:rPr>
          <w:rFonts w:ascii="Arial Narrow" w:hAnsi="Arial Narrow" w:cs="Tahoma"/>
          <w:b/>
          <w:sz w:val="24"/>
          <w:szCs w:val="24"/>
          <w:u w:val="single"/>
        </w:rPr>
      </w:pPr>
    </w:p>
    <w:p w:rsidR="005163D6" w:rsidRPr="006E450B" w:rsidRDefault="005163D6" w:rsidP="00B45932">
      <w:pPr>
        <w:autoSpaceDE w:val="0"/>
        <w:autoSpaceDN w:val="0"/>
        <w:adjustRightInd w:val="0"/>
        <w:spacing w:before="120" w:after="120" w:line="280" w:lineRule="atLeast"/>
        <w:ind w:firstLine="900"/>
        <w:jc w:val="right"/>
        <w:rPr>
          <w:rFonts w:ascii="Arial Narrow" w:hAnsi="Arial Narrow" w:cs="Tahoma"/>
          <w:sz w:val="24"/>
          <w:szCs w:val="24"/>
        </w:rPr>
      </w:pPr>
      <w:r w:rsidRPr="006E450B">
        <w:rPr>
          <w:rFonts w:ascii="Arial Narrow" w:hAnsi="Arial Narrow" w:cs="Tahoma"/>
          <w:sz w:val="24"/>
          <w:szCs w:val="24"/>
        </w:rPr>
        <w:t>Local e data.</w:t>
      </w:r>
    </w:p>
    <w:p w:rsidR="005163D6" w:rsidRPr="006E450B" w:rsidRDefault="005163D6" w:rsidP="00B45932">
      <w:pPr>
        <w:autoSpaceDE w:val="0"/>
        <w:autoSpaceDN w:val="0"/>
        <w:adjustRightInd w:val="0"/>
        <w:spacing w:before="120" w:after="120" w:line="280" w:lineRule="atLeast"/>
        <w:ind w:firstLine="900"/>
        <w:jc w:val="both"/>
        <w:rPr>
          <w:rFonts w:ascii="Arial Narrow" w:hAnsi="Arial Narrow" w:cs="Tahoma"/>
          <w:sz w:val="24"/>
          <w:szCs w:val="24"/>
        </w:rPr>
      </w:pPr>
    </w:p>
    <w:p w:rsidR="005163D6" w:rsidRPr="006E450B" w:rsidRDefault="005163D6" w:rsidP="00B45932">
      <w:pPr>
        <w:autoSpaceDE w:val="0"/>
        <w:autoSpaceDN w:val="0"/>
        <w:adjustRightInd w:val="0"/>
        <w:spacing w:before="120" w:after="120" w:line="280" w:lineRule="atLeast"/>
        <w:jc w:val="center"/>
        <w:rPr>
          <w:rFonts w:ascii="Arial Narrow" w:hAnsi="Arial Narrow" w:cs="Tahoma"/>
          <w:sz w:val="24"/>
          <w:szCs w:val="24"/>
        </w:rPr>
      </w:pPr>
    </w:p>
    <w:p w:rsidR="005163D6" w:rsidRPr="006E450B" w:rsidRDefault="005163D6" w:rsidP="00B45932">
      <w:pPr>
        <w:autoSpaceDE w:val="0"/>
        <w:autoSpaceDN w:val="0"/>
        <w:adjustRightInd w:val="0"/>
        <w:spacing w:before="120" w:after="120" w:line="280" w:lineRule="atLeast"/>
        <w:jc w:val="center"/>
        <w:rPr>
          <w:rFonts w:ascii="Arial Narrow" w:hAnsi="Arial Narrow" w:cs="Tahoma"/>
          <w:sz w:val="24"/>
          <w:szCs w:val="24"/>
        </w:rPr>
      </w:pPr>
      <w:r w:rsidRPr="006E450B">
        <w:rPr>
          <w:rFonts w:ascii="Arial Narrow" w:hAnsi="Arial Narrow" w:cs="Tahoma"/>
          <w:sz w:val="24"/>
          <w:szCs w:val="24"/>
        </w:rPr>
        <w:t>________________________________________</w:t>
      </w:r>
    </w:p>
    <w:p w:rsidR="005163D6" w:rsidRPr="006E450B" w:rsidRDefault="005163D6" w:rsidP="00B45932">
      <w:pPr>
        <w:autoSpaceDE w:val="0"/>
        <w:autoSpaceDN w:val="0"/>
        <w:adjustRightInd w:val="0"/>
        <w:spacing w:before="120" w:after="120" w:line="280" w:lineRule="atLeast"/>
        <w:jc w:val="center"/>
        <w:rPr>
          <w:rFonts w:ascii="Arial Narrow" w:hAnsi="Arial Narrow" w:cs="Tahoma"/>
          <w:sz w:val="24"/>
          <w:szCs w:val="24"/>
        </w:rPr>
      </w:pPr>
      <w:r w:rsidRPr="006E450B">
        <w:rPr>
          <w:rFonts w:ascii="Arial Narrow" w:hAnsi="Arial Narrow" w:cs="Tahoma"/>
          <w:sz w:val="24"/>
          <w:szCs w:val="24"/>
        </w:rPr>
        <w:t>Assinatura (representante legal)</w:t>
      </w:r>
    </w:p>
    <w:p w:rsidR="003F556F" w:rsidRPr="006E450B" w:rsidRDefault="005163D6" w:rsidP="003F556F">
      <w:pPr>
        <w:spacing w:before="120" w:after="120" w:line="280" w:lineRule="atLeast"/>
        <w:jc w:val="center"/>
        <w:rPr>
          <w:rFonts w:ascii="Arial Narrow" w:hAnsi="Arial Narrow" w:cs="Tahoma"/>
          <w:sz w:val="24"/>
          <w:szCs w:val="24"/>
        </w:rPr>
      </w:pPr>
      <w:r w:rsidRPr="006E450B">
        <w:rPr>
          <w:rFonts w:ascii="Arial Narrow" w:hAnsi="Arial Narrow" w:cs="Tahoma"/>
          <w:sz w:val="24"/>
          <w:szCs w:val="24"/>
        </w:rPr>
        <w:t>Nome do Licitante</w:t>
      </w:r>
    </w:p>
    <w:p w:rsidR="003F556F" w:rsidRPr="006E450B" w:rsidRDefault="003F556F">
      <w:pPr>
        <w:spacing w:after="200" w:line="276" w:lineRule="auto"/>
        <w:rPr>
          <w:rFonts w:ascii="Arial Narrow" w:hAnsi="Arial Narrow" w:cs="Tahoma"/>
          <w:sz w:val="24"/>
          <w:szCs w:val="24"/>
        </w:rPr>
      </w:pPr>
      <w:r w:rsidRPr="006E450B">
        <w:rPr>
          <w:rFonts w:ascii="Arial Narrow" w:hAnsi="Arial Narrow" w:cs="Tahoma"/>
          <w:sz w:val="24"/>
          <w:szCs w:val="24"/>
        </w:rPr>
        <w:br w:type="page"/>
      </w:r>
    </w:p>
    <w:p w:rsidR="009F56FF" w:rsidRPr="006E450B" w:rsidRDefault="009F56FF" w:rsidP="003F556F">
      <w:pPr>
        <w:spacing w:before="120" w:after="120" w:line="280" w:lineRule="atLeast"/>
        <w:jc w:val="center"/>
        <w:rPr>
          <w:rFonts w:ascii="Arial Narrow" w:hAnsi="Arial Narrow" w:cs="Tahoma"/>
          <w:b/>
          <w:sz w:val="24"/>
          <w:szCs w:val="24"/>
          <w:u w:val="single"/>
        </w:rPr>
      </w:pPr>
      <w:r w:rsidRPr="006E450B">
        <w:rPr>
          <w:rFonts w:ascii="Arial Narrow" w:hAnsi="Arial Narrow" w:cs="Tahoma"/>
          <w:b/>
          <w:sz w:val="24"/>
          <w:szCs w:val="24"/>
        </w:rPr>
        <w:lastRenderedPageBreak/>
        <w:t>ANEXO V - MINUTA DE DECLARAÇÃO DO ARTIGO 7º, XXXIII, DA CONSTITUIÇÃO FEDERAL</w:t>
      </w:r>
    </w:p>
    <w:p w:rsidR="009F56FF" w:rsidRPr="006E450B" w:rsidRDefault="009F56FF" w:rsidP="00B45932">
      <w:pPr>
        <w:spacing w:before="120" w:after="120" w:line="280" w:lineRule="atLeast"/>
        <w:jc w:val="both"/>
        <w:rPr>
          <w:rFonts w:ascii="Arial Narrow" w:hAnsi="Arial Narrow" w:cs="Tahoma"/>
          <w:b/>
          <w:sz w:val="24"/>
          <w:szCs w:val="24"/>
          <w:highlight w:val="yellow"/>
        </w:rPr>
      </w:pPr>
    </w:p>
    <w:p w:rsidR="00264592" w:rsidRPr="006E450B" w:rsidRDefault="00264592" w:rsidP="00264592">
      <w:pPr>
        <w:spacing w:before="120" w:after="120" w:line="280" w:lineRule="atLeast"/>
        <w:rPr>
          <w:rFonts w:ascii="Arial Narrow" w:hAnsi="Arial Narrow" w:cs="Tahoma"/>
          <w:b/>
          <w:sz w:val="24"/>
          <w:szCs w:val="24"/>
        </w:rPr>
      </w:pPr>
      <w:r w:rsidRPr="006E450B">
        <w:rPr>
          <w:rFonts w:ascii="Arial Narrow" w:hAnsi="Arial Narrow" w:cs="Tahoma"/>
          <w:b/>
          <w:sz w:val="24"/>
          <w:szCs w:val="24"/>
        </w:rPr>
        <w:t xml:space="preserve">PREGÃO ELETRÔNICO Nº </w:t>
      </w:r>
      <w:r w:rsidR="006E450B" w:rsidRPr="006E450B">
        <w:rPr>
          <w:rFonts w:ascii="Arial Narrow" w:hAnsi="Arial Narrow" w:cs="Tahoma"/>
          <w:b/>
          <w:sz w:val="24"/>
          <w:szCs w:val="24"/>
        </w:rPr>
        <w:t>003/2023</w:t>
      </w:r>
    </w:p>
    <w:p w:rsidR="00D84B25" w:rsidRPr="006E450B" w:rsidRDefault="00D84B25" w:rsidP="00D84B25">
      <w:pPr>
        <w:spacing w:before="120" w:after="120" w:line="280" w:lineRule="atLeast"/>
        <w:jc w:val="both"/>
        <w:rPr>
          <w:rFonts w:ascii="Arial Narrow" w:hAnsi="Arial Narrow" w:cs="Tahoma"/>
          <w:b/>
          <w:sz w:val="24"/>
          <w:szCs w:val="24"/>
        </w:rPr>
      </w:pPr>
      <w:r w:rsidRPr="006E450B">
        <w:rPr>
          <w:rFonts w:ascii="Arial Narrow" w:hAnsi="Arial Narrow" w:cs="Tahoma"/>
          <w:b/>
          <w:sz w:val="24"/>
          <w:szCs w:val="24"/>
        </w:rPr>
        <w:t xml:space="preserve">PROCESSO Nº </w:t>
      </w:r>
      <w:r w:rsidR="00332FF1" w:rsidRPr="006E450B">
        <w:rPr>
          <w:rFonts w:ascii="Arial Narrow" w:hAnsi="Arial Narrow" w:cs="Tahoma"/>
          <w:b/>
          <w:sz w:val="24"/>
          <w:szCs w:val="24"/>
        </w:rPr>
        <w:t>2</w:t>
      </w:r>
      <w:r w:rsidR="006E450B" w:rsidRPr="006E450B">
        <w:rPr>
          <w:rFonts w:ascii="Arial Narrow" w:hAnsi="Arial Narrow" w:cs="Tahoma"/>
          <w:b/>
          <w:sz w:val="24"/>
          <w:szCs w:val="24"/>
        </w:rPr>
        <w:t>.</w:t>
      </w:r>
      <w:r w:rsidR="00332FF1" w:rsidRPr="006E450B">
        <w:rPr>
          <w:rFonts w:ascii="Arial Narrow" w:hAnsi="Arial Narrow" w:cs="Tahoma"/>
          <w:b/>
          <w:sz w:val="24"/>
          <w:szCs w:val="24"/>
        </w:rPr>
        <w:t>271</w:t>
      </w:r>
      <w:r w:rsidR="00457105" w:rsidRPr="006E450B">
        <w:rPr>
          <w:rFonts w:ascii="Arial Narrow" w:hAnsi="Arial Narrow" w:cs="Tahoma"/>
          <w:b/>
          <w:sz w:val="24"/>
          <w:szCs w:val="24"/>
        </w:rPr>
        <w:t>/2023</w:t>
      </w:r>
    </w:p>
    <w:p w:rsidR="00D84B25" w:rsidRPr="006E450B" w:rsidRDefault="00D84B25" w:rsidP="00D84B25">
      <w:pPr>
        <w:spacing w:before="120" w:after="120" w:line="280" w:lineRule="atLeast"/>
        <w:jc w:val="both"/>
        <w:rPr>
          <w:rFonts w:ascii="Arial Narrow" w:hAnsi="Arial Narrow" w:cs="Tahoma"/>
          <w:b/>
          <w:sz w:val="24"/>
          <w:szCs w:val="24"/>
        </w:rPr>
      </w:pPr>
    </w:p>
    <w:p w:rsidR="009F56FF" w:rsidRPr="006E450B" w:rsidRDefault="00D84B25" w:rsidP="00332FF1">
      <w:pPr>
        <w:spacing w:before="120" w:after="120" w:line="280" w:lineRule="atLeast"/>
        <w:jc w:val="both"/>
        <w:rPr>
          <w:rFonts w:ascii="Arial Narrow" w:hAnsi="Arial Narrow" w:cs="Tahoma"/>
          <w:sz w:val="24"/>
          <w:szCs w:val="24"/>
        </w:rPr>
      </w:pPr>
      <w:r w:rsidRPr="006E450B">
        <w:rPr>
          <w:rFonts w:ascii="Arial Narrow" w:hAnsi="Arial Narrow" w:cs="Tahoma"/>
          <w:b/>
          <w:sz w:val="24"/>
          <w:szCs w:val="24"/>
        </w:rPr>
        <w:t xml:space="preserve">OBJETO: </w:t>
      </w:r>
      <w:r w:rsidR="00332FF1" w:rsidRPr="006E450B">
        <w:rPr>
          <w:rFonts w:ascii="Arial Narrow" w:hAnsi="Arial Narrow" w:cs="Tahoma"/>
          <w:sz w:val="24"/>
          <w:szCs w:val="24"/>
        </w:rPr>
        <w:t>REGISTRO DE PREÇOS PARA EVENTUAL AQUISIÇÃO DE ÓLEOS LUBRIFICANTES, ADITIVOS E OUTROS, DESTINADOS A ATENDER AS DEMANDAS DE DIVERSAS SECRETARIAS DO MUNICÍPIO DE MAIRIPORÃ/SP.</w:t>
      </w:r>
    </w:p>
    <w:p w:rsidR="00332FF1" w:rsidRPr="006E450B" w:rsidRDefault="00332FF1" w:rsidP="00332FF1">
      <w:pPr>
        <w:spacing w:before="120" w:after="120" w:line="280" w:lineRule="atLeast"/>
        <w:jc w:val="both"/>
        <w:rPr>
          <w:rFonts w:ascii="Arial Narrow" w:hAnsi="Arial Narrow" w:cs="Tahoma"/>
          <w:b/>
          <w:sz w:val="24"/>
          <w:szCs w:val="24"/>
        </w:rPr>
      </w:pPr>
    </w:p>
    <w:p w:rsidR="009F56FF" w:rsidRPr="006E450B" w:rsidRDefault="009F56FF" w:rsidP="00B45932">
      <w:pPr>
        <w:autoSpaceDE w:val="0"/>
        <w:autoSpaceDN w:val="0"/>
        <w:adjustRightInd w:val="0"/>
        <w:spacing w:before="120" w:after="120" w:line="280" w:lineRule="atLeast"/>
        <w:ind w:firstLine="708"/>
        <w:jc w:val="both"/>
        <w:rPr>
          <w:rFonts w:ascii="Arial Narrow" w:hAnsi="Arial Narrow" w:cs="Tahoma"/>
          <w:sz w:val="24"/>
          <w:szCs w:val="24"/>
        </w:rPr>
      </w:pPr>
      <w:r w:rsidRPr="006E450B">
        <w:rPr>
          <w:rFonts w:ascii="Arial Narrow" w:hAnsi="Arial Narrow" w:cs="Tahoma"/>
          <w:b/>
          <w:sz w:val="24"/>
          <w:szCs w:val="24"/>
        </w:rPr>
        <w:t>DECLARAMOS</w:t>
      </w:r>
      <w:r w:rsidRPr="006E450B">
        <w:rPr>
          <w:rFonts w:ascii="Arial Narrow" w:hAnsi="Arial Narrow" w:cs="Tahoma"/>
          <w:sz w:val="24"/>
          <w:szCs w:val="24"/>
        </w:rPr>
        <w:t xml:space="preserve">, em atendimento ao previsto no Edital de Pregão Eletrônico </w:t>
      </w:r>
      <w:r w:rsidR="00457105" w:rsidRPr="006E450B">
        <w:rPr>
          <w:rFonts w:ascii="Arial Narrow" w:hAnsi="Arial Narrow" w:cs="Tahoma"/>
          <w:sz w:val="24"/>
          <w:szCs w:val="24"/>
        </w:rPr>
        <w:t xml:space="preserve">nº </w:t>
      </w:r>
      <w:r w:rsidR="006E450B" w:rsidRPr="006E450B">
        <w:rPr>
          <w:rFonts w:ascii="Arial Narrow" w:hAnsi="Arial Narrow" w:cs="Tahoma"/>
          <w:sz w:val="24"/>
          <w:szCs w:val="24"/>
        </w:rPr>
        <w:t>003/2023</w:t>
      </w:r>
      <w:r w:rsidRPr="006E450B">
        <w:rPr>
          <w:rFonts w:ascii="Arial Narrow" w:hAnsi="Arial Narrow" w:cs="Tahoma"/>
          <w:sz w:val="24"/>
          <w:szCs w:val="24"/>
        </w:rPr>
        <w:t xml:space="preserve"> e em cumprimento ao disposto no inciso XXXIII do artigo 7º da Constituição Federal que não possuímos em nosso quadro de pessoal empregados (s) menor (es) de 18 (dezoito) anos em trabalho noturno, perigoso ou insalubre e em qualquer trabalho menor (es) de 16 (dezesseis) anos, salvo na condição de aprendiz, a partir de 14 (quatorze) anos.</w:t>
      </w:r>
    </w:p>
    <w:p w:rsidR="009F56FF" w:rsidRPr="006E450B" w:rsidRDefault="009F56FF" w:rsidP="00B45932">
      <w:pPr>
        <w:autoSpaceDE w:val="0"/>
        <w:autoSpaceDN w:val="0"/>
        <w:adjustRightInd w:val="0"/>
        <w:spacing w:before="120" w:after="120" w:line="280" w:lineRule="atLeast"/>
        <w:ind w:firstLine="900"/>
        <w:jc w:val="right"/>
        <w:rPr>
          <w:rFonts w:ascii="Arial Narrow" w:hAnsi="Arial Narrow" w:cs="Tahoma"/>
          <w:sz w:val="24"/>
          <w:szCs w:val="24"/>
        </w:rPr>
      </w:pPr>
      <w:r w:rsidRPr="006E450B">
        <w:rPr>
          <w:rFonts w:ascii="Arial Narrow" w:hAnsi="Arial Narrow" w:cs="Tahoma"/>
          <w:sz w:val="24"/>
          <w:szCs w:val="24"/>
        </w:rPr>
        <w:t>Local e data.</w:t>
      </w:r>
    </w:p>
    <w:p w:rsidR="009F56FF" w:rsidRPr="006E450B" w:rsidRDefault="009F56FF" w:rsidP="00B45932">
      <w:pPr>
        <w:autoSpaceDE w:val="0"/>
        <w:autoSpaceDN w:val="0"/>
        <w:adjustRightInd w:val="0"/>
        <w:spacing w:before="120" w:after="120" w:line="280" w:lineRule="atLeast"/>
        <w:ind w:firstLine="900"/>
        <w:jc w:val="both"/>
        <w:rPr>
          <w:rFonts w:ascii="Arial Narrow" w:hAnsi="Arial Narrow" w:cs="Tahoma"/>
          <w:sz w:val="24"/>
          <w:szCs w:val="24"/>
        </w:rPr>
      </w:pPr>
    </w:p>
    <w:p w:rsidR="009F56FF" w:rsidRPr="006E450B" w:rsidRDefault="009F56FF" w:rsidP="00B45932">
      <w:pPr>
        <w:autoSpaceDE w:val="0"/>
        <w:autoSpaceDN w:val="0"/>
        <w:adjustRightInd w:val="0"/>
        <w:spacing w:before="120" w:after="120" w:line="280" w:lineRule="atLeast"/>
        <w:jc w:val="center"/>
        <w:rPr>
          <w:rFonts w:ascii="Arial Narrow" w:hAnsi="Arial Narrow" w:cs="Tahoma"/>
          <w:sz w:val="24"/>
          <w:szCs w:val="24"/>
        </w:rPr>
      </w:pPr>
    </w:p>
    <w:p w:rsidR="009F56FF" w:rsidRPr="006E450B" w:rsidRDefault="009F56FF" w:rsidP="00B45932">
      <w:pPr>
        <w:autoSpaceDE w:val="0"/>
        <w:autoSpaceDN w:val="0"/>
        <w:adjustRightInd w:val="0"/>
        <w:spacing w:before="120" w:after="120" w:line="280" w:lineRule="atLeast"/>
        <w:jc w:val="center"/>
        <w:rPr>
          <w:rFonts w:ascii="Arial Narrow" w:hAnsi="Arial Narrow" w:cs="Tahoma"/>
          <w:sz w:val="24"/>
          <w:szCs w:val="24"/>
        </w:rPr>
      </w:pPr>
      <w:r w:rsidRPr="006E450B">
        <w:rPr>
          <w:rFonts w:ascii="Arial Narrow" w:hAnsi="Arial Narrow" w:cs="Tahoma"/>
          <w:sz w:val="24"/>
          <w:szCs w:val="24"/>
        </w:rPr>
        <w:t>________________________________________</w:t>
      </w:r>
    </w:p>
    <w:p w:rsidR="009F56FF" w:rsidRPr="006E450B" w:rsidRDefault="009F56FF" w:rsidP="00B45932">
      <w:pPr>
        <w:autoSpaceDE w:val="0"/>
        <w:autoSpaceDN w:val="0"/>
        <w:adjustRightInd w:val="0"/>
        <w:spacing w:before="120" w:after="120" w:line="280" w:lineRule="atLeast"/>
        <w:jc w:val="center"/>
        <w:rPr>
          <w:rFonts w:ascii="Arial Narrow" w:hAnsi="Arial Narrow" w:cs="Tahoma"/>
          <w:sz w:val="24"/>
          <w:szCs w:val="24"/>
        </w:rPr>
      </w:pPr>
      <w:r w:rsidRPr="006E450B">
        <w:rPr>
          <w:rFonts w:ascii="Arial Narrow" w:hAnsi="Arial Narrow" w:cs="Tahoma"/>
          <w:sz w:val="24"/>
          <w:szCs w:val="24"/>
        </w:rPr>
        <w:t>Assinatura (representante legal)</w:t>
      </w:r>
    </w:p>
    <w:p w:rsidR="003F556F" w:rsidRPr="006E450B" w:rsidRDefault="009F56FF" w:rsidP="003F556F">
      <w:pPr>
        <w:spacing w:before="120" w:after="120" w:line="280" w:lineRule="atLeast"/>
        <w:jc w:val="center"/>
        <w:rPr>
          <w:rFonts w:ascii="Arial Narrow" w:hAnsi="Arial Narrow" w:cs="Tahoma"/>
          <w:sz w:val="24"/>
          <w:szCs w:val="24"/>
        </w:rPr>
      </w:pPr>
      <w:r w:rsidRPr="006E450B">
        <w:rPr>
          <w:rFonts w:ascii="Arial Narrow" w:hAnsi="Arial Narrow" w:cs="Tahoma"/>
          <w:sz w:val="24"/>
          <w:szCs w:val="24"/>
        </w:rPr>
        <w:t>Nome do Licitante</w:t>
      </w:r>
    </w:p>
    <w:p w:rsidR="003F556F" w:rsidRPr="006E450B" w:rsidRDefault="003F556F">
      <w:pPr>
        <w:spacing w:after="200" w:line="276" w:lineRule="auto"/>
        <w:rPr>
          <w:rFonts w:ascii="Arial Narrow" w:hAnsi="Arial Narrow" w:cs="Tahoma"/>
          <w:sz w:val="24"/>
          <w:szCs w:val="24"/>
        </w:rPr>
      </w:pPr>
      <w:r w:rsidRPr="006E450B">
        <w:rPr>
          <w:rFonts w:ascii="Arial Narrow" w:hAnsi="Arial Narrow" w:cs="Tahoma"/>
          <w:sz w:val="24"/>
          <w:szCs w:val="24"/>
        </w:rPr>
        <w:br w:type="page"/>
      </w:r>
    </w:p>
    <w:p w:rsidR="00F513B2" w:rsidRPr="006E450B" w:rsidRDefault="00F513B2" w:rsidP="003F556F">
      <w:pPr>
        <w:spacing w:before="120" w:after="120" w:line="280" w:lineRule="atLeast"/>
        <w:jc w:val="center"/>
        <w:rPr>
          <w:rFonts w:ascii="Arial Narrow" w:hAnsi="Arial Narrow" w:cs="Tahoma"/>
          <w:b/>
          <w:sz w:val="24"/>
          <w:szCs w:val="24"/>
        </w:rPr>
      </w:pPr>
      <w:r w:rsidRPr="006E450B">
        <w:rPr>
          <w:rFonts w:ascii="Arial Narrow" w:hAnsi="Arial Narrow" w:cs="Tahoma"/>
          <w:b/>
          <w:sz w:val="24"/>
          <w:szCs w:val="24"/>
        </w:rPr>
        <w:lastRenderedPageBreak/>
        <w:t>ANEXO VI - MINUTA DE DECLARAÇÃO DE INEXISTÊNCIA DE SERVIDOR PUBLICO NOS QUADROS DA EMPRESA</w:t>
      </w:r>
    </w:p>
    <w:p w:rsidR="003F556F" w:rsidRPr="006E450B" w:rsidRDefault="003F556F" w:rsidP="003F556F">
      <w:pPr>
        <w:spacing w:before="120" w:after="120" w:line="280" w:lineRule="atLeast"/>
        <w:rPr>
          <w:rFonts w:ascii="Arial Narrow" w:hAnsi="Arial Narrow" w:cs="Tahoma"/>
          <w:b/>
          <w:sz w:val="24"/>
          <w:szCs w:val="24"/>
        </w:rPr>
      </w:pPr>
    </w:p>
    <w:p w:rsidR="00264592" w:rsidRPr="006E450B" w:rsidRDefault="00264592" w:rsidP="00264592">
      <w:pPr>
        <w:spacing w:before="120" w:after="120" w:line="280" w:lineRule="atLeast"/>
        <w:rPr>
          <w:rFonts w:ascii="Arial Narrow" w:hAnsi="Arial Narrow" w:cs="Tahoma"/>
          <w:b/>
          <w:sz w:val="24"/>
          <w:szCs w:val="24"/>
        </w:rPr>
      </w:pPr>
      <w:r w:rsidRPr="006E450B">
        <w:rPr>
          <w:rFonts w:ascii="Arial Narrow" w:hAnsi="Arial Narrow" w:cs="Tahoma"/>
          <w:b/>
          <w:sz w:val="24"/>
          <w:szCs w:val="24"/>
        </w:rPr>
        <w:t xml:space="preserve">PREGÃO ELETRÔNICO Nº </w:t>
      </w:r>
      <w:r w:rsidR="006E450B" w:rsidRPr="006E450B">
        <w:rPr>
          <w:rFonts w:ascii="Arial Narrow" w:hAnsi="Arial Narrow" w:cs="Tahoma"/>
          <w:b/>
          <w:sz w:val="24"/>
          <w:szCs w:val="24"/>
        </w:rPr>
        <w:t>003/2023</w:t>
      </w:r>
    </w:p>
    <w:p w:rsidR="00D84B25" w:rsidRPr="006E450B" w:rsidRDefault="00D84B25" w:rsidP="00D84B25">
      <w:pPr>
        <w:spacing w:before="120" w:after="120" w:line="280" w:lineRule="atLeast"/>
        <w:jc w:val="both"/>
        <w:rPr>
          <w:rFonts w:ascii="Arial Narrow" w:hAnsi="Arial Narrow" w:cs="Tahoma"/>
          <w:b/>
          <w:sz w:val="24"/>
          <w:szCs w:val="24"/>
        </w:rPr>
      </w:pPr>
      <w:r w:rsidRPr="006E450B">
        <w:rPr>
          <w:rFonts w:ascii="Arial Narrow" w:hAnsi="Arial Narrow" w:cs="Tahoma"/>
          <w:b/>
          <w:sz w:val="24"/>
          <w:szCs w:val="24"/>
        </w:rPr>
        <w:t xml:space="preserve">PROCESSO Nº </w:t>
      </w:r>
      <w:r w:rsidR="00332FF1" w:rsidRPr="006E450B">
        <w:rPr>
          <w:rFonts w:ascii="Arial Narrow" w:hAnsi="Arial Narrow" w:cs="Tahoma"/>
          <w:b/>
          <w:sz w:val="24"/>
          <w:szCs w:val="24"/>
        </w:rPr>
        <w:t>2</w:t>
      </w:r>
      <w:r w:rsidR="006E450B" w:rsidRPr="006E450B">
        <w:rPr>
          <w:rFonts w:ascii="Arial Narrow" w:hAnsi="Arial Narrow" w:cs="Tahoma"/>
          <w:b/>
          <w:sz w:val="24"/>
          <w:szCs w:val="24"/>
        </w:rPr>
        <w:t>.</w:t>
      </w:r>
      <w:r w:rsidR="00332FF1" w:rsidRPr="006E450B">
        <w:rPr>
          <w:rFonts w:ascii="Arial Narrow" w:hAnsi="Arial Narrow" w:cs="Tahoma"/>
          <w:b/>
          <w:sz w:val="24"/>
          <w:szCs w:val="24"/>
        </w:rPr>
        <w:t>271</w:t>
      </w:r>
      <w:r w:rsidR="00457105" w:rsidRPr="006E450B">
        <w:rPr>
          <w:rFonts w:ascii="Arial Narrow" w:hAnsi="Arial Narrow" w:cs="Tahoma"/>
          <w:b/>
          <w:sz w:val="24"/>
          <w:szCs w:val="24"/>
        </w:rPr>
        <w:t>/2023</w:t>
      </w:r>
    </w:p>
    <w:p w:rsidR="00D84B25" w:rsidRPr="006E450B" w:rsidRDefault="00D84B25" w:rsidP="00D84B25">
      <w:pPr>
        <w:spacing w:before="120" w:after="120" w:line="280" w:lineRule="atLeast"/>
        <w:jc w:val="both"/>
        <w:rPr>
          <w:rFonts w:ascii="Arial Narrow" w:hAnsi="Arial Narrow" w:cs="Tahoma"/>
          <w:b/>
          <w:sz w:val="24"/>
          <w:szCs w:val="24"/>
        </w:rPr>
      </w:pPr>
    </w:p>
    <w:p w:rsidR="00D84B25" w:rsidRPr="006E450B" w:rsidRDefault="00D84B25" w:rsidP="00D84B25">
      <w:pPr>
        <w:spacing w:before="120" w:after="120" w:line="280" w:lineRule="atLeast"/>
        <w:jc w:val="both"/>
        <w:rPr>
          <w:rFonts w:ascii="Arial Narrow" w:hAnsi="Arial Narrow" w:cs="Tahoma"/>
          <w:sz w:val="24"/>
          <w:szCs w:val="24"/>
        </w:rPr>
      </w:pPr>
      <w:r w:rsidRPr="006E450B">
        <w:rPr>
          <w:rFonts w:ascii="Arial Narrow" w:hAnsi="Arial Narrow" w:cs="Tahoma"/>
          <w:b/>
          <w:sz w:val="24"/>
          <w:szCs w:val="24"/>
        </w:rPr>
        <w:t xml:space="preserve">OBJETO: </w:t>
      </w:r>
      <w:r w:rsidR="00332FF1" w:rsidRPr="006E450B">
        <w:rPr>
          <w:rFonts w:ascii="Arial Narrow" w:hAnsi="Arial Narrow" w:cs="Tahoma"/>
          <w:sz w:val="24"/>
          <w:szCs w:val="24"/>
        </w:rPr>
        <w:t>REGISTRO DE PREÇOS PARA EVENTUAL AQUISIÇÃO DE ÓLEOS LUBRIFICANTES, ADITIVOS E OUTROS, DESTINADOS A ATENDER AS DEMANDAS DE DIVERSAS SECRETARIAS DO MUNICÍPIO DE MAIRIPORÃ/SP.</w:t>
      </w:r>
    </w:p>
    <w:p w:rsidR="00F513B2" w:rsidRPr="006E450B" w:rsidRDefault="00F513B2" w:rsidP="00B45932">
      <w:pPr>
        <w:spacing w:before="120" w:after="120" w:line="280" w:lineRule="atLeast"/>
        <w:jc w:val="both"/>
        <w:rPr>
          <w:rFonts w:ascii="Arial Narrow" w:hAnsi="Arial Narrow" w:cs="Tahoma"/>
          <w:b/>
          <w:sz w:val="24"/>
          <w:szCs w:val="24"/>
        </w:rPr>
      </w:pPr>
    </w:p>
    <w:p w:rsidR="00F513B2" w:rsidRPr="006E450B" w:rsidRDefault="00F513B2" w:rsidP="00B45932">
      <w:pPr>
        <w:pStyle w:val="PargrafodaLista"/>
        <w:spacing w:before="120" w:after="120" w:line="280" w:lineRule="atLeast"/>
        <w:ind w:left="0" w:firstLine="567"/>
        <w:contextualSpacing w:val="0"/>
        <w:jc w:val="both"/>
        <w:rPr>
          <w:rFonts w:ascii="Arial Narrow" w:hAnsi="Arial Narrow" w:cs="Tahoma"/>
          <w:sz w:val="24"/>
          <w:szCs w:val="24"/>
        </w:rPr>
      </w:pPr>
      <w:r w:rsidRPr="006E450B">
        <w:rPr>
          <w:rFonts w:ascii="Arial Narrow" w:hAnsi="Arial Narrow" w:cs="Tahoma"/>
          <w:sz w:val="24"/>
          <w:szCs w:val="24"/>
        </w:rPr>
        <w:t xml:space="preserve">A empresa </w:t>
      </w:r>
      <w:r w:rsidRPr="006E450B">
        <w:rPr>
          <w:rFonts w:ascii="Arial Narrow" w:hAnsi="Arial Narrow" w:cs="Tahoma"/>
          <w:sz w:val="24"/>
          <w:szCs w:val="24"/>
        </w:rPr>
        <w:softHyphen/>
      </w:r>
      <w:r w:rsidRPr="006E450B">
        <w:rPr>
          <w:rFonts w:ascii="Arial Narrow" w:hAnsi="Arial Narrow" w:cs="Tahoma"/>
          <w:sz w:val="24"/>
          <w:szCs w:val="24"/>
        </w:rPr>
        <w:softHyphen/>
      </w:r>
      <w:r w:rsidRPr="006E450B">
        <w:rPr>
          <w:rFonts w:ascii="Arial Narrow" w:hAnsi="Arial Narrow" w:cs="Tahoma"/>
          <w:sz w:val="24"/>
          <w:szCs w:val="24"/>
        </w:rPr>
        <w:softHyphen/>
        <w:t>____________________, portadora do CNPJ ____________________, através de seu representante legal, declara sob as penas da Lei, que até a presente data, que, não possui em seu quadro funcional e/ou societário, servidor público ou dirigente de órgão ou entidade contratante ou responsável pela licitação.</w:t>
      </w:r>
    </w:p>
    <w:p w:rsidR="00F513B2" w:rsidRPr="006E450B" w:rsidRDefault="00F513B2" w:rsidP="00B45932">
      <w:pPr>
        <w:pStyle w:val="PargrafodaLista"/>
        <w:numPr>
          <w:ilvl w:val="0"/>
          <w:numId w:val="1"/>
        </w:numPr>
        <w:spacing w:before="120" w:after="120" w:line="280" w:lineRule="atLeast"/>
        <w:ind w:firstLine="567"/>
        <w:contextualSpacing w:val="0"/>
        <w:rPr>
          <w:rFonts w:ascii="Arial Narrow" w:hAnsi="Arial Narrow" w:cs="Tahoma"/>
          <w:sz w:val="24"/>
          <w:szCs w:val="24"/>
        </w:rPr>
      </w:pPr>
      <w:r w:rsidRPr="006E450B">
        <w:rPr>
          <w:rFonts w:ascii="Arial Narrow" w:hAnsi="Arial Narrow" w:cs="Tahoma"/>
          <w:sz w:val="24"/>
          <w:szCs w:val="24"/>
        </w:rPr>
        <w:t>Por ser verdade, firmo o presente.</w:t>
      </w:r>
    </w:p>
    <w:p w:rsidR="00F513B2" w:rsidRPr="006E450B" w:rsidRDefault="00F513B2" w:rsidP="00B45932">
      <w:pPr>
        <w:pStyle w:val="PargrafodaLista"/>
        <w:numPr>
          <w:ilvl w:val="0"/>
          <w:numId w:val="1"/>
        </w:numPr>
        <w:autoSpaceDE w:val="0"/>
        <w:autoSpaceDN w:val="0"/>
        <w:adjustRightInd w:val="0"/>
        <w:spacing w:before="120" w:after="120" w:line="280" w:lineRule="atLeast"/>
        <w:contextualSpacing w:val="0"/>
        <w:jc w:val="right"/>
        <w:rPr>
          <w:rFonts w:ascii="Arial Narrow" w:hAnsi="Arial Narrow" w:cs="Tahoma"/>
          <w:sz w:val="24"/>
          <w:szCs w:val="24"/>
        </w:rPr>
      </w:pPr>
      <w:r w:rsidRPr="006E450B">
        <w:rPr>
          <w:rFonts w:ascii="Arial Narrow" w:hAnsi="Arial Narrow" w:cs="Tahoma"/>
          <w:sz w:val="24"/>
          <w:szCs w:val="24"/>
        </w:rPr>
        <w:t>Local e data.</w:t>
      </w:r>
    </w:p>
    <w:p w:rsidR="00F513B2" w:rsidRPr="006E450B" w:rsidRDefault="00F513B2" w:rsidP="00B45932">
      <w:pPr>
        <w:pStyle w:val="PargrafodaLista"/>
        <w:numPr>
          <w:ilvl w:val="0"/>
          <w:numId w:val="1"/>
        </w:numPr>
        <w:autoSpaceDE w:val="0"/>
        <w:autoSpaceDN w:val="0"/>
        <w:adjustRightInd w:val="0"/>
        <w:spacing w:before="120" w:after="120" w:line="280" w:lineRule="atLeast"/>
        <w:contextualSpacing w:val="0"/>
        <w:jc w:val="both"/>
        <w:rPr>
          <w:rFonts w:ascii="Arial Narrow" w:hAnsi="Arial Narrow" w:cs="Tahoma"/>
          <w:sz w:val="24"/>
          <w:szCs w:val="24"/>
        </w:rPr>
      </w:pPr>
    </w:p>
    <w:p w:rsidR="00F513B2" w:rsidRPr="006E450B" w:rsidRDefault="00F513B2" w:rsidP="00B45932">
      <w:pPr>
        <w:pStyle w:val="PargrafodaLista"/>
        <w:numPr>
          <w:ilvl w:val="0"/>
          <w:numId w:val="1"/>
        </w:numPr>
        <w:autoSpaceDE w:val="0"/>
        <w:autoSpaceDN w:val="0"/>
        <w:adjustRightInd w:val="0"/>
        <w:spacing w:before="120" w:after="120" w:line="280" w:lineRule="atLeast"/>
        <w:contextualSpacing w:val="0"/>
        <w:jc w:val="center"/>
        <w:rPr>
          <w:rFonts w:ascii="Arial Narrow" w:hAnsi="Arial Narrow" w:cs="Tahoma"/>
          <w:sz w:val="24"/>
          <w:szCs w:val="24"/>
        </w:rPr>
      </w:pPr>
    </w:p>
    <w:p w:rsidR="00F513B2" w:rsidRPr="006E450B" w:rsidRDefault="00F513B2" w:rsidP="00B45932">
      <w:pPr>
        <w:pStyle w:val="PargrafodaLista"/>
        <w:numPr>
          <w:ilvl w:val="0"/>
          <w:numId w:val="1"/>
        </w:numPr>
        <w:autoSpaceDE w:val="0"/>
        <w:autoSpaceDN w:val="0"/>
        <w:adjustRightInd w:val="0"/>
        <w:spacing w:before="120" w:after="120" w:line="280" w:lineRule="atLeast"/>
        <w:contextualSpacing w:val="0"/>
        <w:jc w:val="center"/>
        <w:rPr>
          <w:rFonts w:ascii="Arial Narrow" w:hAnsi="Arial Narrow" w:cs="Tahoma"/>
          <w:sz w:val="24"/>
          <w:szCs w:val="24"/>
        </w:rPr>
      </w:pPr>
      <w:r w:rsidRPr="006E450B">
        <w:rPr>
          <w:rFonts w:ascii="Arial Narrow" w:hAnsi="Arial Narrow" w:cs="Tahoma"/>
          <w:sz w:val="24"/>
          <w:szCs w:val="24"/>
        </w:rPr>
        <w:t>________________________________________</w:t>
      </w:r>
    </w:p>
    <w:p w:rsidR="00F513B2" w:rsidRPr="006E450B" w:rsidRDefault="00F513B2" w:rsidP="00B45932">
      <w:pPr>
        <w:pStyle w:val="PargrafodaLista"/>
        <w:numPr>
          <w:ilvl w:val="0"/>
          <w:numId w:val="1"/>
        </w:numPr>
        <w:autoSpaceDE w:val="0"/>
        <w:autoSpaceDN w:val="0"/>
        <w:adjustRightInd w:val="0"/>
        <w:spacing w:before="120" w:after="120" w:line="280" w:lineRule="atLeast"/>
        <w:contextualSpacing w:val="0"/>
        <w:jc w:val="center"/>
        <w:rPr>
          <w:rFonts w:ascii="Arial Narrow" w:hAnsi="Arial Narrow" w:cs="Tahoma"/>
          <w:sz w:val="24"/>
          <w:szCs w:val="24"/>
        </w:rPr>
      </w:pPr>
      <w:r w:rsidRPr="006E450B">
        <w:rPr>
          <w:rFonts w:ascii="Arial Narrow" w:hAnsi="Arial Narrow" w:cs="Tahoma"/>
          <w:sz w:val="24"/>
          <w:szCs w:val="24"/>
        </w:rPr>
        <w:t>Assinatura (representante legal)</w:t>
      </w:r>
    </w:p>
    <w:p w:rsidR="003F556F" w:rsidRPr="006E450B" w:rsidRDefault="00F513B2" w:rsidP="003D558E">
      <w:pPr>
        <w:pStyle w:val="PargrafodaLista"/>
        <w:numPr>
          <w:ilvl w:val="0"/>
          <w:numId w:val="1"/>
        </w:numPr>
        <w:autoSpaceDE w:val="0"/>
        <w:autoSpaceDN w:val="0"/>
        <w:adjustRightInd w:val="0"/>
        <w:spacing w:before="120" w:after="120" w:line="280" w:lineRule="atLeast"/>
        <w:contextualSpacing w:val="0"/>
        <w:jc w:val="center"/>
        <w:rPr>
          <w:rFonts w:ascii="Arial Narrow" w:hAnsi="Arial Narrow" w:cs="Tahoma"/>
          <w:b/>
          <w:sz w:val="24"/>
          <w:szCs w:val="24"/>
        </w:rPr>
      </w:pPr>
      <w:r w:rsidRPr="006E450B">
        <w:rPr>
          <w:rFonts w:ascii="Arial Narrow" w:hAnsi="Arial Narrow" w:cs="Tahoma"/>
          <w:sz w:val="24"/>
          <w:szCs w:val="24"/>
        </w:rPr>
        <w:t>Nome do Licitante</w:t>
      </w:r>
    </w:p>
    <w:p w:rsidR="003F556F" w:rsidRPr="006E450B" w:rsidRDefault="003F556F">
      <w:pPr>
        <w:spacing w:after="200" w:line="276" w:lineRule="auto"/>
        <w:rPr>
          <w:rFonts w:ascii="Arial Narrow" w:eastAsiaTheme="minorEastAsia" w:hAnsi="Arial Narrow" w:cs="Tahoma"/>
          <w:sz w:val="24"/>
          <w:szCs w:val="24"/>
        </w:rPr>
      </w:pPr>
      <w:r w:rsidRPr="006E450B">
        <w:rPr>
          <w:rFonts w:ascii="Arial Narrow" w:hAnsi="Arial Narrow" w:cs="Tahoma"/>
          <w:sz w:val="24"/>
          <w:szCs w:val="24"/>
        </w:rPr>
        <w:br w:type="page"/>
      </w:r>
    </w:p>
    <w:p w:rsidR="009F56FF" w:rsidRPr="006E450B" w:rsidRDefault="009F56FF" w:rsidP="003D558E">
      <w:pPr>
        <w:pStyle w:val="PargrafodaLista"/>
        <w:numPr>
          <w:ilvl w:val="0"/>
          <w:numId w:val="1"/>
        </w:numPr>
        <w:autoSpaceDE w:val="0"/>
        <w:autoSpaceDN w:val="0"/>
        <w:adjustRightInd w:val="0"/>
        <w:spacing w:before="120" w:after="120" w:line="280" w:lineRule="atLeast"/>
        <w:contextualSpacing w:val="0"/>
        <w:jc w:val="center"/>
        <w:rPr>
          <w:rFonts w:ascii="Arial Narrow" w:hAnsi="Arial Narrow" w:cs="Tahoma"/>
          <w:b/>
          <w:sz w:val="24"/>
          <w:szCs w:val="24"/>
        </w:rPr>
      </w:pPr>
      <w:r w:rsidRPr="006E450B">
        <w:rPr>
          <w:rFonts w:ascii="Arial Narrow" w:hAnsi="Arial Narrow" w:cs="Tahoma"/>
          <w:b/>
          <w:sz w:val="24"/>
          <w:szCs w:val="24"/>
        </w:rPr>
        <w:lastRenderedPageBreak/>
        <w:t>ANEXO VII</w:t>
      </w:r>
      <w:r w:rsidR="00AE4811" w:rsidRPr="006E450B">
        <w:rPr>
          <w:rFonts w:ascii="Arial Narrow" w:hAnsi="Arial Narrow" w:cs="Tahoma"/>
          <w:b/>
          <w:sz w:val="24"/>
          <w:szCs w:val="24"/>
        </w:rPr>
        <w:t xml:space="preserve"> - </w:t>
      </w:r>
      <w:r w:rsidRPr="006E450B">
        <w:rPr>
          <w:rFonts w:ascii="Arial Narrow" w:hAnsi="Arial Narrow" w:cs="Tahoma"/>
          <w:b/>
          <w:sz w:val="24"/>
          <w:szCs w:val="24"/>
        </w:rPr>
        <w:t>MODELO DE DECLARAÇÃO DE IDONEIDADE</w:t>
      </w:r>
    </w:p>
    <w:p w:rsidR="003F556F" w:rsidRPr="006E450B" w:rsidRDefault="003F556F" w:rsidP="003F556F">
      <w:pPr>
        <w:pStyle w:val="PargrafodaLista"/>
        <w:autoSpaceDE w:val="0"/>
        <w:autoSpaceDN w:val="0"/>
        <w:adjustRightInd w:val="0"/>
        <w:spacing w:before="120" w:after="120" w:line="280" w:lineRule="atLeast"/>
        <w:ind w:left="0"/>
        <w:contextualSpacing w:val="0"/>
        <w:rPr>
          <w:rFonts w:ascii="Arial Narrow" w:hAnsi="Arial Narrow" w:cs="Tahoma"/>
          <w:b/>
          <w:sz w:val="24"/>
          <w:szCs w:val="24"/>
        </w:rPr>
      </w:pPr>
    </w:p>
    <w:p w:rsidR="00264592" w:rsidRPr="006E450B" w:rsidRDefault="00264592" w:rsidP="00264592">
      <w:pPr>
        <w:spacing w:before="120" w:after="120" w:line="280" w:lineRule="atLeast"/>
        <w:rPr>
          <w:rFonts w:ascii="Arial Narrow" w:hAnsi="Arial Narrow" w:cs="Tahoma"/>
          <w:b/>
          <w:sz w:val="24"/>
          <w:szCs w:val="24"/>
        </w:rPr>
      </w:pPr>
      <w:r w:rsidRPr="006E450B">
        <w:rPr>
          <w:rFonts w:ascii="Arial Narrow" w:hAnsi="Arial Narrow" w:cs="Tahoma"/>
          <w:b/>
          <w:sz w:val="24"/>
          <w:szCs w:val="24"/>
        </w:rPr>
        <w:t xml:space="preserve">PREGÃO ELETRÔNICO Nº </w:t>
      </w:r>
      <w:r w:rsidR="006E450B" w:rsidRPr="006E450B">
        <w:rPr>
          <w:rFonts w:ascii="Arial Narrow" w:hAnsi="Arial Narrow" w:cs="Tahoma"/>
          <w:b/>
          <w:sz w:val="24"/>
          <w:szCs w:val="24"/>
        </w:rPr>
        <w:t>003/2023</w:t>
      </w:r>
    </w:p>
    <w:p w:rsidR="00D84B25" w:rsidRPr="006E450B" w:rsidRDefault="00D84B25" w:rsidP="00D84B25">
      <w:pPr>
        <w:spacing w:before="120" w:after="120" w:line="280" w:lineRule="atLeast"/>
        <w:jc w:val="both"/>
        <w:rPr>
          <w:rFonts w:ascii="Arial Narrow" w:hAnsi="Arial Narrow" w:cs="Tahoma"/>
          <w:b/>
          <w:sz w:val="24"/>
          <w:szCs w:val="24"/>
        </w:rPr>
      </w:pPr>
      <w:r w:rsidRPr="006E450B">
        <w:rPr>
          <w:rFonts w:ascii="Arial Narrow" w:hAnsi="Arial Narrow" w:cs="Tahoma"/>
          <w:b/>
          <w:sz w:val="24"/>
          <w:szCs w:val="24"/>
        </w:rPr>
        <w:t xml:space="preserve">PROCESSO Nº </w:t>
      </w:r>
      <w:r w:rsidR="00332FF1" w:rsidRPr="006E450B">
        <w:rPr>
          <w:rFonts w:ascii="Arial Narrow" w:hAnsi="Arial Narrow" w:cs="Tahoma"/>
          <w:b/>
          <w:sz w:val="24"/>
          <w:szCs w:val="24"/>
        </w:rPr>
        <w:t>2271</w:t>
      </w:r>
      <w:r w:rsidR="00457105" w:rsidRPr="006E450B">
        <w:rPr>
          <w:rFonts w:ascii="Arial Narrow" w:hAnsi="Arial Narrow" w:cs="Tahoma"/>
          <w:b/>
          <w:sz w:val="24"/>
          <w:szCs w:val="24"/>
        </w:rPr>
        <w:t>/2023</w:t>
      </w:r>
    </w:p>
    <w:p w:rsidR="00D84B25" w:rsidRPr="006E450B" w:rsidRDefault="00D84B25" w:rsidP="00D84B25">
      <w:pPr>
        <w:spacing w:before="120" w:after="120" w:line="280" w:lineRule="atLeast"/>
        <w:jc w:val="both"/>
        <w:rPr>
          <w:rFonts w:ascii="Arial Narrow" w:hAnsi="Arial Narrow" w:cs="Tahoma"/>
          <w:b/>
          <w:sz w:val="24"/>
          <w:szCs w:val="24"/>
        </w:rPr>
      </w:pPr>
    </w:p>
    <w:p w:rsidR="009F56FF" w:rsidRPr="006E450B" w:rsidRDefault="00D84B25" w:rsidP="00332FF1">
      <w:pPr>
        <w:spacing w:before="120" w:after="120" w:line="280" w:lineRule="atLeast"/>
        <w:jc w:val="both"/>
        <w:rPr>
          <w:rFonts w:ascii="Arial Narrow" w:hAnsi="Arial Narrow" w:cs="Tahoma"/>
          <w:sz w:val="24"/>
          <w:szCs w:val="24"/>
        </w:rPr>
      </w:pPr>
      <w:r w:rsidRPr="006E450B">
        <w:rPr>
          <w:rFonts w:ascii="Arial Narrow" w:hAnsi="Arial Narrow" w:cs="Tahoma"/>
          <w:b/>
          <w:sz w:val="24"/>
          <w:szCs w:val="24"/>
        </w:rPr>
        <w:t xml:space="preserve">OBJETO: </w:t>
      </w:r>
      <w:r w:rsidR="00332FF1" w:rsidRPr="006E450B">
        <w:rPr>
          <w:rFonts w:ascii="Arial Narrow" w:hAnsi="Arial Narrow" w:cs="Tahoma"/>
          <w:sz w:val="24"/>
          <w:szCs w:val="24"/>
        </w:rPr>
        <w:t>REGISTRO DE PREÇOS PARA EVENTUAL AQUISIÇÃO DE ÓLEOS LUBRIFICANTES, ADITIVOS E OUTROS, DESTINADOS A ATENDER AS DEMANDAS DE DIVERSAS SECRETARIAS DO MUNICÍPIO DE MAIRIPORÃ/SP.</w:t>
      </w:r>
    </w:p>
    <w:p w:rsidR="00332FF1" w:rsidRPr="006E450B" w:rsidRDefault="00332FF1" w:rsidP="00332FF1">
      <w:pPr>
        <w:spacing w:before="120" w:after="120" w:line="280" w:lineRule="atLeast"/>
        <w:jc w:val="both"/>
        <w:rPr>
          <w:rFonts w:ascii="Arial Narrow" w:hAnsi="Arial Narrow" w:cs="Tahoma"/>
          <w:sz w:val="24"/>
          <w:szCs w:val="24"/>
        </w:rPr>
      </w:pPr>
    </w:p>
    <w:p w:rsidR="00332FF1" w:rsidRPr="006E450B" w:rsidRDefault="00332FF1" w:rsidP="00332FF1">
      <w:pPr>
        <w:spacing w:before="120" w:after="120" w:line="280" w:lineRule="atLeast"/>
        <w:jc w:val="both"/>
        <w:rPr>
          <w:rFonts w:ascii="Arial Narrow" w:hAnsi="Arial Narrow" w:cs="Tahoma"/>
          <w:b/>
          <w:sz w:val="24"/>
          <w:szCs w:val="24"/>
        </w:rPr>
      </w:pPr>
    </w:p>
    <w:p w:rsidR="009F56FF" w:rsidRPr="006E450B" w:rsidRDefault="009F56FF" w:rsidP="00B45932">
      <w:pPr>
        <w:numPr>
          <w:ilvl w:val="0"/>
          <w:numId w:val="1"/>
        </w:numPr>
        <w:spacing w:before="120" w:after="120" w:line="280" w:lineRule="atLeast"/>
        <w:ind w:right="-45" w:firstLine="567"/>
        <w:jc w:val="both"/>
        <w:rPr>
          <w:rFonts w:ascii="Arial Narrow" w:hAnsi="Arial Narrow" w:cs="Tahoma"/>
          <w:sz w:val="24"/>
          <w:szCs w:val="24"/>
        </w:rPr>
      </w:pPr>
      <w:r w:rsidRPr="006E450B">
        <w:rPr>
          <w:rFonts w:ascii="Arial Narrow" w:hAnsi="Arial Narrow" w:cs="Tahoma"/>
          <w:sz w:val="24"/>
          <w:szCs w:val="24"/>
        </w:rPr>
        <w:t xml:space="preserve">Eu __________________________ (nome completo), RG nº __________________, representante credenciado da empresa ____________________________(denominação), CNPJ nº _______________________________, declaro para os fins de direito, na qualidade de Proponente do procedimento licitatório, </w:t>
      </w:r>
      <w:r w:rsidRPr="006E450B">
        <w:rPr>
          <w:rFonts w:ascii="Arial Narrow" w:hAnsi="Arial Narrow" w:cs="Tahoma"/>
          <w:bCs/>
          <w:sz w:val="24"/>
          <w:szCs w:val="24"/>
        </w:rPr>
        <w:t>que não nos encontramos impedidos ou suspensos de licitar ou contratar com esta Administração Pública, nem pesa sobre esta empresa declaração de inidoneidade,</w:t>
      </w:r>
      <w:r w:rsidRPr="006E450B">
        <w:rPr>
          <w:rFonts w:ascii="Arial Narrow" w:hAnsi="Arial Narrow" w:cs="Tahoma"/>
          <w:sz w:val="24"/>
          <w:szCs w:val="24"/>
        </w:rPr>
        <w:t xml:space="preserve"> nos termos da Súmula 51 do TCE-SP, abaixo transcrita.</w:t>
      </w:r>
    </w:p>
    <w:p w:rsidR="00982D3D" w:rsidRPr="006E450B" w:rsidRDefault="009F56FF" w:rsidP="00152FC4">
      <w:pPr>
        <w:numPr>
          <w:ilvl w:val="0"/>
          <w:numId w:val="1"/>
        </w:numPr>
        <w:tabs>
          <w:tab w:val="clear" w:pos="0"/>
        </w:tabs>
        <w:spacing w:before="120" w:after="120" w:line="280" w:lineRule="atLeast"/>
        <w:jc w:val="both"/>
        <w:outlineLvl w:val="0"/>
        <w:rPr>
          <w:rFonts w:ascii="Arial Narrow" w:hAnsi="Arial Narrow" w:cs="Tahoma"/>
          <w:sz w:val="24"/>
          <w:szCs w:val="24"/>
        </w:rPr>
      </w:pPr>
      <w:r w:rsidRPr="006E450B">
        <w:rPr>
          <w:rFonts w:ascii="Arial Narrow" w:hAnsi="Arial Narrow" w:cs="Tahoma"/>
          <w:bCs/>
          <w:sz w:val="24"/>
          <w:szCs w:val="24"/>
        </w:rPr>
        <w:t>SÚMULA Nº 51 </w:t>
      </w:r>
      <w:r w:rsidRPr="006E450B">
        <w:rPr>
          <w:rFonts w:ascii="Arial Narrow" w:hAnsi="Arial Narrow" w:cs="Tahoma"/>
          <w:sz w:val="24"/>
          <w:szCs w:val="24"/>
        </w:rPr>
        <w:t>- A declaração de inidoneidade para licitar ou contratar (artigo 87, IV da Lei nº 8.666/93) tem seus efeitos jurídicos estendidos a todos os órgãos da Administração Pública, ao passo que, nos casos de impedimento e suspensão de licitar e contratar (artigo 87, III da Lei nº 8.666/93 e artigo 7º da Lei nº 10.520/02), a medida repressiva se restringe à esfera de governo do órgão sancionador.</w:t>
      </w:r>
    </w:p>
    <w:p w:rsidR="009F56FF" w:rsidRPr="006E450B" w:rsidRDefault="009F56FF" w:rsidP="00982D3D">
      <w:pPr>
        <w:numPr>
          <w:ilvl w:val="0"/>
          <w:numId w:val="1"/>
        </w:numPr>
        <w:tabs>
          <w:tab w:val="clear" w:pos="0"/>
        </w:tabs>
        <w:spacing w:before="120" w:after="120" w:line="280" w:lineRule="atLeast"/>
        <w:ind w:firstLine="567"/>
        <w:jc w:val="both"/>
        <w:outlineLvl w:val="0"/>
        <w:rPr>
          <w:rFonts w:ascii="Arial Narrow" w:hAnsi="Arial Narrow" w:cs="Tahoma"/>
          <w:sz w:val="24"/>
          <w:szCs w:val="24"/>
        </w:rPr>
      </w:pPr>
      <w:r w:rsidRPr="006E450B">
        <w:rPr>
          <w:rFonts w:ascii="Arial Narrow" w:hAnsi="Arial Narrow" w:cs="Tahoma"/>
          <w:sz w:val="24"/>
          <w:szCs w:val="24"/>
        </w:rPr>
        <w:t>Por ser expressão da verdade, firmamos a presente declaração.</w:t>
      </w:r>
    </w:p>
    <w:p w:rsidR="009F56FF" w:rsidRPr="006E450B" w:rsidRDefault="009F56FF" w:rsidP="00B45932">
      <w:pPr>
        <w:numPr>
          <w:ilvl w:val="0"/>
          <w:numId w:val="1"/>
        </w:numPr>
        <w:tabs>
          <w:tab w:val="left" w:pos="1560"/>
        </w:tabs>
        <w:spacing w:before="120" w:after="120" w:line="280" w:lineRule="atLeast"/>
        <w:ind w:right="-1701"/>
        <w:jc w:val="both"/>
        <w:rPr>
          <w:rFonts w:ascii="Arial Narrow" w:hAnsi="Arial Narrow" w:cs="Tahoma"/>
          <w:sz w:val="24"/>
          <w:szCs w:val="24"/>
        </w:rPr>
      </w:pPr>
    </w:p>
    <w:p w:rsidR="00AE4811" w:rsidRPr="006E450B" w:rsidRDefault="00AE4811" w:rsidP="00B45932">
      <w:pPr>
        <w:pStyle w:val="PargrafodaLista"/>
        <w:numPr>
          <w:ilvl w:val="0"/>
          <w:numId w:val="1"/>
        </w:numPr>
        <w:autoSpaceDE w:val="0"/>
        <w:autoSpaceDN w:val="0"/>
        <w:adjustRightInd w:val="0"/>
        <w:spacing w:before="120" w:after="120" w:line="280" w:lineRule="atLeast"/>
        <w:contextualSpacing w:val="0"/>
        <w:jc w:val="right"/>
        <w:rPr>
          <w:rFonts w:ascii="Arial Narrow" w:hAnsi="Arial Narrow" w:cs="Tahoma"/>
          <w:sz w:val="24"/>
          <w:szCs w:val="24"/>
        </w:rPr>
      </w:pPr>
      <w:r w:rsidRPr="006E450B">
        <w:rPr>
          <w:rFonts w:ascii="Arial Narrow" w:hAnsi="Arial Narrow" w:cs="Tahoma"/>
          <w:sz w:val="24"/>
          <w:szCs w:val="24"/>
        </w:rPr>
        <w:t>Local e data.</w:t>
      </w:r>
    </w:p>
    <w:p w:rsidR="00AE4811" w:rsidRPr="006E450B" w:rsidRDefault="00AE4811" w:rsidP="00B45932">
      <w:pPr>
        <w:pStyle w:val="PargrafodaLista"/>
        <w:numPr>
          <w:ilvl w:val="0"/>
          <w:numId w:val="1"/>
        </w:numPr>
        <w:autoSpaceDE w:val="0"/>
        <w:autoSpaceDN w:val="0"/>
        <w:adjustRightInd w:val="0"/>
        <w:spacing w:before="120" w:after="120" w:line="280" w:lineRule="atLeast"/>
        <w:contextualSpacing w:val="0"/>
        <w:jc w:val="both"/>
        <w:rPr>
          <w:rFonts w:ascii="Arial Narrow" w:hAnsi="Arial Narrow" w:cs="Tahoma"/>
          <w:sz w:val="24"/>
          <w:szCs w:val="24"/>
        </w:rPr>
      </w:pPr>
    </w:p>
    <w:p w:rsidR="00AE4811" w:rsidRPr="006E450B" w:rsidRDefault="00AE4811" w:rsidP="00B45932">
      <w:pPr>
        <w:autoSpaceDE w:val="0"/>
        <w:autoSpaceDN w:val="0"/>
        <w:adjustRightInd w:val="0"/>
        <w:spacing w:before="120" w:after="120" w:line="280" w:lineRule="atLeast"/>
        <w:jc w:val="center"/>
        <w:rPr>
          <w:rFonts w:ascii="Arial Narrow" w:hAnsi="Arial Narrow" w:cs="Tahoma"/>
          <w:sz w:val="24"/>
          <w:szCs w:val="24"/>
        </w:rPr>
      </w:pPr>
    </w:p>
    <w:p w:rsidR="00AE4811" w:rsidRPr="006E450B" w:rsidRDefault="00AE4811" w:rsidP="00B45932">
      <w:pPr>
        <w:autoSpaceDE w:val="0"/>
        <w:autoSpaceDN w:val="0"/>
        <w:adjustRightInd w:val="0"/>
        <w:spacing w:before="120" w:after="120" w:line="280" w:lineRule="atLeast"/>
        <w:jc w:val="center"/>
        <w:rPr>
          <w:rFonts w:ascii="Arial Narrow" w:hAnsi="Arial Narrow" w:cs="Tahoma"/>
          <w:sz w:val="24"/>
          <w:szCs w:val="24"/>
        </w:rPr>
      </w:pPr>
    </w:p>
    <w:p w:rsidR="00AE4811" w:rsidRPr="006E450B" w:rsidRDefault="00AE4811" w:rsidP="00B45932">
      <w:pPr>
        <w:pStyle w:val="PargrafodaLista"/>
        <w:numPr>
          <w:ilvl w:val="0"/>
          <w:numId w:val="1"/>
        </w:numPr>
        <w:autoSpaceDE w:val="0"/>
        <w:autoSpaceDN w:val="0"/>
        <w:adjustRightInd w:val="0"/>
        <w:spacing w:before="120" w:after="120" w:line="280" w:lineRule="atLeast"/>
        <w:contextualSpacing w:val="0"/>
        <w:jc w:val="center"/>
        <w:rPr>
          <w:rFonts w:ascii="Arial Narrow" w:hAnsi="Arial Narrow" w:cs="Tahoma"/>
          <w:sz w:val="24"/>
          <w:szCs w:val="24"/>
        </w:rPr>
      </w:pPr>
      <w:r w:rsidRPr="006E450B">
        <w:rPr>
          <w:rFonts w:ascii="Arial Narrow" w:hAnsi="Arial Narrow" w:cs="Tahoma"/>
          <w:sz w:val="24"/>
          <w:szCs w:val="24"/>
        </w:rPr>
        <w:t>________________________________________</w:t>
      </w:r>
    </w:p>
    <w:p w:rsidR="00AE4811" w:rsidRPr="006E450B" w:rsidRDefault="00AE4811" w:rsidP="00B45932">
      <w:pPr>
        <w:pStyle w:val="PargrafodaLista"/>
        <w:numPr>
          <w:ilvl w:val="0"/>
          <w:numId w:val="1"/>
        </w:numPr>
        <w:autoSpaceDE w:val="0"/>
        <w:autoSpaceDN w:val="0"/>
        <w:adjustRightInd w:val="0"/>
        <w:spacing w:before="120" w:after="120" w:line="280" w:lineRule="atLeast"/>
        <w:contextualSpacing w:val="0"/>
        <w:jc w:val="center"/>
        <w:rPr>
          <w:rFonts w:ascii="Arial Narrow" w:hAnsi="Arial Narrow" w:cs="Tahoma"/>
          <w:sz w:val="24"/>
          <w:szCs w:val="24"/>
        </w:rPr>
      </w:pPr>
      <w:r w:rsidRPr="006E450B">
        <w:rPr>
          <w:rFonts w:ascii="Arial Narrow" w:hAnsi="Arial Narrow" w:cs="Tahoma"/>
          <w:sz w:val="24"/>
          <w:szCs w:val="24"/>
        </w:rPr>
        <w:t>Assinatura (representante legal)</w:t>
      </w:r>
    </w:p>
    <w:p w:rsidR="003F556F" w:rsidRPr="006E450B" w:rsidRDefault="00AE4811" w:rsidP="003D558E">
      <w:pPr>
        <w:pStyle w:val="PargrafodaLista"/>
        <w:numPr>
          <w:ilvl w:val="0"/>
          <w:numId w:val="1"/>
        </w:numPr>
        <w:spacing w:before="120" w:after="120" w:line="280" w:lineRule="atLeast"/>
        <w:contextualSpacing w:val="0"/>
        <w:jc w:val="center"/>
        <w:rPr>
          <w:rFonts w:ascii="Arial Narrow" w:hAnsi="Arial Narrow" w:cs="Tahoma"/>
          <w:b/>
          <w:sz w:val="24"/>
          <w:szCs w:val="24"/>
        </w:rPr>
      </w:pPr>
      <w:r w:rsidRPr="006E450B">
        <w:rPr>
          <w:rFonts w:ascii="Arial Narrow" w:hAnsi="Arial Narrow" w:cs="Tahoma"/>
          <w:sz w:val="24"/>
          <w:szCs w:val="24"/>
        </w:rPr>
        <w:t>Nome do Licitante</w:t>
      </w:r>
    </w:p>
    <w:p w:rsidR="003F556F" w:rsidRPr="006E450B" w:rsidRDefault="003F556F">
      <w:pPr>
        <w:spacing w:after="200" w:line="276" w:lineRule="auto"/>
        <w:rPr>
          <w:rFonts w:ascii="Arial Narrow" w:eastAsiaTheme="minorEastAsia" w:hAnsi="Arial Narrow" w:cs="Tahoma"/>
          <w:sz w:val="24"/>
          <w:szCs w:val="24"/>
        </w:rPr>
      </w:pPr>
      <w:r w:rsidRPr="006E450B">
        <w:rPr>
          <w:rFonts w:ascii="Arial Narrow" w:hAnsi="Arial Narrow" w:cs="Tahoma"/>
          <w:sz w:val="24"/>
          <w:szCs w:val="24"/>
        </w:rPr>
        <w:br w:type="page"/>
      </w:r>
    </w:p>
    <w:p w:rsidR="009F56FF" w:rsidRPr="006E450B" w:rsidRDefault="009F56FF" w:rsidP="003D558E">
      <w:pPr>
        <w:pStyle w:val="PargrafodaLista"/>
        <w:numPr>
          <w:ilvl w:val="0"/>
          <w:numId w:val="1"/>
        </w:numPr>
        <w:spacing w:before="120" w:after="120" w:line="280" w:lineRule="atLeast"/>
        <w:contextualSpacing w:val="0"/>
        <w:jc w:val="center"/>
        <w:rPr>
          <w:rFonts w:ascii="Arial Narrow" w:hAnsi="Arial Narrow" w:cs="Tahoma"/>
          <w:b/>
          <w:sz w:val="24"/>
          <w:szCs w:val="24"/>
        </w:rPr>
      </w:pPr>
      <w:r w:rsidRPr="006E450B">
        <w:rPr>
          <w:rFonts w:ascii="Arial Narrow" w:hAnsi="Arial Narrow" w:cs="Tahoma"/>
          <w:b/>
          <w:sz w:val="24"/>
          <w:szCs w:val="24"/>
        </w:rPr>
        <w:lastRenderedPageBreak/>
        <w:t>ANEXO VIII - MINUTA DE DECLARAÇÃO DE DADOS DO RESPONSÁVEL PELA ASSINATURA DO CONTRATO</w:t>
      </w:r>
      <w:r w:rsidR="003D558E" w:rsidRPr="006E450B">
        <w:rPr>
          <w:rFonts w:ascii="Arial Narrow" w:hAnsi="Arial Narrow" w:cs="Tahoma"/>
          <w:b/>
          <w:sz w:val="24"/>
          <w:szCs w:val="24"/>
        </w:rPr>
        <w:t>/ARP</w:t>
      </w:r>
    </w:p>
    <w:p w:rsidR="009F56FF" w:rsidRPr="006E450B" w:rsidRDefault="009F56FF" w:rsidP="00B45932">
      <w:pPr>
        <w:spacing w:before="120" w:after="120" w:line="280" w:lineRule="atLeast"/>
        <w:jc w:val="both"/>
        <w:rPr>
          <w:rFonts w:ascii="Arial Narrow" w:hAnsi="Arial Narrow" w:cs="Tahoma"/>
          <w:b/>
          <w:sz w:val="24"/>
          <w:szCs w:val="24"/>
          <w:highlight w:val="yellow"/>
        </w:rPr>
      </w:pPr>
    </w:p>
    <w:p w:rsidR="00264592" w:rsidRPr="006E450B" w:rsidRDefault="00264592" w:rsidP="00264592">
      <w:pPr>
        <w:spacing w:before="120" w:after="120" w:line="280" w:lineRule="atLeast"/>
        <w:rPr>
          <w:rFonts w:ascii="Arial Narrow" w:hAnsi="Arial Narrow" w:cs="Tahoma"/>
          <w:b/>
          <w:sz w:val="24"/>
          <w:szCs w:val="24"/>
        </w:rPr>
      </w:pPr>
      <w:r w:rsidRPr="006E450B">
        <w:rPr>
          <w:rFonts w:ascii="Arial Narrow" w:hAnsi="Arial Narrow" w:cs="Tahoma"/>
          <w:b/>
          <w:sz w:val="24"/>
          <w:szCs w:val="24"/>
        </w:rPr>
        <w:t xml:space="preserve">PREGÃO ELETRÔNICO Nº </w:t>
      </w:r>
      <w:r w:rsidR="006E450B" w:rsidRPr="006E450B">
        <w:rPr>
          <w:rFonts w:ascii="Arial Narrow" w:hAnsi="Arial Narrow" w:cs="Tahoma"/>
          <w:b/>
          <w:sz w:val="24"/>
          <w:szCs w:val="24"/>
        </w:rPr>
        <w:t>003/2023</w:t>
      </w:r>
    </w:p>
    <w:p w:rsidR="00D84B25" w:rsidRPr="006E450B" w:rsidRDefault="00D84B25" w:rsidP="00D84B25">
      <w:pPr>
        <w:spacing w:before="120" w:after="120" w:line="280" w:lineRule="atLeast"/>
        <w:jc w:val="both"/>
        <w:rPr>
          <w:rFonts w:ascii="Arial Narrow" w:hAnsi="Arial Narrow" w:cs="Tahoma"/>
          <w:b/>
          <w:sz w:val="24"/>
          <w:szCs w:val="24"/>
        </w:rPr>
      </w:pPr>
      <w:r w:rsidRPr="006E450B">
        <w:rPr>
          <w:rFonts w:ascii="Arial Narrow" w:hAnsi="Arial Narrow" w:cs="Tahoma"/>
          <w:b/>
          <w:sz w:val="24"/>
          <w:szCs w:val="24"/>
        </w:rPr>
        <w:t xml:space="preserve">PROCESSO Nº </w:t>
      </w:r>
      <w:r w:rsidR="00332FF1" w:rsidRPr="006E450B">
        <w:rPr>
          <w:rFonts w:ascii="Arial Narrow" w:hAnsi="Arial Narrow" w:cs="Tahoma"/>
          <w:b/>
          <w:sz w:val="24"/>
          <w:szCs w:val="24"/>
        </w:rPr>
        <w:t>2</w:t>
      </w:r>
      <w:r w:rsidR="006E450B" w:rsidRPr="006E450B">
        <w:rPr>
          <w:rFonts w:ascii="Arial Narrow" w:hAnsi="Arial Narrow" w:cs="Tahoma"/>
          <w:b/>
          <w:sz w:val="24"/>
          <w:szCs w:val="24"/>
        </w:rPr>
        <w:t>.</w:t>
      </w:r>
      <w:r w:rsidR="00332FF1" w:rsidRPr="006E450B">
        <w:rPr>
          <w:rFonts w:ascii="Arial Narrow" w:hAnsi="Arial Narrow" w:cs="Tahoma"/>
          <w:b/>
          <w:sz w:val="24"/>
          <w:szCs w:val="24"/>
        </w:rPr>
        <w:t>271</w:t>
      </w:r>
      <w:r w:rsidR="00457105" w:rsidRPr="006E450B">
        <w:rPr>
          <w:rFonts w:ascii="Arial Narrow" w:hAnsi="Arial Narrow" w:cs="Tahoma"/>
          <w:b/>
          <w:sz w:val="24"/>
          <w:szCs w:val="24"/>
        </w:rPr>
        <w:t>/2023</w:t>
      </w:r>
    </w:p>
    <w:p w:rsidR="00D84B25" w:rsidRPr="006E450B" w:rsidRDefault="00D84B25" w:rsidP="00D84B25">
      <w:pPr>
        <w:spacing w:before="120" w:after="120" w:line="280" w:lineRule="atLeast"/>
        <w:jc w:val="both"/>
        <w:rPr>
          <w:rFonts w:ascii="Arial Narrow" w:hAnsi="Arial Narrow" w:cs="Tahoma"/>
          <w:b/>
          <w:sz w:val="24"/>
          <w:szCs w:val="24"/>
        </w:rPr>
      </w:pPr>
    </w:p>
    <w:p w:rsidR="00D84B25" w:rsidRPr="006E450B" w:rsidRDefault="00D84B25" w:rsidP="00D84B25">
      <w:pPr>
        <w:spacing w:before="120" w:after="120" w:line="280" w:lineRule="atLeast"/>
        <w:jc w:val="both"/>
        <w:rPr>
          <w:rFonts w:ascii="Arial Narrow" w:hAnsi="Arial Narrow" w:cs="Tahoma"/>
          <w:sz w:val="24"/>
          <w:szCs w:val="24"/>
        </w:rPr>
      </w:pPr>
      <w:r w:rsidRPr="006E450B">
        <w:rPr>
          <w:rFonts w:ascii="Arial Narrow" w:hAnsi="Arial Narrow" w:cs="Tahoma"/>
          <w:b/>
          <w:sz w:val="24"/>
          <w:szCs w:val="24"/>
        </w:rPr>
        <w:t xml:space="preserve">OBJETO: </w:t>
      </w:r>
      <w:r w:rsidR="00332FF1" w:rsidRPr="006E450B">
        <w:rPr>
          <w:rFonts w:ascii="Arial Narrow" w:hAnsi="Arial Narrow" w:cs="Tahoma"/>
          <w:sz w:val="24"/>
          <w:szCs w:val="24"/>
        </w:rPr>
        <w:t>REGISTRO DE PREÇOS PARA EVENTUAL AQUISIÇÃO DE ÓLEOS LUBRIFICANTES, ADITIVOS E OUTROS, DESTINADOS A ATENDER AS DEMANDAS DE DIVERSAS SECRETARIAS DO MUNICÍPIO DE MAIRIPORÃ/SP.</w:t>
      </w:r>
    </w:p>
    <w:p w:rsidR="009F56FF" w:rsidRPr="006E450B" w:rsidRDefault="009F56FF" w:rsidP="00B45932">
      <w:pPr>
        <w:spacing w:before="120" w:after="120" w:line="280" w:lineRule="atLeast"/>
        <w:jc w:val="both"/>
        <w:rPr>
          <w:rFonts w:ascii="Arial Narrow" w:hAnsi="Arial Narrow" w:cs="Tahoma"/>
          <w:sz w:val="24"/>
          <w:szCs w:val="24"/>
        </w:rPr>
      </w:pPr>
    </w:p>
    <w:p w:rsidR="009F56FF" w:rsidRPr="006E450B" w:rsidRDefault="009F56FF" w:rsidP="00B45932">
      <w:pPr>
        <w:spacing w:before="120" w:after="120" w:line="280" w:lineRule="atLeast"/>
        <w:ind w:firstLine="708"/>
        <w:jc w:val="both"/>
        <w:rPr>
          <w:rFonts w:ascii="Arial Narrow" w:hAnsi="Arial Narrow" w:cs="Tahoma"/>
          <w:sz w:val="24"/>
          <w:szCs w:val="24"/>
        </w:rPr>
      </w:pPr>
      <w:r w:rsidRPr="006E450B">
        <w:rPr>
          <w:rFonts w:ascii="Arial Narrow" w:hAnsi="Arial Narrow" w:cs="Tahoma"/>
          <w:sz w:val="24"/>
          <w:szCs w:val="24"/>
        </w:rPr>
        <w:t xml:space="preserve">A empresa </w:t>
      </w:r>
      <w:r w:rsidRPr="006E450B">
        <w:rPr>
          <w:rFonts w:ascii="Arial Narrow" w:hAnsi="Arial Narrow" w:cs="Tahoma"/>
          <w:sz w:val="24"/>
          <w:szCs w:val="24"/>
        </w:rPr>
        <w:softHyphen/>
      </w:r>
      <w:r w:rsidRPr="006E450B">
        <w:rPr>
          <w:rFonts w:ascii="Arial Narrow" w:hAnsi="Arial Narrow" w:cs="Tahoma"/>
          <w:sz w:val="24"/>
          <w:szCs w:val="24"/>
        </w:rPr>
        <w:softHyphen/>
      </w:r>
      <w:r w:rsidRPr="006E450B">
        <w:rPr>
          <w:rFonts w:ascii="Arial Narrow" w:hAnsi="Arial Narrow" w:cs="Tahoma"/>
          <w:sz w:val="24"/>
          <w:szCs w:val="24"/>
        </w:rPr>
        <w:softHyphen/>
        <w:t xml:space="preserve">____________________, portadora do CNPJ ____________________, através de seu representante legal, vem respeitosamente apresentar </w:t>
      </w:r>
      <w:r w:rsidRPr="006E450B">
        <w:rPr>
          <w:rFonts w:ascii="Arial Narrow" w:hAnsi="Arial Narrow" w:cs="Tahoma"/>
          <w:bCs/>
          <w:sz w:val="24"/>
          <w:szCs w:val="24"/>
        </w:rPr>
        <w:t xml:space="preserve">os dados do responsável pela assinatura do Contrato, em conformidade com a </w:t>
      </w:r>
      <w:r w:rsidRPr="006E450B">
        <w:rPr>
          <w:rFonts w:ascii="Arial Narrow" w:hAnsi="Arial Narrow" w:cs="Tahoma"/>
          <w:sz w:val="24"/>
          <w:szCs w:val="24"/>
        </w:rPr>
        <w:t xml:space="preserve">Resolução nº 03/2017 do TCE-SP, sendo: </w:t>
      </w:r>
    </w:p>
    <w:p w:rsidR="009F56FF" w:rsidRPr="006E450B" w:rsidRDefault="009F56FF" w:rsidP="003F556F">
      <w:pPr>
        <w:spacing w:before="120" w:after="120" w:line="280" w:lineRule="atLeast"/>
        <w:ind w:left="709"/>
        <w:jc w:val="both"/>
        <w:rPr>
          <w:rFonts w:ascii="Arial Narrow" w:hAnsi="Arial Narrow" w:cs="Tahoma"/>
          <w:sz w:val="24"/>
          <w:szCs w:val="24"/>
        </w:rPr>
      </w:pPr>
      <w:r w:rsidRPr="006E450B">
        <w:rPr>
          <w:rFonts w:ascii="Arial Narrow" w:hAnsi="Arial Narrow" w:cs="Tahoma"/>
          <w:sz w:val="24"/>
          <w:szCs w:val="24"/>
        </w:rPr>
        <w:t xml:space="preserve">Nome: </w:t>
      </w:r>
      <w:r w:rsidRPr="006E450B">
        <w:rPr>
          <w:rFonts w:ascii="Arial Narrow" w:hAnsi="Arial Narrow" w:cs="Tahoma"/>
          <w:sz w:val="24"/>
          <w:szCs w:val="24"/>
          <w:highlight w:val="yellow"/>
          <w:lang w:eastAsia="zh-CN"/>
        </w:rPr>
        <w:t>__________</w:t>
      </w:r>
      <w:r w:rsidRPr="006E450B">
        <w:rPr>
          <w:rFonts w:ascii="Arial Narrow" w:hAnsi="Arial Narrow" w:cs="Tahoma"/>
          <w:sz w:val="24"/>
          <w:szCs w:val="24"/>
        </w:rPr>
        <w:t>.</w:t>
      </w:r>
    </w:p>
    <w:p w:rsidR="009F56FF" w:rsidRPr="006E450B" w:rsidRDefault="009F56FF" w:rsidP="003F556F">
      <w:pPr>
        <w:spacing w:before="120" w:after="120" w:line="280" w:lineRule="atLeast"/>
        <w:ind w:left="709"/>
        <w:jc w:val="both"/>
        <w:rPr>
          <w:rFonts w:ascii="Arial Narrow" w:hAnsi="Arial Narrow" w:cs="Tahoma"/>
          <w:sz w:val="24"/>
          <w:szCs w:val="24"/>
        </w:rPr>
      </w:pPr>
      <w:r w:rsidRPr="006E450B">
        <w:rPr>
          <w:rFonts w:ascii="Arial Narrow" w:hAnsi="Arial Narrow" w:cs="Tahoma"/>
          <w:sz w:val="24"/>
          <w:szCs w:val="24"/>
        </w:rPr>
        <w:t xml:space="preserve">Cargo: </w:t>
      </w:r>
      <w:r w:rsidRPr="006E450B">
        <w:rPr>
          <w:rFonts w:ascii="Arial Narrow" w:hAnsi="Arial Narrow" w:cs="Tahoma"/>
          <w:sz w:val="24"/>
          <w:szCs w:val="24"/>
          <w:highlight w:val="yellow"/>
          <w:lang w:eastAsia="zh-CN"/>
        </w:rPr>
        <w:t>__________</w:t>
      </w:r>
      <w:r w:rsidRPr="006E450B">
        <w:rPr>
          <w:rFonts w:ascii="Arial Narrow" w:hAnsi="Arial Narrow" w:cs="Tahoma"/>
          <w:sz w:val="24"/>
          <w:szCs w:val="24"/>
        </w:rPr>
        <w:t>.</w:t>
      </w:r>
    </w:p>
    <w:p w:rsidR="009F56FF" w:rsidRPr="006E450B" w:rsidRDefault="009F56FF" w:rsidP="003F556F">
      <w:pPr>
        <w:spacing w:before="120" w:after="120" w:line="280" w:lineRule="atLeast"/>
        <w:ind w:left="709"/>
        <w:jc w:val="both"/>
        <w:rPr>
          <w:rFonts w:ascii="Arial Narrow" w:hAnsi="Arial Narrow" w:cs="Tahoma"/>
          <w:sz w:val="24"/>
          <w:szCs w:val="24"/>
        </w:rPr>
      </w:pPr>
      <w:r w:rsidRPr="006E450B">
        <w:rPr>
          <w:rFonts w:ascii="Arial Narrow" w:hAnsi="Arial Narrow" w:cs="Tahoma"/>
          <w:sz w:val="24"/>
          <w:szCs w:val="24"/>
        </w:rPr>
        <w:t xml:space="preserve">CPF: </w:t>
      </w:r>
      <w:r w:rsidRPr="006E450B">
        <w:rPr>
          <w:rFonts w:ascii="Arial Narrow" w:hAnsi="Arial Narrow" w:cs="Tahoma"/>
          <w:sz w:val="24"/>
          <w:szCs w:val="24"/>
          <w:highlight w:val="yellow"/>
          <w:lang w:eastAsia="zh-CN"/>
        </w:rPr>
        <w:t>__________</w:t>
      </w:r>
      <w:r w:rsidRPr="006E450B">
        <w:rPr>
          <w:rFonts w:ascii="Arial Narrow" w:hAnsi="Arial Narrow" w:cs="Tahoma"/>
          <w:sz w:val="24"/>
          <w:szCs w:val="24"/>
        </w:rPr>
        <w:t xml:space="preserve">. RG: </w:t>
      </w:r>
      <w:r w:rsidRPr="006E450B">
        <w:rPr>
          <w:rFonts w:ascii="Arial Narrow" w:hAnsi="Arial Narrow" w:cs="Tahoma"/>
          <w:sz w:val="24"/>
          <w:szCs w:val="24"/>
          <w:highlight w:val="yellow"/>
          <w:lang w:eastAsia="zh-CN"/>
        </w:rPr>
        <w:t>__________</w:t>
      </w:r>
      <w:r w:rsidRPr="006E450B">
        <w:rPr>
          <w:rFonts w:ascii="Arial Narrow" w:hAnsi="Arial Narrow" w:cs="Tahoma"/>
          <w:sz w:val="24"/>
          <w:szCs w:val="24"/>
        </w:rPr>
        <w:t>.</w:t>
      </w:r>
    </w:p>
    <w:p w:rsidR="009F56FF" w:rsidRPr="006E450B" w:rsidRDefault="009F56FF" w:rsidP="003F556F">
      <w:pPr>
        <w:spacing w:before="120" w:after="120" w:line="280" w:lineRule="atLeast"/>
        <w:ind w:left="709"/>
        <w:jc w:val="both"/>
        <w:rPr>
          <w:rFonts w:ascii="Arial Narrow" w:hAnsi="Arial Narrow" w:cs="Tahoma"/>
          <w:sz w:val="24"/>
          <w:szCs w:val="24"/>
        </w:rPr>
      </w:pPr>
      <w:r w:rsidRPr="006E450B">
        <w:rPr>
          <w:rFonts w:ascii="Arial Narrow" w:hAnsi="Arial Narrow" w:cs="Tahoma"/>
          <w:sz w:val="24"/>
          <w:szCs w:val="24"/>
        </w:rPr>
        <w:t xml:space="preserve">Data de Nascimento: </w:t>
      </w:r>
      <w:r w:rsidRPr="006E450B">
        <w:rPr>
          <w:rFonts w:ascii="Arial Narrow" w:hAnsi="Arial Narrow" w:cs="Tahoma"/>
          <w:sz w:val="24"/>
          <w:szCs w:val="24"/>
          <w:highlight w:val="yellow"/>
          <w:lang w:eastAsia="zh-CN"/>
        </w:rPr>
        <w:t>___/___/____</w:t>
      </w:r>
      <w:r w:rsidRPr="006E450B">
        <w:rPr>
          <w:rFonts w:ascii="Arial Narrow" w:hAnsi="Arial Narrow" w:cs="Tahoma"/>
          <w:sz w:val="24"/>
          <w:szCs w:val="24"/>
        </w:rPr>
        <w:t>.</w:t>
      </w:r>
    </w:p>
    <w:p w:rsidR="009F56FF" w:rsidRPr="006E450B" w:rsidRDefault="009F56FF" w:rsidP="003F556F">
      <w:pPr>
        <w:spacing w:before="120" w:after="120" w:line="280" w:lineRule="atLeast"/>
        <w:ind w:left="709"/>
        <w:jc w:val="both"/>
        <w:rPr>
          <w:rFonts w:ascii="Arial Narrow" w:hAnsi="Arial Narrow" w:cs="Tahoma"/>
          <w:sz w:val="24"/>
          <w:szCs w:val="24"/>
        </w:rPr>
      </w:pPr>
      <w:r w:rsidRPr="006E450B">
        <w:rPr>
          <w:rFonts w:ascii="Arial Narrow" w:hAnsi="Arial Narrow" w:cs="Tahoma"/>
          <w:sz w:val="24"/>
          <w:szCs w:val="24"/>
        </w:rPr>
        <w:t xml:space="preserve">Endereço Residencial Completo: </w:t>
      </w:r>
      <w:r w:rsidRPr="006E450B">
        <w:rPr>
          <w:rFonts w:ascii="Arial Narrow" w:hAnsi="Arial Narrow" w:cs="Tahoma"/>
          <w:sz w:val="24"/>
          <w:szCs w:val="24"/>
          <w:highlight w:val="yellow"/>
          <w:lang w:eastAsia="zh-CN"/>
        </w:rPr>
        <w:t>__________</w:t>
      </w:r>
      <w:r w:rsidRPr="006E450B">
        <w:rPr>
          <w:rFonts w:ascii="Arial Narrow" w:hAnsi="Arial Narrow" w:cs="Tahoma"/>
          <w:sz w:val="24"/>
          <w:szCs w:val="24"/>
        </w:rPr>
        <w:t>.</w:t>
      </w:r>
    </w:p>
    <w:p w:rsidR="009F56FF" w:rsidRPr="006E450B" w:rsidRDefault="009F56FF" w:rsidP="003F556F">
      <w:pPr>
        <w:spacing w:before="120" w:after="120" w:line="280" w:lineRule="atLeast"/>
        <w:ind w:left="709"/>
        <w:jc w:val="both"/>
        <w:rPr>
          <w:rFonts w:ascii="Arial Narrow" w:hAnsi="Arial Narrow" w:cs="Tahoma"/>
          <w:sz w:val="24"/>
          <w:szCs w:val="24"/>
        </w:rPr>
      </w:pPr>
      <w:r w:rsidRPr="006E450B">
        <w:rPr>
          <w:rFonts w:ascii="Arial Narrow" w:hAnsi="Arial Narrow" w:cs="Tahoma"/>
          <w:sz w:val="24"/>
          <w:szCs w:val="24"/>
        </w:rPr>
        <w:t xml:space="preserve">E-mail institucional: </w:t>
      </w:r>
      <w:r w:rsidRPr="006E450B">
        <w:rPr>
          <w:rFonts w:ascii="Arial Narrow" w:hAnsi="Arial Narrow" w:cs="Tahoma"/>
          <w:sz w:val="24"/>
          <w:szCs w:val="24"/>
          <w:highlight w:val="yellow"/>
          <w:lang w:eastAsia="zh-CN"/>
        </w:rPr>
        <w:t>__________</w:t>
      </w:r>
      <w:r w:rsidRPr="006E450B">
        <w:rPr>
          <w:rFonts w:ascii="Arial Narrow" w:hAnsi="Arial Narrow" w:cs="Tahoma"/>
          <w:sz w:val="24"/>
          <w:szCs w:val="24"/>
        </w:rPr>
        <w:t>.</w:t>
      </w:r>
    </w:p>
    <w:p w:rsidR="009F56FF" w:rsidRPr="006E450B" w:rsidRDefault="009F56FF" w:rsidP="003F556F">
      <w:pPr>
        <w:spacing w:before="120" w:after="120" w:line="280" w:lineRule="atLeast"/>
        <w:ind w:left="709"/>
        <w:jc w:val="both"/>
        <w:rPr>
          <w:rFonts w:ascii="Arial Narrow" w:hAnsi="Arial Narrow" w:cs="Tahoma"/>
          <w:sz w:val="24"/>
          <w:szCs w:val="24"/>
        </w:rPr>
      </w:pPr>
      <w:r w:rsidRPr="006E450B">
        <w:rPr>
          <w:rFonts w:ascii="Arial Narrow" w:hAnsi="Arial Narrow" w:cs="Tahoma"/>
          <w:sz w:val="24"/>
          <w:szCs w:val="24"/>
        </w:rPr>
        <w:t xml:space="preserve">E-mail pessoal: </w:t>
      </w:r>
      <w:r w:rsidRPr="006E450B">
        <w:rPr>
          <w:rFonts w:ascii="Arial Narrow" w:hAnsi="Arial Narrow" w:cs="Tahoma"/>
          <w:sz w:val="24"/>
          <w:szCs w:val="24"/>
          <w:highlight w:val="yellow"/>
          <w:lang w:eastAsia="zh-CN"/>
        </w:rPr>
        <w:t>__________</w:t>
      </w:r>
      <w:r w:rsidRPr="006E450B">
        <w:rPr>
          <w:rFonts w:ascii="Arial Narrow" w:hAnsi="Arial Narrow" w:cs="Tahoma"/>
          <w:sz w:val="24"/>
          <w:szCs w:val="24"/>
        </w:rPr>
        <w:t>.</w:t>
      </w:r>
    </w:p>
    <w:p w:rsidR="009F56FF" w:rsidRPr="006E450B" w:rsidRDefault="009F56FF" w:rsidP="003F556F">
      <w:pPr>
        <w:spacing w:before="120" w:after="120" w:line="280" w:lineRule="atLeast"/>
        <w:ind w:left="709"/>
        <w:jc w:val="both"/>
        <w:rPr>
          <w:rFonts w:ascii="Arial Narrow" w:hAnsi="Arial Narrow" w:cs="Tahoma"/>
          <w:sz w:val="24"/>
          <w:szCs w:val="24"/>
        </w:rPr>
      </w:pPr>
      <w:r w:rsidRPr="006E450B">
        <w:rPr>
          <w:rFonts w:ascii="Arial Narrow" w:hAnsi="Arial Narrow" w:cs="Tahoma"/>
          <w:sz w:val="24"/>
          <w:szCs w:val="24"/>
        </w:rPr>
        <w:t xml:space="preserve">Telefone(s) </w:t>
      </w:r>
      <w:r w:rsidRPr="006E450B">
        <w:rPr>
          <w:rFonts w:ascii="Arial Narrow" w:hAnsi="Arial Narrow" w:cs="Tahoma"/>
          <w:sz w:val="24"/>
          <w:szCs w:val="24"/>
          <w:highlight w:val="yellow"/>
          <w:lang w:eastAsia="zh-CN"/>
        </w:rPr>
        <w:t>__________</w:t>
      </w:r>
      <w:r w:rsidRPr="006E450B">
        <w:rPr>
          <w:rFonts w:ascii="Arial Narrow" w:hAnsi="Arial Narrow" w:cs="Tahoma"/>
          <w:sz w:val="24"/>
          <w:szCs w:val="24"/>
        </w:rPr>
        <w:t>.</w:t>
      </w:r>
    </w:p>
    <w:p w:rsidR="009F56FF" w:rsidRPr="006E450B" w:rsidRDefault="009F56FF" w:rsidP="003F556F">
      <w:pPr>
        <w:spacing w:before="120" w:after="120" w:line="280" w:lineRule="atLeast"/>
        <w:ind w:left="709"/>
        <w:jc w:val="both"/>
        <w:rPr>
          <w:rFonts w:ascii="Arial Narrow" w:hAnsi="Arial Narrow" w:cs="Tahoma"/>
          <w:sz w:val="24"/>
          <w:szCs w:val="24"/>
        </w:rPr>
      </w:pPr>
      <w:r w:rsidRPr="006E450B">
        <w:rPr>
          <w:rFonts w:ascii="Arial Narrow" w:hAnsi="Arial Narrow" w:cs="Tahoma"/>
          <w:sz w:val="24"/>
          <w:szCs w:val="24"/>
        </w:rPr>
        <w:t xml:space="preserve">Assinatura: </w:t>
      </w:r>
      <w:r w:rsidRPr="006E450B">
        <w:rPr>
          <w:rFonts w:ascii="Arial Narrow" w:hAnsi="Arial Narrow" w:cs="Tahoma"/>
          <w:sz w:val="24"/>
          <w:szCs w:val="24"/>
          <w:highlight w:val="yellow"/>
        </w:rPr>
        <w:t>___________________________________</w:t>
      </w:r>
      <w:r w:rsidRPr="006E450B">
        <w:rPr>
          <w:rFonts w:ascii="Arial Narrow" w:hAnsi="Arial Narrow" w:cs="Tahoma"/>
          <w:sz w:val="24"/>
          <w:szCs w:val="24"/>
        </w:rPr>
        <w:t>.</w:t>
      </w:r>
    </w:p>
    <w:p w:rsidR="009F56FF" w:rsidRPr="006E450B" w:rsidRDefault="009F56FF" w:rsidP="00B45932">
      <w:pPr>
        <w:spacing w:before="120" w:after="120" w:line="280" w:lineRule="atLeast"/>
        <w:ind w:firstLine="708"/>
        <w:rPr>
          <w:rFonts w:ascii="Arial Narrow" w:hAnsi="Arial Narrow" w:cs="Tahoma"/>
          <w:sz w:val="24"/>
          <w:szCs w:val="24"/>
        </w:rPr>
      </w:pPr>
      <w:r w:rsidRPr="006E450B">
        <w:rPr>
          <w:rFonts w:ascii="Arial Narrow" w:hAnsi="Arial Narrow" w:cs="Tahoma"/>
          <w:sz w:val="24"/>
          <w:szCs w:val="24"/>
        </w:rPr>
        <w:t>Por ser verdade, firmo o presente.</w:t>
      </w:r>
    </w:p>
    <w:p w:rsidR="009F56FF" w:rsidRPr="006E450B" w:rsidRDefault="009F56FF" w:rsidP="00B45932">
      <w:pPr>
        <w:autoSpaceDE w:val="0"/>
        <w:autoSpaceDN w:val="0"/>
        <w:adjustRightInd w:val="0"/>
        <w:spacing w:before="120" w:after="120" w:line="280" w:lineRule="atLeast"/>
        <w:ind w:firstLine="900"/>
        <w:jc w:val="right"/>
        <w:rPr>
          <w:rFonts w:ascii="Arial Narrow" w:hAnsi="Arial Narrow" w:cs="Tahoma"/>
          <w:sz w:val="24"/>
          <w:szCs w:val="24"/>
        </w:rPr>
      </w:pPr>
      <w:r w:rsidRPr="006E450B">
        <w:rPr>
          <w:rFonts w:ascii="Arial Narrow" w:hAnsi="Arial Narrow" w:cs="Tahoma"/>
          <w:sz w:val="24"/>
          <w:szCs w:val="24"/>
        </w:rPr>
        <w:t>Local e data.</w:t>
      </w:r>
    </w:p>
    <w:p w:rsidR="009F56FF" w:rsidRPr="006E450B" w:rsidRDefault="009F56FF" w:rsidP="00B45932">
      <w:pPr>
        <w:autoSpaceDE w:val="0"/>
        <w:autoSpaceDN w:val="0"/>
        <w:adjustRightInd w:val="0"/>
        <w:spacing w:before="120" w:after="120" w:line="280" w:lineRule="atLeast"/>
        <w:ind w:firstLine="900"/>
        <w:jc w:val="both"/>
        <w:rPr>
          <w:rFonts w:ascii="Arial Narrow" w:hAnsi="Arial Narrow" w:cs="Tahoma"/>
          <w:sz w:val="24"/>
          <w:szCs w:val="24"/>
        </w:rPr>
      </w:pPr>
    </w:p>
    <w:p w:rsidR="009F56FF" w:rsidRPr="006E450B" w:rsidRDefault="009F56FF" w:rsidP="00B45932">
      <w:pPr>
        <w:autoSpaceDE w:val="0"/>
        <w:autoSpaceDN w:val="0"/>
        <w:adjustRightInd w:val="0"/>
        <w:spacing w:before="120" w:after="120" w:line="280" w:lineRule="atLeast"/>
        <w:jc w:val="center"/>
        <w:rPr>
          <w:rFonts w:ascii="Arial Narrow" w:hAnsi="Arial Narrow" w:cs="Tahoma"/>
          <w:sz w:val="24"/>
          <w:szCs w:val="24"/>
        </w:rPr>
      </w:pPr>
    </w:p>
    <w:p w:rsidR="009F56FF" w:rsidRPr="006E450B" w:rsidRDefault="009F56FF" w:rsidP="00B45932">
      <w:pPr>
        <w:autoSpaceDE w:val="0"/>
        <w:autoSpaceDN w:val="0"/>
        <w:adjustRightInd w:val="0"/>
        <w:spacing w:before="120" w:after="120" w:line="280" w:lineRule="atLeast"/>
        <w:jc w:val="center"/>
        <w:rPr>
          <w:rFonts w:ascii="Arial Narrow" w:hAnsi="Arial Narrow" w:cs="Tahoma"/>
          <w:sz w:val="24"/>
          <w:szCs w:val="24"/>
        </w:rPr>
      </w:pPr>
      <w:r w:rsidRPr="006E450B">
        <w:rPr>
          <w:rFonts w:ascii="Arial Narrow" w:hAnsi="Arial Narrow" w:cs="Tahoma"/>
          <w:sz w:val="24"/>
          <w:szCs w:val="24"/>
        </w:rPr>
        <w:t>________________________________________</w:t>
      </w:r>
    </w:p>
    <w:p w:rsidR="009F56FF" w:rsidRPr="006E450B" w:rsidRDefault="009F56FF" w:rsidP="00B45932">
      <w:pPr>
        <w:autoSpaceDE w:val="0"/>
        <w:autoSpaceDN w:val="0"/>
        <w:adjustRightInd w:val="0"/>
        <w:spacing w:before="120" w:after="120" w:line="280" w:lineRule="atLeast"/>
        <w:jc w:val="center"/>
        <w:rPr>
          <w:rFonts w:ascii="Arial Narrow" w:hAnsi="Arial Narrow" w:cs="Tahoma"/>
          <w:sz w:val="24"/>
          <w:szCs w:val="24"/>
        </w:rPr>
      </w:pPr>
      <w:r w:rsidRPr="006E450B">
        <w:rPr>
          <w:rFonts w:ascii="Arial Narrow" w:hAnsi="Arial Narrow" w:cs="Tahoma"/>
          <w:sz w:val="24"/>
          <w:szCs w:val="24"/>
        </w:rPr>
        <w:t>Assinatura (representante legal)</w:t>
      </w:r>
    </w:p>
    <w:p w:rsidR="003D558E" w:rsidRPr="006E450B" w:rsidRDefault="009F56FF" w:rsidP="00B45932">
      <w:pPr>
        <w:spacing w:before="120" w:after="120" w:line="280" w:lineRule="atLeast"/>
        <w:jc w:val="center"/>
        <w:rPr>
          <w:rFonts w:ascii="Arial Narrow" w:hAnsi="Arial Narrow" w:cs="Tahoma"/>
          <w:sz w:val="24"/>
          <w:szCs w:val="24"/>
        </w:rPr>
      </w:pPr>
      <w:r w:rsidRPr="006E450B">
        <w:rPr>
          <w:rFonts w:ascii="Arial Narrow" w:hAnsi="Arial Narrow" w:cs="Tahoma"/>
          <w:sz w:val="24"/>
          <w:szCs w:val="24"/>
        </w:rPr>
        <w:t>Nome do Licitante</w:t>
      </w:r>
    </w:p>
    <w:p w:rsidR="003D558E" w:rsidRPr="006E450B" w:rsidRDefault="003D558E">
      <w:pPr>
        <w:spacing w:after="200" w:line="276" w:lineRule="auto"/>
        <w:rPr>
          <w:rFonts w:ascii="Arial Narrow" w:hAnsi="Arial Narrow" w:cs="Tahoma"/>
          <w:sz w:val="24"/>
          <w:szCs w:val="24"/>
        </w:rPr>
      </w:pPr>
      <w:r w:rsidRPr="006E450B">
        <w:rPr>
          <w:rFonts w:ascii="Arial Narrow" w:hAnsi="Arial Narrow" w:cs="Tahoma"/>
          <w:sz w:val="24"/>
          <w:szCs w:val="24"/>
        </w:rPr>
        <w:br w:type="page"/>
      </w:r>
    </w:p>
    <w:p w:rsidR="003D558E" w:rsidRPr="006E450B" w:rsidRDefault="003D558E" w:rsidP="003D558E">
      <w:pPr>
        <w:spacing w:after="200" w:line="276" w:lineRule="auto"/>
        <w:jc w:val="center"/>
        <w:rPr>
          <w:rFonts w:ascii="Arial Narrow" w:hAnsi="Arial Narrow" w:cs="Tahoma"/>
          <w:b/>
          <w:sz w:val="24"/>
          <w:szCs w:val="24"/>
        </w:rPr>
      </w:pPr>
      <w:r w:rsidRPr="006E450B">
        <w:rPr>
          <w:rFonts w:ascii="Arial Narrow" w:hAnsi="Arial Narrow" w:cs="Tahoma"/>
          <w:b/>
          <w:sz w:val="24"/>
          <w:szCs w:val="24"/>
        </w:rPr>
        <w:lastRenderedPageBreak/>
        <w:t>ANEXO IX - MINUTA DA ATA DE REGISTRO DE PREÇOS</w:t>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50"/>
        <w:gridCol w:w="1620"/>
        <w:gridCol w:w="2943"/>
        <w:gridCol w:w="1843"/>
      </w:tblGrid>
      <w:tr w:rsidR="003D558E" w:rsidRPr="006E450B" w:rsidTr="003D558E">
        <w:trPr>
          <w:trHeight w:val="136"/>
        </w:trPr>
        <w:tc>
          <w:tcPr>
            <w:tcW w:w="9356" w:type="dxa"/>
            <w:gridSpan w:val="4"/>
            <w:tcBorders>
              <w:top w:val="single" w:sz="4" w:space="0" w:color="auto"/>
              <w:left w:val="single" w:sz="4" w:space="0" w:color="auto"/>
              <w:bottom w:val="single" w:sz="4" w:space="0" w:color="auto"/>
              <w:right w:val="single" w:sz="4" w:space="0" w:color="auto"/>
            </w:tcBorders>
          </w:tcPr>
          <w:p w:rsidR="003D558E" w:rsidRPr="006E450B" w:rsidRDefault="003D558E" w:rsidP="00457105">
            <w:pPr>
              <w:spacing w:before="120" w:after="120" w:line="280" w:lineRule="atLeast"/>
              <w:jc w:val="center"/>
              <w:rPr>
                <w:rFonts w:ascii="Arial Narrow" w:hAnsi="Arial Narrow" w:cs="Tahoma"/>
                <w:b/>
                <w:sz w:val="24"/>
                <w:szCs w:val="24"/>
              </w:rPr>
            </w:pPr>
            <w:r w:rsidRPr="006E450B">
              <w:rPr>
                <w:rFonts w:ascii="Arial Narrow" w:hAnsi="Arial Narrow" w:cs="Tahoma"/>
                <w:b/>
                <w:sz w:val="24"/>
                <w:szCs w:val="24"/>
              </w:rPr>
              <w:t xml:space="preserve">ATA DE REGISTRO DE PREÇOS </w:t>
            </w:r>
            <w:r w:rsidR="00457105" w:rsidRPr="006E450B">
              <w:rPr>
                <w:rFonts w:ascii="Arial Narrow" w:hAnsi="Arial Narrow" w:cs="Tahoma"/>
                <w:b/>
                <w:sz w:val="24"/>
                <w:szCs w:val="24"/>
              </w:rPr>
              <w:t>XXX/XXXX</w:t>
            </w:r>
          </w:p>
        </w:tc>
      </w:tr>
      <w:tr w:rsidR="003D558E" w:rsidRPr="006E450B" w:rsidTr="003D558E">
        <w:trPr>
          <w:trHeight w:val="230"/>
        </w:trPr>
        <w:tc>
          <w:tcPr>
            <w:tcW w:w="2950" w:type="dxa"/>
            <w:tcBorders>
              <w:top w:val="single" w:sz="4" w:space="0" w:color="auto"/>
              <w:left w:val="single" w:sz="4" w:space="0" w:color="auto"/>
              <w:bottom w:val="single" w:sz="4" w:space="0" w:color="auto"/>
              <w:right w:val="single" w:sz="4" w:space="0" w:color="auto"/>
            </w:tcBorders>
          </w:tcPr>
          <w:p w:rsidR="003D558E" w:rsidRPr="006E450B" w:rsidRDefault="003D558E" w:rsidP="003D558E">
            <w:pPr>
              <w:spacing w:before="120" w:after="120" w:line="280" w:lineRule="atLeast"/>
              <w:jc w:val="both"/>
              <w:rPr>
                <w:rFonts w:ascii="Arial Narrow" w:hAnsi="Arial Narrow" w:cs="Tahoma"/>
                <w:sz w:val="24"/>
                <w:szCs w:val="24"/>
              </w:rPr>
            </w:pPr>
            <w:r w:rsidRPr="006E450B">
              <w:rPr>
                <w:rFonts w:ascii="Arial Narrow" w:hAnsi="Arial Narrow" w:cs="Tahoma"/>
                <w:sz w:val="24"/>
                <w:szCs w:val="24"/>
              </w:rPr>
              <w:t>PROCESSO</w:t>
            </w:r>
          </w:p>
        </w:tc>
        <w:tc>
          <w:tcPr>
            <w:tcW w:w="1620" w:type="dxa"/>
            <w:tcBorders>
              <w:top w:val="single" w:sz="4" w:space="0" w:color="auto"/>
              <w:left w:val="single" w:sz="4" w:space="0" w:color="auto"/>
              <w:bottom w:val="single" w:sz="4" w:space="0" w:color="auto"/>
              <w:right w:val="single" w:sz="4" w:space="0" w:color="auto"/>
            </w:tcBorders>
          </w:tcPr>
          <w:p w:rsidR="003D558E" w:rsidRPr="006E450B" w:rsidRDefault="00332FF1" w:rsidP="00332FF1">
            <w:pPr>
              <w:spacing w:before="120" w:after="120" w:line="280" w:lineRule="atLeast"/>
              <w:jc w:val="center"/>
              <w:rPr>
                <w:rFonts w:ascii="Arial Narrow" w:hAnsi="Arial Narrow" w:cs="Tahoma"/>
                <w:b/>
                <w:sz w:val="24"/>
                <w:szCs w:val="24"/>
              </w:rPr>
            </w:pPr>
            <w:r w:rsidRPr="006E450B">
              <w:rPr>
                <w:rFonts w:ascii="Arial Narrow" w:hAnsi="Arial Narrow" w:cs="Tahoma"/>
                <w:b/>
                <w:sz w:val="24"/>
                <w:szCs w:val="24"/>
              </w:rPr>
              <w:t>2271</w:t>
            </w:r>
            <w:r w:rsidR="00457105" w:rsidRPr="006E450B">
              <w:rPr>
                <w:rFonts w:ascii="Arial Narrow" w:hAnsi="Arial Narrow" w:cs="Tahoma"/>
                <w:b/>
                <w:sz w:val="24"/>
                <w:szCs w:val="24"/>
              </w:rPr>
              <w:t>/2023</w:t>
            </w:r>
          </w:p>
        </w:tc>
        <w:tc>
          <w:tcPr>
            <w:tcW w:w="2943" w:type="dxa"/>
            <w:tcBorders>
              <w:top w:val="single" w:sz="4" w:space="0" w:color="auto"/>
              <w:left w:val="single" w:sz="4" w:space="0" w:color="auto"/>
              <w:bottom w:val="single" w:sz="4" w:space="0" w:color="auto"/>
              <w:right w:val="single" w:sz="4" w:space="0" w:color="auto"/>
            </w:tcBorders>
          </w:tcPr>
          <w:p w:rsidR="003D558E" w:rsidRPr="006E450B" w:rsidRDefault="003D558E" w:rsidP="003D558E">
            <w:pPr>
              <w:spacing w:before="120" w:after="120" w:line="280" w:lineRule="atLeast"/>
              <w:jc w:val="both"/>
              <w:rPr>
                <w:rFonts w:ascii="Arial Narrow" w:hAnsi="Arial Narrow" w:cs="Tahoma"/>
                <w:sz w:val="24"/>
                <w:szCs w:val="24"/>
              </w:rPr>
            </w:pPr>
            <w:r w:rsidRPr="006E450B">
              <w:rPr>
                <w:rFonts w:ascii="Arial Narrow" w:hAnsi="Arial Narrow" w:cs="Tahoma"/>
                <w:sz w:val="24"/>
                <w:szCs w:val="24"/>
              </w:rPr>
              <w:t>PREGÃO ELETRÔNICO</w:t>
            </w:r>
          </w:p>
        </w:tc>
        <w:tc>
          <w:tcPr>
            <w:tcW w:w="1843" w:type="dxa"/>
            <w:tcBorders>
              <w:top w:val="single" w:sz="4" w:space="0" w:color="auto"/>
              <w:left w:val="single" w:sz="4" w:space="0" w:color="auto"/>
              <w:bottom w:val="single" w:sz="4" w:space="0" w:color="auto"/>
              <w:right w:val="single" w:sz="4" w:space="0" w:color="auto"/>
            </w:tcBorders>
          </w:tcPr>
          <w:p w:rsidR="003D558E" w:rsidRPr="006E450B" w:rsidRDefault="006E450B" w:rsidP="00264592">
            <w:pPr>
              <w:spacing w:before="120" w:after="120" w:line="280" w:lineRule="atLeast"/>
              <w:jc w:val="center"/>
              <w:rPr>
                <w:rFonts w:ascii="Arial Narrow" w:hAnsi="Arial Narrow" w:cs="Tahoma"/>
                <w:b/>
                <w:sz w:val="24"/>
                <w:szCs w:val="24"/>
              </w:rPr>
            </w:pPr>
            <w:r w:rsidRPr="006E450B">
              <w:rPr>
                <w:rFonts w:ascii="Arial Narrow" w:hAnsi="Arial Narrow" w:cs="Tahoma"/>
                <w:b/>
                <w:sz w:val="24"/>
                <w:szCs w:val="24"/>
              </w:rPr>
              <w:t>003/2023</w:t>
            </w:r>
          </w:p>
        </w:tc>
      </w:tr>
    </w:tbl>
    <w:p w:rsidR="003D558E" w:rsidRPr="006E450B" w:rsidRDefault="003D558E" w:rsidP="003D558E">
      <w:pPr>
        <w:spacing w:before="120" w:after="120" w:line="280" w:lineRule="atLeast"/>
        <w:ind w:firstLine="708"/>
        <w:jc w:val="both"/>
        <w:rPr>
          <w:rFonts w:ascii="Arial Narrow" w:hAnsi="Arial Narrow" w:cs="Tahoma"/>
          <w:sz w:val="24"/>
          <w:szCs w:val="24"/>
        </w:rPr>
      </w:pPr>
      <w:r w:rsidRPr="006E450B">
        <w:rPr>
          <w:rFonts w:ascii="Arial Narrow" w:hAnsi="Arial Narrow" w:cs="Tahoma"/>
          <w:sz w:val="24"/>
          <w:szCs w:val="24"/>
        </w:rPr>
        <w:t xml:space="preserve">Aos </w:t>
      </w:r>
      <w:r w:rsidRPr="006E450B">
        <w:rPr>
          <w:rFonts w:ascii="Arial Narrow" w:hAnsi="Arial Narrow" w:cs="Tahoma"/>
          <w:sz w:val="24"/>
          <w:szCs w:val="24"/>
          <w:highlight w:val="yellow"/>
        </w:rPr>
        <w:t>_____</w:t>
      </w:r>
      <w:r w:rsidRPr="006E450B">
        <w:rPr>
          <w:rFonts w:ascii="Arial Narrow" w:hAnsi="Arial Narrow" w:cs="Tahoma"/>
          <w:sz w:val="24"/>
          <w:szCs w:val="24"/>
        </w:rPr>
        <w:t xml:space="preserve"> dias do mês de </w:t>
      </w:r>
      <w:r w:rsidRPr="006E450B">
        <w:rPr>
          <w:rFonts w:ascii="Arial Narrow" w:hAnsi="Arial Narrow" w:cs="Tahoma"/>
          <w:sz w:val="24"/>
          <w:szCs w:val="24"/>
          <w:highlight w:val="yellow"/>
        </w:rPr>
        <w:t>_____</w:t>
      </w:r>
      <w:r w:rsidRPr="006E450B">
        <w:rPr>
          <w:rFonts w:ascii="Arial Narrow" w:hAnsi="Arial Narrow" w:cs="Tahoma"/>
          <w:sz w:val="24"/>
          <w:szCs w:val="24"/>
        </w:rPr>
        <w:t xml:space="preserve"> de 202</w:t>
      </w:r>
      <w:r w:rsidR="00457105" w:rsidRPr="006E450B">
        <w:rPr>
          <w:rFonts w:ascii="Arial Narrow" w:hAnsi="Arial Narrow" w:cs="Tahoma"/>
          <w:sz w:val="24"/>
          <w:szCs w:val="24"/>
        </w:rPr>
        <w:t>3</w:t>
      </w:r>
      <w:r w:rsidRPr="006E450B">
        <w:rPr>
          <w:rFonts w:ascii="Arial Narrow" w:hAnsi="Arial Narrow" w:cs="Tahoma"/>
          <w:sz w:val="24"/>
          <w:szCs w:val="24"/>
        </w:rPr>
        <w:t xml:space="preserve">, autorizada pelo processo de </w:t>
      </w:r>
      <w:r w:rsidRPr="006E450B">
        <w:rPr>
          <w:rFonts w:ascii="Arial Narrow" w:hAnsi="Arial Narrow" w:cs="Tahoma"/>
          <w:bCs/>
          <w:sz w:val="24"/>
          <w:szCs w:val="24"/>
        </w:rPr>
        <w:t>Pregão</w:t>
      </w:r>
      <w:r w:rsidRPr="006E450B">
        <w:rPr>
          <w:rFonts w:ascii="Arial Narrow" w:hAnsi="Arial Narrow" w:cs="Tahoma"/>
          <w:sz w:val="24"/>
          <w:szCs w:val="24"/>
        </w:rPr>
        <w:t xml:space="preserve"> Eletrônico </w:t>
      </w:r>
      <w:r w:rsidR="006E450B" w:rsidRPr="006E450B">
        <w:rPr>
          <w:rFonts w:ascii="Arial Narrow" w:hAnsi="Arial Narrow" w:cs="Tahoma"/>
          <w:sz w:val="24"/>
          <w:szCs w:val="24"/>
        </w:rPr>
        <w:t>003/2023</w:t>
      </w:r>
      <w:r w:rsidRPr="006E450B">
        <w:rPr>
          <w:rFonts w:ascii="Arial Narrow" w:hAnsi="Arial Narrow" w:cs="Tahoma"/>
          <w:sz w:val="24"/>
          <w:szCs w:val="24"/>
        </w:rPr>
        <w:t xml:space="preserve">, foi lavrada a presente </w:t>
      </w:r>
      <w:r w:rsidRPr="006E450B">
        <w:rPr>
          <w:rFonts w:ascii="Arial Narrow" w:hAnsi="Arial Narrow" w:cs="Tahoma"/>
          <w:bCs/>
          <w:sz w:val="24"/>
          <w:szCs w:val="24"/>
        </w:rPr>
        <w:t>Ata de Registro De Preços, par</w:t>
      </w:r>
      <w:r w:rsidRPr="006E450B">
        <w:rPr>
          <w:rFonts w:ascii="Arial Narrow" w:hAnsi="Arial Narrow" w:cs="Tahoma"/>
          <w:sz w:val="24"/>
          <w:szCs w:val="24"/>
        </w:rPr>
        <w:t xml:space="preserve">a eventual </w:t>
      </w:r>
      <w:r w:rsidRPr="006E450B">
        <w:rPr>
          <w:rFonts w:ascii="Arial Narrow" w:hAnsi="Arial Narrow" w:cs="Tahoma"/>
          <w:sz w:val="24"/>
          <w:szCs w:val="24"/>
          <w:highlight w:val="yellow"/>
          <w:lang w:eastAsia="zh-CN"/>
        </w:rPr>
        <w:t>__________</w:t>
      </w:r>
      <w:r w:rsidRPr="006E450B">
        <w:rPr>
          <w:rFonts w:ascii="Arial Narrow" w:hAnsi="Arial Narrow" w:cs="Tahoma"/>
          <w:sz w:val="24"/>
          <w:szCs w:val="24"/>
        </w:rPr>
        <w:t xml:space="preserve">, de acordo com o disposto no art. 15, II, da Lei n.º 8.666/93, e das disposições contidas na Lei nº 10.520/02, e nos Decretos Municipais 5.504/2009, 8.225/2017 e 8.303/2017 e </w:t>
      </w:r>
      <w:r w:rsidRPr="006E450B">
        <w:rPr>
          <w:rFonts w:ascii="Arial Narrow" w:hAnsi="Arial Narrow" w:cs="Tahoma"/>
          <w:bCs/>
          <w:sz w:val="24"/>
          <w:szCs w:val="24"/>
        </w:rPr>
        <w:t xml:space="preserve">Processo </w:t>
      </w:r>
      <w:r w:rsidR="00457105" w:rsidRPr="006E450B">
        <w:rPr>
          <w:rFonts w:ascii="Arial Narrow" w:hAnsi="Arial Narrow" w:cs="Tahoma"/>
          <w:bCs/>
          <w:sz w:val="24"/>
          <w:szCs w:val="24"/>
        </w:rPr>
        <w:t xml:space="preserve">nº </w:t>
      </w:r>
      <w:r w:rsidR="00332FF1" w:rsidRPr="006E450B">
        <w:rPr>
          <w:rFonts w:ascii="Arial Narrow" w:hAnsi="Arial Narrow" w:cs="Tahoma"/>
          <w:bCs/>
          <w:sz w:val="24"/>
          <w:szCs w:val="24"/>
        </w:rPr>
        <w:t>2271</w:t>
      </w:r>
      <w:r w:rsidR="00457105" w:rsidRPr="006E450B">
        <w:rPr>
          <w:rFonts w:ascii="Arial Narrow" w:hAnsi="Arial Narrow" w:cs="Tahoma"/>
          <w:bCs/>
          <w:sz w:val="24"/>
          <w:szCs w:val="24"/>
        </w:rPr>
        <w:t>/2023</w:t>
      </w:r>
      <w:r w:rsidRPr="006E450B">
        <w:rPr>
          <w:rFonts w:ascii="Arial Narrow" w:hAnsi="Arial Narrow" w:cs="Tahoma"/>
          <w:sz w:val="24"/>
          <w:szCs w:val="24"/>
        </w:rPr>
        <w:t xml:space="preserve"> que conjuntamente com as condições adiante estipuladas, regem o relacionamento Prefeitura e </w:t>
      </w:r>
      <w:r w:rsidRPr="006E450B">
        <w:rPr>
          <w:rFonts w:ascii="Arial Narrow" w:hAnsi="Arial Narrow" w:cs="Tahoma"/>
          <w:bCs/>
          <w:sz w:val="24"/>
          <w:szCs w:val="24"/>
        </w:rPr>
        <w:t>Fornecedor</w:t>
      </w:r>
      <w:r w:rsidRPr="006E450B">
        <w:rPr>
          <w:rFonts w:ascii="Arial Narrow" w:hAnsi="Arial Narrow" w:cs="Tahoma"/>
          <w:sz w:val="24"/>
          <w:szCs w:val="24"/>
        </w:rPr>
        <w:t>:</w:t>
      </w:r>
    </w:p>
    <w:p w:rsidR="003D558E" w:rsidRPr="006E450B" w:rsidRDefault="003D558E" w:rsidP="003D558E">
      <w:pPr>
        <w:spacing w:before="120" w:after="120" w:line="280" w:lineRule="atLeast"/>
        <w:jc w:val="both"/>
        <w:rPr>
          <w:rFonts w:ascii="Arial Narrow" w:hAnsi="Arial Narrow" w:cs="Tahoma"/>
          <w:sz w:val="24"/>
          <w:szCs w:val="24"/>
        </w:rPr>
      </w:pPr>
      <w:r w:rsidRPr="006E450B">
        <w:rPr>
          <w:rFonts w:ascii="Arial Narrow" w:hAnsi="Arial Narrow" w:cs="Tahoma"/>
          <w:b/>
          <w:sz w:val="24"/>
          <w:szCs w:val="24"/>
        </w:rPr>
        <w:t xml:space="preserve">1. </w:t>
      </w:r>
      <w:r w:rsidRPr="006E450B">
        <w:rPr>
          <w:rFonts w:ascii="Arial Narrow" w:hAnsi="Arial Narrow" w:cs="Tahoma"/>
          <w:sz w:val="24"/>
          <w:szCs w:val="24"/>
        </w:rPr>
        <w:t xml:space="preserve">Consideram-se registrados, para eventual fornecimento de </w:t>
      </w:r>
      <w:r w:rsidRPr="006E450B">
        <w:rPr>
          <w:rFonts w:ascii="Arial Narrow" w:hAnsi="Arial Narrow" w:cs="Tahoma"/>
          <w:sz w:val="24"/>
          <w:szCs w:val="24"/>
          <w:highlight w:val="yellow"/>
          <w:lang w:eastAsia="zh-CN"/>
        </w:rPr>
        <w:t>__________</w:t>
      </w:r>
      <w:r w:rsidRPr="006E450B">
        <w:rPr>
          <w:rFonts w:ascii="Arial Narrow" w:hAnsi="Arial Narrow" w:cs="Tahoma"/>
          <w:sz w:val="24"/>
          <w:szCs w:val="24"/>
        </w:rPr>
        <w:t>, o forneced</w:t>
      </w:r>
      <w:r w:rsidRPr="006E450B">
        <w:rPr>
          <w:rFonts w:ascii="Arial Narrow" w:hAnsi="Arial Narrow" w:cs="Tahoma"/>
          <w:bCs/>
          <w:sz w:val="24"/>
          <w:szCs w:val="24"/>
        </w:rPr>
        <w:t>or</w:t>
      </w:r>
      <w:r w:rsidRPr="006E450B">
        <w:rPr>
          <w:rFonts w:ascii="Arial Narrow" w:hAnsi="Arial Narrow" w:cs="Tahoma"/>
          <w:sz w:val="24"/>
          <w:szCs w:val="24"/>
        </w:rPr>
        <w:t xml:space="preserve"> </w:t>
      </w:r>
      <w:r w:rsidRPr="006E450B">
        <w:rPr>
          <w:rFonts w:ascii="Arial Narrow" w:hAnsi="Arial Narrow" w:cs="Tahoma"/>
          <w:sz w:val="24"/>
          <w:szCs w:val="24"/>
          <w:highlight w:val="yellow"/>
          <w:lang w:eastAsia="zh-CN"/>
        </w:rPr>
        <w:t>__________</w:t>
      </w:r>
      <w:r w:rsidRPr="006E450B">
        <w:rPr>
          <w:rFonts w:ascii="Arial Narrow" w:hAnsi="Arial Narrow" w:cs="Tahoma"/>
          <w:sz w:val="24"/>
          <w:szCs w:val="24"/>
        </w:rPr>
        <w:t xml:space="preserve">, estabelecido à </w:t>
      </w:r>
      <w:r w:rsidRPr="006E450B">
        <w:rPr>
          <w:rFonts w:ascii="Arial Narrow" w:hAnsi="Arial Narrow" w:cs="Tahoma"/>
          <w:sz w:val="24"/>
          <w:szCs w:val="24"/>
          <w:highlight w:val="yellow"/>
          <w:lang w:eastAsia="zh-CN"/>
        </w:rPr>
        <w:t>__________</w:t>
      </w:r>
      <w:r w:rsidRPr="006E450B">
        <w:rPr>
          <w:rFonts w:ascii="Arial Narrow" w:hAnsi="Arial Narrow" w:cs="Tahoma"/>
          <w:sz w:val="24"/>
          <w:szCs w:val="24"/>
        </w:rPr>
        <w:t xml:space="preserve">, nº </w:t>
      </w:r>
      <w:r w:rsidRPr="006E450B">
        <w:rPr>
          <w:rFonts w:ascii="Arial Narrow" w:hAnsi="Arial Narrow" w:cs="Tahoma"/>
          <w:sz w:val="24"/>
          <w:szCs w:val="24"/>
          <w:highlight w:val="yellow"/>
          <w:lang w:eastAsia="zh-CN"/>
        </w:rPr>
        <w:t>__________</w:t>
      </w:r>
      <w:r w:rsidRPr="006E450B">
        <w:rPr>
          <w:rFonts w:ascii="Arial Narrow" w:hAnsi="Arial Narrow" w:cs="Tahoma"/>
          <w:sz w:val="24"/>
          <w:szCs w:val="24"/>
        </w:rPr>
        <w:t xml:space="preserve">, bairro </w:t>
      </w:r>
      <w:r w:rsidRPr="006E450B">
        <w:rPr>
          <w:rFonts w:ascii="Arial Narrow" w:hAnsi="Arial Narrow" w:cs="Tahoma"/>
          <w:sz w:val="24"/>
          <w:szCs w:val="24"/>
          <w:highlight w:val="yellow"/>
          <w:lang w:eastAsia="zh-CN"/>
        </w:rPr>
        <w:t>__________</w:t>
      </w:r>
      <w:r w:rsidRPr="006E450B">
        <w:rPr>
          <w:rFonts w:ascii="Arial Narrow" w:hAnsi="Arial Narrow" w:cs="Tahoma"/>
          <w:sz w:val="24"/>
          <w:szCs w:val="24"/>
        </w:rPr>
        <w:t xml:space="preserve">, cidade de </w:t>
      </w:r>
      <w:r w:rsidRPr="006E450B">
        <w:rPr>
          <w:rFonts w:ascii="Arial Narrow" w:hAnsi="Arial Narrow" w:cs="Tahoma"/>
          <w:sz w:val="24"/>
          <w:szCs w:val="24"/>
          <w:highlight w:val="yellow"/>
          <w:lang w:eastAsia="zh-CN"/>
        </w:rPr>
        <w:t>__________</w:t>
      </w:r>
      <w:r w:rsidRPr="006E450B">
        <w:rPr>
          <w:rFonts w:ascii="Arial Narrow" w:hAnsi="Arial Narrow" w:cs="Tahoma"/>
          <w:sz w:val="24"/>
          <w:szCs w:val="24"/>
        </w:rPr>
        <w:t xml:space="preserve">, Estado de </w:t>
      </w:r>
      <w:r w:rsidRPr="006E450B">
        <w:rPr>
          <w:rFonts w:ascii="Arial Narrow" w:hAnsi="Arial Narrow" w:cs="Tahoma"/>
          <w:sz w:val="24"/>
          <w:szCs w:val="24"/>
          <w:highlight w:val="yellow"/>
          <w:lang w:eastAsia="zh-CN"/>
        </w:rPr>
        <w:t>__________</w:t>
      </w:r>
      <w:r w:rsidRPr="006E450B">
        <w:rPr>
          <w:rFonts w:ascii="Arial Narrow" w:hAnsi="Arial Narrow" w:cs="Tahoma"/>
          <w:sz w:val="24"/>
          <w:szCs w:val="24"/>
        </w:rPr>
        <w:t xml:space="preserve">, inscrito no CNPJ </w:t>
      </w:r>
      <w:r w:rsidRPr="006E450B">
        <w:rPr>
          <w:rFonts w:ascii="Arial Narrow" w:hAnsi="Arial Narrow" w:cs="Tahoma"/>
          <w:sz w:val="24"/>
          <w:szCs w:val="24"/>
          <w:highlight w:val="yellow"/>
          <w:lang w:eastAsia="zh-CN"/>
        </w:rPr>
        <w:t>__________</w:t>
      </w:r>
      <w:r w:rsidRPr="006E450B">
        <w:rPr>
          <w:rFonts w:ascii="Arial Narrow" w:hAnsi="Arial Narrow" w:cs="Tahoma"/>
          <w:sz w:val="24"/>
          <w:szCs w:val="24"/>
          <w:lang w:eastAsia="zh-CN"/>
        </w:rPr>
        <w:t>, de acordo com a tabela abaixo</w:t>
      </w:r>
      <w:r w:rsidRPr="006E450B">
        <w:rPr>
          <w:rFonts w:ascii="Arial Narrow" w:hAnsi="Arial Narrow" w:cs="Tahoma"/>
          <w:sz w:val="24"/>
          <w:szCs w:val="24"/>
        </w:rPr>
        <w:t>:</w:t>
      </w:r>
    </w:p>
    <w:tbl>
      <w:tblPr>
        <w:tblW w:w="93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991"/>
        <w:gridCol w:w="708"/>
        <w:gridCol w:w="3943"/>
        <w:gridCol w:w="883"/>
        <w:gridCol w:w="988"/>
        <w:gridCol w:w="1268"/>
      </w:tblGrid>
      <w:tr w:rsidR="003D558E" w:rsidRPr="006E450B" w:rsidTr="003D558E">
        <w:trPr>
          <w:trHeight w:val="20"/>
        </w:trPr>
        <w:tc>
          <w:tcPr>
            <w:tcW w:w="595" w:type="dxa"/>
            <w:shd w:val="clear" w:color="auto" w:fill="B6DDE8"/>
            <w:vAlign w:val="center"/>
          </w:tcPr>
          <w:p w:rsidR="003D558E" w:rsidRPr="006E450B" w:rsidRDefault="003D558E" w:rsidP="003D558E">
            <w:pPr>
              <w:spacing w:before="120" w:after="120" w:line="280" w:lineRule="atLeast"/>
              <w:ind w:left="-142"/>
              <w:jc w:val="center"/>
              <w:rPr>
                <w:rFonts w:ascii="Arial Narrow" w:hAnsi="Arial Narrow" w:cs="Tahoma"/>
                <w:b/>
                <w:sz w:val="24"/>
                <w:szCs w:val="24"/>
              </w:rPr>
            </w:pPr>
            <w:r w:rsidRPr="006E450B">
              <w:rPr>
                <w:rFonts w:ascii="Arial Narrow" w:hAnsi="Arial Narrow" w:cs="Tahoma"/>
                <w:b/>
                <w:sz w:val="24"/>
                <w:szCs w:val="24"/>
              </w:rPr>
              <w:t>ITEM</w:t>
            </w:r>
          </w:p>
        </w:tc>
        <w:tc>
          <w:tcPr>
            <w:tcW w:w="991" w:type="dxa"/>
            <w:shd w:val="clear" w:color="auto" w:fill="B6DDE8"/>
            <w:vAlign w:val="center"/>
          </w:tcPr>
          <w:p w:rsidR="003D558E" w:rsidRPr="006E450B" w:rsidRDefault="003D558E" w:rsidP="003D558E">
            <w:pPr>
              <w:spacing w:before="120" w:after="120" w:line="280" w:lineRule="atLeast"/>
              <w:ind w:left="-80"/>
              <w:jc w:val="center"/>
              <w:rPr>
                <w:rFonts w:ascii="Arial Narrow" w:hAnsi="Arial Narrow" w:cs="Tahoma"/>
                <w:b/>
                <w:sz w:val="24"/>
                <w:szCs w:val="24"/>
              </w:rPr>
            </w:pPr>
            <w:r w:rsidRPr="006E450B">
              <w:rPr>
                <w:rFonts w:ascii="Arial Narrow" w:hAnsi="Arial Narrow" w:cs="Tahoma"/>
                <w:b/>
                <w:sz w:val="24"/>
                <w:szCs w:val="24"/>
              </w:rPr>
              <w:t>QUANT.</w:t>
            </w:r>
          </w:p>
        </w:tc>
        <w:tc>
          <w:tcPr>
            <w:tcW w:w="708" w:type="dxa"/>
            <w:shd w:val="clear" w:color="auto" w:fill="B6DDE8"/>
            <w:vAlign w:val="center"/>
          </w:tcPr>
          <w:p w:rsidR="003D558E" w:rsidRPr="006E450B" w:rsidRDefault="003D558E" w:rsidP="003D558E">
            <w:pPr>
              <w:spacing w:before="120" w:after="120" w:line="280" w:lineRule="atLeast"/>
              <w:ind w:left="-160"/>
              <w:jc w:val="center"/>
              <w:rPr>
                <w:rFonts w:ascii="Arial Narrow" w:hAnsi="Arial Narrow" w:cs="Tahoma"/>
                <w:b/>
                <w:sz w:val="24"/>
                <w:szCs w:val="24"/>
              </w:rPr>
            </w:pPr>
            <w:r w:rsidRPr="006E450B">
              <w:rPr>
                <w:rFonts w:ascii="Arial Narrow" w:hAnsi="Arial Narrow" w:cs="Tahoma"/>
                <w:b/>
                <w:sz w:val="24"/>
                <w:szCs w:val="24"/>
              </w:rPr>
              <w:t>UNID.</w:t>
            </w:r>
          </w:p>
        </w:tc>
        <w:tc>
          <w:tcPr>
            <w:tcW w:w="3943" w:type="dxa"/>
            <w:shd w:val="clear" w:color="auto" w:fill="B6DDE8"/>
            <w:vAlign w:val="center"/>
          </w:tcPr>
          <w:p w:rsidR="003D558E" w:rsidRPr="006E450B" w:rsidRDefault="003D558E" w:rsidP="003D558E">
            <w:pPr>
              <w:spacing w:before="120" w:after="120" w:line="280" w:lineRule="atLeast"/>
              <w:ind w:left="-99"/>
              <w:jc w:val="center"/>
              <w:rPr>
                <w:rFonts w:ascii="Arial Narrow" w:hAnsi="Arial Narrow" w:cs="Tahoma"/>
                <w:b/>
                <w:sz w:val="24"/>
                <w:szCs w:val="24"/>
              </w:rPr>
            </w:pPr>
            <w:r w:rsidRPr="006E450B">
              <w:rPr>
                <w:rFonts w:ascii="Arial Narrow" w:hAnsi="Arial Narrow" w:cs="Tahoma"/>
                <w:b/>
                <w:sz w:val="24"/>
                <w:szCs w:val="24"/>
              </w:rPr>
              <w:t>OBJETO</w:t>
            </w:r>
          </w:p>
        </w:tc>
        <w:tc>
          <w:tcPr>
            <w:tcW w:w="883" w:type="dxa"/>
            <w:shd w:val="clear" w:color="auto" w:fill="B6DDE8"/>
            <w:vAlign w:val="center"/>
          </w:tcPr>
          <w:p w:rsidR="003D558E" w:rsidRPr="006E450B" w:rsidRDefault="003D558E" w:rsidP="003D558E">
            <w:pPr>
              <w:spacing w:before="120" w:after="120" w:line="280" w:lineRule="atLeast"/>
              <w:ind w:left="-179"/>
              <w:jc w:val="center"/>
              <w:rPr>
                <w:rFonts w:ascii="Arial Narrow" w:hAnsi="Arial Narrow" w:cs="Tahoma"/>
                <w:b/>
                <w:sz w:val="24"/>
                <w:szCs w:val="24"/>
              </w:rPr>
            </w:pPr>
            <w:r w:rsidRPr="006E450B">
              <w:rPr>
                <w:rFonts w:ascii="Arial Narrow" w:hAnsi="Arial Narrow" w:cs="Tahoma"/>
                <w:b/>
                <w:sz w:val="24"/>
                <w:szCs w:val="24"/>
              </w:rPr>
              <w:t>MARCA</w:t>
            </w:r>
          </w:p>
        </w:tc>
        <w:tc>
          <w:tcPr>
            <w:tcW w:w="988" w:type="dxa"/>
            <w:shd w:val="clear" w:color="auto" w:fill="B6DDE8"/>
            <w:vAlign w:val="center"/>
          </w:tcPr>
          <w:p w:rsidR="003D558E" w:rsidRPr="006E450B" w:rsidRDefault="003D558E" w:rsidP="003D558E">
            <w:pPr>
              <w:spacing w:before="120" w:after="120" w:line="280" w:lineRule="atLeast"/>
              <w:ind w:left="-118"/>
              <w:jc w:val="center"/>
              <w:rPr>
                <w:rFonts w:ascii="Arial Narrow" w:hAnsi="Arial Narrow" w:cs="Tahoma"/>
                <w:b/>
                <w:sz w:val="24"/>
                <w:szCs w:val="24"/>
              </w:rPr>
            </w:pPr>
            <w:r w:rsidRPr="006E450B">
              <w:rPr>
                <w:rFonts w:ascii="Arial Narrow" w:hAnsi="Arial Narrow" w:cs="Tahoma"/>
                <w:b/>
                <w:sz w:val="24"/>
                <w:szCs w:val="24"/>
              </w:rPr>
              <w:t>R$ UNIT.</w:t>
            </w:r>
          </w:p>
        </w:tc>
        <w:tc>
          <w:tcPr>
            <w:tcW w:w="1268" w:type="dxa"/>
            <w:shd w:val="clear" w:color="auto" w:fill="B6DDE8"/>
            <w:vAlign w:val="center"/>
          </w:tcPr>
          <w:p w:rsidR="003D558E" w:rsidRPr="006E450B" w:rsidRDefault="003D558E" w:rsidP="003D558E">
            <w:pPr>
              <w:spacing w:before="120" w:after="120" w:line="280" w:lineRule="atLeast"/>
              <w:ind w:left="-200"/>
              <w:jc w:val="center"/>
              <w:rPr>
                <w:rFonts w:ascii="Arial Narrow" w:hAnsi="Arial Narrow" w:cs="Tahoma"/>
                <w:b/>
                <w:sz w:val="24"/>
                <w:szCs w:val="24"/>
              </w:rPr>
            </w:pPr>
            <w:r w:rsidRPr="006E450B">
              <w:rPr>
                <w:rFonts w:ascii="Arial Narrow" w:hAnsi="Arial Narrow" w:cs="Tahoma"/>
                <w:b/>
                <w:sz w:val="24"/>
                <w:szCs w:val="24"/>
              </w:rPr>
              <w:t>R$ TOTAL</w:t>
            </w:r>
          </w:p>
        </w:tc>
      </w:tr>
      <w:tr w:rsidR="003D558E" w:rsidRPr="006E450B" w:rsidTr="003D558E">
        <w:trPr>
          <w:trHeight w:val="20"/>
        </w:trPr>
        <w:tc>
          <w:tcPr>
            <w:tcW w:w="595" w:type="dxa"/>
            <w:shd w:val="clear" w:color="auto" w:fill="auto"/>
            <w:vAlign w:val="center"/>
          </w:tcPr>
          <w:p w:rsidR="003D558E" w:rsidRPr="006E450B" w:rsidRDefault="003D558E" w:rsidP="003D558E">
            <w:pPr>
              <w:spacing w:before="120" w:after="120" w:line="280" w:lineRule="atLeast"/>
              <w:jc w:val="center"/>
              <w:rPr>
                <w:rFonts w:ascii="Arial Narrow" w:hAnsi="Arial Narrow" w:cs="Tahoma"/>
                <w:sz w:val="24"/>
                <w:szCs w:val="24"/>
              </w:rPr>
            </w:pPr>
          </w:p>
        </w:tc>
        <w:tc>
          <w:tcPr>
            <w:tcW w:w="991" w:type="dxa"/>
            <w:shd w:val="clear" w:color="auto" w:fill="auto"/>
            <w:vAlign w:val="center"/>
          </w:tcPr>
          <w:p w:rsidR="003D558E" w:rsidRPr="006E450B" w:rsidRDefault="003D558E" w:rsidP="003D558E">
            <w:pPr>
              <w:spacing w:before="120" w:after="120" w:line="280" w:lineRule="atLeast"/>
              <w:jc w:val="center"/>
              <w:rPr>
                <w:rFonts w:ascii="Arial Narrow" w:hAnsi="Arial Narrow" w:cs="Tahoma"/>
                <w:sz w:val="24"/>
                <w:szCs w:val="24"/>
              </w:rPr>
            </w:pPr>
          </w:p>
        </w:tc>
        <w:tc>
          <w:tcPr>
            <w:tcW w:w="708" w:type="dxa"/>
            <w:shd w:val="clear" w:color="auto" w:fill="auto"/>
            <w:vAlign w:val="center"/>
          </w:tcPr>
          <w:p w:rsidR="003D558E" w:rsidRPr="006E450B" w:rsidRDefault="003D558E" w:rsidP="003D558E">
            <w:pPr>
              <w:spacing w:before="120" w:after="120" w:line="280" w:lineRule="atLeast"/>
              <w:jc w:val="center"/>
              <w:rPr>
                <w:rFonts w:ascii="Arial Narrow" w:hAnsi="Arial Narrow" w:cs="Tahoma"/>
                <w:sz w:val="24"/>
                <w:szCs w:val="24"/>
              </w:rPr>
            </w:pPr>
          </w:p>
        </w:tc>
        <w:tc>
          <w:tcPr>
            <w:tcW w:w="3943" w:type="dxa"/>
            <w:shd w:val="clear" w:color="auto" w:fill="auto"/>
            <w:vAlign w:val="center"/>
          </w:tcPr>
          <w:p w:rsidR="003D558E" w:rsidRPr="006E450B" w:rsidRDefault="003D558E" w:rsidP="003D558E">
            <w:pPr>
              <w:spacing w:before="120" w:after="120" w:line="280" w:lineRule="atLeast"/>
              <w:jc w:val="center"/>
              <w:rPr>
                <w:rFonts w:ascii="Arial Narrow" w:hAnsi="Arial Narrow" w:cs="Tahoma"/>
                <w:sz w:val="24"/>
                <w:szCs w:val="24"/>
              </w:rPr>
            </w:pPr>
          </w:p>
        </w:tc>
        <w:tc>
          <w:tcPr>
            <w:tcW w:w="883" w:type="dxa"/>
            <w:shd w:val="clear" w:color="auto" w:fill="auto"/>
            <w:vAlign w:val="center"/>
          </w:tcPr>
          <w:p w:rsidR="003D558E" w:rsidRPr="006E450B" w:rsidRDefault="003D558E" w:rsidP="003D558E">
            <w:pPr>
              <w:spacing w:before="120" w:after="120" w:line="280" w:lineRule="atLeast"/>
              <w:jc w:val="center"/>
              <w:rPr>
                <w:rFonts w:ascii="Arial Narrow" w:hAnsi="Arial Narrow" w:cs="Tahoma"/>
                <w:sz w:val="24"/>
                <w:szCs w:val="24"/>
              </w:rPr>
            </w:pPr>
          </w:p>
        </w:tc>
        <w:tc>
          <w:tcPr>
            <w:tcW w:w="988" w:type="dxa"/>
            <w:shd w:val="clear" w:color="auto" w:fill="auto"/>
            <w:vAlign w:val="center"/>
          </w:tcPr>
          <w:p w:rsidR="003D558E" w:rsidRPr="006E450B" w:rsidRDefault="003D558E" w:rsidP="003D558E">
            <w:pPr>
              <w:spacing w:before="120" w:after="120" w:line="280" w:lineRule="atLeast"/>
              <w:jc w:val="center"/>
              <w:rPr>
                <w:rFonts w:ascii="Arial Narrow" w:hAnsi="Arial Narrow" w:cs="Tahoma"/>
                <w:sz w:val="24"/>
                <w:szCs w:val="24"/>
              </w:rPr>
            </w:pPr>
          </w:p>
        </w:tc>
        <w:tc>
          <w:tcPr>
            <w:tcW w:w="1268" w:type="dxa"/>
            <w:shd w:val="clear" w:color="auto" w:fill="auto"/>
            <w:vAlign w:val="center"/>
          </w:tcPr>
          <w:p w:rsidR="003D558E" w:rsidRPr="006E450B" w:rsidRDefault="003D558E" w:rsidP="003D558E">
            <w:pPr>
              <w:spacing w:before="120" w:after="120" w:line="280" w:lineRule="atLeast"/>
              <w:jc w:val="center"/>
              <w:rPr>
                <w:rFonts w:ascii="Arial Narrow" w:hAnsi="Arial Narrow" w:cs="Tahoma"/>
                <w:sz w:val="24"/>
                <w:szCs w:val="24"/>
              </w:rPr>
            </w:pPr>
          </w:p>
        </w:tc>
      </w:tr>
    </w:tbl>
    <w:p w:rsidR="003D558E" w:rsidRPr="006E450B" w:rsidRDefault="003D558E" w:rsidP="003D558E">
      <w:pPr>
        <w:spacing w:before="120" w:after="120" w:line="280" w:lineRule="atLeast"/>
        <w:jc w:val="both"/>
        <w:rPr>
          <w:rFonts w:ascii="Arial Narrow" w:hAnsi="Arial Narrow" w:cs="Tahoma"/>
          <w:sz w:val="24"/>
          <w:szCs w:val="24"/>
        </w:rPr>
      </w:pPr>
      <w:r w:rsidRPr="006E450B">
        <w:rPr>
          <w:rFonts w:ascii="Arial Narrow" w:hAnsi="Arial Narrow" w:cs="Tahoma"/>
          <w:b/>
          <w:sz w:val="24"/>
          <w:szCs w:val="24"/>
        </w:rPr>
        <w:t xml:space="preserve">2. </w:t>
      </w:r>
      <w:r w:rsidRPr="006E450B">
        <w:rPr>
          <w:rFonts w:ascii="Arial Narrow" w:hAnsi="Arial Narrow" w:cs="Tahoma"/>
          <w:sz w:val="24"/>
          <w:szCs w:val="24"/>
        </w:rPr>
        <w:t>O Termo de Referência segue como Anexo “A” desta Ata de Registro de Preços, sendo parte integrante deste documento.</w:t>
      </w:r>
    </w:p>
    <w:p w:rsidR="003D558E" w:rsidRPr="006E450B" w:rsidRDefault="003D558E" w:rsidP="003D558E">
      <w:pPr>
        <w:spacing w:before="120" w:after="120" w:line="280" w:lineRule="atLeast"/>
        <w:jc w:val="both"/>
        <w:rPr>
          <w:rFonts w:ascii="Arial Narrow" w:hAnsi="Arial Narrow" w:cs="Tahoma"/>
          <w:sz w:val="24"/>
          <w:szCs w:val="24"/>
        </w:rPr>
      </w:pPr>
      <w:r w:rsidRPr="006E450B">
        <w:rPr>
          <w:rFonts w:ascii="Arial Narrow" w:hAnsi="Arial Narrow" w:cs="Tahoma"/>
          <w:b/>
          <w:sz w:val="24"/>
          <w:szCs w:val="24"/>
        </w:rPr>
        <w:t xml:space="preserve">3. </w:t>
      </w:r>
      <w:r w:rsidRPr="006E450B">
        <w:rPr>
          <w:rFonts w:ascii="Arial Narrow" w:hAnsi="Arial Narrow" w:cs="Tahoma"/>
          <w:sz w:val="24"/>
          <w:szCs w:val="24"/>
        </w:rPr>
        <w:t xml:space="preserve">Havendo interesse, a Prefeitura convocará o </w:t>
      </w:r>
      <w:r w:rsidRPr="006E450B">
        <w:rPr>
          <w:rFonts w:ascii="Arial Narrow" w:hAnsi="Arial Narrow" w:cs="Tahoma"/>
          <w:bCs/>
          <w:sz w:val="24"/>
          <w:szCs w:val="24"/>
        </w:rPr>
        <w:t>Fornecedor</w:t>
      </w:r>
      <w:r w:rsidRPr="006E450B">
        <w:rPr>
          <w:rFonts w:ascii="Arial Narrow" w:hAnsi="Arial Narrow" w:cs="Tahoma"/>
          <w:sz w:val="24"/>
          <w:szCs w:val="24"/>
        </w:rPr>
        <w:t xml:space="preserve"> para a assinatura do contrato ou retirar instrumento equivalente (Autorização de Fornecimento) e entrega do(s) item(ns) que se sagrou vencedor, nos termos do Edital;</w:t>
      </w:r>
    </w:p>
    <w:p w:rsidR="003D558E" w:rsidRPr="006E450B" w:rsidRDefault="003D558E" w:rsidP="003D558E">
      <w:pPr>
        <w:spacing w:before="120" w:after="120" w:line="280" w:lineRule="atLeast"/>
        <w:jc w:val="both"/>
        <w:rPr>
          <w:rFonts w:ascii="Arial Narrow" w:hAnsi="Arial Narrow" w:cs="Tahoma"/>
          <w:sz w:val="24"/>
          <w:szCs w:val="24"/>
        </w:rPr>
      </w:pPr>
      <w:r w:rsidRPr="006E450B">
        <w:rPr>
          <w:rFonts w:ascii="Arial Narrow" w:hAnsi="Arial Narrow" w:cs="Tahoma"/>
          <w:b/>
          <w:sz w:val="24"/>
          <w:szCs w:val="24"/>
        </w:rPr>
        <w:t xml:space="preserve">4. </w:t>
      </w:r>
      <w:r w:rsidRPr="006E450B">
        <w:rPr>
          <w:rFonts w:ascii="Arial Narrow" w:hAnsi="Arial Narrow" w:cs="Tahoma"/>
          <w:sz w:val="24"/>
          <w:szCs w:val="24"/>
        </w:rPr>
        <w:t>Vigência da Ata: 12 (doze) meses contados a partir da data de sua assinatura;</w:t>
      </w:r>
    </w:p>
    <w:p w:rsidR="003D558E" w:rsidRPr="006E450B" w:rsidRDefault="003D558E" w:rsidP="003D558E">
      <w:pPr>
        <w:spacing w:before="120" w:after="120" w:line="280" w:lineRule="atLeast"/>
        <w:jc w:val="both"/>
        <w:rPr>
          <w:rFonts w:ascii="Arial Narrow" w:hAnsi="Arial Narrow" w:cs="Tahoma"/>
          <w:bCs/>
          <w:sz w:val="24"/>
          <w:szCs w:val="24"/>
        </w:rPr>
      </w:pPr>
      <w:r w:rsidRPr="006E450B">
        <w:rPr>
          <w:rFonts w:ascii="Arial Narrow" w:hAnsi="Arial Narrow" w:cs="Tahoma"/>
          <w:b/>
          <w:sz w:val="24"/>
          <w:szCs w:val="24"/>
        </w:rPr>
        <w:t>5.</w:t>
      </w:r>
      <w:r w:rsidR="00163A43" w:rsidRPr="006E450B">
        <w:rPr>
          <w:rFonts w:ascii="Arial Narrow" w:hAnsi="Arial Narrow" w:cs="Tahoma"/>
          <w:b/>
          <w:sz w:val="24"/>
          <w:szCs w:val="24"/>
        </w:rPr>
        <w:t xml:space="preserve"> </w:t>
      </w:r>
      <w:r w:rsidR="00163A43" w:rsidRPr="006E450B">
        <w:rPr>
          <w:rFonts w:ascii="Arial Narrow" w:hAnsi="Arial Narrow" w:cs="Tahoma"/>
          <w:color w:val="000000"/>
          <w:sz w:val="24"/>
          <w:szCs w:val="24"/>
        </w:rPr>
        <w:t xml:space="preserve">Prazo </w:t>
      </w:r>
      <w:r w:rsidR="00D84B25" w:rsidRPr="006E450B">
        <w:rPr>
          <w:rFonts w:ascii="Arial Narrow" w:hAnsi="Arial Narrow" w:cs="Tahoma"/>
          <w:color w:val="000000"/>
          <w:sz w:val="24"/>
          <w:szCs w:val="24"/>
        </w:rPr>
        <w:t xml:space="preserve">de entrega: Os produtos deverão ser entregues em até </w:t>
      </w:r>
      <w:r w:rsidR="00EA5218" w:rsidRPr="006E450B">
        <w:rPr>
          <w:rFonts w:ascii="Arial Narrow" w:hAnsi="Arial Narrow" w:cs="Tahoma"/>
          <w:color w:val="000000"/>
          <w:sz w:val="24"/>
          <w:szCs w:val="24"/>
        </w:rPr>
        <w:t>0</w:t>
      </w:r>
      <w:r w:rsidR="00D84B25" w:rsidRPr="006E450B">
        <w:rPr>
          <w:rFonts w:ascii="Arial Narrow" w:hAnsi="Arial Narrow" w:cs="Tahoma"/>
          <w:color w:val="000000"/>
          <w:sz w:val="24"/>
          <w:szCs w:val="24"/>
        </w:rPr>
        <w:t>5 (</w:t>
      </w:r>
      <w:r w:rsidR="00EA5218" w:rsidRPr="006E450B">
        <w:rPr>
          <w:rFonts w:ascii="Arial Narrow" w:hAnsi="Arial Narrow" w:cs="Tahoma"/>
          <w:color w:val="000000"/>
          <w:sz w:val="24"/>
          <w:szCs w:val="24"/>
        </w:rPr>
        <w:t>cinco</w:t>
      </w:r>
      <w:r w:rsidR="00D84B25" w:rsidRPr="006E450B">
        <w:rPr>
          <w:rFonts w:ascii="Arial Narrow" w:hAnsi="Arial Narrow" w:cs="Tahoma"/>
          <w:color w:val="000000"/>
          <w:sz w:val="24"/>
          <w:szCs w:val="24"/>
        </w:rPr>
        <w:t xml:space="preserve">) dias corridos, contados do recebimento da Autorização de Fornecimento (AF) e respectiva Nota de Empenho, </w:t>
      </w:r>
      <w:r w:rsidR="00D84B25" w:rsidRPr="006E450B">
        <w:rPr>
          <w:rFonts w:ascii="Arial Narrow" w:hAnsi="Arial Narrow" w:cs="Tahoma"/>
          <w:bCs/>
          <w:sz w:val="24"/>
          <w:szCs w:val="24"/>
        </w:rPr>
        <w:t>correndo por conta da Contratada as despesas de embalagem, seguro, transporte, tributos, encargos trabalhistas e previdenciários decorrentes</w:t>
      </w:r>
      <w:r w:rsidRPr="006E450B">
        <w:rPr>
          <w:rFonts w:ascii="Arial Narrow" w:hAnsi="Arial Narrow" w:cs="Tahoma"/>
          <w:bCs/>
          <w:sz w:val="24"/>
          <w:szCs w:val="24"/>
        </w:rPr>
        <w:t>;</w:t>
      </w:r>
    </w:p>
    <w:p w:rsidR="003D558E" w:rsidRPr="006E450B" w:rsidRDefault="003D558E" w:rsidP="003D558E">
      <w:pPr>
        <w:spacing w:before="120" w:after="120" w:line="280" w:lineRule="atLeast"/>
        <w:jc w:val="both"/>
        <w:rPr>
          <w:rFonts w:ascii="Arial Narrow" w:hAnsi="Arial Narrow" w:cs="Tahoma"/>
          <w:spacing w:val="-2"/>
          <w:sz w:val="24"/>
          <w:szCs w:val="24"/>
        </w:rPr>
      </w:pPr>
      <w:r w:rsidRPr="006E450B">
        <w:rPr>
          <w:rFonts w:ascii="Arial Narrow" w:hAnsi="Arial Narrow" w:cs="Tahoma"/>
          <w:b/>
          <w:bCs/>
          <w:sz w:val="24"/>
          <w:szCs w:val="24"/>
        </w:rPr>
        <w:t xml:space="preserve">6. </w:t>
      </w:r>
      <w:r w:rsidRPr="006E450B">
        <w:rPr>
          <w:rFonts w:ascii="Arial Narrow" w:hAnsi="Arial Narrow" w:cs="Tahoma"/>
          <w:spacing w:val="-2"/>
          <w:sz w:val="24"/>
          <w:szCs w:val="24"/>
        </w:rPr>
        <w:t xml:space="preserve">O fornecedor obriga-se a fornecer os </w:t>
      </w:r>
      <w:r w:rsidR="00D84B25" w:rsidRPr="006E450B">
        <w:rPr>
          <w:rFonts w:ascii="Arial Narrow" w:hAnsi="Arial Narrow" w:cs="Tahoma"/>
          <w:spacing w:val="-2"/>
          <w:sz w:val="24"/>
          <w:szCs w:val="24"/>
        </w:rPr>
        <w:t xml:space="preserve">produtos </w:t>
      </w:r>
      <w:r w:rsidRPr="006E450B">
        <w:rPr>
          <w:rFonts w:ascii="Arial Narrow" w:hAnsi="Arial Narrow" w:cs="Tahoma"/>
          <w:spacing w:val="-2"/>
          <w:sz w:val="24"/>
          <w:szCs w:val="24"/>
        </w:rPr>
        <w:t xml:space="preserve">em estrita conformidade com o objeto licitado, obrigando-se ainda a substituí-los, se necessário, num prazo de </w:t>
      </w:r>
      <w:r w:rsidR="00D84B25" w:rsidRPr="006E450B">
        <w:rPr>
          <w:rFonts w:ascii="Arial Narrow" w:hAnsi="Arial Narrow" w:cs="Tahoma"/>
          <w:spacing w:val="-2"/>
          <w:sz w:val="24"/>
          <w:szCs w:val="24"/>
        </w:rPr>
        <w:t>24</w:t>
      </w:r>
      <w:r w:rsidRPr="006E450B">
        <w:rPr>
          <w:rFonts w:ascii="Arial Narrow" w:hAnsi="Arial Narrow" w:cs="Tahoma"/>
          <w:spacing w:val="-2"/>
          <w:sz w:val="24"/>
          <w:szCs w:val="24"/>
        </w:rPr>
        <w:t xml:space="preserve"> (</w:t>
      </w:r>
      <w:r w:rsidR="00D84B25" w:rsidRPr="006E450B">
        <w:rPr>
          <w:rFonts w:ascii="Arial Narrow" w:hAnsi="Arial Narrow" w:cs="Tahoma"/>
          <w:spacing w:val="-2"/>
          <w:sz w:val="24"/>
          <w:szCs w:val="24"/>
        </w:rPr>
        <w:t>vinte e quatro</w:t>
      </w:r>
      <w:r w:rsidRPr="006E450B">
        <w:rPr>
          <w:rFonts w:ascii="Arial Narrow" w:hAnsi="Arial Narrow" w:cs="Tahoma"/>
          <w:spacing w:val="-2"/>
          <w:sz w:val="24"/>
          <w:szCs w:val="24"/>
        </w:rPr>
        <w:t xml:space="preserve">) </w:t>
      </w:r>
      <w:r w:rsidR="00D84B25" w:rsidRPr="006E450B">
        <w:rPr>
          <w:rFonts w:ascii="Arial Narrow" w:hAnsi="Arial Narrow" w:cs="Tahoma"/>
          <w:spacing w:val="-2"/>
          <w:sz w:val="24"/>
          <w:szCs w:val="24"/>
        </w:rPr>
        <w:t>horas;</w:t>
      </w:r>
    </w:p>
    <w:p w:rsidR="003D558E" w:rsidRPr="006E450B" w:rsidRDefault="003D558E" w:rsidP="003D558E">
      <w:pPr>
        <w:spacing w:before="120" w:after="120" w:line="280" w:lineRule="atLeast"/>
        <w:jc w:val="both"/>
        <w:rPr>
          <w:rFonts w:ascii="Arial Narrow" w:hAnsi="Arial Narrow" w:cs="Tahoma"/>
          <w:spacing w:val="-2"/>
          <w:sz w:val="24"/>
          <w:szCs w:val="24"/>
        </w:rPr>
      </w:pPr>
      <w:r w:rsidRPr="006E450B">
        <w:rPr>
          <w:rFonts w:ascii="Arial Narrow" w:hAnsi="Arial Narrow" w:cs="Tahoma"/>
          <w:b/>
          <w:spacing w:val="-2"/>
          <w:sz w:val="24"/>
          <w:szCs w:val="24"/>
        </w:rPr>
        <w:t>7.</w:t>
      </w:r>
      <w:r w:rsidRPr="006E450B">
        <w:rPr>
          <w:rFonts w:ascii="Arial Narrow" w:hAnsi="Arial Narrow" w:cs="Tahoma"/>
          <w:spacing w:val="-2"/>
          <w:sz w:val="24"/>
          <w:szCs w:val="24"/>
        </w:rPr>
        <w:t xml:space="preserve"> Local de entrega:</w:t>
      </w:r>
      <w:r w:rsidRPr="006E450B">
        <w:rPr>
          <w:rFonts w:ascii="Arial Narrow" w:eastAsia="SimSun" w:hAnsi="Arial Narrow" w:cs="Tahoma"/>
          <w:sz w:val="24"/>
          <w:szCs w:val="24"/>
          <w:lang w:eastAsia="zh-CN"/>
        </w:rPr>
        <w:t xml:space="preserve"> </w:t>
      </w:r>
      <w:r w:rsidR="00D84B25" w:rsidRPr="006E450B">
        <w:rPr>
          <w:rFonts w:ascii="Arial Narrow" w:hAnsi="Arial Narrow" w:cs="Tahoma"/>
          <w:color w:val="000000"/>
          <w:sz w:val="24"/>
          <w:szCs w:val="24"/>
        </w:rPr>
        <w:t xml:space="preserve">Local de Entrega: </w:t>
      </w:r>
      <w:r w:rsidR="00D84B25" w:rsidRPr="006E450B">
        <w:rPr>
          <w:rFonts w:ascii="Arial Narrow" w:hAnsi="Arial Narrow" w:cs="Tahoma"/>
          <w:sz w:val="24"/>
          <w:szCs w:val="24"/>
        </w:rPr>
        <w:t xml:space="preserve">Os objetos deverão ser entregues no seguinte endereço: </w:t>
      </w:r>
      <w:r w:rsidR="00D35421" w:rsidRPr="006E450B">
        <w:rPr>
          <w:rFonts w:ascii="Arial Narrow" w:hAnsi="Arial Narrow" w:cs="Tahoma"/>
          <w:sz w:val="24"/>
          <w:szCs w:val="24"/>
        </w:rPr>
        <w:t>Departamento de</w:t>
      </w:r>
      <w:r w:rsidR="00D35421" w:rsidRPr="006E450B">
        <w:rPr>
          <w:rFonts w:ascii="Arial Narrow" w:hAnsi="Arial Narrow" w:cs="Tahoma"/>
          <w:spacing w:val="1"/>
          <w:sz w:val="24"/>
          <w:szCs w:val="24"/>
        </w:rPr>
        <w:t xml:space="preserve"> </w:t>
      </w:r>
      <w:r w:rsidR="00D35421" w:rsidRPr="006E450B">
        <w:rPr>
          <w:rFonts w:ascii="Arial Narrow" w:hAnsi="Arial Narrow" w:cs="Tahoma"/>
          <w:sz w:val="24"/>
          <w:szCs w:val="24"/>
        </w:rPr>
        <w:t>Manutenção da Frota de Veículos, Rodovia Arão Sahm, 1395, Mairiporã/São Paulo SP, de segunda a sexta-feira, no</w:t>
      </w:r>
      <w:r w:rsidR="00D35421" w:rsidRPr="006E450B">
        <w:rPr>
          <w:rFonts w:ascii="Arial Narrow" w:hAnsi="Arial Narrow" w:cs="Tahoma"/>
          <w:spacing w:val="1"/>
          <w:sz w:val="24"/>
          <w:szCs w:val="24"/>
        </w:rPr>
        <w:t xml:space="preserve"> </w:t>
      </w:r>
      <w:r w:rsidR="00D35421" w:rsidRPr="006E450B">
        <w:rPr>
          <w:rFonts w:ascii="Arial Narrow" w:hAnsi="Arial Narrow" w:cs="Tahoma"/>
          <w:sz w:val="24"/>
          <w:szCs w:val="24"/>
        </w:rPr>
        <w:t>horário</w:t>
      </w:r>
      <w:r w:rsidR="00D35421" w:rsidRPr="006E450B">
        <w:rPr>
          <w:rFonts w:ascii="Arial Narrow" w:hAnsi="Arial Narrow" w:cs="Tahoma"/>
          <w:spacing w:val="1"/>
          <w:sz w:val="24"/>
          <w:szCs w:val="24"/>
        </w:rPr>
        <w:t xml:space="preserve"> </w:t>
      </w:r>
      <w:r w:rsidR="00D35421" w:rsidRPr="006E450B">
        <w:rPr>
          <w:rFonts w:ascii="Arial Narrow" w:hAnsi="Arial Narrow" w:cs="Tahoma"/>
          <w:sz w:val="24"/>
          <w:szCs w:val="24"/>
        </w:rPr>
        <w:t>das</w:t>
      </w:r>
      <w:r w:rsidR="00D35421" w:rsidRPr="006E450B">
        <w:rPr>
          <w:rFonts w:ascii="Arial Narrow" w:hAnsi="Arial Narrow" w:cs="Tahoma"/>
          <w:spacing w:val="1"/>
          <w:sz w:val="24"/>
          <w:szCs w:val="24"/>
        </w:rPr>
        <w:t xml:space="preserve"> </w:t>
      </w:r>
      <w:r w:rsidR="00D35421" w:rsidRPr="006E450B">
        <w:rPr>
          <w:rFonts w:ascii="Arial Narrow" w:hAnsi="Arial Narrow" w:cs="Tahoma"/>
          <w:sz w:val="24"/>
          <w:szCs w:val="24"/>
        </w:rPr>
        <w:t>8:00</w:t>
      </w:r>
      <w:r w:rsidR="00D35421" w:rsidRPr="006E450B">
        <w:rPr>
          <w:rFonts w:ascii="Arial Narrow" w:hAnsi="Arial Narrow" w:cs="Tahoma"/>
          <w:spacing w:val="1"/>
          <w:sz w:val="24"/>
          <w:szCs w:val="24"/>
        </w:rPr>
        <w:t xml:space="preserve"> </w:t>
      </w:r>
      <w:r w:rsidR="00D35421" w:rsidRPr="006E450B">
        <w:rPr>
          <w:rFonts w:ascii="Arial Narrow" w:hAnsi="Arial Narrow" w:cs="Tahoma"/>
          <w:sz w:val="24"/>
          <w:szCs w:val="24"/>
        </w:rPr>
        <w:t>às</w:t>
      </w:r>
      <w:r w:rsidR="00D35421" w:rsidRPr="006E450B">
        <w:rPr>
          <w:rFonts w:ascii="Arial Narrow" w:hAnsi="Arial Narrow" w:cs="Tahoma"/>
          <w:spacing w:val="1"/>
          <w:sz w:val="24"/>
          <w:szCs w:val="24"/>
        </w:rPr>
        <w:t xml:space="preserve"> </w:t>
      </w:r>
      <w:r w:rsidR="00D35421" w:rsidRPr="006E450B">
        <w:rPr>
          <w:rFonts w:ascii="Arial Narrow" w:hAnsi="Arial Narrow" w:cs="Tahoma"/>
          <w:sz w:val="24"/>
          <w:szCs w:val="24"/>
        </w:rPr>
        <w:t>16:00</w:t>
      </w:r>
      <w:r w:rsidR="00D35421" w:rsidRPr="006E450B">
        <w:rPr>
          <w:rFonts w:ascii="Arial Narrow" w:hAnsi="Arial Narrow" w:cs="Tahoma"/>
          <w:spacing w:val="1"/>
          <w:sz w:val="24"/>
          <w:szCs w:val="24"/>
        </w:rPr>
        <w:t xml:space="preserve"> </w:t>
      </w:r>
      <w:r w:rsidR="00D35421" w:rsidRPr="006E450B">
        <w:rPr>
          <w:rFonts w:ascii="Arial Narrow" w:hAnsi="Arial Narrow" w:cs="Tahoma"/>
          <w:sz w:val="24"/>
          <w:szCs w:val="24"/>
        </w:rPr>
        <w:t>horas.</w:t>
      </w:r>
    </w:p>
    <w:p w:rsidR="003D558E" w:rsidRPr="006E450B" w:rsidRDefault="003D558E" w:rsidP="003D558E">
      <w:pPr>
        <w:spacing w:before="120" w:after="120" w:line="280" w:lineRule="atLeast"/>
        <w:jc w:val="both"/>
        <w:rPr>
          <w:rFonts w:ascii="Arial Narrow" w:hAnsi="Arial Narrow" w:cs="Tahoma"/>
          <w:sz w:val="24"/>
          <w:szCs w:val="24"/>
        </w:rPr>
      </w:pPr>
      <w:r w:rsidRPr="006E450B">
        <w:rPr>
          <w:rFonts w:ascii="Arial Narrow" w:hAnsi="Arial Narrow" w:cs="Tahoma"/>
          <w:b/>
          <w:spacing w:val="-2"/>
          <w:sz w:val="24"/>
          <w:szCs w:val="24"/>
        </w:rPr>
        <w:t xml:space="preserve">8. </w:t>
      </w:r>
      <w:r w:rsidRPr="006E450B">
        <w:rPr>
          <w:rFonts w:ascii="Arial Narrow" w:hAnsi="Arial Narrow" w:cs="Tahoma"/>
          <w:sz w:val="24"/>
          <w:szCs w:val="24"/>
        </w:rPr>
        <w:t xml:space="preserve">Condições de pagamento: Pelo fornecimento dos produtos ou pela prestação dos serviços, a prefeitura efetuará o pagamento ao fornecedor em até </w:t>
      </w:r>
      <w:r w:rsidRPr="006E450B">
        <w:rPr>
          <w:rFonts w:ascii="Arial Narrow" w:hAnsi="Arial Narrow" w:cs="Tahoma"/>
          <w:sz w:val="24"/>
          <w:szCs w:val="24"/>
          <w:highlight w:val="yellow"/>
          <w:lang w:eastAsia="zh-CN"/>
        </w:rPr>
        <w:t>__________</w:t>
      </w:r>
      <w:r w:rsidRPr="006E450B">
        <w:rPr>
          <w:rFonts w:ascii="Arial Narrow" w:hAnsi="Arial Narrow" w:cs="Tahoma"/>
          <w:sz w:val="24"/>
          <w:szCs w:val="24"/>
        </w:rPr>
        <w:t xml:space="preserve"> dias corridos após o aceite da nota fiscal;</w:t>
      </w:r>
    </w:p>
    <w:p w:rsidR="003D558E" w:rsidRPr="006E450B" w:rsidRDefault="003D558E" w:rsidP="003D558E">
      <w:pPr>
        <w:spacing w:before="120" w:after="120" w:line="280" w:lineRule="atLeast"/>
        <w:jc w:val="both"/>
        <w:rPr>
          <w:rFonts w:ascii="Arial Narrow" w:hAnsi="Arial Narrow" w:cs="Tahoma"/>
          <w:sz w:val="24"/>
          <w:szCs w:val="24"/>
        </w:rPr>
      </w:pPr>
      <w:r w:rsidRPr="006E450B">
        <w:rPr>
          <w:rFonts w:ascii="Arial Narrow" w:hAnsi="Arial Narrow" w:cs="Tahoma"/>
          <w:b/>
          <w:sz w:val="24"/>
          <w:szCs w:val="24"/>
        </w:rPr>
        <w:t xml:space="preserve">9. </w:t>
      </w:r>
      <w:r w:rsidRPr="006E450B">
        <w:rPr>
          <w:rFonts w:ascii="Arial Narrow" w:hAnsi="Arial Narrow" w:cs="Tahoma"/>
          <w:sz w:val="24"/>
          <w:szCs w:val="24"/>
        </w:rPr>
        <w:t xml:space="preserve">Dados bancários do fornecedor: </w:t>
      </w:r>
      <w:r w:rsidRPr="006E450B">
        <w:rPr>
          <w:rFonts w:ascii="Arial Narrow" w:hAnsi="Arial Narrow" w:cs="Tahoma"/>
          <w:sz w:val="24"/>
          <w:szCs w:val="24"/>
          <w:highlight w:val="yellow"/>
          <w:lang w:eastAsia="zh-CN"/>
        </w:rPr>
        <w:t>__________</w:t>
      </w:r>
      <w:r w:rsidRPr="006E450B">
        <w:rPr>
          <w:rFonts w:ascii="Arial Narrow" w:hAnsi="Arial Narrow" w:cs="Tahoma"/>
          <w:sz w:val="24"/>
          <w:szCs w:val="24"/>
          <w:lang w:eastAsia="zh-CN"/>
        </w:rPr>
        <w:t>.</w:t>
      </w:r>
    </w:p>
    <w:p w:rsidR="003D558E" w:rsidRPr="006E450B" w:rsidRDefault="003D558E" w:rsidP="003D558E">
      <w:pPr>
        <w:spacing w:before="120" w:after="120" w:line="280" w:lineRule="atLeast"/>
        <w:jc w:val="both"/>
        <w:rPr>
          <w:rFonts w:ascii="Arial Narrow" w:hAnsi="Arial Narrow" w:cs="Tahoma"/>
          <w:sz w:val="24"/>
          <w:szCs w:val="24"/>
        </w:rPr>
      </w:pPr>
      <w:r w:rsidRPr="006E450B">
        <w:rPr>
          <w:rFonts w:ascii="Arial Narrow" w:hAnsi="Arial Narrow" w:cs="Tahoma"/>
          <w:b/>
          <w:sz w:val="24"/>
          <w:szCs w:val="24"/>
        </w:rPr>
        <w:t xml:space="preserve">10. </w:t>
      </w:r>
      <w:r w:rsidRPr="006E450B">
        <w:rPr>
          <w:rFonts w:ascii="Arial Narrow" w:hAnsi="Arial Narrow" w:cs="Tahoma"/>
          <w:sz w:val="24"/>
          <w:szCs w:val="24"/>
        </w:rPr>
        <w:t xml:space="preserve">As despesas decorrentes do fornecimento correrão à conta de recursos próprios do orçamento vigente alocados sob as dotações orçamentárias do orçamento municipal, as quais serão indicadas no momento da eventual contratação. </w:t>
      </w:r>
    </w:p>
    <w:p w:rsidR="003D558E" w:rsidRPr="006E450B" w:rsidRDefault="003D558E" w:rsidP="003D558E">
      <w:pPr>
        <w:spacing w:before="120" w:after="120" w:line="280" w:lineRule="atLeast"/>
        <w:jc w:val="both"/>
        <w:rPr>
          <w:rFonts w:ascii="Arial Narrow" w:hAnsi="Arial Narrow" w:cs="Tahoma"/>
          <w:sz w:val="24"/>
          <w:szCs w:val="24"/>
        </w:rPr>
      </w:pPr>
      <w:r w:rsidRPr="006E450B">
        <w:rPr>
          <w:rFonts w:ascii="Arial Narrow" w:hAnsi="Arial Narrow" w:cs="Tahoma"/>
          <w:b/>
          <w:sz w:val="24"/>
          <w:szCs w:val="24"/>
        </w:rPr>
        <w:t xml:space="preserve">11. </w:t>
      </w:r>
      <w:r w:rsidRPr="006E450B">
        <w:rPr>
          <w:rFonts w:ascii="Arial Narrow" w:hAnsi="Arial Narrow" w:cs="Tahoma"/>
          <w:sz w:val="24"/>
          <w:szCs w:val="24"/>
        </w:rPr>
        <w:t>As contratações advindas deste registro de preços serão regidas pelas disposições das Leis 10.520/02 e 8.666/93, e dos Decretos Municipais 5.504/09 e 8.225/17 e 8.303/17, bem como pelo estabelecido nesta ata.</w:t>
      </w:r>
    </w:p>
    <w:p w:rsidR="003D558E" w:rsidRPr="006E450B" w:rsidRDefault="003D558E" w:rsidP="003D558E">
      <w:pPr>
        <w:spacing w:before="120" w:after="120" w:line="280" w:lineRule="atLeast"/>
        <w:jc w:val="both"/>
        <w:rPr>
          <w:rFonts w:ascii="Arial Narrow" w:hAnsi="Arial Narrow" w:cs="Tahoma"/>
          <w:sz w:val="24"/>
          <w:szCs w:val="24"/>
        </w:rPr>
      </w:pPr>
      <w:r w:rsidRPr="006E450B">
        <w:rPr>
          <w:rFonts w:ascii="Arial Narrow" w:hAnsi="Arial Narrow" w:cs="Tahoma"/>
          <w:b/>
          <w:sz w:val="24"/>
          <w:szCs w:val="24"/>
        </w:rPr>
        <w:lastRenderedPageBreak/>
        <w:t xml:space="preserve">12. </w:t>
      </w:r>
      <w:r w:rsidRPr="006E450B">
        <w:rPr>
          <w:rFonts w:ascii="Arial Narrow" w:hAnsi="Arial Narrow" w:cs="Tahoma"/>
          <w:sz w:val="24"/>
          <w:szCs w:val="24"/>
        </w:rPr>
        <w:t xml:space="preserve">Este registro de preços não obriga a prefeitura a firmar contratações com o </w:t>
      </w:r>
      <w:r w:rsidRPr="006E450B">
        <w:rPr>
          <w:rFonts w:ascii="Arial Narrow" w:hAnsi="Arial Narrow" w:cs="Tahoma"/>
          <w:bCs/>
          <w:sz w:val="24"/>
          <w:szCs w:val="24"/>
        </w:rPr>
        <w:t>fornecedor</w:t>
      </w:r>
      <w:r w:rsidRPr="006E450B">
        <w:rPr>
          <w:rFonts w:ascii="Arial Narrow" w:hAnsi="Arial Narrow" w:cs="Tahoma"/>
          <w:sz w:val="24"/>
          <w:szCs w:val="24"/>
        </w:rPr>
        <w:t>, ficando-lhe facultada a utilização de outros meios, assegurada, nesta hipótese, a preferência do beneficiário do registro em igualdade de condições.</w:t>
      </w:r>
    </w:p>
    <w:p w:rsidR="003D558E" w:rsidRPr="006E450B" w:rsidRDefault="003D558E" w:rsidP="003D558E">
      <w:pPr>
        <w:spacing w:before="120" w:after="120" w:line="280" w:lineRule="atLeast"/>
        <w:jc w:val="both"/>
        <w:rPr>
          <w:rFonts w:ascii="Arial Narrow" w:hAnsi="Arial Narrow" w:cs="Tahoma"/>
          <w:sz w:val="24"/>
          <w:szCs w:val="24"/>
        </w:rPr>
      </w:pPr>
      <w:r w:rsidRPr="006E450B">
        <w:rPr>
          <w:rFonts w:ascii="Arial Narrow" w:hAnsi="Arial Narrow" w:cs="Tahoma"/>
          <w:b/>
          <w:sz w:val="24"/>
          <w:szCs w:val="24"/>
        </w:rPr>
        <w:t xml:space="preserve">13. </w:t>
      </w:r>
      <w:r w:rsidRPr="006E450B">
        <w:rPr>
          <w:rFonts w:ascii="Arial Narrow" w:hAnsi="Arial Narrow" w:cs="Tahoma"/>
          <w:sz w:val="24"/>
          <w:szCs w:val="24"/>
        </w:rPr>
        <w:t xml:space="preserve">O descumprimento do presente, assim como a inexecução total ou parcial do contrato, sujeitará o </w:t>
      </w:r>
      <w:r w:rsidRPr="006E450B">
        <w:rPr>
          <w:rFonts w:ascii="Arial Narrow" w:hAnsi="Arial Narrow" w:cs="Tahoma"/>
          <w:bCs/>
          <w:sz w:val="24"/>
          <w:szCs w:val="24"/>
        </w:rPr>
        <w:t>fornecedor</w:t>
      </w:r>
      <w:r w:rsidRPr="006E450B">
        <w:rPr>
          <w:rFonts w:ascii="Arial Narrow" w:hAnsi="Arial Narrow" w:cs="Tahoma"/>
          <w:sz w:val="24"/>
          <w:szCs w:val="24"/>
        </w:rPr>
        <w:t xml:space="preserve"> às penalidades constantes do Edital de Pregão Eletrônico </w:t>
      </w:r>
      <w:r w:rsidR="00D35421" w:rsidRPr="006E450B">
        <w:rPr>
          <w:rFonts w:ascii="Arial Narrow" w:hAnsi="Arial Narrow" w:cs="Tahoma"/>
          <w:sz w:val="24"/>
          <w:szCs w:val="24"/>
        </w:rPr>
        <w:t xml:space="preserve">nº </w:t>
      </w:r>
      <w:r w:rsidR="006E450B" w:rsidRPr="006E450B">
        <w:rPr>
          <w:rFonts w:ascii="Arial Narrow" w:hAnsi="Arial Narrow" w:cs="Tahoma"/>
          <w:sz w:val="24"/>
          <w:szCs w:val="24"/>
        </w:rPr>
        <w:t>003/2023</w:t>
      </w:r>
      <w:r w:rsidRPr="006E450B">
        <w:rPr>
          <w:rFonts w:ascii="Arial Narrow" w:hAnsi="Arial Narrow" w:cs="Tahoma"/>
          <w:sz w:val="24"/>
          <w:szCs w:val="24"/>
        </w:rPr>
        <w:t xml:space="preserve"> e legislação aplicável.</w:t>
      </w:r>
    </w:p>
    <w:p w:rsidR="003D558E" w:rsidRPr="006E450B" w:rsidRDefault="003D558E" w:rsidP="003D558E">
      <w:pPr>
        <w:spacing w:before="120" w:after="120" w:line="280" w:lineRule="atLeast"/>
        <w:jc w:val="both"/>
        <w:rPr>
          <w:rFonts w:ascii="Arial Narrow" w:hAnsi="Arial Narrow" w:cs="Tahoma"/>
          <w:sz w:val="24"/>
          <w:szCs w:val="24"/>
        </w:rPr>
      </w:pPr>
      <w:r w:rsidRPr="006E450B">
        <w:rPr>
          <w:rFonts w:ascii="Arial Narrow" w:hAnsi="Arial Narrow" w:cs="Tahoma"/>
          <w:b/>
          <w:sz w:val="24"/>
          <w:szCs w:val="24"/>
        </w:rPr>
        <w:t xml:space="preserve">14. </w:t>
      </w:r>
      <w:r w:rsidRPr="006E450B">
        <w:rPr>
          <w:rFonts w:ascii="Arial Narrow" w:hAnsi="Arial Narrow" w:cs="Tahoma"/>
          <w:sz w:val="24"/>
          <w:szCs w:val="24"/>
        </w:rPr>
        <w:t xml:space="preserve">O registro de preços poderá ser suspenso ou cancelado no interesse da PREFEITURA e nas hipóteses dos artigos 77, 78 e 79 da Lei 8.666/93, ou a pedido justificado do </w:t>
      </w:r>
      <w:r w:rsidRPr="006E450B">
        <w:rPr>
          <w:rFonts w:ascii="Arial Narrow" w:hAnsi="Arial Narrow" w:cs="Tahoma"/>
          <w:bCs/>
          <w:sz w:val="24"/>
          <w:szCs w:val="24"/>
        </w:rPr>
        <w:t xml:space="preserve">FORNECEDOR, </w:t>
      </w:r>
      <w:r w:rsidRPr="006E450B">
        <w:rPr>
          <w:rFonts w:ascii="Arial Narrow" w:hAnsi="Arial Narrow" w:cs="Tahoma"/>
          <w:sz w:val="24"/>
          <w:szCs w:val="24"/>
        </w:rPr>
        <w:t>nos termos do disposto no artigo 18 do Decreto Municipal nº 8.225/17.</w:t>
      </w:r>
    </w:p>
    <w:p w:rsidR="003D558E" w:rsidRPr="006E450B" w:rsidRDefault="003D558E" w:rsidP="003D558E">
      <w:pPr>
        <w:widowControl w:val="0"/>
        <w:spacing w:before="120" w:after="120" w:line="280" w:lineRule="atLeast"/>
        <w:jc w:val="both"/>
        <w:rPr>
          <w:rFonts w:ascii="Arial Narrow" w:hAnsi="Arial Narrow" w:cs="Tahoma"/>
          <w:sz w:val="24"/>
          <w:szCs w:val="24"/>
        </w:rPr>
      </w:pPr>
      <w:r w:rsidRPr="006E450B">
        <w:rPr>
          <w:rFonts w:ascii="Arial Narrow" w:hAnsi="Arial Narrow" w:cs="Tahoma"/>
          <w:b/>
          <w:sz w:val="24"/>
          <w:szCs w:val="24"/>
        </w:rPr>
        <w:t xml:space="preserve">15. </w:t>
      </w:r>
      <w:r w:rsidRPr="006E450B">
        <w:rPr>
          <w:rFonts w:ascii="Arial Narrow" w:hAnsi="Arial Narrow" w:cs="Tahoma"/>
          <w:sz w:val="24"/>
          <w:szCs w:val="24"/>
        </w:rPr>
        <w:t xml:space="preserve">O </w:t>
      </w:r>
      <w:r w:rsidRPr="006E450B">
        <w:rPr>
          <w:rFonts w:ascii="Arial Narrow" w:hAnsi="Arial Narrow" w:cs="Tahoma"/>
          <w:bCs/>
          <w:sz w:val="24"/>
          <w:szCs w:val="24"/>
        </w:rPr>
        <w:t>fornecedor</w:t>
      </w:r>
      <w:r w:rsidRPr="006E450B">
        <w:rPr>
          <w:rFonts w:ascii="Arial Narrow" w:hAnsi="Arial Narrow" w:cs="Tahoma"/>
          <w:sz w:val="24"/>
          <w:szCs w:val="24"/>
        </w:rPr>
        <w:t xml:space="preserve"> deverá manter, enquanto vigorar o Registro de Preços e em compatibilidade com as obrigações por ele assumidas, todas as condições de habilitação e qualificação exigidas no </w:t>
      </w:r>
      <w:r w:rsidRPr="006E450B">
        <w:rPr>
          <w:rFonts w:ascii="Arial Narrow" w:hAnsi="Arial Narrow" w:cs="Tahoma"/>
          <w:bCs/>
          <w:sz w:val="24"/>
          <w:szCs w:val="24"/>
        </w:rPr>
        <w:t xml:space="preserve">Pregão Eletrônico </w:t>
      </w:r>
      <w:r w:rsidR="00D35421" w:rsidRPr="006E450B">
        <w:rPr>
          <w:rFonts w:ascii="Arial Narrow" w:hAnsi="Arial Narrow" w:cs="Tahoma"/>
          <w:bCs/>
          <w:sz w:val="24"/>
          <w:szCs w:val="24"/>
        </w:rPr>
        <w:t xml:space="preserve">nº </w:t>
      </w:r>
      <w:r w:rsidR="006E450B" w:rsidRPr="006E450B">
        <w:rPr>
          <w:rFonts w:ascii="Arial Narrow" w:hAnsi="Arial Narrow" w:cs="Tahoma"/>
          <w:bCs/>
          <w:sz w:val="24"/>
          <w:szCs w:val="24"/>
        </w:rPr>
        <w:t>003/2023</w:t>
      </w:r>
      <w:r w:rsidRPr="006E450B">
        <w:rPr>
          <w:rFonts w:ascii="Arial Narrow" w:hAnsi="Arial Narrow" w:cs="Tahoma"/>
          <w:sz w:val="24"/>
          <w:szCs w:val="24"/>
        </w:rPr>
        <w:t xml:space="preserve">. </w:t>
      </w:r>
    </w:p>
    <w:p w:rsidR="003D558E" w:rsidRPr="006E450B" w:rsidRDefault="003D558E" w:rsidP="003D558E">
      <w:pPr>
        <w:widowControl w:val="0"/>
        <w:spacing w:before="120" w:after="120" w:line="280" w:lineRule="atLeast"/>
        <w:jc w:val="both"/>
        <w:rPr>
          <w:rFonts w:ascii="Arial Narrow" w:hAnsi="Arial Narrow" w:cs="Tahoma"/>
          <w:sz w:val="24"/>
          <w:szCs w:val="24"/>
        </w:rPr>
      </w:pPr>
      <w:r w:rsidRPr="006E450B">
        <w:rPr>
          <w:rFonts w:ascii="Arial Narrow" w:hAnsi="Arial Narrow" w:cs="Tahoma"/>
          <w:b/>
          <w:sz w:val="24"/>
          <w:szCs w:val="24"/>
        </w:rPr>
        <w:t xml:space="preserve">16. </w:t>
      </w:r>
      <w:r w:rsidRPr="006E450B">
        <w:rPr>
          <w:rFonts w:ascii="Arial Narrow" w:hAnsi="Arial Narrow" w:cs="Tahoma"/>
          <w:sz w:val="24"/>
          <w:szCs w:val="24"/>
        </w:rPr>
        <w:t>As questões oriundas deste termo e dos contratos ou pedidos de fornecimento serão dirimidos no Foro da Comarca de Mairiporã/SP.</w:t>
      </w:r>
    </w:p>
    <w:p w:rsidR="003D558E" w:rsidRPr="006E450B" w:rsidRDefault="003D558E" w:rsidP="003D558E">
      <w:pPr>
        <w:spacing w:before="120" w:after="120" w:line="280" w:lineRule="atLeast"/>
        <w:jc w:val="both"/>
        <w:rPr>
          <w:rFonts w:ascii="Arial Narrow" w:hAnsi="Arial Narrow" w:cs="Tahoma"/>
          <w:sz w:val="24"/>
          <w:szCs w:val="24"/>
        </w:rPr>
      </w:pPr>
      <w:r w:rsidRPr="006E450B">
        <w:rPr>
          <w:rFonts w:ascii="Arial Narrow" w:hAnsi="Arial Narrow" w:cs="Tahoma"/>
          <w:b/>
          <w:sz w:val="24"/>
          <w:szCs w:val="24"/>
        </w:rPr>
        <w:t>17.</w:t>
      </w:r>
      <w:r w:rsidRPr="006E450B">
        <w:rPr>
          <w:rFonts w:ascii="Arial Narrow" w:hAnsi="Arial Narrow" w:cs="Tahoma"/>
          <w:sz w:val="24"/>
          <w:szCs w:val="24"/>
        </w:rPr>
        <w:t xml:space="preserve"> Fica designado (a) como Gestor (a) desta Ata de Registro de Preços o (a) Senhor (a) </w:t>
      </w:r>
      <w:r w:rsidRPr="006E450B">
        <w:rPr>
          <w:rFonts w:ascii="Arial Narrow" w:hAnsi="Arial Narrow" w:cs="Tahoma"/>
          <w:sz w:val="24"/>
          <w:szCs w:val="24"/>
          <w:highlight w:val="yellow"/>
          <w:lang w:eastAsia="zh-CN"/>
        </w:rPr>
        <w:t>__________</w:t>
      </w:r>
      <w:r w:rsidRPr="006E450B">
        <w:rPr>
          <w:rFonts w:ascii="Arial Narrow" w:hAnsi="Arial Narrow" w:cs="Tahoma"/>
          <w:sz w:val="24"/>
          <w:szCs w:val="24"/>
        </w:rPr>
        <w:t xml:space="preserve"> que será responsável pelo acompanhamento, fiscalização da execução e outras responsabilidades, nos termos do artigo 67 e seus §§ da Lei n° 8.666/93.</w:t>
      </w:r>
    </w:p>
    <w:p w:rsidR="003D558E" w:rsidRPr="006E450B" w:rsidRDefault="003D558E" w:rsidP="003D558E">
      <w:pPr>
        <w:widowControl w:val="0"/>
        <w:spacing w:before="120" w:after="120" w:line="280" w:lineRule="atLeast"/>
        <w:jc w:val="both"/>
        <w:rPr>
          <w:rFonts w:ascii="Arial Narrow" w:hAnsi="Arial Narrow" w:cs="Tahoma"/>
          <w:sz w:val="24"/>
          <w:szCs w:val="24"/>
        </w:rPr>
      </w:pPr>
      <w:r w:rsidRPr="006E450B">
        <w:rPr>
          <w:rFonts w:ascii="Arial Narrow" w:hAnsi="Arial Narrow" w:cs="Tahoma"/>
          <w:b/>
          <w:sz w:val="24"/>
          <w:szCs w:val="24"/>
        </w:rPr>
        <w:t xml:space="preserve">18. </w:t>
      </w:r>
      <w:r w:rsidRPr="006E450B">
        <w:rPr>
          <w:rFonts w:ascii="Arial Narrow" w:hAnsi="Arial Narrow" w:cs="Tahoma"/>
          <w:sz w:val="24"/>
          <w:szCs w:val="24"/>
        </w:rPr>
        <w:t xml:space="preserve">Para constar, lavrou-se a presente ata, que vai assinado pelo Senhor </w:t>
      </w:r>
      <w:r w:rsidRPr="006E450B">
        <w:rPr>
          <w:rFonts w:ascii="Arial Narrow" w:hAnsi="Arial Narrow" w:cs="Tahoma"/>
          <w:sz w:val="24"/>
          <w:szCs w:val="24"/>
          <w:highlight w:val="yellow"/>
          <w:lang w:eastAsia="zh-CN"/>
        </w:rPr>
        <w:t>__________</w:t>
      </w:r>
      <w:r w:rsidRPr="006E450B">
        <w:rPr>
          <w:rFonts w:ascii="Arial Narrow" w:hAnsi="Arial Narrow" w:cs="Tahoma"/>
          <w:sz w:val="24"/>
          <w:szCs w:val="24"/>
        </w:rPr>
        <w:t xml:space="preserve">, Secretário de </w:t>
      </w:r>
      <w:r w:rsidRPr="006E450B">
        <w:rPr>
          <w:rFonts w:ascii="Arial Narrow" w:hAnsi="Arial Narrow" w:cs="Tahoma"/>
          <w:sz w:val="24"/>
          <w:szCs w:val="24"/>
          <w:highlight w:val="yellow"/>
          <w:lang w:eastAsia="zh-CN"/>
        </w:rPr>
        <w:t>__________</w:t>
      </w:r>
      <w:r w:rsidRPr="006E450B">
        <w:rPr>
          <w:rFonts w:ascii="Arial Narrow" w:hAnsi="Arial Narrow" w:cs="Tahoma"/>
          <w:sz w:val="24"/>
          <w:szCs w:val="24"/>
        </w:rPr>
        <w:t xml:space="preserve">, representando a Prefeitura, e pelo Senhor </w:t>
      </w:r>
      <w:r w:rsidRPr="006E450B">
        <w:rPr>
          <w:rFonts w:ascii="Arial Narrow" w:hAnsi="Arial Narrow" w:cs="Tahoma"/>
          <w:sz w:val="24"/>
          <w:szCs w:val="24"/>
          <w:highlight w:val="yellow"/>
          <w:lang w:eastAsia="zh-CN"/>
        </w:rPr>
        <w:t>__________</w:t>
      </w:r>
      <w:r w:rsidRPr="006E450B">
        <w:rPr>
          <w:rFonts w:ascii="Arial Narrow" w:hAnsi="Arial Narrow" w:cs="Tahoma"/>
          <w:sz w:val="24"/>
          <w:szCs w:val="24"/>
        </w:rPr>
        <w:t xml:space="preserve">, portador da Cédula de Identidade RG </w:t>
      </w:r>
      <w:r w:rsidRPr="006E450B">
        <w:rPr>
          <w:rFonts w:ascii="Arial Narrow" w:hAnsi="Arial Narrow" w:cs="Tahoma"/>
          <w:sz w:val="24"/>
          <w:szCs w:val="24"/>
          <w:highlight w:val="yellow"/>
          <w:lang w:eastAsia="zh-CN"/>
        </w:rPr>
        <w:t>__________</w:t>
      </w:r>
      <w:r w:rsidRPr="006E450B">
        <w:rPr>
          <w:rFonts w:ascii="Arial Narrow" w:hAnsi="Arial Narrow" w:cs="Tahoma"/>
          <w:sz w:val="24"/>
          <w:szCs w:val="24"/>
        </w:rPr>
        <w:t xml:space="preserve"> e CPF </w:t>
      </w:r>
      <w:r w:rsidRPr="006E450B">
        <w:rPr>
          <w:rFonts w:ascii="Arial Narrow" w:hAnsi="Arial Narrow" w:cs="Tahoma"/>
          <w:sz w:val="24"/>
          <w:szCs w:val="24"/>
          <w:highlight w:val="yellow"/>
          <w:lang w:eastAsia="zh-CN"/>
        </w:rPr>
        <w:t>__________</w:t>
      </w:r>
      <w:r w:rsidRPr="006E450B">
        <w:rPr>
          <w:rFonts w:ascii="Arial Narrow" w:hAnsi="Arial Narrow" w:cs="Tahoma"/>
          <w:sz w:val="24"/>
          <w:szCs w:val="24"/>
        </w:rPr>
        <w:t>, representando o</w:t>
      </w:r>
      <w:r w:rsidRPr="006E450B">
        <w:rPr>
          <w:rFonts w:ascii="Arial Narrow" w:hAnsi="Arial Narrow" w:cs="Tahoma"/>
          <w:bCs/>
          <w:sz w:val="24"/>
          <w:szCs w:val="24"/>
        </w:rPr>
        <w:t xml:space="preserve"> fornecedor</w:t>
      </w:r>
      <w:r w:rsidRPr="006E450B">
        <w:rPr>
          <w:rFonts w:ascii="Arial Narrow" w:hAnsi="Arial Narrow" w:cs="Tahoma"/>
          <w:sz w:val="24"/>
          <w:szCs w:val="24"/>
        </w:rPr>
        <w:t>.</w:t>
      </w:r>
    </w:p>
    <w:p w:rsidR="003D558E" w:rsidRPr="006E450B" w:rsidRDefault="003D558E" w:rsidP="003D558E">
      <w:pPr>
        <w:pStyle w:val="Recuodecorpodetexto"/>
        <w:spacing w:before="120" w:line="280" w:lineRule="atLeast"/>
        <w:ind w:left="0"/>
        <w:jc w:val="center"/>
        <w:rPr>
          <w:rFonts w:ascii="Arial Narrow" w:hAnsi="Arial Narrow" w:cs="Tahoma"/>
          <w:sz w:val="24"/>
          <w:szCs w:val="24"/>
        </w:rPr>
      </w:pPr>
    </w:p>
    <w:p w:rsidR="003D558E" w:rsidRPr="006E450B" w:rsidRDefault="003D558E" w:rsidP="003D558E">
      <w:pPr>
        <w:pStyle w:val="Recuodecorpodetexto"/>
        <w:spacing w:before="120" w:line="280" w:lineRule="atLeast"/>
        <w:ind w:left="0"/>
        <w:jc w:val="center"/>
        <w:rPr>
          <w:rFonts w:ascii="Arial Narrow" w:hAnsi="Arial Narrow" w:cs="Tahoma"/>
          <w:sz w:val="24"/>
          <w:szCs w:val="24"/>
        </w:rPr>
      </w:pPr>
      <w:r w:rsidRPr="006E450B">
        <w:rPr>
          <w:rFonts w:ascii="Arial Narrow" w:hAnsi="Arial Narrow" w:cs="Tahoma"/>
          <w:sz w:val="24"/>
          <w:szCs w:val="24"/>
        </w:rPr>
        <w:t>________________________________</w:t>
      </w:r>
    </w:p>
    <w:p w:rsidR="003D558E" w:rsidRPr="006E450B" w:rsidRDefault="003D558E" w:rsidP="003D558E">
      <w:pPr>
        <w:pStyle w:val="Recuodecorpodetexto"/>
        <w:spacing w:before="120" w:line="280" w:lineRule="atLeast"/>
        <w:ind w:left="0"/>
        <w:jc w:val="center"/>
        <w:rPr>
          <w:rFonts w:ascii="Arial Narrow" w:hAnsi="Arial Narrow" w:cs="Tahoma"/>
          <w:sz w:val="24"/>
          <w:szCs w:val="24"/>
        </w:rPr>
      </w:pPr>
      <w:r w:rsidRPr="006E450B">
        <w:rPr>
          <w:rFonts w:ascii="Arial Narrow" w:hAnsi="Arial Narrow" w:cs="Tahoma"/>
          <w:sz w:val="24"/>
          <w:szCs w:val="24"/>
        </w:rPr>
        <w:t>PREFEITURA</w:t>
      </w:r>
    </w:p>
    <w:p w:rsidR="003D558E" w:rsidRPr="006E450B" w:rsidRDefault="003D558E" w:rsidP="003D558E">
      <w:pPr>
        <w:pStyle w:val="Recuodecorpodetexto"/>
        <w:spacing w:before="120" w:line="280" w:lineRule="atLeast"/>
        <w:ind w:left="0"/>
        <w:jc w:val="center"/>
        <w:rPr>
          <w:rFonts w:ascii="Arial Narrow" w:hAnsi="Arial Narrow" w:cs="Tahoma"/>
          <w:sz w:val="24"/>
          <w:szCs w:val="24"/>
        </w:rPr>
      </w:pPr>
    </w:p>
    <w:p w:rsidR="003D558E" w:rsidRPr="006E450B" w:rsidRDefault="003D558E" w:rsidP="003D558E">
      <w:pPr>
        <w:pStyle w:val="Recuodecorpodetexto"/>
        <w:spacing w:before="120" w:line="280" w:lineRule="atLeast"/>
        <w:ind w:left="0"/>
        <w:jc w:val="center"/>
        <w:rPr>
          <w:rFonts w:ascii="Arial Narrow" w:hAnsi="Arial Narrow" w:cs="Tahoma"/>
          <w:sz w:val="24"/>
          <w:szCs w:val="24"/>
        </w:rPr>
      </w:pPr>
      <w:r w:rsidRPr="006E450B">
        <w:rPr>
          <w:rFonts w:ascii="Arial Narrow" w:hAnsi="Arial Narrow" w:cs="Tahoma"/>
          <w:sz w:val="24"/>
          <w:szCs w:val="24"/>
        </w:rPr>
        <w:t>________________________________</w:t>
      </w:r>
    </w:p>
    <w:p w:rsidR="003D558E" w:rsidRPr="006E450B" w:rsidRDefault="003D558E" w:rsidP="003D558E">
      <w:pPr>
        <w:pStyle w:val="Recuodecorpodetexto"/>
        <w:spacing w:before="120" w:line="280" w:lineRule="atLeast"/>
        <w:ind w:left="0"/>
        <w:jc w:val="center"/>
        <w:rPr>
          <w:rFonts w:ascii="Arial Narrow" w:hAnsi="Arial Narrow" w:cs="Tahoma"/>
          <w:bCs/>
          <w:sz w:val="24"/>
          <w:szCs w:val="24"/>
        </w:rPr>
      </w:pPr>
      <w:r w:rsidRPr="006E450B">
        <w:rPr>
          <w:rFonts w:ascii="Arial Narrow" w:hAnsi="Arial Narrow" w:cs="Tahoma"/>
          <w:bCs/>
          <w:sz w:val="24"/>
          <w:szCs w:val="24"/>
        </w:rPr>
        <w:t>FORNECEDOR</w:t>
      </w:r>
    </w:p>
    <w:p w:rsidR="003D558E" w:rsidRPr="006E450B" w:rsidRDefault="003D558E" w:rsidP="003D558E">
      <w:pPr>
        <w:pStyle w:val="Recuodecorpodetexto"/>
        <w:spacing w:before="120" w:line="280" w:lineRule="atLeast"/>
        <w:ind w:left="0"/>
        <w:jc w:val="center"/>
        <w:rPr>
          <w:rFonts w:ascii="Arial Narrow" w:hAnsi="Arial Narrow" w:cs="Tahoma"/>
          <w:bCs/>
          <w:sz w:val="24"/>
          <w:szCs w:val="24"/>
        </w:rPr>
      </w:pPr>
    </w:p>
    <w:p w:rsidR="003D558E" w:rsidRPr="006E450B" w:rsidRDefault="003D558E" w:rsidP="003D558E">
      <w:pPr>
        <w:pStyle w:val="Recuodecorpodetexto"/>
        <w:spacing w:before="120" w:line="280" w:lineRule="atLeast"/>
        <w:ind w:left="0"/>
        <w:jc w:val="right"/>
        <w:rPr>
          <w:rFonts w:ascii="Arial Narrow" w:hAnsi="Arial Narrow" w:cs="Tahoma"/>
          <w:bCs/>
          <w:sz w:val="24"/>
          <w:szCs w:val="24"/>
        </w:rPr>
      </w:pPr>
      <w:r w:rsidRPr="006E450B">
        <w:rPr>
          <w:rFonts w:ascii="Arial Narrow" w:hAnsi="Arial Narrow" w:cs="Tahoma"/>
          <w:bCs/>
          <w:sz w:val="24"/>
          <w:szCs w:val="24"/>
        </w:rPr>
        <w:t>__________________________________________</w:t>
      </w:r>
    </w:p>
    <w:p w:rsidR="003D558E" w:rsidRPr="006E450B" w:rsidRDefault="003D558E" w:rsidP="003D558E">
      <w:pPr>
        <w:pStyle w:val="Recuodecorpodetexto"/>
        <w:spacing w:before="120" w:line="280" w:lineRule="atLeast"/>
        <w:ind w:left="0"/>
        <w:jc w:val="right"/>
        <w:rPr>
          <w:rFonts w:ascii="Arial Narrow" w:hAnsi="Arial Narrow" w:cs="Tahoma"/>
          <w:bCs/>
          <w:sz w:val="24"/>
          <w:szCs w:val="24"/>
        </w:rPr>
      </w:pPr>
      <w:r w:rsidRPr="006E450B">
        <w:rPr>
          <w:rFonts w:ascii="Arial Narrow" w:hAnsi="Arial Narrow" w:cs="Tahoma"/>
          <w:bCs/>
          <w:sz w:val="24"/>
          <w:szCs w:val="24"/>
        </w:rPr>
        <w:t>NOME: Gestor da Ata (Ciência e Anuência)</w:t>
      </w:r>
    </w:p>
    <w:p w:rsidR="003D558E" w:rsidRPr="006E450B" w:rsidRDefault="003D558E" w:rsidP="003D558E">
      <w:pPr>
        <w:pStyle w:val="Recuodecorpodetexto"/>
        <w:spacing w:before="120" w:line="280" w:lineRule="atLeast"/>
        <w:ind w:left="0"/>
        <w:rPr>
          <w:rFonts w:ascii="Arial Narrow" w:hAnsi="Arial Narrow" w:cs="Tahoma"/>
          <w:bCs/>
          <w:sz w:val="24"/>
          <w:szCs w:val="24"/>
        </w:rPr>
      </w:pPr>
      <w:r w:rsidRPr="006E450B">
        <w:rPr>
          <w:rFonts w:ascii="Arial Narrow" w:hAnsi="Arial Narrow" w:cs="Tahoma"/>
          <w:bCs/>
          <w:sz w:val="24"/>
          <w:szCs w:val="24"/>
        </w:rPr>
        <w:t>TESTEMUNHAS:</w:t>
      </w:r>
    </w:p>
    <w:p w:rsidR="003D558E" w:rsidRPr="006E450B" w:rsidRDefault="003D558E" w:rsidP="003D558E">
      <w:pPr>
        <w:pStyle w:val="Recuodecorpodetexto"/>
        <w:spacing w:before="120" w:line="280" w:lineRule="atLeast"/>
        <w:ind w:left="360"/>
        <w:rPr>
          <w:rFonts w:ascii="Arial Narrow" w:hAnsi="Arial Narrow" w:cs="Tahoma"/>
          <w:bCs/>
          <w:sz w:val="24"/>
          <w:szCs w:val="24"/>
        </w:rPr>
      </w:pPr>
    </w:p>
    <w:p w:rsidR="003D558E" w:rsidRPr="006E450B" w:rsidRDefault="003D558E" w:rsidP="003D558E">
      <w:pPr>
        <w:pStyle w:val="Recuodecorpodetexto"/>
        <w:spacing w:before="120" w:line="280" w:lineRule="atLeast"/>
        <w:ind w:left="0"/>
        <w:rPr>
          <w:rFonts w:ascii="Arial Narrow" w:hAnsi="Arial Narrow" w:cs="Tahoma"/>
          <w:bCs/>
          <w:sz w:val="24"/>
          <w:szCs w:val="24"/>
        </w:rPr>
      </w:pPr>
      <w:r w:rsidRPr="006E450B">
        <w:rPr>
          <w:rFonts w:ascii="Arial Narrow" w:hAnsi="Arial Narrow" w:cs="Tahoma"/>
          <w:bCs/>
          <w:sz w:val="24"/>
          <w:szCs w:val="24"/>
        </w:rPr>
        <w:t>1) ________________________________</w:t>
      </w:r>
    </w:p>
    <w:p w:rsidR="003D558E" w:rsidRPr="006E450B" w:rsidRDefault="003D558E" w:rsidP="003D558E">
      <w:pPr>
        <w:pStyle w:val="Recuodecorpodetexto"/>
        <w:spacing w:before="120" w:line="280" w:lineRule="atLeast"/>
        <w:ind w:left="360"/>
        <w:rPr>
          <w:rFonts w:ascii="Arial Narrow" w:hAnsi="Arial Narrow" w:cs="Tahoma"/>
          <w:bCs/>
          <w:sz w:val="24"/>
          <w:szCs w:val="24"/>
        </w:rPr>
      </w:pPr>
    </w:p>
    <w:p w:rsidR="003D558E" w:rsidRPr="006E450B" w:rsidRDefault="003D558E" w:rsidP="003D558E">
      <w:pPr>
        <w:pStyle w:val="Recuodecorpodetexto"/>
        <w:spacing w:before="120" w:line="280" w:lineRule="atLeast"/>
        <w:ind w:left="0"/>
        <w:rPr>
          <w:rFonts w:ascii="Arial Narrow" w:hAnsi="Arial Narrow" w:cs="Tahoma"/>
          <w:bCs/>
          <w:sz w:val="24"/>
          <w:szCs w:val="24"/>
        </w:rPr>
      </w:pPr>
      <w:r w:rsidRPr="006E450B">
        <w:rPr>
          <w:rFonts w:ascii="Arial Narrow" w:hAnsi="Arial Narrow" w:cs="Tahoma"/>
          <w:bCs/>
          <w:sz w:val="24"/>
          <w:szCs w:val="24"/>
        </w:rPr>
        <w:t>2) ________________________________</w:t>
      </w:r>
    </w:p>
    <w:p w:rsidR="003D558E" w:rsidRPr="006E450B" w:rsidRDefault="003D558E">
      <w:pPr>
        <w:spacing w:after="200" w:line="276" w:lineRule="auto"/>
        <w:rPr>
          <w:rFonts w:ascii="Arial Narrow" w:hAnsi="Arial Narrow" w:cs="Tahoma"/>
          <w:bCs/>
          <w:sz w:val="24"/>
          <w:szCs w:val="24"/>
        </w:rPr>
      </w:pPr>
      <w:r w:rsidRPr="006E450B">
        <w:rPr>
          <w:rFonts w:ascii="Arial Narrow" w:hAnsi="Arial Narrow" w:cs="Tahoma"/>
          <w:bCs/>
          <w:sz w:val="24"/>
          <w:szCs w:val="24"/>
        </w:rPr>
        <w:br w:type="page"/>
      </w:r>
    </w:p>
    <w:p w:rsidR="009F56FF" w:rsidRPr="006E450B" w:rsidRDefault="009F56FF" w:rsidP="003D558E">
      <w:pPr>
        <w:pStyle w:val="Recuodecorpodetexto"/>
        <w:spacing w:before="120" w:line="280" w:lineRule="atLeast"/>
        <w:ind w:left="0"/>
        <w:jc w:val="center"/>
        <w:rPr>
          <w:rFonts w:ascii="Arial Narrow" w:hAnsi="Arial Narrow" w:cs="Tahoma"/>
          <w:b/>
          <w:sz w:val="24"/>
          <w:szCs w:val="24"/>
        </w:rPr>
      </w:pPr>
      <w:r w:rsidRPr="006E450B">
        <w:rPr>
          <w:rFonts w:ascii="Arial Narrow" w:hAnsi="Arial Narrow" w:cs="Tahoma"/>
          <w:b/>
          <w:sz w:val="24"/>
          <w:szCs w:val="24"/>
        </w:rPr>
        <w:lastRenderedPageBreak/>
        <w:t>ANEXO X - MINUTA DO CONTRATO</w:t>
      </w:r>
    </w:p>
    <w:p w:rsidR="009F56FF" w:rsidRPr="006E450B" w:rsidRDefault="009F56FF" w:rsidP="00B45932">
      <w:pPr>
        <w:pStyle w:val="Recuodecorpodetexto"/>
        <w:spacing w:before="120" w:line="280" w:lineRule="atLeast"/>
        <w:ind w:left="3402"/>
        <w:jc w:val="both"/>
        <w:rPr>
          <w:rFonts w:ascii="Arial Narrow" w:hAnsi="Arial Narrow" w:cs="Tahoma"/>
          <w:b/>
          <w:sz w:val="24"/>
          <w:szCs w:val="24"/>
        </w:rPr>
      </w:pPr>
      <w:r w:rsidRPr="006E450B">
        <w:rPr>
          <w:rFonts w:ascii="Arial Narrow" w:hAnsi="Arial Narrow" w:cs="Tahoma"/>
          <w:b/>
          <w:sz w:val="24"/>
          <w:szCs w:val="24"/>
        </w:rPr>
        <w:t xml:space="preserve">CONTRATO </w:t>
      </w:r>
      <w:r w:rsidRPr="006E450B">
        <w:rPr>
          <w:rFonts w:ascii="Arial Narrow" w:hAnsi="Arial Narrow" w:cs="Tahoma"/>
          <w:sz w:val="24"/>
          <w:szCs w:val="24"/>
          <w:highlight w:val="yellow"/>
          <w:lang w:eastAsia="zh-CN"/>
        </w:rPr>
        <w:t>__________</w:t>
      </w:r>
      <w:r w:rsidRPr="006E450B">
        <w:rPr>
          <w:rFonts w:ascii="Arial Narrow" w:hAnsi="Arial Narrow" w:cs="Tahoma"/>
          <w:b/>
          <w:sz w:val="24"/>
          <w:szCs w:val="24"/>
        </w:rPr>
        <w:t xml:space="preserve">, QUE ENTRE SI FAZEM A PREFEITURA MUNICIPAL DE MAIRIPORÃ/SP E A EMPRESA </w:t>
      </w:r>
      <w:r w:rsidRPr="006E450B">
        <w:rPr>
          <w:rFonts w:ascii="Arial Narrow" w:hAnsi="Arial Narrow" w:cs="Tahoma"/>
          <w:sz w:val="24"/>
          <w:szCs w:val="24"/>
          <w:highlight w:val="yellow"/>
          <w:lang w:eastAsia="zh-CN"/>
        </w:rPr>
        <w:t>__________</w:t>
      </w:r>
      <w:r w:rsidRPr="006E450B">
        <w:rPr>
          <w:rFonts w:ascii="Arial Narrow" w:hAnsi="Arial Narrow" w:cs="Tahoma"/>
          <w:b/>
          <w:sz w:val="24"/>
          <w:szCs w:val="24"/>
        </w:rPr>
        <w:t>.</w:t>
      </w:r>
    </w:p>
    <w:p w:rsidR="00264592" w:rsidRPr="006E450B" w:rsidRDefault="00264592" w:rsidP="00264592">
      <w:pPr>
        <w:spacing w:before="120" w:after="120" w:line="280" w:lineRule="atLeast"/>
        <w:rPr>
          <w:rFonts w:ascii="Arial Narrow" w:hAnsi="Arial Narrow" w:cs="Tahoma"/>
          <w:b/>
          <w:sz w:val="24"/>
          <w:szCs w:val="24"/>
        </w:rPr>
      </w:pPr>
      <w:r w:rsidRPr="006E450B">
        <w:rPr>
          <w:rFonts w:ascii="Arial Narrow" w:hAnsi="Arial Narrow" w:cs="Tahoma"/>
          <w:b/>
          <w:sz w:val="24"/>
          <w:szCs w:val="24"/>
        </w:rPr>
        <w:t xml:space="preserve">PREGÃO ELETRÔNICO Nº </w:t>
      </w:r>
      <w:r w:rsidR="006E450B" w:rsidRPr="006E450B">
        <w:rPr>
          <w:rFonts w:ascii="Arial Narrow" w:hAnsi="Arial Narrow" w:cs="Tahoma"/>
          <w:b/>
          <w:sz w:val="24"/>
          <w:szCs w:val="24"/>
        </w:rPr>
        <w:t>003/2023</w:t>
      </w:r>
    </w:p>
    <w:p w:rsidR="00D84B25" w:rsidRPr="006E450B" w:rsidRDefault="00D84B25" w:rsidP="00D84B25">
      <w:pPr>
        <w:spacing w:before="120" w:after="120" w:line="280" w:lineRule="atLeast"/>
        <w:jc w:val="both"/>
        <w:rPr>
          <w:rFonts w:ascii="Arial Narrow" w:hAnsi="Arial Narrow" w:cs="Tahoma"/>
          <w:b/>
          <w:sz w:val="24"/>
          <w:szCs w:val="24"/>
        </w:rPr>
      </w:pPr>
      <w:r w:rsidRPr="006E450B">
        <w:rPr>
          <w:rFonts w:ascii="Arial Narrow" w:hAnsi="Arial Narrow" w:cs="Tahoma"/>
          <w:b/>
          <w:sz w:val="24"/>
          <w:szCs w:val="24"/>
        </w:rPr>
        <w:t xml:space="preserve">PROCESSO Nº </w:t>
      </w:r>
      <w:r w:rsidR="00332FF1" w:rsidRPr="006E450B">
        <w:rPr>
          <w:rFonts w:ascii="Arial Narrow" w:hAnsi="Arial Narrow" w:cs="Tahoma"/>
          <w:b/>
          <w:sz w:val="24"/>
          <w:szCs w:val="24"/>
        </w:rPr>
        <w:t>2271</w:t>
      </w:r>
      <w:r w:rsidR="00D35421" w:rsidRPr="006E450B">
        <w:rPr>
          <w:rFonts w:ascii="Arial Narrow" w:hAnsi="Arial Narrow" w:cs="Tahoma"/>
          <w:b/>
          <w:sz w:val="24"/>
          <w:szCs w:val="24"/>
        </w:rPr>
        <w:t>/2023</w:t>
      </w:r>
    </w:p>
    <w:p w:rsidR="009F56FF" w:rsidRPr="006E450B" w:rsidRDefault="009F56FF" w:rsidP="00B45932">
      <w:pPr>
        <w:spacing w:before="120" w:after="120" w:line="280" w:lineRule="atLeast"/>
        <w:ind w:firstLine="709"/>
        <w:jc w:val="both"/>
        <w:rPr>
          <w:rFonts w:ascii="Arial Narrow" w:hAnsi="Arial Narrow" w:cs="Tahoma"/>
          <w:sz w:val="24"/>
          <w:szCs w:val="24"/>
        </w:rPr>
      </w:pPr>
      <w:r w:rsidRPr="006E450B">
        <w:rPr>
          <w:rFonts w:ascii="Arial Narrow" w:hAnsi="Arial Narrow" w:cs="Tahoma"/>
          <w:sz w:val="24"/>
          <w:szCs w:val="24"/>
        </w:rPr>
        <w:t xml:space="preserve">Pelo presente instrumento que entre si fazem, de um lado a Prefeitura Municipal de Mairiporã/SP, sediada à Alameda Tibiriçá, nº 374, CNPJ 46.523.163/0001-50, nesta cidade, neste ato representada pelo Senhor </w:t>
      </w:r>
      <w:r w:rsidRPr="006E450B">
        <w:rPr>
          <w:rFonts w:ascii="Arial Narrow" w:hAnsi="Arial Narrow" w:cs="Tahoma"/>
          <w:sz w:val="24"/>
          <w:szCs w:val="24"/>
          <w:highlight w:val="yellow"/>
          <w:lang w:eastAsia="zh-CN"/>
        </w:rPr>
        <w:t>__________</w:t>
      </w:r>
      <w:r w:rsidRPr="006E450B">
        <w:rPr>
          <w:rFonts w:ascii="Arial Narrow" w:hAnsi="Arial Narrow" w:cs="Tahoma"/>
          <w:sz w:val="24"/>
          <w:szCs w:val="24"/>
        </w:rPr>
        <w:t xml:space="preserve">, Secretário Municipal de </w:t>
      </w:r>
      <w:r w:rsidRPr="006E450B">
        <w:rPr>
          <w:rFonts w:ascii="Arial Narrow" w:hAnsi="Arial Narrow" w:cs="Tahoma"/>
          <w:sz w:val="24"/>
          <w:szCs w:val="24"/>
          <w:highlight w:val="yellow"/>
          <w:lang w:eastAsia="zh-CN"/>
        </w:rPr>
        <w:t>__________</w:t>
      </w:r>
      <w:r w:rsidRPr="006E450B">
        <w:rPr>
          <w:rFonts w:ascii="Arial Narrow" w:hAnsi="Arial Narrow" w:cs="Tahoma"/>
          <w:sz w:val="24"/>
          <w:szCs w:val="24"/>
        </w:rPr>
        <w:t xml:space="preserve">, de ora em diante denominada simplesmente contratante e, de outro lado a Empresa </w:t>
      </w:r>
      <w:r w:rsidRPr="006E450B">
        <w:rPr>
          <w:rFonts w:ascii="Arial Narrow" w:hAnsi="Arial Narrow" w:cs="Tahoma"/>
          <w:sz w:val="24"/>
          <w:szCs w:val="24"/>
          <w:highlight w:val="yellow"/>
          <w:lang w:eastAsia="zh-CN"/>
        </w:rPr>
        <w:t>__________</w:t>
      </w:r>
      <w:r w:rsidRPr="006E450B">
        <w:rPr>
          <w:rFonts w:ascii="Arial Narrow" w:hAnsi="Arial Narrow" w:cs="Tahoma"/>
          <w:sz w:val="24"/>
          <w:szCs w:val="24"/>
        </w:rPr>
        <w:t xml:space="preserve">, inscrita no CNPJ </w:t>
      </w:r>
      <w:r w:rsidRPr="006E450B">
        <w:rPr>
          <w:rFonts w:ascii="Arial Narrow" w:hAnsi="Arial Narrow" w:cs="Tahoma"/>
          <w:sz w:val="24"/>
          <w:szCs w:val="24"/>
          <w:highlight w:val="yellow"/>
          <w:lang w:eastAsia="zh-CN"/>
        </w:rPr>
        <w:t>__________</w:t>
      </w:r>
      <w:r w:rsidRPr="006E450B">
        <w:rPr>
          <w:rFonts w:ascii="Arial Narrow" w:hAnsi="Arial Narrow" w:cs="Tahoma"/>
          <w:sz w:val="24"/>
          <w:szCs w:val="24"/>
        </w:rPr>
        <w:t xml:space="preserve">, estabelecida na </w:t>
      </w:r>
      <w:r w:rsidRPr="006E450B">
        <w:rPr>
          <w:rFonts w:ascii="Arial Narrow" w:hAnsi="Arial Narrow" w:cs="Tahoma"/>
          <w:sz w:val="24"/>
          <w:szCs w:val="24"/>
          <w:highlight w:val="yellow"/>
          <w:lang w:eastAsia="zh-CN"/>
        </w:rPr>
        <w:t>__________</w:t>
      </w:r>
      <w:r w:rsidRPr="006E450B">
        <w:rPr>
          <w:rFonts w:ascii="Arial Narrow" w:hAnsi="Arial Narrow" w:cs="Tahoma"/>
          <w:sz w:val="24"/>
          <w:szCs w:val="24"/>
        </w:rPr>
        <w:t xml:space="preserve">, neste ato representada por </w:t>
      </w:r>
      <w:r w:rsidRPr="006E450B">
        <w:rPr>
          <w:rFonts w:ascii="Arial Narrow" w:hAnsi="Arial Narrow" w:cs="Tahoma"/>
          <w:sz w:val="24"/>
          <w:szCs w:val="24"/>
          <w:highlight w:val="yellow"/>
          <w:lang w:eastAsia="zh-CN"/>
        </w:rPr>
        <w:t>__________</w:t>
      </w:r>
      <w:r w:rsidRPr="006E450B">
        <w:rPr>
          <w:rFonts w:ascii="Arial Narrow" w:hAnsi="Arial Narrow" w:cs="Tahoma"/>
          <w:sz w:val="24"/>
          <w:szCs w:val="24"/>
        </w:rPr>
        <w:t xml:space="preserve">, portador da Cédula de Identidade RG </w:t>
      </w:r>
      <w:r w:rsidRPr="006E450B">
        <w:rPr>
          <w:rFonts w:ascii="Arial Narrow" w:hAnsi="Arial Narrow" w:cs="Tahoma"/>
          <w:sz w:val="24"/>
          <w:szCs w:val="24"/>
          <w:highlight w:val="yellow"/>
          <w:lang w:eastAsia="zh-CN"/>
        </w:rPr>
        <w:t>__________</w:t>
      </w:r>
      <w:r w:rsidRPr="006E450B">
        <w:rPr>
          <w:rFonts w:ascii="Arial Narrow" w:hAnsi="Arial Narrow" w:cs="Tahoma"/>
          <w:sz w:val="24"/>
          <w:szCs w:val="24"/>
        </w:rPr>
        <w:t xml:space="preserve">, inscrito no CPF </w:t>
      </w:r>
      <w:r w:rsidRPr="006E450B">
        <w:rPr>
          <w:rFonts w:ascii="Arial Narrow" w:hAnsi="Arial Narrow" w:cs="Tahoma"/>
          <w:sz w:val="24"/>
          <w:szCs w:val="24"/>
          <w:highlight w:val="yellow"/>
          <w:lang w:eastAsia="zh-CN"/>
        </w:rPr>
        <w:t>__________</w:t>
      </w:r>
      <w:r w:rsidRPr="006E450B">
        <w:rPr>
          <w:rFonts w:ascii="Arial Narrow" w:hAnsi="Arial Narrow" w:cs="Tahoma"/>
          <w:sz w:val="24"/>
          <w:szCs w:val="24"/>
        </w:rPr>
        <w:t>, de ora em diante denominada simplesmente contratada, tem pelo presente, justo e contratado, o seguinte:</w:t>
      </w:r>
    </w:p>
    <w:p w:rsidR="009F56FF" w:rsidRPr="006E450B" w:rsidRDefault="009F56FF" w:rsidP="00B45932">
      <w:pPr>
        <w:spacing w:before="120" w:after="120" w:line="280" w:lineRule="atLeast"/>
        <w:jc w:val="both"/>
        <w:rPr>
          <w:rFonts w:ascii="Arial Narrow" w:hAnsi="Arial Narrow" w:cs="Tahoma"/>
          <w:b/>
          <w:sz w:val="24"/>
          <w:szCs w:val="24"/>
        </w:rPr>
      </w:pPr>
      <w:r w:rsidRPr="006E450B">
        <w:rPr>
          <w:rFonts w:ascii="Arial Narrow" w:hAnsi="Arial Narrow" w:cs="Tahoma"/>
          <w:b/>
          <w:sz w:val="24"/>
          <w:szCs w:val="24"/>
        </w:rPr>
        <w:t>CLÁUSULA PRIMEIRA</w:t>
      </w:r>
      <w:r w:rsidRPr="006E450B">
        <w:rPr>
          <w:rFonts w:ascii="Arial Narrow" w:hAnsi="Arial Narrow" w:cs="Tahoma"/>
          <w:sz w:val="24"/>
          <w:szCs w:val="24"/>
        </w:rPr>
        <w:t xml:space="preserve"> </w:t>
      </w:r>
      <w:r w:rsidRPr="006E450B">
        <w:rPr>
          <w:rFonts w:ascii="Arial Narrow" w:hAnsi="Arial Narrow" w:cs="Tahoma"/>
          <w:b/>
          <w:sz w:val="24"/>
          <w:szCs w:val="24"/>
        </w:rPr>
        <w:t>– DO OBJETO E VALOR</w:t>
      </w:r>
    </w:p>
    <w:p w:rsidR="009F56FF" w:rsidRPr="006E450B" w:rsidRDefault="009F56FF" w:rsidP="00B45932">
      <w:pPr>
        <w:spacing w:before="120" w:after="120" w:line="280" w:lineRule="atLeast"/>
        <w:jc w:val="both"/>
        <w:rPr>
          <w:rFonts w:ascii="Arial Narrow" w:hAnsi="Arial Narrow" w:cs="Tahoma"/>
          <w:bCs/>
          <w:sz w:val="24"/>
          <w:szCs w:val="24"/>
        </w:rPr>
      </w:pPr>
      <w:r w:rsidRPr="006E450B">
        <w:rPr>
          <w:rFonts w:ascii="Arial Narrow" w:hAnsi="Arial Narrow" w:cs="Tahoma"/>
          <w:b/>
          <w:sz w:val="24"/>
          <w:szCs w:val="24"/>
        </w:rPr>
        <w:t xml:space="preserve">1.1 </w:t>
      </w:r>
      <w:r w:rsidRPr="006E450B">
        <w:rPr>
          <w:rFonts w:ascii="Arial Narrow" w:hAnsi="Arial Narrow" w:cs="Tahoma"/>
          <w:sz w:val="24"/>
          <w:szCs w:val="24"/>
        </w:rPr>
        <w:t xml:space="preserve">Constitui objeto do presente contrato o </w:t>
      </w:r>
      <w:r w:rsidR="003F556F" w:rsidRPr="006E450B">
        <w:rPr>
          <w:rFonts w:ascii="Arial Narrow" w:hAnsi="Arial Narrow" w:cs="Tahoma"/>
          <w:sz w:val="24"/>
          <w:szCs w:val="24"/>
          <w:highlight w:val="yellow"/>
          <w:lang w:eastAsia="zh-CN"/>
        </w:rPr>
        <w:t>__________</w:t>
      </w:r>
      <w:r w:rsidR="005036FD" w:rsidRPr="006E450B">
        <w:rPr>
          <w:rFonts w:ascii="Arial Narrow" w:hAnsi="Arial Narrow" w:cs="Tahoma"/>
          <w:bCs/>
          <w:sz w:val="24"/>
          <w:szCs w:val="24"/>
        </w:rPr>
        <w:t>, conforme</w:t>
      </w:r>
      <w:r w:rsidR="00BE4FC1" w:rsidRPr="006E450B">
        <w:rPr>
          <w:rFonts w:ascii="Arial Narrow" w:hAnsi="Arial Narrow" w:cs="Tahoma"/>
          <w:bCs/>
          <w:sz w:val="24"/>
          <w:szCs w:val="24"/>
        </w:rPr>
        <w:t xml:space="preserve"> </w:t>
      </w:r>
      <w:r w:rsidRPr="006E450B">
        <w:rPr>
          <w:rFonts w:ascii="Arial Narrow" w:hAnsi="Arial Narrow" w:cs="Tahoma"/>
          <w:sz w:val="24"/>
          <w:szCs w:val="24"/>
        </w:rPr>
        <w:t xml:space="preserve">Edital do </w:t>
      </w:r>
      <w:r w:rsidR="00264592" w:rsidRPr="006E450B">
        <w:rPr>
          <w:rFonts w:ascii="Arial Narrow" w:hAnsi="Arial Narrow" w:cs="Tahoma"/>
          <w:sz w:val="24"/>
          <w:szCs w:val="24"/>
        </w:rPr>
        <w:t xml:space="preserve">Pregão Eletrônico </w:t>
      </w:r>
      <w:r w:rsidR="00D35421" w:rsidRPr="006E450B">
        <w:rPr>
          <w:rFonts w:ascii="Arial Narrow" w:hAnsi="Arial Narrow" w:cs="Tahoma"/>
          <w:sz w:val="24"/>
          <w:szCs w:val="24"/>
        </w:rPr>
        <w:t xml:space="preserve">nº </w:t>
      </w:r>
      <w:r w:rsidR="006E450B" w:rsidRPr="006E450B">
        <w:rPr>
          <w:rFonts w:ascii="Arial Narrow" w:hAnsi="Arial Narrow" w:cs="Tahoma"/>
          <w:sz w:val="24"/>
          <w:szCs w:val="24"/>
        </w:rPr>
        <w:t>003/2023</w:t>
      </w:r>
      <w:r w:rsidR="005036FD" w:rsidRPr="006E450B">
        <w:rPr>
          <w:rFonts w:ascii="Arial Narrow" w:hAnsi="Arial Narrow" w:cs="Tahoma"/>
          <w:sz w:val="24"/>
          <w:szCs w:val="24"/>
        </w:rPr>
        <w:t xml:space="preserve">, </w:t>
      </w:r>
      <w:r w:rsidR="00D84B25" w:rsidRPr="006E450B">
        <w:rPr>
          <w:rFonts w:ascii="Arial Narrow" w:hAnsi="Arial Narrow" w:cs="Tahoma"/>
          <w:sz w:val="24"/>
          <w:szCs w:val="24"/>
        </w:rPr>
        <w:t xml:space="preserve">Processo </w:t>
      </w:r>
      <w:r w:rsidR="00D35421" w:rsidRPr="006E450B">
        <w:rPr>
          <w:rFonts w:ascii="Arial Narrow" w:hAnsi="Arial Narrow" w:cs="Tahoma"/>
          <w:sz w:val="24"/>
          <w:szCs w:val="24"/>
        </w:rPr>
        <w:t xml:space="preserve">nº </w:t>
      </w:r>
      <w:r w:rsidR="00332FF1" w:rsidRPr="006E450B">
        <w:rPr>
          <w:rFonts w:ascii="Arial Narrow" w:hAnsi="Arial Narrow" w:cs="Tahoma"/>
          <w:sz w:val="24"/>
          <w:szCs w:val="24"/>
        </w:rPr>
        <w:t>2271</w:t>
      </w:r>
      <w:r w:rsidR="00D35421" w:rsidRPr="006E450B">
        <w:rPr>
          <w:rFonts w:ascii="Arial Narrow" w:hAnsi="Arial Narrow" w:cs="Tahoma"/>
          <w:sz w:val="24"/>
          <w:szCs w:val="24"/>
        </w:rPr>
        <w:t>/2023</w:t>
      </w:r>
      <w:r w:rsidRPr="006E450B">
        <w:rPr>
          <w:rFonts w:ascii="Arial Narrow" w:hAnsi="Arial Narrow" w:cs="Tahoma"/>
          <w:sz w:val="24"/>
          <w:szCs w:val="24"/>
        </w:rPr>
        <w:t xml:space="preserve"> e Proposta Comercial da </w:t>
      </w:r>
      <w:r w:rsidRPr="006E450B">
        <w:rPr>
          <w:rFonts w:ascii="Arial Narrow" w:hAnsi="Arial Narrow" w:cs="Tahoma"/>
          <w:b/>
          <w:sz w:val="24"/>
          <w:szCs w:val="24"/>
        </w:rPr>
        <w:t>CONTRATADA</w:t>
      </w:r>
      <w:r w:rsidRPr="006E450B">
        <w:rPr>
          <w:rFonts w:ascii="Arial Narrow" w:hAnsi="Arial Narrow" w:cs="Tahoma"/>
          <w:sz w:val="24"/>
          <w:szCs w:val="24"/>
        </w:rPr>
        <w:t>, compreendendo:</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953"/>
        <w:gridCol w:w="689"/>
        <w:gridCol w:w="2125"/>
        <w:gridCol w:w="2460"/>
        <w:gridCol w:w="827"/>
        <w:gridCol w:w="839"/>
        <w:gridCol w:w="974"/>
      </w:tblGrid>
      <w:tr w:rsidR="00332FF1" w:rsidRPr="006E450B" w:rsidTr="00332FF1">
        <w:trPr>
          <w:trHeight w:val="20"/>
        </w:trPr>
        <w:tc>
          <w:tcPr>
            <w:tcW w:w="596" w:type="dxa"/>
            <w:shd w:val="clear" w:color="auto" w:fill="B6DDE8"/>
            <w:vAlign w:val="center"/>
          </w:tcPr>
          <w:p w:rsidR="00332FF1" w:rsidRPr="006E450B" w:rsidRDefault="00332FF1" w:rsidP="00B45932">
            <w:pPr>
              <w:spacing w:before="120" w:after="120" w:line="280" w:lineRule="atLeast"/>
              <w:ind w:left="-142"/>
              <w:jc w:val="center"/>
              <w:rPr>
                <w:rFonts w:ascii="Arial Narrow" w:hAnsi="Arial Narrow" w:cs="Tahoma"/>
                <w:b/>
                <w:sz w:val="24"/>
                <w:szCs w:val="24"/>
              </w:rPr>
            </w:pPr>
            <w:r w:rsidRPr="006E450B">
              <w:rPr>
                <w:rFonts w:ascii="Arial Narrow" w:hAnsi="Arial Narrow" w:cs="Tahoma"/>
                <w:b/>
                <w:sz w:val="24"/>
                <w:szCs w:val="24"/>
              </w:rPr>
              <w:t>ITEM</w:t>
            </w:r>
          </w:p>
        </w:tc>
        <w:tc>
          <w:tcPr>
            <w:tcW w:w="953" w:type="dxa"/>
            <w:shd w:val="clear" w:color="auto" w:fill="B6DDE8"/>
            <w:vAlign w:val="center"/>
          </w:tcPr>
          <w:p w:rsidR="00332FF1" w:rsidRPr="006E450B" w:rsidRDefault="00332FF1" w:rsidP="00B45932">
            <w:pPr>
              <w:spacing w:before="120" w:after="120" w:line="280" w:lineRule="atLeast"/>
              <w:ind w:left="-80"/>
              <w:jc w:val="center"/>
              <w:rPr>
                <w:rFonts w:ascii="Arial Narrow" w:hAnsi="Arial Narrow" w:cs="Tahoma"/>
                <w:b/>
                <w:sz w:val="24"/>
                <w:szCs w:val="24"/>
              </w:rPr>
            </w:pPr>
            <w:r w:rsidRPr="006E450B">
              <w:rPr>
                <w:rFonts w:ascii="Arial Narrow" w:hAnsi="Arial Narrow" w:cs="Tahoma"/>
                <w:b/>
                <w:sz w:val="24"/>
                <w:szCs w:val="24"/>
              </w:rPr>
              <w:t>QUANT.</w:t>
            </w:r>
          </w:p>
        </w:tc>
        <w:tc>
          <w:tcPr>
            <w:tcW w:w="689" w:type="dxa"/>
            <w:shd w:val="clear" w:color="auto" w:fill="B6DDE8"/>
            <w:vAlign w:val="center"/>
          </w:tcPr>
          <w:p w:rsidR="00332FF1" w:rsidRPr="006E450B" w:rsidRDefault="00332FF1" w:rsidP="00B45932">
            <w:pPr>
              <w:spacing w:before="120" w:after="120" w:line="280" w:lineRule="atLeast"/>
              <w:ind w:left="-160"/>
              <w:jc w:val="center"/>
              <w:rPr>
                <w:rFonts w:ascii="Arial Narrow" w:hAnsi="Arial Narrow" w:cs="Tahoma"/>
                <w:b/>
                <w:sz w:val="24"/>
                <w:szCs w:val="24"/>
              </w:rPr>
            </w:pPr>
            <w:r w:rsidRPr="006E450B">
              <w:rPr>
                <w:rFonts w:ascii="Arial Narrow" w:hAnsi="Arial Narrow" w:cs="Tahoma"/>
                <w:b/>
                <w:sz w:val="24"/>
                <w:szCs w:val="24"/>
              </w:rPr>
              <w:t>UNID.</w:t>
            </w:r>
          </w:p>
        </w:tc>
        <w:tc>
          <w:tcPr>
            <w:tcW w:w="2125" w:type="dxa"/>
            <w:shd w:val="clear" w:color="auto" w:fill="B6DDE8"/>
          </w:tcPr>
          <w:p w:rsidR="00332FF1" w:rsidRPr="006E450B" w:rsidRDefault="00332FF1" w:rsidP="00B45932">
            <w:pPr>
              <w:spacing w:before="120" w:after="120" w:line="280" w:lineRule="atLeast"/>
              <w:ind w:left="-99"/>
              <w:jc w:val="center"/>
              <w:rPr>
                <w:rFonts w:ascii="Arial Narrow" w:hAnsi="Arial Narrow" w:cs="Tahoma"/>
                <w:b/>
                <w:sz w:val="24"/>
                <w:szCs w:val="24"/>
              </w:rPr>
            </w:pPr>
          </w:p>
        </w:tc>
        <w:tc>
          <w:tcPr>
            <w:tcW w:w="2460" w:type="dxa"/>
            <w:shd w:val="clear" w:color="auto" w:fill="B6DDE8"/>
            <w:vAlign w:val="center"/>
          </w:tcPr>
          <w:p w:rsidR="00332FF1" w:rsidRPr="006E450B" w:rsidRDefault="00332FF1" w:rsidP="00B45932">
            <w:pPr>
              <w:spacing w:before="120" w:after="120" w:line="280" w:lineRule="atLeast"/>
              <w:ind w:left="-99"/>
              <w:jc w:val="center"/>
              <w:rPr>
                <w:rFonts w:ascii="Arial Narrow" w:hAnsi="Arial Narrow" w:cs="Tahoma"/>
                <w:b/>
                <w:sz w:val="24"/>
                <w:szCs w:val="24"/>
              </w:rPr>
            </w:pPr>
            <w:r w:rsidRPr="006E450B">
              <w:rPr>
                <w:rFonts w:ascii="Arial Narrow" w:hAnsi="Arial Narrow" w:cs="Tahoma"/>
                <w:b/>
                <w:sz w:val="24"/>
                <w:szCs w:val="24"/>
              </w:rPr>
              <w:t>OBJETO</w:t>
            </w:r>
          </w:p>
        </w:tc>
        <w:tc>
          <w:tcPr>
            <w:tcW w:w="827" w:type="dxa"/>
            <w:shd w:val="clear" w:color="auto" w:fill="B6DDE8"/>
            <w:vAlign w:val="center"/>
          </w:tcPr>
          <w:p w:rsidR="00332FF1" w:rsidRPr="006E450B" w:rsidRDefault="00332FF1" w:rsidP="00B45932">
            <w:pPr>
              <w:spacing w:before="120" w:after="120" w:line="280" w:lineRule="atLeast"/>
              <w:ind w:left="-179"/>
              <w:jc w:val="center"/>
              <w:rPr>
                <w:rFonts w:ascii="Arial Narrow" w:hAnsi="Arial Narrow" w:cs="Tahoma"/>
                <w:b/>
                <w:sz w:val="24"/>
                <w:szCs w:val="24"/>
              </w:rPr>
            </w:pPr>
            <w:r w:rsidRPr="006E450B">
              <w:rPr>
                <w:rFonts w:ascii="Arial Narrow" w:hAnsi="Arial Narrow" w:cs="Tahoma"/>
                <w:b/>
                <w:sz w:val="24"/>
                <w:szCs w:val="24"/>
              </w:rPr>
              <w:t>MARCA</w:t>
            </w:r>
          </w:p>
        </w:tc>
        <w:tc>
          <w:tcPr>
            <w:tcW w:w="839" w:type="dxa"/>
            <w:shd w:val="clear" w:color="auto" w:fill="B6DDE8"/>
            <w:vAlign w:val="center"/>
          </w:tcPr>
          <w:p w:rsidR="00332FF1" w:rsidRPr="006E450B" w:rsidRDefault="00332FF1" w:rsidP="00B45932">
            <w:pPr>
              <w:spacing w:before="120" w:after="120" w:line="280" w:lineRule="atLeast"/>
              <w:ind w:left="-118"/>
              <w:jc w:val="center"/>
              <w:rPr>
                <w:rFonts w:ascii="Arial Narrow" w:hAnsi="Arial Narrow" w:cs="Tahoma"/>
                <w:b/>
                <w:sz w:val="24"/>
                <w:szCs w:val="24"/>
              </w:rPr>
            </w:pPr>
            <w:r w:rsidRPr="006E450B">
              <w:rPr>
                <w:rFonts w:ascii="Arial Narrow" w:hAnsi="Arial Narrow" w:cs="Tahoma"/>
                <w:b/>
                <w:sz w:val="24"/>
                <w:szCs w:val="24"/>
              </w:rPr>
              <w:t>R$ UNIT.</w:t>
            </w:r>
          </w:p>
        </w:tc>
        <w:tc>
          <w:tcPr>
            <w:tcW w:w="974" w:type="dxa"/>
            <w:shd w:val="clear" w:color="auto" w:fill="B6DDE8"/>
            <w:vAlign w:val="center"/>
          </w:tcPr>
          <w:p w:rsidR="00332FF1" w:rsidRPr="006E450B" w:rsidRDefault="00332FF1" w:rsidP="00B45932">
            <w:pPr>
              <w:spacing w:before="120" w:after="120" w:line="280" w:lineRule="atLeast"/>
              <w:ind w:left="-200"/>
              <w:jc w:val="center"/>
              <w:rPr>
                <w:rFonts w:ascii="Arial Narrow" w:hAnsi="Arial Narrow" w:cs="Tahoma"/>
                <w:b/>
                <w:sz w:val="24"/>
                <w:szCs w:val="24"/>
              </w:rPr>
            </w:pPr>
            <w:r w:rsidRPr="006E450B">
              <w:rPr>
                <w:rFonts w:ascii="Arial Narrow" w:hAnsi="Arial Narrow" w:cs="Tahoma"/>
                <w:b/>
                <w:sz w:val="24"/>
                <w:szCs w:val="24"/>
              </w:rPr>
              <w:t>R$ TOTAL</w:t>
            </w:r>
          </w:p>
        </w:tc>
      </w:tr>
      <w:tr w:rsidR="00332FF1" w:rsidRPr="006E450B" w:rsidTr="00332FF1">
        <w:trPr>
          <w:trHeight w:val="20"/>
        </w:trPr>
        <w:tc>
          <w:tcPr>
            <w:tcW w:w="596" w:type="dxa"/>
            <w:shd w:val="clear" w:color="auto" w:fill="auto"/>
            <w:vAlign w:val="center"/>
          </w:tcPr>
          <w:p w:rsidR="00332FF1" w:rsidRPr="006E450B" w:rsidRDefault="00332FF1" w:rsidP="00B45932">
            <w:pPr>
              <w:spacing w:before="120" w:after="120" w:line="280" w:lineRule="atLeast"/>
              <w:jc w:val="center"/>
              <w:rPr>
                <w:rFonts w:ascii="Arial Narrow" w:hAnsi="Arial Narrow" w:cs="Tahoma"/>
                <w:sz w:val="24"/>
                <w:szCs w:val="24"/>
              </w:rPr>
            </w:pPr>
          </w:p>
        </w:tc>
        <w:tc>
          <w:tcPr>
            <w:tcW w:w="953" w:type="dxa"/>
            <w:shd w:val="clear" w:color="auto" w:fill="auto"/>
            <w:vAlign w:val="center"/>
          </w:tcPr>
          <w:p w:rsidR="00332FF1" w:rsidRPr="006E450B" w:rsidRDefault="00332FF1" w:rsidP="00B45932">
            <w:pPr>
              <w:spacing w:before="120" w:after="120" w:line="280" w:lineRule="atLeast"/>
              <w:jc w:val="center"/>
              <w:rPr>
                <w:rFonts w:ascii="Arial Narrow" w:hAnsi="Arial Narrow" w:cs="Tahoma"/>
                <w:sz w:val="24"/>
                <w:szCs w:val="24"/>
              </w:rPr>
            </w:pPr>
          </w:p>
        </w:tc>
        <w:tc>
          <w:tcPr>
            <w:tcW w:w="689" w:type="dxa"/>
            <w:shd w:val="clear" w:color="auto" w:fill="auto"/>
            <w:vAlign w:val="center"/>
          </w:tcPr>
          <w:p w:rsidR="00332FF1" w:rsidRPr="006E450B" w:rsidRDefault="00332FF1" w:rsidP="00B45932">
            <w:pPr>
              <w:spacing w:before="120" w:after="120" w:line="280" w:lineRule="atLeast"/>
              <w:jc w:val="center"/>
              <w:rPr>
                <w:rFonts w:ascii="Arial Narrow" w:hAnsi="Arial Narrow" w:cs="Tahoma"/>
                <w:sz w:val="24"/>
                <w:szCs w:val="24"/>
              </w:rPr>
            </w:pPr>
          </w:p>
        </w:tc>
        <w:tc>
          <w:tcPr>
            <w:tcW w:w="2125" w:type="dxa"/>
          </w:tcPr>
          <w:p w:rsidR="00332FF1" w:rsidRPr="006E450B" w:rsidRDefault="00332FF1" w:rsidP="00B45932">
            <w:pPr>
              <w:spacing w:before="120" w:after="120" w:line="280" w:lineRule="atLeast"/>
              <w:jc w:val="center"/>
              <w:rPr>
                <w:rFonts w:ascii="Arial Narrow" w:hAnsi="Arial Narrow" w:cs="Tahoma"/>
                <w:sz w:val="24"/>
                <w:szCs w:val="24"/>
              </w:rPr>
            </w:pPr>
          </w:p>
        </w:tc>
        <w:tc>
          <w:tcPr>
            <w:tcW w:w="2460" w:type="dxa"/>
            <w:shd w:val="clear" w:color="auto" w:fill="auto"/>
            <w:vAlign w:val="center"/>
          </w:tcPr>
          <w:p w:rsidR="00332FF1" w:rsidRPr="006E450B" w:rsidRDefault="00332FF1" w:rsidP="00B45932">
            <w:pPr>
              <w:spacing w:before="120" w:after="120" w:line="280" w:lineRule="atLeast"/>
              <w:jc w:val="center"/>
              <w:rPr>
                <w:rFonts w:ascii="Arial Narrow" w:hAnsi="Arial Narrow" w:cs="Tahoma"/>
                <w:sz w:val="24"/>
                <w:szCs w:val="24"/>
              </w:rPr>
            </w:pPr>
          </w:p>
        </w:tc>
        <w:tc>
          <w:tcPr>
            <w:tcW w:w="827" w:type="dxa"/>
            <w:shd w:val="clear" w:color="auto" w:fill="auto"/>
            <w:vAlign w:val="center"/>
          </w:tcPr>
          <w:p w:rsidR="00332FF1" w:rsidRPr="006E450B" w:rsidRDefault="00332FF1" w:rsidP="00B45932">
            <w:pPr>
              <w:spacing w:before="120" w:after="120" w:line="280" w:lineRule="atLeast"/>
              <w:jc w:val="center"/>
              <w:rPr>
                <w:rFonts w:ascii="Arial Narrow" w:hAnsi="Arial Narrow" w:cs="Tahoma"/>
                <w:sz w:val="24"/>
                <w:szCs w:val="24"/>
              </w:rPr>
            </w:pPr>
          </w:p>
        </w:tc>
        <w:tc>
          <w:tcPr>
            <w:tcW w:w="839" w:type="dxa"/>
            <w:shd w:val="clear" w:color="auto" w:fill="auto"/>
            <w:vAlign w:val="center"/>
          </w:tcPr>
          <w:p w:rsidR="00332FF1" w:rsidRPr="006E450B" w:rsidRDefault="00332FF1" w:rsidP="00B45932">
            <w:pPr>
              <w:spacing w:before="120" w:after="120" w:line="280" w:lineRule="atLeast"/>
              <w:jc w:val="center"/>
              <w:rPr>
                <w:rFonts w:ascii="Arial Narrow" w:hAnsi="Arial Narrow" w:cs="Tahoma"/>
                <w:sz w:val="24"/>
                <w:szCs w:val="24"/>
              </w:rPr>
            </w:pPr>
          </w:p>
        </w:tc>
        <w:tc>
          <w:tcPr>
            <w:tcW w:w="974" w:type="dxa"/>
            <w:shd w:val="clear" w:color="auto" w:fill="auto"/>
            <w:vAlign w:val="center"/>
          </w:tcPr>
          <w:p w:rsidR="00332FF1" w:rsidRPr="006E450B" w:rsidRDefault="00332FF1" w:rsidP="00B45932">
            <w:pPr>
              <w:spacing w:before="120" w:after="120" w:line="280" w:lineRule="atLeast"/>
              <w:jc w:val="center"/>
              <w:rPr>
                <w:rFonts w:ascii="Arial Narrow" w:hAnsi="Arial Narrow" w:cs="Tahoma"/>
                <w:sz w:val="24"/>
                <w:szCs w:val="24"/>
              </w:rPr>
            </w:pPr>
          </w:p>
        </w:tc>
      </w:tr>
    </w:tbl>
    <w:p w:rsidR="009F56FF" w:rsidRPr="006E450B" w:rsidRDefault="009F56FF" w:rsidP="00B45932">
      <w:pPr>
        <w:autoSpaceDE w:val="0"/>
        <w:autoSpaceDN w:val="0"/>
        <w:adjustRightInd w:val="0"/>
        <w:spacing w:before="120" w:after="120" w:line="280" w:lineRule="atLeast"/>
        <w:jc w:val="both"/>
        <w:rPr>
          <w:rFonts w:ascii="Arial Narrow" w:hAnsi="Arial Narrow" w:cs="Tahoma"/>
          <w:sz w:val="24"/>
          <w:szCs w:val="24"/>
        </w:rPr>
      </w:pPr>
      <w:r w:rsidRPr="006E450B">
        <w:rPr>
          <w:rFonts w:ascii="Arial Narrow" w:hAnsi="Arial Narrow" w:cs="Tahoma"/>
          <w:b/>
          <w:sz w:val="24"/>
          <w:szCs w:val="24"/>
        </w:rPr>
        <w:t>1.2</w:t>
      </w:r>
      <w:r w:rsidRPr="006E450B">
        <w:rPr>
          <w:rFonts w:ascii="Arial Narrow" w:hAnsi="Arial Narrow" w:cs="Tahoma"/>
          <w:sz w:val="24"/>
          <w:szCs w:val="24"/>
        </w:rPr>
        <w:t xml:space="preserve"> O Processo Licitatório supracitado, o edital, seus anexos e a Proposta Comercial da Contratada são partes integrantes deste instrumento de contrato, como se aqui transcritos estivessem.</w:t>
      </w:r>
    </w:p>
    <w:p w:rsidR="009F56FF" w:rsidRPr="006E450B" w:rsidRDefault="009F56FF" w:rsidP="00B45932">
      <w:pPr>
        <w:autoSpaceDE w:val="0"/>
        <w:autoSpaceDN w:val="0"/>
        <w:adjustRightInd w:val="0"/>
        <w:spacing w:before="120" w:after="120" w:line="280" w:lineRule="atLeast"/>
        <w:jc w:val="both"/>
        <w:rPr>
          <w:rFonts w:ascii="Arial Narrow" w:hAnsi="Arial Narrow" w:cs="Tahoma"/>
          <w:sz w:val="24"/>
          <w:szCs w:val="24"/>
        </w:rPr>
      </w:pPr>
      <w:r w:rsidRPr="006E450B">
        <w:rPr>
          <w:rFonts w:ascii="Arial Narrow" w:hAnsi="Arial Narrow" w:cs="Tahoma"/>
          <w:b/>
          <w:sz w:val="24"/>
          <w:szCs w:val="24"/>
        </w:rPr>
        <w:t xml:space="preserve">1.3 </w:t>
      </w:r>
      <w:r w:rsidRPr="006E450B">
        <w:rPr>
          <w:rFonts w:ascii="Arial Narrow" w:hAnsi="Arial Narrow" w:cs="Tahoma"/>
          <w:sz w:val="24"/>
          <w:szCs w:val="24"/>
        </w:rPr>
        <w:t>Os valores unitários são aqueles estabelecidos no Mapa de Apuração de Preços, registrados na ata da sessão de Pregão, referente aos itens transcritos na tabela acima</w:t>
      </w:r>
      <w:r w:rsidRPr="006E450B">
        <w:rPr>
          <w:rFonts w:ascii="Arial Narrow" w:hAnsi="Arial Narrow" w:cs="Tahoma"/>
          <w:sz w:val="24"/>
          <w:szCs w:val="24"/>
          <w:lang w:eastAsia="zh-CN"/>
        </w:rPr>
        <w:t>.</w:t>
      </w:r>
    </w:p>
    <w:p w:rsidR="009F56FF" w:rsidRPr="006E450B" w:rsidRDefault="009F56FF" w:rsidP="00B45932">
      <w:pPr>
        <w:spacing w:before="120" w:after="120" w:line="280" w:lineRule="atLeast"/>
        <w:jc w:val="both"/>
        <w:rPr>
          <w:rFonts w:ascii="Arial Narrow" w:hAnsi="Arial Narrow" w:cs="Tahoma"/>
          <w:b/>
          <w:sz w:val="24"/>
          <w:szCs w:val="24"/>
        </w:rPr>
      </w:pPr>
      <w:r w:rsidRPr="006E450B">
        <w:rPr>
          <w:rFonts w:ascii="Arial Narrow" w:hAnsi="Arial Narrow" w:cs="Tahoma"/>
          <w:b/>
          <w:sz w:val="24"/>
          <w:szCs w:val="24"/>
        </w:rPr>
        <w:t>CLÁUSULA SEGUNDA – DOS PRAZOS</w:t>
      </w:r>
    </w:p>
    <w:p w:rsidR="009F56FF" w:rsidRPr="006E450B" w:rsidRDefault="009F56FF" w:rsidP="00B45932">
      <w:pPr>
        <w:spacing w:before="120" w:after="120" w:line="280" w:lineRule="atLeast"/>
        <w:jc w:val="both"/>
        <w:rPr>
          <w:rFonts w:ascii="Arial Narrow" w:hAnsi="Arial Narrow" w:cs="Tahoma"/>
          <w:sz w:val="24"/>
          <w:szCs w:val="24"/>
        </w:rPr>
      </w:pPr>
      <w:r w:rsidRPr="006E450B">
        <w:rPr>
          <w:rFonts w:ascii="Arial Narrow" w:hAnsi="Arial Narrow" w:cs="Tahoma"/>
          <w:b/>
          <w:sz w:val="24"/>
          <w:szCs w:val="24"/>
        </w:rPr>
        <w:t xml:space="preserve">2.1 </w:t>
      </w:r>
      <w:r w:rsidRPr="006E450B">
        <w:rPr>
          <w:rFonts w:ascii="Arial Narrow" w:hAnsi="Arial Narrow" w:cs="Tahoma"/>
          <w:sz w:val="24"/>
          <w:szCs w:val="24"/>
        </w:rPr>
        <w:t>De vigência: A vigência do presente contrato é de 12 (doze) meses, contados a partir da data de sua assinatura.</w:t>
      </w:r>
    </w:p>
    <w:p w:rsidR="009F56FF" w:rsidRPr="006E450B" w:rsidRDefault="009F56FF" w:rsidP="00B45932">
      <w:pPr>
        <w:spacing w:before="120" w:after="120" w:line="280" w:lineRule="atLeast"/>
        <w:ind w:left="567"/>
        <w:jc w:val="both"/>
        <w:rPr>
          <w:rFonts w:ascii="Arial Narrow" w:hAnsi="Arial Narrow" w:cs="Tahoma"/>
          <w:sz w:val="24"/>
          <w:szCs w:val="24"/>
        </w:rPr>
      </w:pPr>
      <w:r w:rsidRPr="006E450B">
        <w:rPr>
          <w:rFonts w:ascii="Arial Narrow" w:hAnsi="Arial Narrow" w:cs="Tahoma"/>
          <w:b/>
          <w:sz w:val="24"/>
          <w:szCs w:val="24"/>
        </w:rPr>
        <w:t xml:space="preserve">2.1.1 </w:t>
      </w:r>
      <w:r w:rsidRPr="006E450B">
        <w:rPr>
          <w:rFonts w:ascii="Arial Narrow" w:hAnsi="Arial Narrow" w:cs="Tahoma"/>
          <w:sz w:val="24"/>
          <w:szCs w:val="24"/>
        </w:rPr>
        <w:t>O prazo de vigência desse contrato poderá ser prorrogado caso haja interesse da Administração e concordância da empresa contratada, respeitados os ditames do artigo 57 da Lei 8.666/93.</w:t>
      </w:r>
    </w:p>
    <w:p w:rsidR="009F56FF" w:rsidRPr="006E450B" w:rsidRDefault="009F56FF" w:rsidP="00B45932">
      <w:pPr>
        <w:spacing w:before="120" w:after="120" w:line="280" w:lineRule="atLeast"/>
        <w:jc w:val="both"/>
        <w:rPr>
          <w:rFonts w:ascii="Arial Narrow" w:hAnsi="Arial Narrow" w:cs="Tahoma"/>
          <w:bCs/>
          <w:sz w:val="24"/>
          <w:szCs w:val="24"/>
        </w:rPr>
      </w:pPr>
      <w:r w:rsidRPr="006E450B">
        <w:rPr>
          <w:rFonts w:ascii="Arial Narrow" w:hAnsi="Arial Narrow" w:cs="Tahoma"/>
          <w:b/>
          <w:sz w:val="24"/>
          <w:szCs w:val="24"/>
        </w:rPr>
        <w:t xml:space="preserve">2.2 </w:t>
      </w:r>
      <w:r w:rsidR="00D84B25" w:rsidRPr="006E450B">
        <w:rPr>
          <w:rFonts w:ascii="Arial Narrow" w:hAnsi="Arial Narrow" w:cs="Tahoma"/>
          <w:color w:val="000000"/>
          <w:sz w:val="24"/>
          <w:szCs w:val="24"/>
        </w:rPr>
        <w:t xml:space="preserve">Prazo de entrega: Os produtos deverão ser entregues em até </w:t>
      </w:r>
      <w:r w:rsidR="00EA5218" w:rsidRPr="006E450B">
        <w:rPr>
          <w:rFonts w:ascii="Arial Narrow" w:hAnsi="Arial Narrow" w:cs="Tahoma"/>
          <w:color w:val="000000"/>
          <w:sz w:val="24"/>
          <w:szCs w:val="24"/>
        </w:rPr>
        <w:t>0</w:t>
      </w:r>
      <w:r w:rsidR="00D84B25" w:rsidRPr="006E450B">
        <w:rPr>
          <w:rFonts w:ascii="Arial Narrow" w:hAnsi="Arial Narrow" w:cs="Tahoma"/>
          <w:color w:val="000000"/>
          <w:sz w:val="24"/>
          <w:szCs w:val="24"/>
        </w:rPr>
        <w:t>5 (</w:t>
      </w:r>
      <w:r w:rsidR="00EA5218" w:rsidRPr="006E450B">
        <w:rPr>
          <w:rFonts w:ascii="Arial Narrow" w:hAnsi="Arial Narrow" w:cs="Tahoma"/>
          <w:color w:val="000000"/>
          <w:sz w:val="24"/>
          <w:szCs w:val="24"/>
        </w:rPr>
        <w:t>cinco</w:t>
      </w:r>
      <w:r w:rsidR="00D84B25" w:rsidRPr="006E450B">
        <w:rPr>
          <w:rFonts w:ascii="Arial Narrow" w:hAnsi="Arial Narrow" w:cs="Tahoma"/>
          <w:color w:val="000000"/>
          <w:sz w:val="24"/>
          <w:szCs w:val="24"/>
        </w:rPr>
        <w:t xml:space="preserve">) dias corridos, contados do recebimento da Autorização de Fornecimento (AF) e respectiva Nota de Empenho, </w:t>
      </w:r>
      <w:r w:rsidR="00D84B25" w:rsidRPr="006E450B">
        <w:rPr>
          <w:rFonts w:ascii="Arial Narrow" w:hAnsi="Arial Narrow" w:cs="Tahoma"/>
          <w:bCs/>
          <w:sz w:val="24"/>
          <w:szCs w:val="24"/>
        </w:rPr>
        <w:t>correndo por conta da Contratada as despesas de embalagem, seguro, transporte, tributos, encargos trabalhistas e previdenciários decorrentes</w:t>
      </w:r>
      <w:r w:rsidRPr="006E450B">
        <w:rPr>
          <w:rFonts w:ascii="Arial Narrow" w:hAnsi="Arial Narrow" w:cs="Tahoma"/>
          <w:bCs/>
          <w:sz w:val="24"/>
          <w:szCs w:val="24"/>
        </w:rPr>
        <w:t>;</w:t>
      </w:r>
    </w:p>
    <w:p w:rsidR="009F56FF" w:rsidRPr="006E450B" w:rsidRDefault="009F56FF" w:rsidP="00B45932">
      <w:pPr>
        <w:spacing w:before="120" w:after="120" w:line="280" w:lineRule="atLeast"/>
        <w:jc w:val="both"/>
        <w:rPr>
          <w:rFonts w:ascii="Arial Narrow" w:hAnsi="Arial Narrow" w:cs="Tahoma"/>
          <w:b/>
          <w:sz w:val="24"/>
          <w:szCs w:val="24"/>
        </w:rPr>
      </w:pPr>
      <w:r w:rsidRPr="006E450B">
        <w:rPr>
          <w:rFonts w:ascii="Arial Narrow" w:hAnsi="Arial Narrow" w:cs="Tahoma"/>
          <w:b/>
          <w:sz w:val="24"/>
          <w:szCs w:val="24"/>
        </w:rPr>
        <w:t>CLÁUSULA TERCEIRA – DAS CONDIÇÕES DE ENTREGA</w:t>
      </w:r>
    </w:p>
    <w:p w:rsidR="009F56FF" w:rsidRPr="006E450B" w:rsidRDefault="009F56FF" w:rsidP="00B45932">
      <w:pPr>
        <w:spacing w:before="120" w:after="120" w:line="280" w:lineRule="atLeast"/>
        <w:jc w:val="both"/>
        <w:rPr>
          <w:rFonts w:ascii="Arial Narrow" w:hAnsi="Arial Narrow" w:cs="Tahoma"/>
          <w:bCs/>
          <w:sz w:val="24"/>
          <w:szCs w:val="24"/>
        </w:rPr>
      </w:pPr>
      <w:r w:rsidRPr="006E450B">
        <w:rPr>
          <w:rFonts w:ascii="Arial Narrow" w:hAnsi="Arial Narrow" w:cs="Tahoma"/>
          <w:b/>
          <w:sz w:val="24"/>
          <w:szCs w:val="24"/>
        </w:rPr>
        <w:t xml:space="preserve">3.1 </w:t>
      </w:r>
      <w:r w:rsidRPr="006E450B">
        <w:rPr>
          <w:rFonts w:ascii="Arial Narrow" w:hAnsi="Arial Narrow" w:cs="Tahoma"/>
          <w:bCs/>
          <w:sz w:val="24"/>
          <w:szCs w:val="24"/>
        </w:rPr>
        <w:t xml:space="preserve">Se o objeto entregue pela CONTRATADA não estiver de acordo </w:t>
      </w:r>
      <w:r w:rsidRPr="006E450B">
        <w:rPr>
          <w:rFonts w:ascii="Arial Narrow" w:hAnsi="Arial Narrow" w:cs="Tahoma"/>
          <w:sz w:val="24"/>
          <w:szCs w:val="24"/>
        </w:rPr>
        <w:t xml:space="preserve">com as exigências do edital, será devolvida pela Contratante, cabendo à Contratada a reposição do objeto no prazo de </w:t>
      </w:r>
      <w:r w:rsidR="00BA57AB" w:rsidRPr="006E450B">
        <w:rPr>
          <w:rFonts w:ascii="Arial Narrow" w:hAnsi="Arial Narrow" w:cs="Tahoma"/>
          <w:sz w:val="24"/>
          <w:szCs w:val="24"/>
        </w:rPr>
        <w:t>24</w:t>
      </w:r>
      <w:r w:rsidRPr="006E450B">
        <w:rPr>
          <w:rFonts w:ascii="Arial Narrow" w:hAnsi="Arial Narrow" w:cs="Tahoma"/>
          <w:sz w:val="24"/>
          <w:szCs w:val="24"/>
        </w:rPr>
        <w:t xml:space="preserve"> (</w:t>
      </w:r>
      <w:r w:rsidR="00BA57AB" w:rsidRPr="006E450B">
        <w:rPr>
          <w:rFonts w:ascii="Arial Narrow" w:hAnsi="Arial Narrow" w:cs="Tahoma"/>
          <w:sz w:val="24"/>
          <w:szCs w:val="24"/>
        </w:rPr>
        <w:t>vinte e quatro</w:t>
      </w:r>
      <w:r w:rsidRPr="006E450B">
        <w:rPr>
          <w:rFonts w:ascii="Arial Narrow" w:hAnsi="Arial Narrow" w:cs="Tahoma"/>
          <w:sz w:val="24"/>
          <w:szCs w:val="24"/>
        </w:rPr>
        <w:t xml:space="preserve">) </w:t>
      </w:r>
      <w:r w:rsidR="00BA57AB" w:rsidRPr="006E450B">
        <w:rPr>
          <w:rFonts w:ascii="Arial Narrow" w:hAnsi="Arial Narrow" w:cs="Tahoma"/>
          <w:sz w:val="24"/>
          <w:szCs w:val="24"/>
        </w:rPr>
        <w:t>horas</w:t>
      </w:r>
      <w:r w:rsidRPr="006E450B">
        <w:rPr>
          <w:rFonts w:ascii="Arial Narrow" w:hAnsi="Arial Narrow" w:cs="Tahoma"/>
          <w:sz w:val="24"/>
          <w:szCs w:val="24"/>
        </w:rPr>
        <w:t>.</w:t>
      </w:r>
    </w:p>
    <w:p w:rsidR="009F56FF" w:rsidRPr="006E450B" w:rsidRDefault="009F56FF" w:rsidP="00B45932">
      <w:pPr>
        <w:spacing w:before="120" w:after="120" w:line="280" w:lineRule="atLeast"/>
        <w:jc w:val="both"/>
        <w:rPr>
          <w:rFonts w:ascii="Arial Narrow" w:hAnsi="Arial Narrow" w:cs="Tahoma"/>
          <w:sz w:val="24"/>
          <w:szCs w:val="24"/>
        </w:rPr>
      </w:pPr>
      <w:r w:rsidRPr="006E450B">
        <w:rPr>
          <w:rFonts w:ascii="Arial Narrow" w:hAnsi="Arial Narrow" w:cs="Tahoma"/>
          <w:b/>
          <w:sz w:val="24"/>
          <w:szCs w:val="24"/>
        </w:rPr>
        <w:t>CLÁUSULA QUARTA</w:t>
      </w:r>
      <w:r w:rsidRPr="006E450B">
        <w:rPr>
          <w:rFonts w:ascii="Arial Narrow" w:hAnsi="Arial Narrow" w:cs="Tahoma"/>
          <w:sz w:val="24"/>
          <w:szCs w:val="24"/>
        </w:rPr>
        <w:t xml:space="preserve"> </w:t>
      </w:r>
      <w:r w:rsidRPr="006E450B">
        <w:rPr>
          <w:rFonts w:ascii="Arial Narrow" w:hAnsi="Arial Narrow" w:cs="Tahoma"/>
          <w:b/>
          <w:sz w:val="24"/>
          <w:szCs w:val="24"/>
        </w:rPr>
        <w:t>– DO LOCAL DE ENTREGA</w:t>
      </w:r>
    </w:p>
    <w:p w:rsidR="00D35421" w:rsidRPr="006E450B" w:rsidRDefault="009F56FF" w:rsidP="00B45932">
      <w:pPr>
        <w:pStyle w:val="Corpodetexto"/>
        <w:spacing w:before="120" w:after="120" w:line="280" w:lineRule="atLeast"/>
        <w:rPr>
          <w:rFonts w:ascii="Arial Narrow" w:hAnsi="Arial Narrow" w:cs="Tahoma"/>
          <w:szCs w:val="24"/>
        </w:rPr>
      </w:pPr>
      <w:r w:rsidRPr="006E450B">
        <w:rPr>
          <w:rFonts w:ascii="Arial Narrow" w:hAnsi="Arial Narrow" w:cs="Tahoma"/>
          <w:b/>
          <w:bCs/>
          <w:szCs w:val="24"/>
        </w:rPr>
        <w:t>4.1</w:t>
      </w:r>
      <w:r w:rsidRPr="006E450B">
        <w:rPr>
          <w:rFonts w:ascii="Arial Narrow" w:hAnsi="Arial Narrow" w:cs="Tahoma"/>
          <w:bCs/>
          <w:szCs w:val="24"/>
        </w:rPr>
        <w:t xml:space="preserve"> </w:t>
      </w:r>
      <w:r w:rsidR="00D84B25" w:rsidRPr="006E450B">
        <w:rPr>
          <w:rFonts w:ascii="Arial Narrow" w:hAnsi="Arial Narrow" w:cs="Tahoma"/>
          <w:color w:val="000000"/>
          <w:szCs w:val="24"/>
        </w:rPr>
        <w:t xml:space="preserve">Local de Entrega: </w:t>
      </w:r>
      <w:r w:rsidR="00D84B25" w:rsidRPr="006E450B">
        <w:rPr>
          <w:rFonts w:ascii="Arial Narrow" w:hAnsi="Arial Narrow" w:cs="Tahoma"/>
          <w:szCs w:val="24"/>
        </w:rPr>
        <w:t xml:space="preserve">Os objetos deverão ser entregues no seguinte endereço: </w:t>
      </w:r>
      <w:r w:rsidR="00D35421" w:rsidRPr="006E450B">
        <w:rPr>
          <w:rFonts w:ascii="Arial Narrow" w:hAnsi="Arial Narrow" w:cs="Tahoma"/>
          <w:szCs w:val="24"/>
        </w:rPr>
        <w:t>Departamento de</w:t>
      </w:r>
      <w:r w:rsidR="00D35421" w:rsidRPr="006E450B">
        <w:rPr>
          <w:rFonts w:ascii="Arial Narrow" w:hAnsi="Arial Narrow" w:cs="Tahoma"/>
          <w:spacing w:val="1"/>
          <w:szCs w:val="24"/>
        </w:rPr>
        <w:t xml:space="preserve"> </w:t>
      </w:r>
      <w:r w:rsidR="00D35421" w:rsidRPr="006E450B">
        <w:rPr>
          <w:rFonts w:ascii="Arial Narrow" w:hAnsi="Arial Narrow" w:cs="Tahoma"/>
          <w:szCs w:val="24"/>
        </w:rPr>
        <w:t>Manutenção da Frota de Veículos, Rodovia Arão Sahm, 1395, Mairiporã/São Paulo SP, de segunda a sexta-feira, no</w:t>
      </w:r>
      <w:r w:rsidR="00D35421" w:rsidRPr="006E450B">
        <w:rPr>
          <w:rFonts w:ascii="Arial Narrow" w:hAnsi="Arial Narrow" w:cs="Tahoma"/>
          <w:spacing w:val="1"/>
          <w:szCs w:val="24"/>
        </w:rPr>
        <w:t xml:space="preserve"> </w:t>
      </w:r>
      <w:r w:rsidR="00D35421" w:rsidRPr="006E450B">
        <w:rPr>
          <w:rFonts w:ascii="Arial Narrow" w:hAnsi="Arial Narrow" w:cs="Tahoma"/>
          <w:szCs w:val="24"/>
        </w:rPr>
        <w:t>horário</w:t>
      </w:r>
      <w:r w:rsidR="00D35421" w:rsidRPr="006E450B">
        <w:rPr>
          <w:rFonts w:ascii="Arial Narrow" w:hAnsi="Arial Narrow" w:cs="Tahoma"/>
          <w:spacing w:val="1"/>
          <w:szCs w:val="24"/>
        </w:rPr>
        <w:t xml:space="preserve"> </w:t>
      </w:r>
      <w:r w:rsidR="00D35421" w:rsidRPr="006E450B">
        <w:rPr>
          <w:rFonts w:ascii="Arial Narrow" w:hAnsi="Arial Narrow" w:cs="Tahoma"/>
          <w:szCs w:val="24"/>
        </w:rPr>
        <w:t>das</w:t>
      </w:r>
      <w:r w:rsidR="00D35421" w:rsidRPr="006E450B">
        <w:rPr>
          <w:rFonts w:ascii="Arial Narrow" w:hAnsi="Arial Narrow" w:cs="Tahoma"/>
          <w:spacing w:val="1"/>
          <w:szCs w:val="24"/>
        </w:rPr>
        <w:t xml:space="preserve"> </w:t>
      </w:r>
      <w:r w:rsidR="00D35421" w:rsidRPr="006E450B">
        <w:rPr>
          <w:rFonts w:ascii="Arial Narrow" w:hAnsi="Arial Narrow" w:cs="Tahoma"/>
          <w:szCs w:val="24"/>
        </w:rPr>
        <w:t>8:00</w:t>
      </w:r>
      <w:r w:rsidR="00D35421" w:rsidRPr="006E450B">
        <w:rPr>
          <w:rFonts w:ascii="Arial Narrow" w:hAnsi="Arial Narrow" w:cs="Tahoma"/>
          <w:spacing w:val="1"/>
          <w:szCs w:val="24"/>
        </w:rPr>
        <w:t xml:space="preserve"> </w:t>
      </w:r>
      <w:r w:rsidR="00D35421" w:rsidRPr="006E450B">
        <w:rPr>
          <w:rFonts w:ascii="Arial Narrow" w:hAnsi="Arial Narrow" w:cs="Tahoma"/>
          <w:szCs w:val="24"/>
        </w:rPr>
        <w:t>às</w:t>
      </w:r>
      <w:r w:rsidR="00D35421" w:rsidRPr="006E450B">
        <w:rPr>
          <w:rFonts w:ascii="Arial Narrow" w:hAnsi="Arial Narrow" w:cs="Tahoma"/>
          <w:spacing w:val="1"/>
          <w:szCs w:val="24"/>
        </w:rPr>
        <w:t xml:space="preserve"> </w:t>
      </w:r>
      <w:r w:rsidR="00D35421" w:rsidRPr="006E450B">
        <w:rPr>
          <w:rFonts w:ascii="Arial Narrow" w:hAnsi="Arial Narrow" w:cs="Tahoma"/>
          <w:szCs w:val="24"/>
        </w:rPr>
        <w:t>16:00</w:t>
      </w:r>
      <w:r w:rsidR="00D35421" w:rsidRPr="006E450B">
        <w:rPr>
          <w:rFonts w:ascii="Arial Narrow" w:hAnsi="Arial Narrow" w:cs="Tahoma"/>
          <w:spacing w:val="1"/>
          <w:szCs w:val="24"/>
        </w:rPr>
        <w:t xml:space="preserve"> </w:t>
      </w:r>
      <w:r w:rsidR="00D35421" w:rsidRPr="006E450B">
        <w:rPr>
          <w:rFonts w:ascii="Arial Narrow" w:hAnsi="Arial Narrow" w:cs="Tahoma"/>
          <w:szCs w:val="24"/>
        </w:rPr>
        <w:t>horas.</w:t>
      </w:r>
    </w:p>
    <w:p w:rsidR="009F56FF" w:rsidRPr="006E450B" w:rsidRDefault="009F56FF" w:rsidP="00B45932">
      <w:pPr>
        <w:pStyle w:val="Corpodetexto"/>
        <w:spacing w:before="120" w:after="120" w:line="280" w:lineRule="atLeast"/>
        <w:rPr>
          <w:rFonts w:ascii="Arial Narrow" w:hAnsi="Arial Narrow" w:cs="Tahoma"/>
          <w:b/>
          <w:szCs w:val="24"/>
        </w:rPr>
      </w:pPr>
      <w:r w:rsidRPr="006E450B">
        <w:rPr>
          <w:rFonts w:ascii="Arial Narrow" w:hAnsi="Arial Narrow" w:cs="Tahoma"/>
          <w:b/>
          <w:szCs w:val="24"/>
        </w:rPr>
        <w:lastRenderedPageBreak/>
        <w:t>CLÁUSULA QUINTA</w:t>
      </w:r>
      <w:r w:rsidRPr="006E450B">
        <w:rPr>
          <w:rFonts w:ascii="Arial Narrow" w:hAnsi="Arial Narrow" w:cs="Tahoma"/>
          <w:szCs w:val="24"/>
        </w:rPr>
        <w:t xml:space="preserve"> </w:t>
      </w:r>
      <w:r w:rsidRPr="006E450B">
        <w:rPr>
          <w:rFonts w:ascii="Arial Narrow" w:hAnsi="Arial Narrow" w:cs="Tahoma"/>
          <w:b/>
          <w:szCs w:val="24"/>
        </w:rPr>
        <w:t>– DO VALOR E CONDIÇÕES DE PAGAMENTO</w:t>
      </w:r>
    </w:p>
    <w:p w:rsidR="009F56FF" w:rsidRPr="006E450B" w:rsidRDefault="009F56FF" w:rsidP="00B45932">
      <w:pPr>
        <w:spacing w:before="120" w:after="120" w:line="280" w:lineRule="atLeast"/>
        <w:jc w:val="both"/>
        <w:rPr>
          <w:rFonts w:ascii="Arial Narrow" w:hAnsi="Arial Narrow" w:cs="Tahoma"/>
          <w:sz w:val="24"/>
          <w:szCs w:val="24"/>
        </w:rPr>
      </w:pPr>
      <w:r w:rsidRPr="006E450B">
        <w:rPr>
          <w:rFonts w:ascii="Arial Narrow" w:hAnsi="Arial Narrow" w:cs="Tahoma"/>
          <w:b/>
          <w:sz w:val="24"/>
          <w:szCs w:val="24"/>
        </w:rPr>
        <w:t xml:space="preserve">5.1 </w:t>
      </w:r>
      <w:r w:rsidRPr="006E450B">
        <w:rPr>
          <w:rFonts w:ascii="Arial Narrow" w:hAnsi="Arial Narrow" w:cs="Tahoma"/>
          <w:sz w:val="24"/>
          <w:szCs w:val="24"/>
        </w:rPr>
        <w:t xml:space="preserve">Dá-se ao presente contrato o valor total de R$ </w:t>
      </w:r>
      <w:r w:rsidRPr="006E450B">
        <w:rPr>
          <w:rFonts w:ascii="Arial Narrow" w:hAnsi="Arial Narrow" w:cs="Tahoma"/>
          <w:sz w:val="24"/>
          <w:szCs w:val="24"/>
          <w:highlight w:val="yellow"/>
          <w:lang w:eastAsia="zh-CN"/>
        </w:rPr>
        <w:t>__________</w:t>
      </w:r>
      <w:r w:rsidRPr="006E450B">
        <w:rPr>
          <w:rFonts w:ascii="Arial Narrow" w:hAnsi="Arial Narrow" w:cs="Tahoma"/>
          <w:sz w:val="24"/>
          <w:szCs w:val="24"/>
        </w:rPr>
        <w:t xml:space="preserve"> (</w:t>
      </w:r>
      <w:r w:rsidRPr="006E450B">
        <w:rPr>
          <w:rFonts w:ascii="Arial Narrow" w:hAnsi="Arial Narrow" w:cs="Tahoma"/>
          <w:sz w:val="24"/>
          <w:szCs w:val="24"/>
          <w:highlight w:val="yellow"/>
          <w:lang w:eastAsia="zh-CN"/>
        </w:rPr>
        <w:t>__________</w:t>
      </w:r>
      <w:r w:rsidRPr="006E450B">
        <w:rPr>
          <w:rFonts w:ascii="Arial Narrow" w:hAnsi="Arial Narrow" w:cs="Tahoma"/>
          <w:sz w:val="24"/>
          <w:szCs w:val="24"/>
        </w:rPr>
        <w:t>);</w:t>
      </w:r>
    </w:p>
    <w:p w:rsidR="009F56FF" w:rsidRPr="006E450B" w:rsidRDefault="009F56FF" w:rsidP="00B45932">
      <w:pPr>
        <w:spacing w:before="120" w:after="120" w:line="280" w:lineRule="atLeast"/>
        <w:jc w:val="both"/>
        <w:rPr>
          <w:rFonts w:ascii="Arial Narrow" w:hAnsi="Arial Narrow" w:cs="Tahoma"/>
          <w:sz w:val="24"/>
          <w:szCs w:val="24"/>
        </w:rPr>
      </w:pPr>
      <w:r w:rsidRPr="006E450B">
        <w:rPr>
          <w:rFonts w:ascii="Arial Narrow" w:hAnsi="Arial Narrow" w:cs="Tahoma"/>
          <w:b/>
          <w:sz w:val="24"/>
          <w:szCs w:val="24"/>
        </w:rPr>
        <w:t>5.2</w:t>
      </w:r>
      <w:r w:rsidRPr="006E450B">
        <w:rPr>
          <w:rFonts w:ascii="Arial Narrow" w:hAnsi="Arial Narrow" w:cs="Tahoma"/>
          <w:sz w:val="24"/>
          <w:szCs w:val="24"/>
        </w:rPr>
        <w:t xml:space="preserve"> Pelo fornecimento dos produtos, a prefeitura efetuará o pagamento ao fornecedor em até 25 (vinte e cinco) dias corridos após o aceite da nota fiscal;</w:t>
      </w:r>
    </w:p>
    <w:p w:rsidR="009F56FF" w:rsidRPr="006E450B" w:rsidRDefault="009F56FF" w:rsidP="00B45932">
      <w:pPr>
        <w:spacing w:before="120" w:after="120" w:line="280" w:lineRule="atLeast"/>
        <w:jc w:val="both"/>
        <w:rPr>
          <w:rFonts w:ascii="Arial Narrow" w:hAnsi="Arial Narrow" w:cs="Tahoma"/>
          <w:b/>
          <w:sz w:val="24"/>
          <w:szCs w:val="24"/>
        </w:rPr>
      </w:pPr>
      <w:r w:rsidRPr="006E450B">
        <w:rPr>
          <w:rFonts w:ascii="Arial Narrow" w:hAnsi="Arial Narrow" w:cs="Tahoma"/>
          <w:b/>
          <w:sz w:val="24"/>
          <w:szCs w:val="24"/>
        </w:rPr>
        <w:t>CLÁUSULA SEXTA – DOS RECURSOS ORÇAMENTÁRIOS</w:t>
      </w:r>
    </w:p>
    <w:p w:rsidR="009F56FF" w:rsidRPr="006E450B" w:rsidRDefault="009F56FF" w:rsidP="00B45932">
      <w:pPr>
        <w:spacing w:before="120" w:after="120" w:line="280" w:lineRule="atLeast"/>
        <w:jc w:val="both"/>
        <w:rPr>
          <w:rFonts w:ascii="Arial Narrow" w:hAnsi="Arial Narrow" w:cs="Tahoma"/>
          <w:sz w:val="24"/>
          <w:szCs w:val="24"/>
          <w:lang w:eastAsia="zh-CN"/>
        </w:rPr>
      </w:pPr>
      <w:r w:rsidRPr="006E450B">
        <w:rPr>
          <w:rFonts w:ascii="Arial Narrow" w:hAnsi="Arial Narrow" w:cs="Tahoma"/>
          <w:b/>
          <w:sz w:val="24"/>
          <w:szCs w:val="24"/>
        </w:rPr>
        <w:t xml:space="preserve">6.1 </w:t>
      </w:r>
      <w:r w:rsidRPr="006E450B">
        <w:rPr>
          <w:rFonts w:ascii="Arial Narrow" w:hAnsi="Arial Narrow" w:cs="Tahoma"/>
          <w:snapToGrid w:val="0"/>
          <w:sz w:val="24"/>
          <w:szCs w:val="24"/>
        </w:rPr>
        <w:t xml:space="preserve">As despesas decorrentes da execução do presente contrato correrão por conta de recursos próprios do orçamento vigente, alocados sob as seguintes dotações orçamentárias: </w:t>
      </w:r>
      <w:r w:rsidR="00D84B25" w:rsidRPr="006E450B">
        <w:rPr>
          <w:rFonts w:ascii="Arial Narrow" w:hAnsi="Arial Narrow" w:cs="Tahoma"/>
          <w:sz w:val="24"/>
          <w:szCs w:val="24"/>
          <w:highlight w:val="yellow"/>
          <w:lang w:eastAsia="zh-CN"/>
        </w:rPr>
        <w:t>__________</w:t>
      </w:r>
      <w:r w:rsidR="00D84B25" w:rsidRPr="006E450B">
        <w:rPr>
          <w:rFonts w:ascii="Arial Narrow" w:hAnsi="Arial Narrow" w:cs="Tahoma"/>
          <w:sz w:val="24"/>
          <w:szCs w:val="24"/>
          <w:lang w:eastAsia="zh-CN"/>
        </w:rPr>
        <w:t>.</w:t>
      </w:r>
    </w:p>
    <w:p w:rsidR="009F56FF" w:rsidRPr="006E450B" w:rsidRDefault="009F56FF" w:rsidP="00B45932">
      <w:pPr>
        <w:spacing w:before="120" w:after="120" w:line="280" w:lineRule="atLeast"/>
        <w:jc w:val="both"/>
        <w:rPr>
          <w:rFonts w:ascii="Arial Narrow" w:hAnsi="Arial Narrow" w:cs="Tahoma"/>
          <w:sz w:val="24"/>
          <w:szCs w:val="24"/>
        </w:rPr>
      </w:pPr>
      <w:r w:rsidRPr="006E450B">
        <w:rPr>
          <w:rFonts w:ascii="Arial Narrow" w:hAnsi="Arial Narrow" w:cs="Tahoma"/>
          <w:b/>
          <w:sz w:val="24"/>
          <w:szCs w:val="24"/>
        </w:rPr>
        <w:t xml:space="preserve">6.2 </w:t>
      </w:r>
      <w:r w:rsidRPr="006E450B">
        <w:rPr>
          <w:rFonts w:ascii="Arial Narrow" w:hAnsi="Arial Narrow" w:cs="Tahoma"/>
          <w:sz w:val="24"/>
          <w:szCs w:val="24"/>
        </w:rPr>
        <w:t>Não haverá reajustamento nos preços propostos, salvo, se por razões supervenientes que não envolva culpa da contratada, os prazos ultrapassarem o período de 12 (doze) meses a partir da data base e serão realizados conforme os procedimentos:</w:t>
      </w:r>
    </w:p>
    <w:p w:rsidR="009F56FF" w:rsidRPr="006E450B" w:rsidRDefault="009F56FF" w:rsidP="00B45932">
      <w:pPr>
        <w:spacing w:before="120" w:after="120" w:line="280" w:lineRule="atLeast"/>
        <w:ind w:left="567"/>
        <w:jc w:val="both"/>
        <w:rPr>
          <w:rFonts w:ascii="Arial Narrow" w:hAnsi="Arial Narrow" w:cs="Tahoma"/>
          <w:sz w:val="24"/>
          <w:szCs w:val="24"/>
        </w:rPr>
      </w:pPr>
      <w:r w:rsidRPr="006E450B">
        <w:rPr>
          <w:rFonts w:ascii="Arial Narrow" w:hAnsi="Arial Narrow" w:cs="Tahoma"/>
          <w:b/>
          <w:sz w:val="24"/>
          <w:szCs w:val="24"/>
        </w:rPr>
        <w:t xml:space="preserve">6.2.1 </w:t>
      </w:r>
      <w:r w:rsidRPr="006E450B">
        <w:rPr>
          <w:rFonts w:ascii="Arial Narrow" w:hAnsi="Arial Narrow" w:cs="Tahoma"/>
          <w:sz w:val="24"/>
          <w:szCs w:val="24"/>
        </w:rPr>
        <w:t>O índice de reajuste será o IPC FIPE (Geral);</w:t>
      </w:r>
    </w:p>
    <w:p w:rsidR="009F56FF" w:rsidRPr="006E450B" w:rsidRDefault="009F56FF" w:rsidP="00B45932">
      <w:pPr>
        <w:spacing w:before="120" w:after="120" w:line="280" w:lineRule="atLeast"/>
        <w:ind w:left="567"/>
        <w:jc w:val="both"/>
        <w:rPr>
          <w:rFonts w:ascii="Arial Narrow" w:hAnsi="Arial Narrow" w:cs="Tahoma"/>
          <w:sz w:val="24"/>
          <w:szCs w:val="24"/>
        </w:rPr>
      </w:pPr>
      <w:r w:rsidRPr="006E450B">
        <w:rPr>
          <w:rFonts w:ascii="Arial Narrow" w:hAnsi="Arial Narrow" w:cs="Tahoma"/>
          <w:b/>
          <w:sz w:val="24"/>
          <w:szCs w:val="24"/>
        </w:rPr>
        <w:t xml:space="preserve">6.2.2 </w:t>
      </w:r>
      <w:r w:rsidRPr="006E450B">
        <w:rPr>
          <w:rFonts w:ascii="Arial Narrow" w:hAnsi="Arial Narrow" w:cs="Tahoma"/>
          <w:sz w:val="24"/>
          <w:szCs w:val="24"/>
        </w:rPr>
        <w:t xml:space="preserve">A data base adotada será </w:t>
      </w:r>
      <w:r w:rsidRPr="006E450B">
        <w:rPr>
          <w:rFonts w:ascii="Arial Narrow" w:hAnsi="Arial Narrow" w:cs="Tahoma"/>
          <w:sz w:val="24"/>
          <w:szCs w:val="24"/>
          <w:highlight w:val="yellow"/>
        </w:rPr>
        <w:t>__________</w:t>
      </w:r>
      <w:r w:rsidRPr="006E450B">
        <w:rPr>
          <w:rFonts w:ascii="Arial Narrow" w:hAnsi="Arial Narrow" w:cs="Tahoma"/>
          <w:sz w:val="24"/>
          <w:szCs w:val="24"/>
        </w:rPr>
        <w:t>/</w:t>
      </w:r>
      <w:r w:rsidRPr="006E450B">
        <w:rPr>
          <w:rFonts w:ascii="Arial Narrow" w:hAnsi="Arial Narrow" w:cs="Tahoma"/>
          <w:sz w:val="24"/>
          <w:szCs w:val="24"/>
          <w:highlight w:val="yellow"/>
        </w:rPr>
        <w:t>__________</w:t>
      </w:r>
      <w:r w:rsidRPr="006E450B">
        <w:rPr>
          <w:rFonts w:ascii="Arial Narrow" w:hAnsi="Arial Narrow" w:cs="Tahoma"/>
          <w:sz w:val="24"/>
          <w:szCs w:val="24"/>
        </w:rPr>
        <w:t xml:space="preserve"> (Mês / Ano);</w:t>
      </w:r>
    </w:p>
    <w:p w:rsidR="009F56FF" w:rsidRPr="006E450B" w:rsidRDefault="009F56FF" w:rsidP="00B45932">
      <w:pPr>
        <w:spacing w:before="120" w:after="120" w:line="280" w:lineRule="atLeast"/>
        <w:jc w:val="both"/>
        <w:rPr>
          <w:rFonts w:ascii="Arial Narrow" w:hAnsi="Arial Narrow" w:cs="Tahoma"/>
          <w:sz w:val="24"/>
          <w:szCs w:val="24"/>
        </w:rPr>
      </w:pPr>
      <w:r w:rsidRPr="006E450B">
        <w:rPr>
          <w:rFonts w:ascii="Arial Narrow" w:hAnsi="Arial Narrow" w:cs="Tahoma"/>
          <w:b/>
          <w:sz w:val="24"/>
          <w:szCs w:val="24"/>
        </w:rPr>
        <w:t>6.3</w:t>
      </w:r>
      <w:r w:rsidRPr="006E450B">
        <w:rPr>
          <w:rFonts w:ascii="Arial Narrow" w:hAnsi="Arial Narrow" w:cs="Tahoma"/>
          <w:sz w:val="24"/>
          <w:szCs w:val="24"/>
        </w:rPr>
        <w:t xml:space="preserve"> São dados bancários da CONTRATADA: </w:t>
      </w:r>
      <w:r w:rsidRPr="006E450B">
        <w:rPr>
          <w:rFonts w:ascii="Arial Narrow" w:hAnsi="Arial Narrow" w:cs="Tahoma"/>
          <w:sz w:val="24"/>
          <w:szCs w:val="24"/>
          <w:highlight w:val="yellow"/>
          <w:lang w:eastAsia="zh-CN"/>
        </w:rPr>
        <w:t>__________</w:t>
      </w:r>
      <w:r w:rsidRPr="006E450B">
        <w:rPr>
          <w:rFonts w:ascii="Arial Narrow" w:hAnsi="Arial Narrow" w:cs="Tahoma"/>
          <w:sz w:val="24"/>
          <w:szCs w:val="24"/>
        </w:rPr>
        <w:t>.</w:t>
      </w:r>
    </w:p>
    <w:p w:rsidR="009F56FF" w:rsidRPr="006E450B" w:rsidRDefault="009F56FF" w:rsidP="00B45932">
      <w:pPr>
        <w:spacing w:before="120" w:after="120" w:line="280" w:lineRule="atLeast"/>
        <w:jc w:val="both"/>
        <w:rPr>
          <w:rFonts w:ascii="Arial Narrow" w:hAnsi="Arial Narrow" w:cs="Tahoma"/>
          <w:b/>
          <w:sz w:val="24"/>
          <w:szCs w:val="24"/>
        </w:rPr>
      </w:pPr>
      <w:r w:rsidRPr="006E450B">
        <w:rPr>
          <w:rFonts w:ascii="Arial Narrow" w:hAnsi="Arial Narrow" w:cs="Tahoma"/>
          <w:b/>
          <w:sz w:val="24"/>
          <w:szCs w:val="24"/>
        </w:rPr>
        <w:t xml:space="preserve">CLAUSULA SÉTIMA – DAS OBRIGAÇÕES </w:t>
      </w:r>
    </w:p>
    <w:p w:rsidR="009F56FF" w:rsidRPr="006E450B" w:rsidRDefault="009F56FF" w:rsidP="00B45932">
      <w:pPr>
        <w:spacing w:before="120" w:after="120" w:line="280" w:lineRule="atLeast"/>
        <w:jc w:val="both"/>
        <w:rPr>
          <w:rFonts w:ascii="Arial Narrow" w:hAnsi="Arial Narrow" w:cs="Tahoma"/>
          <w:sz w:val="24"/>
          <w:szCs w:val="24"/>
        </w:rPr>
      </w:pPr>
      <w:r w:rsidRPr="006E450B">
        <w:rPr>
          <w:rFonts w:ascii="Arial Narrow" w:hAnsi="Arial Narrow" w:cs="Tahoma"/>
          <w:b/>
          <w:sz w:val="24"/>
          <w:szCs w:val="24"/>
        </w:rPr>
        <w:t xml:space="preserve">7.1 </w:t>
      </w:r>
      <w:r w:rsidRPr="006E450B">
        <w:rPr>
          <w:rFonts w:ascii="Arial Narrow" w:hAnsi="Arial Narrow" w:cs="Tahoma"/>
          <w:sz w:val="24"/>
          <w:szCs w:val="24"/>
        </w:rPr>
        <w:t>Da Contratada:</w:t>
      </w:r>
    </w:p>
    <w:p w:rsidR="009F56FF" w:rsidRPr="006E450B" w:rsidRDefault="009F56FF" w:rsidP="00B45932">
      <w:pPr>
        <w:spacing w:before="120" w:after="120" w:line="280" w:lineRule="atLeast"/>
        <w:ind w:left="567"/>
        <w:jc w:val="both"/>
        <w:rPr>
          <w:rFonts w:ascii="Arial Narrow" w:hAnsi="Arial Narrow" w:cs="Tahoma"/>
          <w:bCs/>
          <w:sz w:val="24"/>
          <w:szCs w:val="24"/>
        </w:rPr>
      </w:pPr>
      <w:r w:rsidRPr="006E450B">
        <w:rPr>
          <w:rFonts w:ascii="Arial Narrow" w:hAnsi="Arial Narrow" w:cs="Tahoma"/>
          <w:b/>
          <w:sz w:val="24"/>
          <w:szCs w:val="24"/>
        </w:rPr>
        <w:t xml:space="preserve">7.1.1 </w:t>
      </w:r>
      <w:r w:rsidRPr="006E450B">
        <w:rPr>
          <w:rFonts w:ascii="Arial Narrow" w:hAnsi="Arial Narrow" w:cs="Tahoma"/>
          <w:sz w:val="24"/>
          <w:szCs w:val="24"/>
        </w:rPr>
        <w:t xml:space="preserve">A contratada obriga-se a fornecer o objeto, após a </w:t>
      </w:r>
      <w:r w:rsidRPr="006E450B">
        <w:rPr>
          <w:rFonts w:ascii="Arial Narrow" w:hAnsi="Arial Narrow" w:cs="Tahoma"/>
          <w:bCs/>
          <w:sz w:val="24"/>
          <w:szCs w:val="24"/>
        </w:rPr>
        <w:t>data de retirada da Autorização de Fornecimento e respectiva nota de empenho;</w:t>
      </w:r>
    </w:p>
    <w:p w:rsidR="009F56FF" w:rsidRPr="006E450B" w:rsidRDefault="009F56FF" w:rsidP="00B45932">
      <w:pPr>
        <w:spacing w:before="120" w:after="120" w:line="280" w:lineRule="atLeast"/>
        <w:ind w:left="567"/>
        <w:jc w:val="both"/>
        <w:rPr>
          <w:rFonts w:ascii="Arial Narrow" w:hAnsi="Arial Narrow" w:cs="Tahoma"/>
          <w:spacing w:val="-2"/>
          <w:sz w:val="24"/>
          <w:szCs w:val="24"/>
        </w:rPr>
      </w:pPr>
      <w:r w:rsidRPr="006E450B">
        <w:rPr>
          <w:rFonts w:ascii="Arial Narrow" w:hAnsi="Arial Narrow" w:cs="Tahoma"/>
          <w:b/>
          <w:sz w:val="24"/>
          <w:szCs w:val="24"/>
        </w:rPr>
        <w:t xml:space="preserve">7.1.2 </w:t>
      </w:r>
      <w:r w:rsidRPr="006E450B">
        <w:rPr>
          <w:rFonts w:ascii="Arial Narrow" w:hAnsi="Arial Narrow" w:cs="Tahoma"/>
          <w:spacing w:val="-2"/>
          <w:sz w:val="24"/>
          <w:szCs w:val="24"/>
        </w:rPr>
        <w:t>A contratada obriga-se a fornecer o objeto em estrita conformidade com o objeto licitado, obrigando-se ainda a substituí-los, se necessário, num prazo de 30 (trinta) dias úteis;</w:t>
      </w:r>
    </w:p>
    <w:p w:rsidR="009F56FF" w:rsidRPr="006E450B" w:rsidRDefault="009F56FF" w:rsidP="00B45932">
      <w:pPr>
        <w:spacing w:before="120" w:after="120" w:line="280" w:lineRule="atLeast"/>
        <w:ind w:left="567"/>
        <w:jc w:val="both"/>
        <w:rPr>
          <w:rFonts w:ascii="Arial Narrow" w:hAnsi="Arial Narrow" w:cs="Tahoma"/>
          <w:sz w:val="24"/>
          <w:szCs w:val="24"/>
        </w:rPr>
      </w:pPr>
      <w:r w:rsidRPr="006E450B">
        <w:rPr>
          <w:rFonts w:ascii="Arial Narrow" w:hAnsi="Arial Narrow" w:cs="Tahoma"/>
          <w:b/>
          <w:spacing w:val="-2"/>
          <w:sz w:val="24"/>
          <w:szCs w:val="24"/>
        </w:rPr>
        <w:t xml:space="preserve">7.1.3 </w:t>
      </w:r>
      <w:r w:rsidRPr="006E450B">
        <w:rPr>
          <w:rFonts w:ascii="Arial Narrow" w:hAnsi="Arial Narrow" w:cs="Tahoma"/>
          <w:sz w:val="24"/>
          <w:szCs w:val="24"/>
        </w:rPr>
        <w:t xml:space="preserve">Caberá à contratada manter, durante toda a execução do contrato, em compatibilidade com as suas obrigações assumidas, todas as condições de habilitação e qualificação, exigidas na licitação. </w:t>
      </w:r>
    </w:p>
    <w:p w:rsidR="009F56FF" w:rsidRPr="006E450B" w:rsidRDefault="009F56FF" w:rsidP="00B45932">
      <w:pPr>
        <w:spacing w:before="120" w:after="120" w:line="280" w:lineRule="atLeast"/>
        <w:ind w:left="567"/>
        <w:jc w:val="both"/>
        <w:rPr>
          <w:rFonts w:ascii="Arial Narrow" w:hAnsi="Arial Narrow" w:cs="Tahoma"/>
          <w:sz w:val="24"/>
          <w:szCs w:val="24"/>
        </w:rPr>
      </w:pPr>
      <w:r w:rsidRPr="006E450B">
        <w:rPr>
          <w:rFonts w:ascii="Arial Narrow" w:hAnsi="Arial Narrow" w:cs="Tahoma"/>
          <w:b/>
          <w:sz w:val="24"/>
          <w:szCs w:val="24"/>
        </w:rPr>
        <w:t xml:space="preserve">7.1.4 </w:t>
      </w:r>
      <w:r w:rsidRPr="006E450B">
        <w:rPr>
          <w:rFonts w:ascii="Arial Narrow" w:hAnsi="Arial Narrow" w:cs="Tahoma"/>
          <w:sz w:val="24"/>
          <w:szCs w:val="24"/>
        </w:rPr>
        <w:t>Atender a todas as despesas e encargos de qualquer natureza com pessoal de contratação, necessários a execução do contrato, inclusive os encargos de natureza trabalhistas, previdenciários, fiscais, de acidentes de trabalho e outros semelhantes, relativos à execução do objeto deste contrato, sem qualquer vínculo com o contratante.</w:t>
      </w:r>
    </w:p>
    <w:p w:rsidR="009F56FF" w:rsidRPr="006E450B" w:rsidRDefault="009F56FF" w:rsidP="00B45932">
      <w:pPr>
        <w:spacing w:before="120" w:after="120" w:line="280" w:lineRule="atLeast"/>
        <w:jc w:val="both"/>
        <w:rPr>
          <w:rFonts w:ascii="Arial Narrow" w:hAnsi="Arial Narrow" w:cs="Tahoma"/>
          <w:sz w:val="24"/>
          <w:szCs w:val="24"/>
        </w:rPr>
      </w:pPr>
      <w:r w:rsidRPr="006E450B">
        <w:rPr>
          <w:rFonts w:ascii="Arial Narrow" w:hAnsi="Arial Narrow" w:cs="Tahoma"/>
          <w:b/>
          <w:sz w:val="24"/>
          <w:szCs w:val="24"/>
        </w:rPr>
        <w:t xml:space="preserve">7.2 </w:t>
      </w:r>
      <w:r w:rsidRPr="006E450B">
        <w:rPr>
          <w:rFonts w:ascii="Arial Narrow" w:hAnsi="Arial Narrow" w:cs="Tahoma"/>
          <w:sz w:val="24"/>
          <w:szCs w:val="24"/>
        </w:rPr>
        <w:t>Da Contratante:</w:t>
      </w:r>
    </w:p>
    <w:p w:rsidR="009F56FF" w:rsidRPr="006E450B" w:rsidRDefault="009F56FF" w:rsidP="00B45932">
      <w:pPr>
        <w:autoSpaceDE w:val="0"/>
        <w:autoSpaceDN w:val="0"/>
        <w:adjustRightInd w:val="0"/>
        <w:spacing w:before="120" w:after="120" w:line="280" w:lineRule="atLeast"/>
        <w:ind w:left="540"/>
        <w:jc w:val="both"/>
        <w:rPr>
          <w:rFonts w:ascii="Arial Narrow" w:hAnsi="Arial Narrow" w:cs="Tahoma"/>
          <w:sz w:val="24"/>
          <w:szCs w:val="24"/>
        </w:rPr>
      </w:pPr>
      <w:r w:rsidRPr="006E450B">
        <w:rPr>
          <w:rFonts w:ascii="Arial Narrow" w:hAnsi="Arial Narrow" w:cs="Tahoma"/>
          <w:b/>
          <w:sz w:val="24"/>
          <w:szCs w:val="24"/>
        </w:rPr>
        <w:t>7.2.1</w:t>
      </w:r>
      <w:r w:rsidRPr="006E450B">
        <w:rPr>
          <w:rFonts w:ascii="Arial Narrow" w:hAnsi="Arial Narrow" w:cs="Tahoma"/>
          <w:sz w:val="24"/>
          <w:szCs w:val="24"/>
        </w:rPr>
        <w:t xml:space="preserve"> Apresentar esclarecimentos necessários para a execução do contrato.</w:t>
      </w:r>
    </w:p>
    <w:p w:rsidR="009F56FF" w:rsidRPr="006E450B" w:rsidRDefault="009F56FF" w:rsidP="00B45932">
      <w:pPr>
        <w:autoSpaceDE w:val="0"/>
        <w:autoSpaceDN w:val="0"/>
        <w:adjustRightInd w:val="0"/>
        <w:spacing w:before="120" w:after="120" w:line="280" w:lineRule="atLeast"/>
        <w:ind w:left="540"/>
        <w:jc w:val="both"/>
        <w:rPr>
          <w:rFonts w:ascii="Arial Narrow" w:hAnsi="Arial Narrow" w:cs="Tahoma"/>
          <w:sz w:val="24"/>
          <w:szCs w:val="24"/>
        </w:rPr>
      </w:pPr>
      <w:r w:rsidRPr="006E450B">
        <w:rPr>
          <w:rFonts w:ascii="Arial Narrow" w:hAnsi="Arial Narrow" w:cs="Tahoma"/>
          <w:b/>
          <w:sz w:val="24"/>
          <w:szCs w:val="24"/>
        </w:rPr>
        <w:t>7.2.2</w:t>
      </w:r>
      <w:r w:rsidRPr="006E450B">
        <w:rPr>
          <w:rFonts w:ascii="Arial Narrow" w:hAnsi="Arial Narrow" w:cs="Tahoma"/>
          <w:sz w:val="24"/>
          <w:szCs w:val="24"/>
        </w:rPr>
        <w:t xml:space="preserve"> Efetuar o pagamento de forma convencionada na Clausula Quinta deste contrato, dentro do prazo previsto, desde que atendida as formalidades previstas.</w:t>
      </w:r>
    </w:p>
    <w:p w:rsidR="009F56FF" w:rsidRPr="006E450B" w:rsidRDefault="009F56FF" w:rsidP="00B45932">
      <w:pPr>
        <w:autoSpaceDE w:val="0"/>
        <w:autoSpaceDN w:val="0"/>
        <w:adjustRightInd w:val="0"/>
        <w:spacing w:before="120" w:after="120" w:line="280" w:lineRule="atLeast"/>
        <w:ind w:left="540"/>
        <w:jc w:val="both"/>
        <w:rPr>
          <w:rFonts w:ascii="Arial Narrow" w:hAnsi="Arial Narrow" w:cs="Tahoma"/>
          <w:sz w:val="24"/>
          <w:szCs w:val="24"/>
        </w:rPr>
      </w:pPr>
      <w:r w:rsidRPr="006E450B">
        <w:rPr>
          <w:rFonts w:ascii="Arial Narrow" w:hAnsi="Arial Narrow" w:cs="Tahoma"/>
          <w:b/>
          <w:sz w:val="24"/>
          <w:szCs w:val="24"/>
        </w:rPr>
        <w:t>7.2.3</w:t>
      </w:r>
      <w:r w:rsidRPr="006E450B">
        <w:rPr>
          <w:rFonts w:ascii="Arial Narrow" w:hAnsi="Arial Narrow" w:cs="Tahoma"/>
          <w:sz w:val="24"/>
          <w:szCs w:val="24"/>
        </w:rPr>
        <w:t xml:space="preserve"> Notificar, por escrito, a CONTRATADA, fixando-lhe prazos para corrigir eventuais irregularidades encontradas na execução do contrato, bem como, quando da aplicação de multas, retenção por danos causados e quaisquer débitos da CONTRATADA.</w:t>
      </w:r>
    </w:p>
    <w:p w:rsidR="009F56FF" w:rsidRPr="006E450B" w:rsidRDefault="009F56FF" w:rsidP="00B45932">
      <w:pPr>
        <w:autoSpaceDE w:val="0"/>
        <w:autoSpaceDN w:val="0"/>
        <w:adjustRightInd w:val="0"/>
        <w:spacing w:before="120" w:after="120" w:line="280" w:lineRule="atLeast"/>
        <w:ind w:left="540"/>
        <w:jc w:val="both"/>
        <w:rPr>
          <w:rFonts w:ascii="Arial Narrow" w:hAnsi="Arial Narrow" w:cs="Tahoma"/>
          <w:sz w:val="24"/>
          <w:szCs w:val="24"/>
        </w:rPr>
      </w:pPr>
      <w:r w:rsidRPr="006E450B">
        <w:rPr>
          <w:rFonts w:ascii="Arial Narrow" w:hAnsi="Arial Narrow" w:cs="Tahoma"/>
          <w:b/>
          <w:sz w:val="24"/>
          <w:szCs w:val="24"/>
        </w:rPr>
        <w:t>7.2.4</w:t>
      </w:r>
      <w:r w:rsidRPr="006E450B">
        <w:rPr>
          <w:rFonts w:ascii="Arial Narrow" w:hAnsi="Arial Narrow" w:cs="Tahoma"/>
          <w:sz w:val="24"/>
          <w:szCs w:val="24"/>
        </w:rPr>
        <w:t xml:space="preserve"> Emitir a devida Ordem de Fornecimento (OF) ou Ordem de Serviço (OS) para o fornecimento da contratação pretendida.</w:t>
      </w:r>
    </w:p>
    <w:p w:rsidR="009F56FF" w:rsidRPr="006E450B" w:rsidRDefault="009F56FF" w:rsidP="00B45932">
      <w:pPr>
        <w:autoSpaceDE w:val="0"/>
        <w:autoSpaceDN w:val="0"/>
        <w:adjustRightInd w:val="0"/>
        <w:spacing w:before="120" w:after="120" w:line="280" w:lineRule="atLeast"/>
        <w:jc w:val="both"/>
        <w:rPr>
          <w:rFonts w:ascii="Arial Narrow" w:hAnsi="Arial Narrow" w:cs="Tahoma"/>
          <w:b/>
          <w:sz w:val="24"/>
          <w:szCs w:val="24"/>
        </w:rPr>
      </w:pPr>
      <w:r w:rsidRPr="006E450B">
        <w:rPr>
          <w:rFonts w:ascii="Arial Narrow" w:hAnsi="Arial Narrow" w:cs="Tahoma"/>
          <w:b/>
          <w:sz w:val="24"/>
          <w:szCs w:val="24"/>
        </w:rPr>
        <w:t xml:space="preserve">CLÁUSULA OITAVA – DAS SANÇÕES CONTRATUAIS </w:t>
      </w:r>
    </w:p>
    <w:p w:rsidR="009F56FF" w:rsidRPr="006E450B" w:rsidRDefault="009F56FF" w:rsidP="00B45932">
      <w:pPr>
        <w:autoSpaceDE w:val="0"/>
        <w:autoSpaceDN w:val="0"/>
        <w:adjustRightInd w:val="0"/>
        <w:spacing w:before="120" w:after="120" w:line="280" w:lineRule="atLeast"/>
        <w:jc w:val="both"/>
        <w:rPr>
          <w:rFonts w:ascii="Arial Narrow" w:hAnsi="Arial Narrow" w:cs="Tahoma"/>
          <w:sz w:val="24"/>
          <w:szCs w:val="24"/>
        </w:rPr>
      </w:pPr>
      <w:r w:rsidRPr="006E450B">
        <w:rPr>
          <w:rFonts w:ascii="Arial Narrow" w:hAnsi="Arial Narrow" w:cs="Tahoma"/>
          <w:b/>
          <w:sz w:val="24"/>
          <w:szCs w:val="24"/>
        </w:rPr>
        <w:t xml:space="preserve">8.1 </w:t>
      </w:r>
      <w:r w:rsidRPr="006E450B">
        <w:rPr>
          <w:rFonts w:ascii="Arial Narrow" w:hAnsi="Arial Narrow" w:cs="Tahoma"/>
          <w:sz w:val="24"/>
          <w:szCs w:val="24"/>
        </w:rPr>
        <w:t>Pelo descumprimento total ou parcial das condições contratuais, a CONTRATANTE poderá aplicar à CONTRATADA as seguintes penalidades, além da responsabilização civil e penal cabíveis, sem prejuízo as demais sanções previstas nos artigos 86 e 87 da Lei Federal 8.666/93.</w:t>
      </w:r>
    </w:p>
    <w:p w:rsidR="009F56FF" w:rsidRPr="006E450B" w:rsidRDefault="009F56FF" w:rsidP="00B45932">
      <w:pPr>
        <w:autoSpaceDE w:val="0"/>
        <w:autoSpaceDN w:val="0"/>
        <w:adjustRightInd w:val="0"/>
        <w:spacing w:before="120" w:after="120" w:line="280" w:lineRule="atLeast"/>
        <w:ind w:left="567"/>
        <w:jc w:val="both"/>
        <w:rPr>
          <w:rFonts w:ascii="Arial Narrow" w:hAnsi="Arial Narrow" w:cs="Tahoma"/>
          <w:sz w:val="24"/>
          <w:szCs w:val="24"/>
        </w:rPr>
      </w:pPr>
      <w:r w:rsidRPr="006E450B">
        <w:rPr>
          <w:rFonts w:ascii="Arial Narrow" w:hAnsi="Arial Narrow" w:cs="Tahoma"/>
          <w:b/>
          <w:sz w:val="24"/>
          <w:szCs w:val="24"/>
        </w:rPr>
        <w:lastRenderedPageBreak/>
        <w:t xml:space="preserve">8.1.1 </w:t>
      </w:r>
      <w:r w:rsidRPr="006E450B">
        <w:rPr>
          <w:rFonts w:ascii="Arial Narrow" w:hAnsi="Arial Narrow" w:cs="Tahoma"/>
          <w:sz w:val="24"/>
          <w:szCs w:val="24"/>
        </w:rPr>
        <w:t>Multa de mora de</w:t>
      </w:r>
      <w:r w:rsidR="00D35421" w:rsidRPr="006E450B">
        <w:rPr>
          <w:rFonts w:ascii="Arial Narrow" w:hAnsi="Arial Narrow" w:cs="Tahoma"/>
          <w:sz w:val="24"/>
          <w:szCs w:val="24"/>
        </w:rPr>
        <w:t xml:space="preserve"> até</w:t>
      </w:r>
      <w:r w:rsidRPr="006E450B">
        <w:rPr>
          <w:rFonts w:ascii="Arial Narrow" w:hAnsi="Arial Narrow" w:cs="Tahoma"/>
          <w:sz w:val="24"/>
          <w:szCs w:val="24"/>
        </w:rPr>
        <w:t xml:space="preserve"> 1% (um por cento) do valor do contrato por dia de atraso na entrega do objeto deste contrato, até o 10º (décimo) dia de atraso sobre o valor do objeto não executado;</w:t>
      </w:r>
    </w:p>
    <w:p w:rsidR="009F56FF" w:rsidRPr="006E450B" w:rsidRDefault="009F56FF" w:rsidP="00B45932">
      <w:pPr>
        <w:autoSpaceDE w:val="0"/>
        <w:autoSpaceDN w:val="0"/>
        <w:adjustRightInd w:val="0"/>
        <w:spacing w:before="120" w:after="120" w:line="280" w:lineRule="atLeast"/>
        <w:ind w:left="567"/>
        <w:jc w:val="both"/>
        <w:rPr>
          <w:rFonts w:ascii="Arial Narrow" w:hAnsi="Arial Narrow" w:cs="Tahoma"/>
          <w:sz w:val="24"/>
          <w:szCs w:val="24"/>
        </w:rPr>
      </w:pPr>
      <w:r w:rsidRPr="006E450B">
        <w:rPr>
          <w:rFonts w:ascii="Arial Narrow" w:hAnsi="Arial Narrow" w:cs="Tahoma"/>
          <w:b/>
          <w:sz w:val="24"/>
          <w:szCs w:val="24"/>
        </w:rPr>
        <w:t xml:space="preserve">8.1.2 </w:t>
      </w:r>
      <w:r w:rsidRPr="006E450B">
        <w:rPr>
          <w:rFonts w:ascii="Arial Narrow" w:hAnsi="Arial Narrow" w:cs="Tahoma"/>
          <w:sz w:val="24"/>
          <w:szCs w:val="24"/>
        </w:rPr>
        <w:t xml:space="preserve">Multa de </w:t>
      </w:r>
      <w:r w:rsidR="00D35421" w:rsidRPr="006E450B">
        <w:rPr>
          <w:rFonts w:ascii="Arial Narrow" w:hAnsi="Arial Narrow" w:cs="Tahoma"/>
          <w:sz w:val="24"/>
          <w:szCs w:val="24"/>
        </w:rPr>
        <w:t xml:space="preserve">até </w:t>
      </w:r>
      <w:r w:rsidRPr="006E450B">
        <w:rPr>
          <w:rFonts w:ascii="Arial Narrow" w:hAnsi="Arial Narrow" w:cs="Tahoma"/>
          <w:sz w:val="24"/>
          <w:szCs w:val="24"/>
        </w:rPr>
        <w:t>20% (vinte por cento) sobre o valor do objeto pela inexecução parcial ou total, quando o atraso for superior a 10 (dez) dias, com o consequente cancelamento da nota de empenho ou documento correspondente;</w:t>
      </w:r>
    </w:p>
    <w:p w:rsidR="009F56FF" w:rsidRPr="006E450B" w:rsidRDefault="009F56FF" w:rsidP="00B45932">
      <w:pPr>
        <w:autoSpaceDE w:val="0"/>
        <w:autoSpaceDN w:val="0"/>
        <w:adjustRightInd w:val="0"/>
        <w:spacing w:before="120" w:after="120" w:line="280" w:lineRule="atLeast"/>
        <w:ind w:left="567"/>
        <w:jc w:val="both"/>
        <w:rPr>
          <w:rFonts w:ascii="Arial Narrow" w:hAnsi="Arial Narrow" w:cs="Tahoma"/>
          <w:sz w:val="24"/>
          <w:szCs w:val="24"/>
        </w:rPr>
      </w:pPr>
      <w:r w:rsidRPr="006E450B">
        <w:rPr>
          <w:rFonts w:ascii="Arial Narrow" w:hAnsi="Arial Narrow" w:cs="Tahoma"/>
          <w:b/>
          <w:sz w:val="24"/>
          <w:szCs w:val="24"/>
        </w:rPr>
        <w:t xml:space="preserve">8.1.3 </w:t>
      </w:r>
      <w:r w:rsidRPr="006E450B">
        <w:rPr>
          <w:rFonts w:ascii="Arial Narrow" w:hAnsi="Arial Narrow" w:cs="Tahoma"/>
          <w:sz w:val="24"/>
          <w:szCs w:val="24"/>
        </w:rPr>
        <w:t xml:space="preserve">Multa de </w:t>
      </w:r>
      <w:r w:rsidR="00D35421" w:rsidRPr="006E450B">
        <w:rPr>
          <w:rFonts w:ascii="Arial Narrow" w:hAnsi="Arial Narrow" w:cs="Tahoma"/>
          <w:sz w:val="24"/>
          <w:szCs w:val="24"/>
        </w:rPr>
        <w:t xml:space="preserve">até </w:t>
      </w:r>
      <w:r w:rsidRPr="006E450B">
        <w:rPr>
          <w:rFonts w:ascii="Arial Narrow" w:hAnsi="Arial Narrow" w:cs="Tahoma"/>
          <w:sz w:val="24"/>
          <w:szCs w:val="24"/>
        </w:rPr>
        <w:t>20% (vinte por cento) sobre o valor global do contrato, no caso da adjudicatária, desistir do mesmo ou causar sua rescisão, ou ainda quando a contratada ceder o contrato, no todo ou em parte, a pessoa física ou jurídica, sem autorização da contratante, devendo reassumir o contrato no prazo máximo de 15 (quinze) dias, contados da data da aplicação da multa, sem prejuízo de outras sanções contratuais;</w:t>
      </w:r>
    </w:p>
    <w:p w:rsidR="009F56FF" w:rsidRPr="006E450B" w:rsidRDefault="009F56FF" w:rsidP="00B45932">
      <w:pPr>
        <w:autoSpaceDE w:val="0"/>
        <w:autoSpaceDN w:val="0"/>
        <w:adjustRightInd w:val="0"/>
        <w:spacing w:before="120" w:after="120" w:line="280" w:lineRule="atLeast"/>
        <w:ind w:left="567"/>
        <w:jc w:val="both"/>
        <w:rPr>
          <w:rFonts w:ascii="Arial Narrow" w:hAnsi="Arial Narrow" w:cs="Tahoma"/>
          <w:sz w:val="24"/>
          <w:szCs w:val="24"/>
        </w:rPr>
      </w:pPr>
      <w:r w:rsidRPr="006E450B">
        <w:rPr>
          <w:rFonts w:ascii="Arial Narrow" w:hAnsi="Arial Narrow" w:cs="Tahoma"/>
          <w:b/>
          <w:sz w:val="24"/>
          <w:szCs w:val="24"/>
        </w:rPr>
        <w:t xml:space="preserve">8.1.4 </w:t>
      </w:r>
      <w:r w:rsidRPr="006E450B">
        <w:rPr>
          <w:rFonts w:ascii="Arial Narrow" w:hAnsi="Arial Narrow" w:cs="Tahoma"/>
          <w:sz w:val="24"/>
          <w:szCs w:val="24"/>
        </w:rPr>
        <w:t>Suspensão do direito de participar de licitações e impedimento de contratar com o Município de Mairiporã/SP, pelo prazo de até 05 (cinco) anos quando, por culpa da CONTRATADA, e se for o caso, descredenciamento do Cadastro de Fornecedores do Município de Mairiporã/SP pelo prazo de 05 (cinco) anos, enquanto perdurarem os motivos determinantes da punição;</w:t>
      </w:r>
    </w:p>
    <w:p w:rsidR="009F56FF" w:rsidRPr="006E450B" w:rsidRDefault="009F56FF" w:rsidP="00B45932">
      <w:pPr>
        <w:autoSpaceDE w:val="0"/>
        <w:autoSpaceDN w:val="0"/>
        <w:adjustRightInd w:val="0"/>
        <w:spacing w:before="120" w:after="120" w:line="280" w:lineRule="atLeast"/>
        <w:ind w:left="567"/>
        <w:jc w:val="both"/>
        <w:rPr>
          <w:rFonts w:ascii="Arial Narrow" w:hAnsi="Arial Narrow" w:cs="Tahoma"/>
          <w:sz w:val="24"/>
          <w:szCs w:val="24"/>
        </w:rPr>
      </w:pPr>
      <w:r w:rsidRPr="006E450B">
        <w:rPr>
          <w:rFonts w:ascii="Arial Narrow" w:hAnsi="Arial Narrow" w:cs="Tahoma"/>
          <w:b/>
          <w:sz w:val="24"/>
          <w:szCs w:val="24"/>
        </w:rPr>
        <w:t xml:space="preserve">8.1.5 </w:t>
      </w:r>
      <w:r w:rsidRPr="006E450B">
        <w:rPr>
          <w:rFonts w:ascii="Arial Narrow" w:hAnsi="Arial Narrow" w:cs="Tahoma"/>
          <w:sz w:val="24"/>
          <w:szCs w:val="24"/>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subitem anterior;</w:t>
      </w:r>
    </w:p>
    <w:p w:rsidR="009F56FF" w:rsidRPr="006E450B" w:rsidRDefault="009F56FF" w:rsidP="00B45932">
      <w:pPr>
        <w:autoSpaceDE w:val="0"/>
        <w:autoSpaceDN w:val="0"/>
        <w:adjustRightInd w:val="0"/>
        <w:spacing w:before="120" w:after="120" w:line="280" w:lineRule="atLeast"/>
        <w:ind w:left="567"/>
        <w:jc w:val="both"/>
        <w:rPr>
          <w:rFonts w:ascii="Arial Narrow" w:hAnsi="Arial Narrow" w:cs="Tahoma"/>
          <w:sz w:val="24"/>
          <w:szCs w:val="24"/>
        </w:rPr>
      </w:pPr>
      <w:r w:rsidRPr="006E450B">
        <w:rPr>
          <w:rFonts w:ascii="Arial Narrow" w:hAnsi="Arial Narrow" w:cs="Tahoma"/>
          <w:b/>
          <w:sz w:val="24"/>
          <w:szCs w:val="24"/>
        </w:rPr>
        <w:t xml:space="preserve">8.1.6 </w:t>
      </w:r>
      <w:r w:rsidRPr="006E450B">
        <w:rPr>
          <w:rFonts w:ascii="Arial Narrow" w:hAnsi="Arial Narrow" w:cs="Tahoma"/>
          <w:sz w:val="24"/>
          <w:szCs w:val="24"/>
        </w:rPr>
        <w:t>Nenhuma sanção será aplicada sem o devido processo administrativo, que prevê defesa prévia do interessado e recurso nos prazos definidos em Lei, sendo-lhes franqueada vista ao processo.</w:t>
      </w:r>
    </w:p>
    <w:p w:rsidR="009F56FF" w:rsidRPr="006E450B" w:rsidRDefault="009F56FF" w:rsidP="00B45932">
      <w:pPr>
        <w:autoSpaceDE w:val="0"/>
        <w:autoSpaceDN w:val="0"/>
        <w:adjustRightInd w:val="0"/>
        <w:spacing w:before="120" w:after="120" w:line="280" w:lineRule="atLeast"/>
        <w:ind w:left="567"/>
        <w:jc w:val="both"/>
        <w:rPr>
          <w:rFonts w:ascii="Arial Narrow" w:hAnsi="Arial Narrow" w:cs="Tahoma"/>
          <w:sz w:val="24"/>
          <w:szCs w:val="24"/>
        </w:rPr>
      </w:pPr>
      <w:r w:rsidRPr="006E450B">
        <w:rPr>
          <w:rFonts w:ascii="Arial Narrow" w:hAnsi="Arial Narrow" w:cs="Tahoma"/>
          <w:b/>
          <w:sz w:val="24"/>
          <w:szCs w:val="24"/>
        </w:rPr>
        <w:t xml:space="preserve">8.1.7 </w:t>
      </w:r>
      <w:r w:rsidRPr="006E450B">
        <w:rPr>
          <w:rFonts w:ascii="Arial Narrow" w:hAnsi="Arial Narrow" w:cs="Tahoma"/>
          <w:sz w:val="24"/>
          <w:szCs w:val="24"/>
        </w:rPr>
        <w:t>Caso seja constatado que o serviço que foi executado ou produto entregue pela contratada não apresente as condições exigidas no termo de referência, caberá a substituição do mesmo e aplicação de multa prevista no subitem 8.1.1;</w:t>
      </w:r>
    </w:p>
    <w:p w:rsidR="009F56FF" w:rsidRPr="006E450B" w:rsidRDefault="009F56FF" w:rsidP="00B45932">
      <w:pPr>
        <w:autoSpaceDE w:val="0"/>
        <w:autoSpaceDN w:val="0"/>
        <w:adjustRightInd w:val="0"/>
        <w:spacing w:before="120" w:after="120" w:line="280" w:lineRule="atLeast"/>
        <w:ind w:left="567"/>
        <w:jc w:val="both"/>
        <w:rPr>
          <w:rFonts w:ascii="Arial Narrow" w:hAnsi="Arial Narrow" w:cs="Tahoma"/>
          <w:sz w:val="24"/>
          <w:szCs w:val="24"/>
        </w:rPr>
      </w:pPr>
      <w:r w:rsidRPr="006E450B">
        <w:rPr>
          <w:rFonts w:ascii="Arial Narrow" w:hAnsi="Arial Narrow" w:cs="Tahoma"/>
          <w:b/>
          <w:sz w:val="24"/>
          <w:szCs w:val="24"/>
        </w:rPr>
        <w:t xml:space="preserve">8.1.8 </w:t>
      </w:r>
      <w:r w:rsidRPr="006E450B">
        <w:rPr>
          <w:rFonts w:ascii="Arial Narrow" w:hAnsi="Arial Narrow" w:cs="Tahoma"/>
          <w:sz w:val="24"/>
          <w:szCs w:val="24"/>
        </w:rPr>
        <w:t>Multa de 5% sobre o valor total do contrato por descumprimento de quaisquer obrigações decorrentes do ajuste que não estejam previstos nos subitens acima.</w:t>
      </w:r>
    </w:p>
    <w:p w:rsidR="009F56FF" w:rsidRPr="006E450B" w:rsidRDefault="009F56FF" w:rsidP="00B45932">
      <w:pPr>
        <w:autoSpaceDE w:val="0"/>
        <w:autoSpaceDN w:val="0"/>
        <w:adjustRightInd w:val="0"/>
        <w:spacing w:before="120" w:after="120" w:line="280" w:lineRule="atLeast"/>
        <w:ind w:left="567"/>
        <w:jc w:val="both"/>
        <w:rPr>
          <w:rFonts w:ascii="Arial Narrow" w:hAnsi="Arial Narrow" w:cs="Tahoma"/>
          <w:sz w:val="24"/>
          <w:szCs w:val="24"/>
        </w:rPr>
      </w:pPr>
      <w:r w:rsidRPr="006E450B">
        <w:rPr>
          <w:rFonts w:ascii="Arial Narrow" w:hAnsi="Arial Narrow" w:cs="Tahoma"/>
          <w:b/>
          <w:sz w:val="24"/>
          <w:szCs w:val="24"/>
        </w:rPr>
        <w:t xml:space="preserve">8.1.9 </w:t>
      </w:r>
      <w:r w:rsidRPr="006E450B">
        <w:rPr>
          <w:rFonts w:ascii="Arial Narrow" w:hAnsi="Arial Narrow" w:cs="Tahoma"/>
          <w:sz w:val="24"/>
          <w:szCs w:val="24"/>
        </w:rPr>
        <w:t>O montante da multa poderá a critério do Município ser cobrado de imediato ou compensado com valores de pagamentos devido a empresa contratada, respeitado, previamente, o direito de defesa.</w:t>
      </w:r>
    </w:p>
    <w:p w:rsidR="009F56FF" w:rsidRPr="006E450B" w:rsidRDefault="009F56FF" w:rsidP="00B45932">
      <w:pPr>
        <w:autoSpaceDE w:val="0"/>
        <w:autoSpaceDN w:val="0"/>
        <w:adjustRightInd w:val="0"/>
        <w:spacing w:before="120" w:after="120" w:line="280" w:lineRule="atLeast"/>
        <w:ind w:left="567"/>
        <w:jc w:val="both"/>
        <w:rPr>
          <w:rFonts w:ascii="Arial Narrow" w:hAnsi="Arial Narrow" w:cs="Tahoma"/>
          <w:sz w:val="24"/>
          <w:szCs w:val="24"/>
        </w:rPr>
      </w:pPr>
      <w:r w:rsidRPr="006E450B">
        <w:rPr>
          <w:rFonts w:ascii="Arial Narrow" w:hAnsi="Arial Narrow" w:cs="Tahoma"/>
          <w:b/>
          <w:sz w:val="24"/>
          <w:szCs w:val="24"/>
        </w:rPr>
        <w:t xml:space="preserve">8.1.10 </w:t>
      </w:r>
      <w:r w:rsidRPr="006E450B">
        <w:rPr>
          <w:rFonts w:ascii="Arial Narrow" w:hAnsi="Arial Narrow" w:cs="Tahoma"/>
          <w:sz w:val="24"/>
          <w:szCs w:val="24"/>
        </w:rPr>
        <w:t>As</w:t>
      </w:r>
      <w:r w:rsidRPr="006E450B">
        <w:rPr>
          <w:rFonts w:ascii="Arial Narrow" w:hAnsi="Arial Narrow" w:cs="Tahoma"/>
          <w:b/>
          <w:sz w:val="24"/>
          <w:szCs w:val="24"/>
        </w:rPr>
        <w:t xml:space="preserve"> </w:t>
      </w:r>
      <w:r w:rsidRPr="006E450B">
        <w:rPr>
          <w:rFonts w:ascii="Arial Narrow" w:hAnsi="Arial Narrow" w:cs="Tahoma"/>
          <w:sz w:val="24"/>
          <w:szCs w:val="24"/>
        </w:rPr>
        <w:t>penalidades são independentes e a aplicação de uma não exclui a de outra.</w:t>
      </w:r>
    </w:p>
    <w:p w:rsidR="009F56FF" w:rsidRPr="006E450B" w:rsidRDefault="009F56FF" w:rsidP="00B45932">
      <w:pPr>
        <w:autoSpaceDE w:val="0"/>
        <w:autoSpaceDN w:val="0"/>
        <w:adjustRightInd w:val="0"/>
        <w:spacing w:before="120" w:after="120" w:line="280" w:lineRule="atLeast"/>
        <w:ind w:left="567"/>
        <w:jc w:val="both"/>
        <w:rPr>
          <w:rFonts w:ascii="Arial Narrow" w:hAnsi="Arial Narrow" w:cs="Tahoma"/>
          <w:sz w:val="24"/>
          <w:szCs w:val="24"/>
        </w:rPr>
      </w:pPr>
      <w:r w:rsidRPr="006E450B">
        <w:rPr>
          <w:rFonts w:ascii="Arial Narrow" w:hAnsi="Arial Narrow" w:cs="Tahoma"/>
          <w:b/>
          <w:sz w:val="24"/>
          <w:szCs w:val="24"/>
        </w:rPr>
        <w:t xml:space="preserve">8.1.11 </w:t>
      </w:r>
      <w:r w:rsidRPr="006E450B">
        <w:rPr>
          <w:rFonts w:ascii="Arial Narrow" w:hAnsi="Arial Narrow" w:cs="Tahoma"/>
          <w:sz w:val="24"/>
          <w:szCs w:val="24"/>
        </w:rPr>
        <w:t xml:space="preserve">Garantido o contraditório e a ampla defesa, e decorrido o prazo para interposição de eventual recurso, o prazo para pagamento de multa será de 05 (cinco) dias uteis a contar da intimação da empresa. Não havendo pagamento pela empresa, o valor será inscrito como </w:t>
      </w:r>
      <w:r w:rsidR="00332FF1" w:rsidRPr="006E450B">
        <w:rPr>
          <w:rFonts w:ascii="Arial Narrow" w:hAnsi="Arial Narrow" w:cs="Tahoma"/>
          <w:sz w:val="24"/>
          <w:szCs w:val="24"/>
        </w:rPr>
        <w:t>dívida</w:t>
      </w:r>
      <w:r w:rsidRPr="006E450B">
        <w:rPr>
          <w:rFonts w:ascii="Arial Narrow" w:hAnsi="Arial Narrow" w:cs="Tahoma"/>
          <w:sz w:val="24"/>
          <w:szCs w:val="24"/>
        </w:rPr>
        <w:t xml:space="preserve"> ativa, sujeitando-se ao processo judicial de execução, podendo também ser retido de eventuais créditos da Contratada.</w:t>
      </w:r>
    </w:p>
    <w:p w:rsidR="009F56FF" w:rsidRPr="006E450B" w:rsidRDefault="009F56FF" w:rsidP="00B45932">
      <w:pPr>
        <w:autoSpaceDE w:val="0"/>
        <w:autoSpaceDN w:val="0"/>
        <w:adjustRightInd w:val="0"/>
        <w:spacing w:before="120" w:after="120" w:line="280" w:lineRule="atLeast"/>
        <w:ind w:left="567"/>
        <w:jc w:val="both"/>
        <w:rPr>
          <w:rFonts w:ascii="Arial Narrow" w:hAnsi="Arial Narrow" w:cs="Tahoma"/>
          <w:sz w:val="24"/>
          <w:szCs w:val="24"/>
        </w:rPr>
      </w:pPr>
      <w:r w:rsidRPr="006E450B">
        <w:rPr>
          <w:rFonts w:ascii="Arial Narrow" w:hAnsi="Arial Narrow" w:cs="Tahoma"/>
          <w:b/>
          <w:sz w:val="24"/>
          <w:szCs w:val="24"/>
        </w:rPr>
        <w:t xml:space="preserve">8.1.12 </w:t>
      </w:r>
      <w:r w:rsidRPr="006E450B">
        <w:rPr>
          <w:rFonts w:ascii="Arial Narrow" w:hAnsi="Arial Narrow" w:cs="Tahoma"/>
          <w:sz w:val="24"/>
          <w:szCs w:val="24"/>
        </w:rPr>
        <w:t>As penalidades previstas nesta clausula tem caráter de sanção administrativa, consequentemente a sua aplicação não exime a contratada de reparar os prejuízos que seu ato venha a acarretar ao Município.</w:t>
      </w:r>
    </w:p>
    <w:p w:rsidR="009F56FF" w:rsidRPr="006E450B" w:rsidRDefault="009F56FF" w:rsidP="00B45932">
      <w:pPr>
        <w:spacing w:before="120" w:after="120" w:line="280" w:lineRule="atLeast"/>
        <w:jc w:val="both"/>
        <w:rPr>
          <w:rFonts w:ascii="Arial Narrow" w:hAnsi="Arial Narrow" w:cs="Tahoma"/>
          <w:b/>
          <w:sz w:val="24"/>
          <w:szCs w:val="24"/>
        </w:rPr>
      </w:pPr>
      <w:r w:rsidRPr="006E450B">
        <w:rPr>
          <w:rFonts w:ascii="Arial Narrow" w:hAnsi="Arial Narrow" w:cs="Tahoma"/>
          <w:b/>
          <w:sz w:val="24"/>
          <w:szCs w:val="24"/>
        </w:rPr>
        <w:t>CLÁUSULA NONA – DA RESCISÃO</w:t>
      </w:r>
    </w:p>
    <w:p w:rsidR="009F56FF" w:rsidRPr="006E450B" w:rsidRDefault="009F56FF" w:rsidP="00B45932">
      <w:pPr>
        <w:spacing w:before="120" w:after="120" w:line="280" w:lineRule="atLeast"/>
        <w:jc w:val="both"/>
        <w:rPr>
          <w:rFonts w:ascii="Arial Narrow" w:hAnsi="Arial Narrow" w:cs="Tahoma"/>
          <w:sz w:val="24"/>
          <w:szCs w:val="24"/>
        </w:rPr>
      </w:pPr>
      <w:r w:rsidRPr="006E450B">
        <w:rPr>
          <w:rFonts w:ascii="Arial Narrow" w:hAnsi="Arial Narrow" w:cs="Tahoma"/>
          <w:b/>
          <w:bCs/>
          <w:sz w:val="24"/>
          <w:szCs w:val="24"/>
        </w:rPr>
        <w:t>9.1</w:t>
      </w:r>
      <w:r w:rsidRPr="006E450B">
        <w:rPr>
          <w:rFonts w:ascii="Arial Narrow" w:hAnsi="Arial Narrow" w:cs="Tahoma"/>
          <w:bCs/>
          <w:sz w:val="24"/>
          <w:szCs w:val="24"/>
        </w:rPr>
        <w:t xml:space="preserve"> A</w:t>
      </w:r>
      <w:r w:rsidRPr="006E450B">
        <w:rPr>
          <w:rFonts w:ascii="Arial Narrow" w:hAnsi="Arial Narrow" w:cs="Tahoma"/>
          <w:sz w:val="24"/>
          <w:szCs w:val="24"/>
        </w:rPr>
        <w:t xml:space="preserve"> contratante poderá rescindir o presente contrato nas hipóteses dos artigos 77, 78 e 79 da Lei 8.666/93, bem como pelo não cumprimento, pela contratada, de alguma cláusula do presente ou constante do Edital de Pregão </w:t>
      </w:r>
      <w:r w:rsidR="00D35421" w:rsidRPr="006E450B">
        <w:rPr>
          <w:rFonts w:ascii="Arial Narrow" w:hAnsi="Arial Narrow" w:cs="Tahoma"/>
          <w:sz w:val="24"/>
          <w:szCs w:val="24"/>
        </w:rPr>
        <w:t>Eletrônico n</w:t>
      </w:r>
      <w:r w:rsidR="006E450B" w:rsidRPr="006E450B">
        <w:rPr>
          <w:rFonts w:ascii="Arial Narrow" w:hAnsi="Arial Narrow" w:cs="Tahoma"/>
          <w:sz w:val="24"/>
          <w:szCs w:val="24"/>
        </w:rPr>
        <w:t>º</w:t>
      </w:r>
      <w:r w:rsidR="00D35421" w:rsidRPr="006E450B">
        <w:rPr>
          <w:rFonts w:ascii="Arial Narrow" w:hAnsi="Arial Narrow" w:cs="Tahoma"/>
          <w:sz w:val="24"/>
          <w:szCs w:val="24"/>
        </w:rPr>
        <w:t xml:space="preserve"> </w:t>
      </w:r>
      <w:r w:rsidR="006E450B" w:rsidRPr="006E450B">
        <w:rPr>
          <w:rFonts w:ascii="Arial Narrow" w:hAnsi="Arial Narrow" w:cs="Tahoma"/>
          <w:sz w:val="24"/>
          <w:szCs w:val="24"/>
        </w:rPr>
        <w:t>003/2023.</w:t>
      </w:r>
    </w:p>
    <w:p w:rsidR="009F56FF" w:rsidRPr="006E450B" w:rsidRDefault="009F56FF" w:rsidP="00B45932">
      <w:pPr>
        <w:spacing w:before="120" w:after="120" w:line="280" w:lineRule="atLeast"/>
        <w:jc w:val="both"/>
        <w:rPr>
          <w:rFonts w:ascii="Arial Narrow" w:hAnsi="Arial Narrow" w:cs="Tahoma"/>
          <w:b/>
          <w:sz w:val="24"/>
          <w:szCs w:val="24"/>
        </w:rPr>
      </w:pPr>
      <w:r w:rsidRPr="006E450B">
        <w:rPr>
          <w:rFonts w:ascii="Arial Narrow" w:hAnsi="Arial Narrow" w:cs="Tahoma"/>
          <w:b/>
          <w:sz w:val="24"/>
          <w:szCs w:val="24"/>
        </w:rPr>
        <w:t>CLÁUSULA DÉCIMA – DA FUNDAMENTAÇÃO LEGAL</w:t>
      </w:r>
    </w:p>
    <w:p w:rsidR="009F56FF" w:rsidRPr="006E450B" w:rsidRDefault="009F56FF" w:rsidP="00B45932">
      <w:pPr>
        <w:spacing w:before="120" w:after="120" w:line="280" w:lineRule="atLeast"/>
        <w:jc w:val="both"/>
        <w:rPr>
          <w:rFonts w:ascii="Arial Narrow" w:hAnsi="Arial Narrow" w:cs="Tahoma"/>
          <w:sz w:val="24"/>
          <w:szCs w:val="24"/>
        </w:rPr>
      </w:pPr>
      <w:r w:rsidRPr="006E450B">
        <w:rPr>
          <w:rFonts w:ascii="Arial Narrow" w:hAnsi="Arial Narrow" w:cs="Tahoma"/>
          <w:b/>
          <w:sz w:val="24"/>
          <w:szCs w:val="24"/>
        </w:rPr>
        <w:lastRenderedPageBreak/>
        <w:t>10.1</w:t>
      </w:r>
      <w:r w:rsidRPr="006E450B">
        <w:rPr>
          <w:rFonts w:ascii="Arial Narrow" w:hAnsi="Arial Narrow" w:cs="Tahoma"/>
          <w:sz w:val="24"/>
          <w:szCs w:val="24"/>
        </w:rPr>
        <w:t xml:space="preserve"> O presente contrato rege-se pela Lei 8666/93, Lei Complementar 123/06, e Lei 10.520/02 bem como pelo que consta da peça editalícia, aplicando-se supletivamente, os princípios da Teoria Geral dos Contratos e as disposições de Direito Privado, para os casos omissos. </w:t>
      </w:r>
    </w:p>
    <w:p w:rsidR="009F56FF" w:rsidRPr="006E450B" w:rsidRDefault="009F56FF" w:rsidP="00B45932">
      <w:pPr>
        <w:spacing w:before="120" w:after="120" w:line="280" w:lineRule="atLeast"/>
        <w:jc w:val="both"/>
        <w:rPr>
          <w:rFonts w:ascii="Arial Narrow" w:hAnsi="Arial Narrow" w:cs="Tahoma"/>
          <w:b/>
          <w:sz w:val="24"/>
          <w:szCs w:val="24"/>
        </w:rPr>
      </w:pPr>
      <w:r w:rsidRPr="006E450B">
        <w:rPr>
          <w:rFonts w:ascii="Arial Narrow" w:hAnsi="Arial Narrow" w:cs="Tahoma"/>
          <w:b/>
          <w:sz w:val="24"/>
          <w:szCs w:val="24"/>
        </w:rPr>
        <w:t>CLÁUSULA DÉCIMA PRIMEIRA – DAS DISPOSIÇÕES GERAIS E FINAIS</w:t>
      </w:r>
    </w:p>
    <w:p w:rsidR="009F56FF" w:rsidRPr="006E450B" w:rsidRDefault="009F56FF" w:rsidP="00B45932">
      <w:pPr>
        <w:spacing w:before="120" w:after="120" w:line="280" w:lineRule="atLeast"/>
        <w:jc w:val="both"/>
        <w:rPr>
          <w:rFonts w:ascii="Arial Narrow" w:hAnsi="Arial Narrow" w:cs="Tahoma"/>
          <w:sz w:val="24"/>
          <w:szCs w:val="24"/>
        </w:rPr>
      </w:pPr>
      <w:r w:rsidRPr="006E450B">
        <w:rPr>
          <w:rFonts w:ascii="Arial Narrow" w:hAnsi="Arial Narrow" w:cs="Tahoma"/>
          <w:b/>
          <w:sz w:val="24"/>
          <w:szCs w:val="24"/>
        </w:rPr>
        <w:t xml:space="preserve">11.1 </w:t>
      </w:r>
      <w:r w:rsidRPr="006E450B">
        <w:rPr>
          <w:rFonts w:ascii="Arial Narrow" w:hAnsi="Arial Narrow" w:cs="Tahoma"/>
          <w:sz w:val="24"/>
          <w:szCs w:val="24"/>
        </w:rPr>
        <w:t xml:space="preserve">As partes submetem-se às normas das Leis 8.666/93 e 10.520/02, cujos dispositivos fundamentarão a solução dos casos omissos, em complemento ao Edital do Pregão </w:t>
      </w:r>
      <w:r w:rsidR="003D558E" w:rsidRPr="006E450B">
        <w:rPr>
          <w:rFonts w:ascii="Arial Narrow" w:hAnsi="Arial Narrow" w:cs="Tahoma"/>
          <w:sz w:val="24"/>
          <w:szCs w:val="24"/>
        </w:rPr>
        <w:t>Eletrônico</w:t>
      </w:r>
      <w:r w:rsidRPr="006E450B">
        <w:rPr>
          <w:rFonts w:ascii="Arial Narrow" w:hAnsi="Arial Narrow" w:cs="Tahoma"/>
          <w:sz w:val="24"/>
          <w:szCs w:val="24"/>
        </w:rPr>
        <w:t xml:space="preserve"> </w:t>
      </w:r>
      <w:r w:rsidR="00D35421" w:rsidRPr="006E450B">
        <w:rPr>
          <w:rFonts w:ascii="Arial Narrow" w:hAnsi="Arial Narrow" w:cs="Tahoma"/>
          <w:sz w:val="24"/>
          <w:szCs w:val="24"/>
        </w:rPr>
        <w:t xml:space="preserve">nº </w:t>
      </w:r>
      <w:r w:rsidR="006E450B" w:rsidRPr="006E450B">
        <w:rPr>
          <w:rFonts w:ascii="Arial Narrow" w:hAnsi="Arial Narrow" w:cs="Tahoma"/>
          <w:sz w:val="24"/>
          <w:szCs w:val="24"/>
        </w:rPr>
        <w:t>003/2023</w:t>
      </w:r>
      <w:r w:rsidRPr="006E450B">
        <w:rPr>
          <w:rFonts w:ascii="Arial Narrow" w:hAnsi="Arial Narrow" w:cs="Tahoma"/>
          <w:sz w:val="24"/>
          <w:szCs w:val="24"/>
        </w:rPr>
        <w:t>, do Processo Licitatório competente.</w:t>
      </w:r>
    </w:p>
    <w:p w:rsidR="009F56FF" w:rsidRPr="006E450B" w:rsidRDefault="009F56FF" w:rsidP="00B45932">
      <w:pPr>
        <w:spacing w:before="120" w:after="120" w:line="280" w:lineRule="atLeast"/>
        <w:jc w:val="both"/>
        <w:rPr>
          <w:rFonts w:ascii="Arial Narrow" w:hAnsi="Arial Narrow" w:cs="Tahoma"/>
          <w:sz w:val="24"/>
          <w:szCs w:val="24"/>
        </w:rPr>
      </w:pPr>
      <w:r w:rsidRPr="006E450B">
        <w:rPr>
          <w:rFonts w:ascii="Arial Narrow" w:hAnsi="Arial Narrow" w:cs="Tahoma"/>
          <w:b/>
          <w:sz w:val="24"/>
          <w:szCs w:val="24"/>
        </w:rPr>
        <w:t>11.2</w:t>
      </w:r>
      <w:r w:rsidRPr="006E450B">
        <w:rPr>
          <w:rFonts w:ascii="Arial Narrow" w:hAnsi="Arial Narrow" w:cs="Tahoma"/>
          <w:sz w:val="24"/>
          <w:szCs w:val="24"/>
        </w:rPr>
        <w:t xml:space="preserve"> Fica eleito o Foro da Comarca de Mairiporã/SP para nele serem dirimidas as dúvidas advindas do presente contrato.</w:t>
      </w:r>
    </w:p>
    <w:p w:rsidR="009F56FF" w:rsidRPr="006E450B" w:rsidRDefault="009F56FF" w:rsidP="00B45932">
      <w:pPr>
        <w:spacing w:before="120" w:after="120" w:line="280" w:lineRule="atLeast"/>
        <w:jc w:val="both"/>
        <w:rPr>
          <w:rFonts w:ascii="Arial Narrow" w:hAnsi="Arial Narrow" w:cs="Tahoma"/>
          <w:sz w:val="24"/>
          <w:szCs w:val="24"/>
        </w:rPr>
      </w:pPr>
      <w:r w:rsidRPr="006E450B">
        <w:rPr>
          <w:rFonts w:ascii="Arial Narrow" w:hAnsi="Arial Narrow" w:cs="Tahoma"/>
          <w:b/>
          <w:sz w:val="24"/>
          <w:szCs w:val="24"/>
        </w:rPr>
        <w:t>11.3</w:t>
      </w:r>
      <w:r w:rsidRPr="006E450B">
        <w:rPr>
          <w:rFonts w:ascii="Arial Narrow" w:hAnsi="Arial Narrow" w:cs="Tahoma"/>
          <w:sz w:val="24"/>
          <w:szCs w:val="24"/>
        </w:rPr>
        <w:t xml:space="preserve"> Fica designado (a) como Gestor (a) do Contrato o Senhor (a) </w:t>
      </w:r>
      <w:r w:rsidRPr="006E450B">
        <w:rPr>
          <w:rFonts w:ascii="Arial Narrow" w:hAnsi="Arial Narrow" w:cs="Tahoma"/>
          <w:sz w:val="24"/>
          <w:szCs w:val="24"/>
          <w:highlight w:val="yellow"/>
          <w:lang w:eastAsia="zh-CN"/>
        </w:rPr>
        <w:t>__________</w:t>
      </w:r>
      <w:r w:rsidRPr="006E450B">
        <w:rPr>
          <w:rFonts w:ascii="Arial Narrow" w:hAnsi="Arial Narrow" w:cs="Tahoma"/>
          <w:sz w:val="24"/>
          <w:szCs w:val="24"/>
        </w:rPr>
        <w:t xml:space="preserve"> que será responsável pelo acompanhamento, fiscalização da execução do contrato e outras responsabilidades, nos termos do artigo 67 e seus §§ da Lei n° 8.666/93.</w:t>
      </w:r>
    </w:p>
    <w:p w:rsidR="009F56FF" w:rsidRPr="006E450B" w:rsidRDefault="009F56FF" w:rsidP="00B45932">
      <w:pPr>
        <w:pStyle w:val="Recuodecorpodetexto2"/>
        <w:spacing w:before="120" w:line="280" w:lineRule="atLeast"/>
        <w:ind w:left="0"/>
        <w:rPr>
          <w:rFonts w:ascii="Arial Narrow" w:hAnsi="Arial Narrow" w:cs="Tahoma"/>
          <w:sz w:val="24"/>
          <w:szCs w:val="24"/>
        </w:rPr>
      </w:pPr>
      <w:r w:rsidRPr="006E450B">
        <w:rPr>
          <w:rFonts w:ascii="Arial Narrow" w:hAnsi="Arial Narrow" w:cs="Tahoma"/>
          <w:sz w:val="24"/>
          <w:szCs w:val="24"/>
        </w:rPr>
        <w:t>E por assim estarem as partes justas e contratadas, assinam o presente contrato, em 03 (três) vias de igual teor e forma, para um só efeito.</w:t>
      </w:r>
    </w:p>
    <w:p w:rsidR="009F56FF" w:rsidRPr="006E450B" w:rsidRDefault="009F56FF" w:rsidP="00B45932">
      <w:pPr>
        <w:pStyle w:val="Recuodecorpodetexto"/>
        <w:spacing w:before="120" w:line="280" w:lineRule="atLeast"/>
        <w:ind w:left="0"/>
        <w:jc w:val="right"/>
        <w:rPr>
          <w:rFonts w:ascii="Arial Narrow" w:hAnsi="Arial Narrow" w:cs="Tahoma"/>
          <w:sz w:val="24"/>
          <w:szCs w:val="24"/>
        </w:rPr>
      </w:pPr>
      <w:r w:rsidRPr="006E450B">
        <w:rPr>
          <w:rFonts w:ascii="Arial Narrow" w:hAnsi="Arial Narrow" w:cs="Tahoma"/>
          <w:sz w:val="24"/>
          <w:szCs w:val="24"/>
        </w:rPr>
        <w:t>Local e data.</w:t>
      </w:r>
    </w:p>
    <w:p w:rsidR="009F56FF" w:rsidRPr="006E450B" w:rsidRDefault="009F56FF" w:rsidP="00B45932">
      <w:pPr>
        <w:pStyle w:val="Recuodecorpodetexto"/>
        <w:spacing w:before="120" w:line="280" w:lineRule="atLeast"/>
        <w:ind w:left="0"/>
        <w:jc w:val="center"/>
        <w:rPr>
          <w:rFonts w:ascii="Arial Narrow" w:hAnsi="Arial Narrow" w:cs="Tahoma"/>
          <w:sz w:val="24"/>
          <w:szCs w:val="24"/>
        </w:rPr>
      </w:pPr>
      <w:r w:rsidRPr="006E450B">
        <w:rPr>
          <w:rFonts w:ascii="Arial Narrow" w:hAnsi="Arial Narrow" w:cs="Tahoma"/>
          <w:sz w:val="24"/>
          <w:szCs w:val="24"/>
        </w:rPr>
        <w:t>________________________________</w:t>
      </w:r>
    </w:p>
    <w:p w:rsidR="009F56FF" w:rsidRPr="006E450B" w:rsidRDefault="009F56FF" w:rsidP="00B45932">
      <w:pPr>
        <w:pStyle w:val="Recuodecorpodetexto"/>
        <w:spacing w:before="120" w:line="280" w:lineRule="atLeast"/>
        <w:ind w:left="0"/>
        <w:jc w:val="center"/>
        <w:rPr>
          <w:rFonts w:ascii="Arial Narrow" w:hAnsi="Arial Narrow" w:cs="Tahoma"/>
          <w:sz w:val="24"/>
          <w:szCs w:val="24"/>
        </w:rPr>
      </w:pPr>
      <w:r w:rsidRPr="006E450B">
        <w:rPr>
          <w:rFonts w:ascii="Arial Narrow" w:hAnsi="Arial Narrow" w:cs="Tahoma"/>
          <w:sz w:val="24"/>
          <w:szCs w:val="24"/>
        </w:rPr>
        <w:t>PREFEITURA</w:t>
      </w:r>
    </w:p>
    <w:p w:rsidR="009F56FF" w:rsidRPr="006E450B" w:rsidRDefault="009F56FF" w:rsidP="00B45932">
      <w:pPr>
        <w:pStyle w:val="Recuodecorpodetexto"/>
        <w:spacing w:before="120" w:line="280" w:lineRule="atLeast"/>
        <w:ind w:left="0"/>
        <w:jc w:val="center"/>
        <w:rPr>
          <w:rFonts w:ascii="Arial Narrow" w:hAnsi="Arial Narrow" w:cs="Tahoma"/>
          <w:sz w:val="24"/>
          <w:szCs w:val="24"/>
        </w:rPr>
      </w:pPr>
    </w:p>
    <w:p w:rsidR="009F56FF" w:rsidRPr="006E450B" w:rsidRDefault="009F56FF" w:rsidP="00B45932">
      <w:pPr>
        <w:pStyle w:val="Recuodecorpodetexto"/>
        <w:spacing w:before="120" w:line="280" w:lineRule="atLeast"/>
        <w:ind w:left="0"/>
        <w:jc w:val="center"/>
        <w:rPr>
          <w:rFonts w:ascii="Arial Narrow" w:hAnsi="Arial Narrow" w:cs="Tahoma"/>
          <w:sz w:val="24"/>
          <w:szCs w:val="24"/>
        </w:rPr>
      </w:pPr>
      <w:r w:rsidRPr="006E450B">
        <w:rPr>
          <w:rFonts w:ascii="Arial Narrow" w:hAnsi="Arial Narrow" w:cs="Tahoma"/>
          <w:sz w:val="24"/>
          <w:szCs w:val="24"/>
        </w:rPr>
        <w:t>________________________________</w:t>
      </w:r>
    </w:p>
    <w:p w:rsidR="009F56FF" w:rsidRPr="006E450B" w:rsidRDefault="009F56FF" w:rsidP="00B45932">
      <w:pPr>
        <w:pStyle w:val="Recuodecorpodetexto"/>
        <w:spacing w:before="120" w:line="280" w:lineRule="atLeast"/>
        <w:ind w:left="0"/>
        <w:jc w:val="center"/>
        <w:rPr>
          <w:rFonts w:ascii="Arial Narrow" w:hAnsi="Arial Narrow" w:cs="Tahoma"/>
          <w:bCs/>
          <w:sz w:val="24"/>
          <w:szCs w:val="24"/>
        </w:rPr>
      </w:pPr>
      <w:r w:rsidRPr="006E450B">
        <w:rPr>
          <w:rFonts w:ascii="Arial Narrow" w:hAnsi="Arial Narrow" w:cs="Tahoma"/>
          <w:bCs/>
          <w:sz w:val="24"/>
          <w:szCs w:val="24"/>
        </w:rPr>
        <w:t>FORNECEDOR</w:t>
      </w:r>
    </w:p>
    <w:p w:rsidR="009F56FF" w:rsidRPr="006E450B" w:rsidRDefault="009F56FF" w:rsidP="00B45932">
      <w:pPr>
        <w:pStyle w:val="Recuodecorpodetexto"/>
        <w:spacing w:before="120" w:line="280" w:lineRule="atLeast"/>
        <w:ind w:left="0"/>
        <w:jc w:val="right"/>
        <w:rPr>
          <w:rFonts w:ascii="Arial Narrow" w:hAnsi="Arial Narrow" w:cs="Tahoma"/>
          <w:bCs/>
          <w:sz w:val="24"/>
          <w:szCs w:val="24"/>
        </w:rPr>
      </w:pPr>
      <w:r w:rsidRPr="006E450B">
        <w:rPr>
          <w:rFonts w:ascii="Arial Narrow" w:hAnsi="Arial Narrow" w:cs="Tahoma"/>
          <w:bCs/>
          <w:sz w:val="24"/>
          <w:szCs w:val="24"/>
        </w:rPr>
        <w:t>__________________________________________</w:t>
      </w:r>
    </w:p>
    <w:p w:rsidR="009F56FF" w:rsidRPr="006E450B" w:rsidRDefault="009F56FF" w:rsidP="00B45932">
      <w:pPr>
        <w:pStyle w:val="Recuodecorpodetexto"/>
        <w:spacing w:before="120" w:line="280" w:lineRule="atLeast"/>
        <w:ind w:left="0"/>
        <w:jc w:val="right"/>
        <w:rPr>
          <w:rFonts w:ascii="Arial Narrow" w:hAnsi="Arial Narrow" w:cs="Tahoma"/>
          <w:bCs/>
          <w:sz w:val="24"/>
          <w:szCs w:val="24"/>
        </w:rPr>
      </w:pPr>
      <w:r w:rsidRPr="006E450B">
        <w:rPr>
          <w:rFonts w:ascii="Arial Narrow" w:hAnsi="Arial Narrow" w:cs="Tahoma"/>
          <w:bCs/>
          <w:sz w:val="24"/>
          <w:szCs w:val="24"/>
        </w:rPr>
        <w:t>NOME: Gestor do Contrato (Ciência e Anuência)</w:t>
      </w:r>
    </w:p>
    <w:p w:rsidR="009F56FF" w:rsidRPr="006E450B" w:rsidRDefault="009F56FF" w:rsidP="00B45932">
      <w:pPr>
        <w:pStyle w:val="Recuodecorpodetexto"/>
        <w:spacing w:before="120" w:line="280" w:lineRule="atLeast"/>
        <w:ind w:left="0"/>
        <w:rPr>
          <w:rFonts w:ascii="Arial Narrow" w:hAnsi="Arial Narrow" w:cs="Tahoma"/>
          <w:bCs/>
          <w:sz w:val="24"/>
          <w:szCs w:val="24"/>
        </w:rPr>
      </w:pPr>
      <w:r w:rsidRPr="006E450B">
        <w:rPr>
          <w:rFonts w:ascii="Arial Narrow" w:hAnsi="Arial Narrow" w:cs="Tahoma"/>
          <w:bCs/>
          <w:sz w:val="24"/>
          <w:szCs w:val="24"/>
        </w:rPr>
        <w:t>TESTEMUNHAS:</w:t>
      </w:r>
    </w:p>
    <w:p w:rsidR="009F56FF" w:rsidRPr="006E450B" w:rsidRDefault="009F56FF" w:rsidP="00B45932">
      <w:pPr>
        <w:pStyle w:val="Recuodecorpodetexto"/>
        <w:spacing w:before="120" w:line="280" w:lineRule="atLeast"/>
        <w:ind w:left="360"/>
        <w:rPr>
          <w:rFonts w:ascii="Arial Narrow" w:hAnsi="Arial Narrow" w:cs="Tahoma"/>
          <w:bCs/>
          <w:sz w:val="24"/>
          <w:szCs w:val="24"/>
        </w:rPr>
      </w:pPr>
    </w:p>
    <w:p w:rsidR="009F56FF" w:rsidRPr="006E450B" w:rsidRDefault="009F56FF" w:rsidP="00B45932">
      <w:pPr>
        <w:pStyle w:val="Recuodecorpodetexto"/>
        <w:spacing w:before="120" w:line="280" w:lineRule="atLeast"/>
        <w:ind w:left="0"/>
        <w:rPr>
          <w:rFonts w:ascii="Arial Narrow" w:hAnsi="Arial Narrow" w:cs="Tahoma"/>
          <w:bCs/>
          <w:sz w:val="24"/>
          <w:szCs w:val="24"/>
        </w:rPr>
      </w:pPr>
      <w:r w:rsidRPr="006E450B">
        <w:rPr>
          <w:rFonts w:ascii="Arial Narrow" w:hAnsi="Arial Narrow" w:cs="Tahoma"/>
          <w:bCs/>
          <w:sz w:val="24"/>
          <w:szCs w:val="24"/>
        </w:rPr>
        <w:t>1) ________________________________</w:t>
      </w:r>
    </w:p>
    <w:p w:rsidR="009F56FF" w:rsidRPr="006E450B" w:rsidRDefault="009F56FF" w:rsidP="00B45932">
      <w:pPr>
        <w:pStyle w:val="Recuodecorpodetexto"/>
        <w:spacing w:before="120" w:line="280" w:lineRule="atLeast"/>
        <w:ind w:left="360"/>
        <w:rPr>
          <w:rFonts w:ascii="Arial Narrow" w:hAnsi="Arial Narrow" w:cs="Tahoma"/>
          <w:bCs/>
          <w:sz w:val="24"/>
          <w:szCs w:val="24"/>
        </w:rPr>
      </w:pPr>
    </w:p>
    <w:p w:rsidR="009F56FF" w:rsidRPr="006E450B" w:rsidRDefault="009F56FF" w:rsidP="00B45932">
      <w:pPr>
        <w:pStyle w:val="Recuodecorpodetexto"/>
        <w:spacing w:before="120" w:line="280" w:lineRule="atLeast"/>
        <w:ind w:left="0"/>
        <w:rPr>
          <w:rFonts w:ascii="Arial Narrow" w:hAnsi="Arial Narrow" w:cs="Tahoma"/>
          <w:bCs/>
          <w:sz w:val="24"/>
          <w:szCs w:val="24"/>
        </w:rPr>
      </w:pPr>
      <w:r w:rsidRPr="006E450B">
        <w:rPr>
          <w:rFonts w:ascii="Arial Narrow" w:hAnsi="Arial Narrow" w:cs="Tahoma"/>
          <w:bCs/>
          <w:sz w:val="24"/>
          <w:szCs w:val="24"/>
        </w:rPr>
        <w:t>2) ________________________________</w:t>
      </w:r>
    </w:p>
    <w:p w:rsidR="009F56FF" w:rsidRPr="006E450B" w:rsidRDefault="009F56FF" w:rsidP="00B45932">
      <w:pPr>
        <w:spacing w:before="120" w:after="120" w:line="280" w:lineRule="atLeast"/>
        <w:rPr>
          <w:rFonts w:ascii="Arial Narrow" w:hAnsi="Arial Narrow" w:cs="Tahoma"/>
          <w:bCs/>
          <w:sz w:val="24"/>
          <w:szCs w:val="24"/>
        </w:rPr>
      </w:pPr>
      <w:r w:rsidRPr="006E450B">
        <w:rPr>
          <w:rFonts w:ascii="Arial Narrow" w:hAnsi="Arial Narrow" w:cs="Tahoma"/>
          <w:bCs/>
          <w:sz w:val="24"/>
          <w:szCs w:val="24"/>
        </w:rPr>
        <w:br w:type="page"/>
      </w:r>
    </w:p>
    <w:p w:rsidR="009F56FF" w:rsidRPr="006E450B" w:rsidRDefault="009F56FF" w:rsidP="00B45932">
      <w:pPr>
        <w:pStyle w:val="Recuodecorpodetexto"/>
        <w:spacing w:before="120" w:line="280" w:lineRule="atLeast"/>
        <w:ind w:left="0"/>
        <w:jc w:val="center"/>
        <w:rPr>
          <w:rFonts w:ascii="Arial Narrow" w:hAnsi="Arial Narrow" w:cs="Tahoma"/>
          <w:b/>
          <w:sz w:val="24"/>
          <w:szCs w:val="24"/>
        </w:rPr>
      </w:pPr>
      <w:r w:rsidRPr="006E450B">
        <w:rPr>
          <w:rFonts w:ascii="Arial Narrow" w:hAnsi="Arial Narrow" w:cs="Tahoma"/>
          <w:b/>
          <w:sz w:val="24"/>
          <w:szCs w:val="24"/>
        </w:rPr>
        <w:lastRenderedPageBreak/>
        <w:t>ANEXO X</w:t>
      </w:r>
      <w:r w:rsidR="00982D3D" w:rsidRPr="006E450B">
        <w:rPr>
          <w:rFonts w:ascii="Arial Narrow" w:hAnsi="Arial Narrow" w:cs="Tahoma"/>
          <w:b/>
          <w:sz w:val="24"/>
          <w:szCs w:val="24"/>
        </w:rPr>
        <w:t>I</w:t>
      </w:r>
      <w:r w:rsidRPr="006E450B">
        <w:rPr>
          <w:rFonts w:ascii="Arial Narrow" w:hAnsi="Arial Narrow" w:cs="Tahoma"/>
          <w:b/>
          <w:sz w:val="24"/>
          <w:szCs w:val="24"/>
        </w:rPr>
        <w:t xml:space="preserve"> - TERMO DE CIÊNCIA E NOTIFICAÇÃO</w:t>
      </w:r>
    </w:p>
    <w:p w:rsidR="009F56FF" w:rsidRPr="006E450B" w:rsidRDefault="009F56FF" w:rsidP="00B45932">
      <w:pPr>
        <w:pStyle w:val="Recuodecorpodetexto"/>
        <w:spacing w:before="120" w:line="280" w:lineRule="atLeast"/>
        <w:ind w:left="0"/>
        <w:jc w:val="center"/>
        <w:rPr>
          <w:rFonts w:ascii="Arial Narrow" w:hAnsi="Arial Narrow" w:cs="Tahoma"/>
          <w:b/>
          <w:bCs/>
          <w:sz w:val="24"/>
          <w:szCs w:val="24"/>
        </w:rPr>
      </w:pPr>
      <w:r w:rsidRPr="006E450B">
        <w:rPr>
          <w:rFonts w:ascii="Arial Narrow" w:hAnsi="Arial Narrow" w:cs="Tahoma"/>
          <w:sz w:val="24"/>
          <w:szCs w:val="24"/>
        </w:rPr>
        <w:t>(Redação dada pela Resolução nº 03/2017)</w:t>
      </w:r>
    </w:p>
    <w:p w:rsidR="009F56FF" w:rsidRPr="006E450B" w:rsidRDefault="009F56FF" w:rsidP="00B45932">
      <w:pPr>
        <w:spacing w:before="120" w:after="120" w:line="280" w:lineRule="atLeast"/>
        <w:jc w:val="both"/>
        <w:rPr>
          <w:rFonts w:ascii="Arial Narrow" w:hAnsi="Arial Narrow" w:cs="Tahoma"/>
          <w:b/>
          <w:sz w:val="24"/>
          <w:szCs w:val="24"/>
        </w:rPr>
      </w:pPr>
    </w:p>
    <w:p w:rsidR="009F56FF" w:rsidRPr="006E450B" w:rsidRDefault="009F56FF" w:rsidP="00B45932">
      <w:pPr>
        <w:spacing w:before="120" w:after="120" w:line="280" w:lineRule="atLeast"/>
        <w:jc w:val="both"/>
        <w:rPr>
          <w:rFonts w:ascii="Arial Narrow" w:hAnsi="Arial Narrow" w:cs="Tahoma"/>
          <w:sz w:val="24"/>
          <w:szCs w:val="24"/>
        </w:rPr>
      </w:pPr>
      <w:r w:rsidRPr="006E450B">
        <w:rPr>
          <w:rFonts w:ascii="Arial Narrow" w:hAnsi="Arial Narrow" w:cs="Tahoma"/>
          <w:b/>
          <w:sz w:val="24"/>
          <w:szCs w:val="24"/>
        </w:rPr>
        <w:t xml:space="preserve">CONTRATANTE: </w:t>
      </w:r>
      <w:r w:rsidRPr="006E450B">
        <w:rPr>
          <w:rFonts w:ascii="Arial Narrow" w:hAnsi="Arial Narrow" w:cs="Tahoma"/>
          <w:sz w:val="24"/>
          <w:szCs w:val="24"/>
        </w:rPr>
        <w:t>Prefeitura Municipal de Mairiporã/SP.</w:t>
      </w:r>
    </w:p>
    <w:p w:rsidR="009F56FF" w:rsidRPr="006E450B" w:rsidRDefault="009F56FF" w:rsidP="00B45932">
      <w:pPr>
        <w:spacing w:before="120" w:after="120" w:line="280" w:lineRule="atLeast"/>
        <w:jc w:val="both"/>
        <w:rPr>
          <w:rFonts w:ascii="Arial Narrow" w:hAnsi="Arial Narrow" w:cs="Tahoma"/>
          <w:sz w:val="24"/>
          <w:szCs w:val="24"/>
        </w:rPr>
      </w:pPr>
      <w:r w:rsidRPr="006E450B">
        <w:rPr>
          <w:rFonts w:ascii="Arial Narrow" w:hAnsi="Arial Narrow" w:cs="Tahoma"/>
          <w:b/>
          <w:sz w:val="24"/>
          <w:szCs w:val="24"/>
        </w:rPr>
        <w:t>CONTRATADO:</w:t>
      </w:r>
      <w:r w:rsidRPr="006E450B">
        <w:rPr>
          <w:rFonts w:ascii="Arial Narrow" w:hAnsi="Arial Narrow" w:cs="Tahoma"/>
          <w:sz w:val="24"/>
          <w:szCs w:val="24"/>
        </w:rPr>
        <w:t xml:space="preserve"> </w:t>
      </w:r>
      <w:r w:rsidRPr="006E450B">
        <w:rPr>
          <w:rFonts w:ascii="Arial Narrow" w:hAnsi="Arial Narrow" w:cs="Tahoma"/>
          <w:sz w:val="24"/>
          <w:szCs w:val="24"/>
          <w:highlight w:val="yellow"/>
          <w:lang w:eastAsia="zh-CN"/>
        </w:rPr>
        <w:t>__________</w:t>
      </w:r>
      <w:r w:rsidRPr="006E450B">
        <w:rPr>
          <w:rFonts w:ascii="Arial Narrow" w:hAnsi="Arial Narrow" w:cs="Tahoma"/>
          <w:sz w:val="24"/>
          <w:szCs w:val="24"/>
        </w:rPr>
        <w:t>.</w:t>
      </w:r>
    </w:p>
    <w:p w:rsidR="009F56FF" w:rsidRPr="006E450B" w:rsidRDefault="009F56FF" w:rsidP="00B45932">
      <w:pPr>
        <w:spacing w:before="120" w:after="120" w:line="280" w:lineRule="atLeast"/>
        <w:jc w:val="both"/>
        <w:rPr>
          <w:rFonts w:ascii="Arial Narrow" w:hAnsi="Arial Narrow" w:cs="Tahoma"/>
          <w:b/>
          <w:sz w:val="24"/>
          <w:szCs w:val="24"/>
        </w:rPr>
      </w:pPr>
      <w:r w:rsidRPr="006E450B">
        <w:rPr>
          <w:rFonts w:ascii="Arial Narrow" w:hAnsi="Arial Narrow" w:cs="Tahoma"/>
          <w:b/>
          <w:sz w:val="24"/>
          <w:szCs w:val="24"/>
        </w:rPr>
        <w:t>TERMO DE CONTRATO:</w:t>
      </w:r>
      <w:r w:rsidRPr="006E450B">
        <w:rPr>
          <w:rFonts w:ascii="Arial Narrow" w:hAnsi="Arial Narrow" w:cs="Tahoma"/>
          <w:sz w:val="24"/>
          <w:szCs w:val="24"/>
        </w:rPr>
        <w:t xml:space="preserve"> </w:t>
      </w:r>
      <w:r w:rsidRPr="006E450B">
        <w:rPr>
          <w:rFonts w:ascii="Arial Narrow" w:hAnsi="Arial Narrow" w:cs="Tahoma"/>
          <w:b/>
          <w:sz w:val="24"/>
          <w:szCs w:val="24"/>
          <w:highlight w:val="yellow"/>
        </w:rPr>
        <w:t>XXX</w:t>
      </w:r>
      <w:r w:rsidRPr="006E450B">
        <w:rPr>
          <w:rFonts w:ascii="Arial Narrow" w:hAnsi="Arial Narrow" w:cs="Tahoma"/>
          <w:sz w:val="24"/>
          <w:szCs w:val="24"/>
        </w:rPr>
        <w:t>/</w:t>
      </w:r>
      <w:r w:rsidR="00D35421" w:rsidRPr="006E450B">
        <w:rPr>
          <w:rFonts w:ascii="Arial Narrow" w:hAnsi="Arial Narrow" w:cs="Tahoma"/>
          <w:sz w:val="24"/>
          <w:szCs w:val="24"/>
        </w:rPr>
        <w:t>XXXX</w:t>
      </w:r>
      <w:r w:rsidRPr="006E450B">
        <w:rPr>
          <w:rFonts w:ascii="Arial Narrow" w:hAnsi="Arial Narrow" w:cs="Tahoma"/>
          <w:sz w:val="24"/>
          <w:szCs w:val="24"/>
        </w:rPr>
        <w:t>.</w:t>
      </w:r>
    </w:p>
    <w:p w:rsidR="00D84B25" w:rsidRPr="006E450B" w:rsidRDefault="00D84B25" w:rsidP="00D84B25">
      <w:pPr>
        <w:spacing w:before="120" w:after="120" w:line="280" w:lineRule="atLeast"/>
        <w:jc w:val="both"/>
        <w:rPr>
          <w:rFonts w:ascii="Arial Narrow" w:hAnsi="Arial Narrow" w:cs="Tahoma"/>
          <w:sz w:val="24"/>
          <w:szCs w:val="24"/>
        </w:rPr>
      </w:pPr>
      <w:r w:rsidRPr="006E450B">
        <w:rPr>
          <w:rFonts w:ascii="Arial Narrow" w:hAnsi="Arial Narrow" w:cs="Tahoma"/>
          <w:b/>
          <w:sz w:val="24"/>
          <w:szCs w:val="24"/>
        </w:rPr>
        <w:t xml:space="preserve">OBJETO: </w:t>
      </w:r>
      <w:r w:rsidR="00332FF1" w:rsidRPr="006E450B">
        <w:rPr>
          <w:rFonts w:ascii="Arial Narrow" w:hAnsi="Arial Narrow" w:cs="Tahoma"/>
          <w:sz w:val="24"/>
          <w:szCs w:val="24"/>
        </w:rPr>
        <w:t>REGISTRO DE PREÇOS PARA EVENTUAL AQUISIÇÃO DE ÓLEOS LUBRIFICANTES, ADITIVOS E OUTROS, DESTINADOS A ATENDER AS DEMANDAS DE DIVERSAS SECRETARIAS DO MUNICÍPIO DE MAIRIPORÃ/SP.</w:t>
      </w:r>
    </w:p>
    <w:p w:rsidR="009F56FF" w:rsidRPr="006E450B" w:rsidRDefault="009F56FF" w:rsidP="00B45932">
      <w:pPr>
        <w:spacing w:before="120" w:after="120" w:line="280" w:lineRule="atLeast"/>
        <w:jc w:val="both"/>
        <w:rPr>
          <w:rFonts w:ascii="Arial Narrow" w:hAnsi="Arial Narrow" w:cs="Tahoma"/>
          <w:sz w:val="24"/>
          <w:szCs w:val="24"/>
        </w:rPr>
      </w:pPr>
      <w:r w:rsidRPr="006E450B">
        <w:rPr>
          <w:rFonts w:ascii="Arial Narrow" w:hAnsi="Arial Narrow" w:cs="Tahoma"/>
          <w:b/>
          <w:sz w:val="24"/>
          <w:szCs w:val="24"/>
        </w:rPr>
        <w:t>ADVOGADO (S)/ Nº OAB: (*)</w:t>
      </w:r>
      <w:r w:rsidRPr="006E450B">
        <w:rPr>
          <w:rFonts w:ascii="Arial Narrow" w:hAnsi="Arial Narrow" w:cs="Tahoma"/>
          <w:sz w:val="24"/>
          <w:szCs w:val="24"/>
          <w:lang w:eastAsia="zh-CN"/>
        </w:rPr>
        <w:t xml:space="preserve"> </w:t>
      </w:r>
      <w:r w:rsidRPr="006E450B">
        <w:rPr>
          <w:rFonts w:ascii="Arial Narrow" w:hAnsi="Arial Narrow" w:cs="Tahoma"/>
          <w:sz w:val="24"/>
          <w:szCs w:val="24"/>
          <w:highlight w:val="yellow"/>
          <w:lang w:eastAsia="zh-CN"/>
        </w:rPr>
        <w:t>__________</w:t>
      </w:r>
      <w:r w:rsidRPr="006E450B">
        <w:rPr>
          <w:rFonts w:ascii="Arial Narrow" w:hAnsi="Arial Narrow" w:cs="Tahoma"/>
          <w:sz w:val="24"/>
          <w:szCs w:val="24"/>
        </w:rPr>
        <w:t>.</w:t>
      </w:r>
    </w:p>
    <w:p w:rsidR="009F56FF" w:rsidRPr="006E450B" w:rsidRDefault="009F56FF" w:rsidP="00B45932">
      <w:pPr>
        <w:spacing w:before="120" w:after="120" w:line="280" w:lineRule="atLeast"/>
        <w:jc w:val="both"/>
        <w:rPr>
          <w:rFonts w:ascii="Arial Narrow" w:hAnsi="Arial Narrow" w:cs="Tahoma"/>
          <w:sz w:val="24"/>
          <w:szCs w:val="24"/>
        </w:rPr>
      </w:pPr>
    </w:p>
    <w:p w:rsidR="009F56FF" w:rsidRPr="006E450B" w:rsidRDefault="009F56FF" w:rsidP="00B45932">
      <w:pPr>
        <w:spacing w:before="120" w:after="120" w:line="280" w:lineRule="atLeast"/>
        <w:jc w:val="both"/>
        <w:rPr>
          <w:rFonts w:ascii="Arial Narrow" w:hAnsi="Arial Narrow" w:cs="Tahoma"/>
          <w:sz w:val="24"/>
          <w:szCs w:val="24"/>
        </w:rPr>
      </w:pPr>
      <w:r w:rsidRPr="006E450B">
        <w:rPr>
          <w:rFonts w:ascii="Arial Narrow" w:hAnsi="Arial Narrow" w:cs="Tahoma"/>
          <w:sz w:val="24"/>
          <w:szCs w:val="24"/>
        </w:rPr>
        <w:t>Pelo Presente TERMO, nós, abaixo identificados:</w:t>
      </w:r>
    </w:p>
    <w:p w:rsidR="009F56FF" w:rsidRPr="006E450B" w:rsidRDefault="009F56FF" w:rsidP="00B45932">
      <w:pPr>
        <w:spacing w:before="120" w:after="120" w:line="280" w:lineRule="atLeast"/>
        <w:jc w:val="both"/>
        <w:rPr>
          <w:rFonts w:ascii="Arial Narrow" w:hAnsi="Arial Narrow" w:cs="Tahoma"/>
          <w:b/>
          <w:sz w:val="24"/>
          <w:szCs w:val="24"/>
        </w:rPr>
      </w:pPr>
      <w:r w:rsidRPr="006E450B">
        <w:rPr>
          <w:rFonts w:ascii="Arial Narrow" w:hAnsi="Arial Narrow" w:cs="Tahoma"/>
          <w:b/>
          <w:sz w:val="24"/>
          <w:szCs w:val="24"/>
        </w:rPr>
        <w:t>1. Estamos CIENTES de que:</w:t>
      </w:r>
    </w:p>
    <w:p w:rsidR="009F56FF" w:rsidRPr="006E450B" w:rsidRDefault="009F56FF" w:rsidP="00B45932">
      <w:pPr>
        <w:spacing w:before="120" w:after="120" w:line="280" w:lineRule="atLeast"/>
        <w:jc w:val="both"/>
        <w:rPr>
          <w:rFonts w:ascii="Arial Narrow" w:hAnsi="Arial Narrow" w:cs="Tahoma"/>
          <w:sz w:val="24"/>
          <w:szCs w:val="24"/>
        </w:rPr>
      </w:pPr>
      <w:r w:rsidRPr="006E450B">
        <w:rPr>
          <w:rFonts w:ascii="Arial Narrow" w:hAnsi="Arial Narrow" w:cs="Tahoma"/>
          <w:sz w:val="24"/>
          <w:szCs w:val="24"/>
        </w:rPr>
        <w:t>a) o ajuste acima referido estará sujeito a análise e julgamento pelo Tribunal de Contas do Estado de São Paulo, cujo trâmite processual ocorrerá pelo sistema eletrônico;</w:t>
      </w:r>
    </w:p>
    <w:p w:rsidR="009F56FF" w:rsidRPr="006E450B" w:rsidRDefault="009F56FF" w:rsidP="00B45932">
      <w:pPr>
        <w:spacing w:before="120" w:after="120" w:line="280" w:lineRule="atLeast"/>
        <w:jc w:val="both"/>
        <w:rPr>
          <w:rFonts w:ascii="Arial Narrow" w:hAnsi="Arial Narrow" w:cs="Tahoma"/>
          <w:sz w:val="24"/>
          <w:szCs w:val="24"/>
        </w:rPr>
      </w:pPr>
      <w:r w:rsidRPr="006E450B">
        <w:rPr>
          <w:rFonts w:ascii="Arial Narrow" w:hAnsi="Arial Narrow" w:cs="Tahoma"/>
          <w:sz w:val="24"/>
          <w:szCs w:val="24"/>
        </w:rPr>
        <w:t>b) 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w:t>
      </w:r>
    </w:p>
    <w:p w:rsidR="009F56FF" w:rsidRPr="006E450B" w:rsidRDefault="009F56FF" w:rsidP="00B45932">
      <w:pPr>
        <w:spacing w:before="120" w:after="120" w:line="280" w:lineRule="atLeast"/>
        <w:jc w:val="both"/>
        <w:rPr>
          <w:rFonts w:ascii="Arial Narrow" w:hAnsi="Arial Narrow" w:cs="Tahoma"/>
          <w:sz w:val="24"/>
          <w:szCs w:val="24"/>
        </w:rPr>
      </w:pPr>
      <w:r w:rsidRPr="006E450B">
        <w:rPr>
          <w:rFonts w:ascii="Arial Narrow" w:hAnsi="Arial Narrow" w:cs="Tahoma"/>
          <w:sz w:val="24"/>
          <w:szCs w:val="24"/>
        </w:rPr>
        <w:t>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rsidR="009F56FF" w:rsidRPr="006E450B" w:rsidRDefault="009F56FF" w:rsidP="00B45932">
      <w:pPr>
        <w:spacing w:before="120" w:after="120" w:line="280" w:lineRule="atLeast"/>
        <w:jc w:val="both"/>
        <w:rPr>
          <w:rFonts w:ascii="Arial Narrow" w:hAnsi="Arial Narrow" w:cs="Tahoma"/>
          <w:sz w:val="24"/>
          <w:szCs w:val="24"/>
        </w:rPr>
      </w:pPr>
      <w:r w:rsidRPr="006E450B">
        <w:rPr>
          <w:rFonts w:ascii="Arial Narrow" w:hAnsi="Arial Narrow" w:cs="Tahoma"/>
          <w:sz w:val="24"/>
          <w:szCs w:val="24"/>
        </w:rPr>
        <w:t>d) Qualquer alteração de endereço – residencial ou eletrônico – ou telefones de contato deverá ser comunicada pelo interessado, peticionando no processo.</w:t>
      </w:r>
    </w:p>
    <w:p w:rsidR="009F56FF" w:rsidRPr="006E450B" w:rsidRDefault="009F56FF" w:rsidP="00B45932">
      <w:pPr>
        <w:spacing w:before="120" w:after="120" w:line="280" w:lineRule="atLeast"/>
        <w:jc w:val="both"/>
        <w:rPr>
          <w:rFonts w:ascii="Arial Narrow" w:hAnsi="Arial Narrow" w:cs="Tahoma"/>
          <w:b/>
          <w:sz w:val="24"/>
          <w:szCs w:val="24"/>
        </w:rPr>
      </w:pPr>
      <w:r w:rsidRPr="006E450B">
        <w:rPr>
          <w:rFonts w:ascii="Arial Narrow" w:hAnsi="Arial Narrow" w:cs="Tahoma"/>
          <w:b/>
          <w:sz w:val="24"/>
          <w:szCs w:val="24"/>
        </w:rPr>
        <w:t>2. Damo-nos por NOTIFICADOS para:</w:t>
      </w:r>
    </w:p>
    <w:p w:rsidR="009F56FF" w:rsidRPr="006E450B" w:rsidRDefault="009F56FF" w:rsidP="00B45932">
      <w:pPr>
        <w:spacing w:before="120" w:after="120" w:line="280" w:lineRule="atLeast"/>
        <w:jc w:val="both"/>
        <w:rPr>
          <w:rFonts w:ascii="Arial Narrow" w:hAnsi="Arial Narrow" w:cs="Tahoma"/>
          <w:sz w:val="24"/>
          <w:szCs w:val="24"/>
        </w:rPr>
      </w:pPr>
      <w:r w:rsidRPr="006E450B">
        <w:rPr>
          <w:rFonts w:ascii="Arial Narrow" w:hAnsi="Arial Narrow" w:cs="Tahoma"/>
          <w:sz w:val="24"/>
          <w:szCs w:val="24"/>
        </w:rPr>
        <w:t>a) O acompanhamento dos atos do processo até seu julgamento final e consequente publicação;</w:t>
      </w:r>
    </w:p>
    <w:p w:rsidR="009F56FF" w:rsidRPr="006E450B" w:rsidRDefault="009F56FF" w:rsidP="00B45932">
      <w:pPr>
        <w:spacing w:before="120" w:after="120" w:line="280" w:lineRule="atLeast"/>
        <w:jc w:val="both"/>
        <w:rPr>
          <w:rFonts w:ascii="Arial Narrow" w:hAnsi="Arial Narrow" w:cs="Tahoma"/>
          <w:sz w:val="24"/>
          <w:szCs w:val="24"/>
        </w:rPr>
      </w:pPr>
      <w:r w:rsidRPr="006E450B">
        <w:rPr>
          <w:rFonts w:ascii="Arial Narrow" w:hAnsi="Arial Narrow" w:cs="Tahoma"/>
          <w:sz w:val="24"/>
          <w:szCs w:val="24"/>
        </w:rPr>
        <w:t>b) Se for o caso e de nosso interesse, nos prazos e nas formas legais e regimentais, exercer o direito de defesa, interpor recursos e o que mais couber.</w:t>
      </w:r>
    </w:p>
    <w:p w:rsidR="009F56FF" w:rsidRPr="006E450B" w:rsidRDefault="009F56FF" w:rsidP="00B45932">
      <w:pPr>
        <w:spacing w:before="120" w:after="120" w:line="280" w:lineRule="atLeast"/>
        <w:jc w:val="right"/>
        <w:rPr>
          <w:rFonts w:ascii="Arial Narrow" w:hAnsi="Arial Narrow" w:cs="Tahoma"/>
          <w:sz w:val="24"/>
          <w:szCs w:val="24"/>
        </w:rPr>
      </w:pPr>
      <w:r w:rsidRPr="006E450B">
        <w:rPr>
          <w:rFonts w:ascii="Arial Narrow" w:hAnsi="Arial Narrow" w:cs="Tahoma"/>
          <w:sz w:val="24"/>
          <w:szCs w:val="24"/>
        </w:rPr>
        <w:t>Local e data.</w:t>
      </w:r>
    </w:p>
    <w:p w:rsidR="009F56FF" w:rsidRPr="006E450B" w:rsidRDefault="009F56FF" w:rsidP="00B45932">
      <w:pPr>
        <w:spacing w:before="120" w:after="120" w:line="280" w:lineRule="atLeast"/>
        <w:jc w:val="both"/>
        <w:rPr>
          <w:rFonts w:ascii="Arial Narrow" w:hAnsi="Arial Narrow" w:cs="Tahoma"/>
          <w:sz w:val="24"/>
          <w:szCs w:val="24"/>
        </w:rPr>
      </w:pPr>
    </w:p>
    <w:p w:rsidR="009F56FF" w:rsidRPr="006E450B" w:rsidRDefault="009F56FF" w:rsidP="00B45932">
      <w:pPr>
        <w:spacing w:before="120" w:after="120" w:line="280" w:lineRule="atLeast"/>
        <w:jc w:val="both"/>
        <w:rPr>
          <w:rFonts w:ascii="Arial Narrow" w:hAnsi="Arial Narrow" w:cs="Tahoma"/>
          <w:b/>
          <w:sz w:val="24"/>
          <w:szCs w:val="24"/>
        </w:rPr>
      </w:pPr>
      <w:r w:rsidRPr="006E450B">
        <w:rPr>
          <w:rFonts w:ascii="Arial Narrow" w:hAnsi="Arial Narrow" w:cs="Tahoma"/>
          <w:b/>
          <w:sz w:val="24"/>
          <w:szCs w:val="24"/>
        </w:rPr>
        <w:t>GESTOR DO ÓRGÃO/ENTIDADE:</w:t>
      </w:r>
    </w:p>
    <w:p w:rsidR="009F56FF" w:rsidRPr="006E450B" w:rsidRDefault="009F56FF" w:rsidP="00B45932">
      <w:pPr>
        <w:spacing w:before="120" w:after="120" w:line="280" w:lineRule="atLeast"/>
        <w:jc w:val="both"/>
        <w:rPr>
          <w:rFonts w:ascii="Arial Narrow" w:hAnsi="Arial Narrow" w:cs="Tahoma"/>
          <w:sz w:val="24"/>
          <w:szCs w:val="24"/>
        </w:rPr>
      </w:pPr>
      <w:r w:rsidRPr="006E450B">
        <w:rPr>
          <w:rFonts w:ascii="Arial Narrow" w:hAnsi="Arial Narrow" w:cs="Tahoma"/>
          <w:sz w:val="24"/>
          <w:szCs w:val="24"/>
        </w:rPr>
        <w:t xml:space="preserve">Nome: </w:t>
      </w:r>
      <w:r w:rsidRPr="006E450B">
        <w:rPr>
          <w:rFonts w:ascii="Arial Narrow" w:hAnsi="Arial Narrow" w:cs="Tahoma"/>
          <w:sz w:val="24"/>
          <w:szCs w:val="24"/>
          <w:highlight w:val="yellow"/>
          <w:lang w:eastAsia="zh-CN"/>
        </w:rPr>
        <w:t>__________</w:t>
      </w:r>
      <w:r w:rsidRPr="006E450B">
        <w:rPr>
          <w:rFonts w:ascii="Arial Narrow" w:hAnsi="Arial Narrow" w:cs="Tahoma"/>
          <w:sz w:val="24"/>
          <w:szCs w:val="24"/>
        </w:rPr>
        <w:t>.</w:t>
      </w:r>
    </w:p>
    <w:p w:rsidR="009F56FF" w:rsidRPr="006E450B" w:rsidRDefault="009F56FF" w:rsidP="00B45932">
      <w:pPr>
        <w:spacing w:before="120" w:after="120" w:line="280" w:lineRule="atLeast"/>
        <w:jc w:val="both"/>
        <w:rPr>
          <w:rFonts w:ascii="Arial Narrow" w:hAnsi="Arial Narrow" w:cs="Tahoma"/>
          <w:sz w:val="24"/>
          <w:szCs w:val="24"/>
        </w:rPr>
      </w:pPr>
      <w:r w:rsidRPr="006E450B">
        <w:rPr>
          <w:rFonts w:ascii="Arial Narrow" w:hAnsi="Arial Narrow" w:cs="Tahoma"/>
          <w:sz w:val="24"/>
          <w:szCs w:val="24"/>
        </w:rPr>
        <w:t xml:space="preserve">Cargo: </w:t>
      </w:r>
      <w:r w:rsidRPr="006E450B">
        <w:rPr>
          <w:rFonts w:ascii="Arial Narrow" w:hAnsi="Arial Narrow" w:cs="Tahoma"/>
          <w:sz w:val="24"/>
          <w:szCs w:val="24"/>
          <w:highlight w:val="yellow"/>
          <w:lang w:eastAsia="zh-CN"/>
        </w:rPr>
        <w:t>__________</w:t>
      </w:r>
      <w:r w:rsidRPr="006E450B">
        <w:rPr>
          <w:rFonts w:ascii="Arial Narrow" w:hAnsi="Arial Narrow" w:cs="Tahoma"/>
          <w:sz w:val="24"/>
          <w:szCs w:val="24"/>
        </w:rPr>
        <w:t>.</w:t>
      </w:r>
    </w:p>
    <w:p w:rsidR="009F56FF" w:rsidRPr="006E450B" w:rsidRDefault="009F56FF" w:rsidP="00B45932">
      <w:pPr>
        <w:spacing w:before="120" w:after="120" w:line="280" w:lineRule="atLeast"/>
        <w:jc w:val="both"/>
        <w:rPr>
          <w:rFonts w:ascii="Arial Narrow" w:hAnsi="Arial Narrow" w:cs="Tahoma"/>
          <w:sz w:val="24"/>
          <w:szCs w:val="24"/>
        </w:rPr>
      </w:pPr>
      <w:r w:rsidRPr="006E450B">
        <w:rPr>
          <w:rFonts w:ascii="Arial Narrow" w:hAnsi="Arial Narrow" w:cs="Tahoma"/>
          <w:sz w:val="24"/>
          <w:szCs w:val="24"/>
        </w:rPr>
        <w:t xml:space="preserve">CPF: </w:t>
      </w:r>
      <w:r w:rsidRPr="006E450B">
        <w:rPr>
          <w:rFonts w:ascii="Arial Narrow" w:hAnsi="Arial Narrow" w:cs="Tahoma"/>
          <w:sz w:val="24"/>
          <w:szCs w:val="24"/>
          <w:highlight w:val="yellow"/>
          <w:lang w:eastAsia="zh-CN"/>
        </w:rPr>
        <w:t>__________</w:t>
      </w:r>
      <w:r w:rsidRPr="006E450B">
        <w:rPr>
          <w:rFonts w:ascii="Arial Narrow" w:hAnsi="Arial Narrow" w:cs="Tahoma"/>
          <w:sz w:val="24"/>
          <w:szCs w:val="24"/>
        </w:rPr>
        <w:t xml:space="preserve">. RG: </w:t>
      </w:r>
      <w:r w:rsidRPr="006E450B">
        <w:rPr>
          <w:rFonts w:ascii="Arial Narrow" w:hAnsi="Arial Narrow" w:cs="Tahoma"/>
          <w:sz w:val="24"/>
          <w:szCs w:val="24"/>
          <w:highlight w:val="yellow"/>
          <w:lang w:eastAsia="zh-CN"/>
        </w:rPr>
        <w:t>__________</w:t>
      </w:r>
      <w:r w:rsidRPr="006E450B">
        <w:rPr>
          <w:rFonts w:ascii="Arial Narrow" w:hAnsi="Arial Narrow" w:cs="Tahoma"/>
          <w:sz w:val="24"/>
          <w:szCs w:val="24"/>
        </w:rPr>
        <w:t>.</w:t>
      </w:r>
    </w:p>
    <w:p w:rsidR="009F56FF" w:rsidRPr="006E450B" w:rsidRDefault="009F56FF" w:rsidP="00B45932">
      <w:pPr>
        <w:spacing w:before="120" w:after="120" w:line="280" w:lineRule="atLeast"/>
        <w:jc w:val="both"/>
        <w:rPr>
          <w:rFonts w:ascii="Arial Narrow" w:hAnsi="Arial Narrow" w:cs="Tahoma"/>
          <w:sz w:val="24"/>
          <w:szCs w:val="24"/>
        </w:rPr>
      </w:pPr>
      <w:r w:rsidRPr="006E450B">
        <w:rPr>
          <w:rFonts w:ascii="Arial Narrow" w:hAnsi="Arial Narrow" w:cs="Tahoma"/>
          <w:sz w:val="24"/>
          <w:szCs w:val="24"/>
        </w:rPr>
        <w:t xml:space="preserve">Data de Nascimento: </w:t>
      </w:r>
      <w:r w:rsidRPr="006E450B">
        <w:rPr>
          <w:rFonts w:ascii="Arial Narrow" w:hAnsi="Arial Narrow" w:cs="Tahoma"/>
          <w:sz w:val="24"/>
          <w:szCs w:val="24"/>
          <w:highlight w:val="yellow"/>
          <w:lang w:eastAsia="zh-CN"/>
        </w:rPr>
        <w:t>___/___/____</w:t>
      </w:r>
      <w:r w:rsidRPr="006E450B">
        <w:rPr>
          <w:rFonts w:ascii="Arial Narrow" w:hAnsi="Arial Narrow" w:cs="Tahoma"/>
          <w:sz w:val="24"/>
          <w:szCs w:val="24"/>
        </w:rPr>
        <w:t>.</w:t>
      </w:r>
    </w:p>
    <w:p w:rsidR="009F56FF" w:rsidRPr="006E450B" w:rsidRDefault="009F56FF" w:rsidP="00B45932">
      <w:pPr>
        <w:spacing w:before="120" w:after="120" w:line="280" w:lineRule="atLeast"/>
        <w:jc w:val="both"/>
        <w:rPr>
          <w:rFonts w:ascii="Arial Narrow" w:hAnsi="Arial Narrow" w:cs="Tahoma"/>
          <w:sz w:val="24"/>
          <w:szCs w:val="24"/>
        </w:rPr>
      </w:pPr>
      <w:r w:rsidRPr="006E450B">
        <w:rPr>
          <w:rFonts w:ascii="Arial Narrow" w:hAnsi="Arial Narrow" w:cs="Tahoma"/>
          <w:sz w:val="24"/>
          <w:szCs w:val="24"/>
        </w:rPr>
        <w:t xml:space="preserve">Endereço Residencial Completo: </w:t>
      </w:r>
      <w:r w:rsidRPr="006E450B">
        <w:rPr>
          <w:rFonts w:ascii="Arial Narrow" w:hAnsi="Arial Narrow" w:cs="Tahoma"/>
          <w:sz w:val="24"/>
          <w:szCs w:val="24"/>
          <w:highlight w:val="yellow"/>
          <w:lang w:eastAsia="zh-CN"/>
        </w:rPr>
        <w:t>__________</w:t>
      </w:r>
      <w:r w:rsidRPr="006E450B">
        <w:rPr>
          <w:rFonts w:ascii="Arial Narrow" w:hAnsi="Arial Narrow" w:cs="Tahoma"/>
          <w:sz w:val="24"/>
          <w:szCs w:val="24"/>
        </w:rPr>
        <w:t>.</w:t>
      </w:r>
    </w:p>
    <w:p w:rsidR="009F56FF" w:rsidRPr="006E450B" w:rsidRDefault="009F56FF" w:rsidP="00B45932">
      <w:pPr>
        <w:spacing w:before="120" w:after="120" w:line="280" w:lineRule="atLeast"/>
        <w:jc w:val="both"/>
        <w:rPr>
          <w:rFonts w:ascii="Arial Narrow" w:hAnsi="Arial Narrow" w:cs="Tahoma"/>
          <w:sz w:val="24"/>
          <w:szCs w:val="24"/>
        </w:rPr>
      </w:pPr>
      <w:r w:rsidRPr="006E450B">
        <w:rPr>
          <w:rFonts w:ascii="Arial Narrow" w:hAnsi="Arial Narrow" w:cs="Tahoma"/>
          <w:sz w:val="24"/>
          <w:szCs w:val="24"/>
        </w:rPr>
        <w:lastRenderedPageBreak/>
        <w:t xml:space="preserve">E-mail institucional: </w:t>
      </w:r>
      <w:r w:rsidRPr="006E450B">
        <w:rPr>
          <w:rFonts w:ascii="Arial Narrow" w:hAnsi="Arial Narrow" w:cs="Tahoma"/>
          <w:sz w:val="24"/>
          <w:szCs w:val="24"/>
          <w:highlight w:val="yellow"/>
          <w:lang w:eastAsia="zh-CN"/>
        </w:rPr>
        <w:t>__________</w:t>
      </w:r>
      <w:r w:rsidRPr="006E450B">
        <w:rPr>
          <w:rFonts w:ascii="Arial Narrow" w:hAnsi="Arial Narrow" w:cs="Tahoma"/>
          <w:sz w:val="24"/>
          <w:szCs w:val="24"/>
        </w:rPr>
        <w:t>.</w:t>
      </w:r>
    </w:p>
    <w:p w:rsidR="009F56FF" w:rsidRPr="006E450B" w:rsidRDefault="009F56FF" w:rsidP="00B45932">
      <w:pPr>
        <w:spacing w:before="120" w:after="120" w:line="280" w:lineRule="atLeast"/>
        <w:jc w:val="both"/>
        <w:rPr>
          <w:rFonts w:ascii="Arial Narrow" w:hAnsi="Arial Narrow" w:cs="Tahoma"/>
          <w:sz w:val="24"/>
          <w:szCs w:val="24"/>
        </w:rPr>
      </w:pPr>
      <w:r w:rsidRPr="006E450B">
        <w:rPr>
          <w:rFonts w:ascii="Arial Narrow" w:hAnsi="Arial Narrow" w:cs="Tahoma"/>
          <w:sz w:val="24"/>
          <w:szCs w:val="24"/>
        </w:rPr>
        <w:t xml:space="preserve">E-mail pessoal: </w:t>
      </w:r>
      <w:r w:rsidRPr="006E450B">
        <w:rPr>
          <w:rFonts w:ascii="Arial Narrow" w:hAnsi="Arial Narrow" w:cs="Tahoma"/>
          <w:sz w:val="24"/>
          <w:szCs w:val="24"/>
          <w:highlight w:val="yellow"/>
          <w:lang w:eastAsia="zh-CN"/>
        </w:rPr>
        <w:t>__________</w:t>
      </w:r>
      <w:r w:rsidRPr="006E450B">
        <w:rPr>
          <w:rFonts w:ascii="Arial Narrow" w:hAnsi="Arial Narrow" w:cs="Tahoma"/>
          <w:sz w:val="24"/>
          <w:szCs w:val="24"/>
        </w:rPr>
        <w:t>.</w:t>
      </w:r>
    </w:p>
    <w:p w:rsidR="009F56FF" w:rsidRPr="006E450B" w:rsidRDefault="009F56FF" w:rsidP="00B45932">
      <w:pPr>
        <w:spacing w:before="120" w:after="120" w:line="280" w:lineRule="atLeast"/>
        <w:jc w:val="both"/>
        <w:rPr>
          <w:rFonts w:ascii="Arial Narrow" w:hAnsi="Arial Narrow" w:cs="Tahoma"/>
          <w:sz w:val="24"/>
          <w:szCs w:val="24"/>
        </w:rPr>
      </w:pPr>
      <w:r w:rsidRPr="006E450B">
        <w:rPr>
          <w:rFonts w:ascii="Arial Narrow" w:hAnsi="Arial Narrow" w:cs="Tahoma"/>
          <w:sz w:val="24"/>
          <w:szCs w:val="24"/>
        </w:rPr>
        <w:t xml:space="preserve">Telefone(s) </w:t>
      </w:r>
      <w:r w:rsidRPr="006E450B">
        <w:rPr>
          <w:rFonts w:ascii="Arial Narrow" w:hAnsi="Arial Narrow" w:cs="Tahoma"/>
          <w:sz w:val="24"/>
          <w:szCs w:val="24"/>
          <w:highlight w:val="yellow"/>
          <w:lang w:eastAsia="zh-CN"/>
        </w:rPr>
        <w:t>__________</w:t>
      </w:r>
      <w:r w:rsidRPr="006E450B">
        <w:rPr>
          <w:rFonts w:ascii="Arial Narrow" w:hAnsi="Arial Narrow" w:cs="Tahoma"/>
          <w:sz w:val="24"/>
          <w:szCs w:val="24"/>
        </w:rPr>
        <w:t>.</w:t>
      </w:r>
    </w:p>
    <w:p w:rsidR="009F56FF" w:rsidRPr="006E450B" w:rsidRDefault="009F56FF" w:rsidP="00B45932">
      <w:pPr>
        <w:spacing w:before="120" w:after="120" w:line="280" w:lineRule="atLeast"/>
        <w:jc w:val="both"/>
        <w:rPr>
          <w:rFonts w:ascii="Arial Narrow" w:hAnsi="Arial Narrow" w:cs="Tahoma"/>
          <w:sz w:val="24"/>
          <w:szCs w:val="24"/>
        </w:rPr>
      </w:pPr>
      <w:r w:rsidRPr="006E450B">
        <w:rPr>
          <w:rFonts w:ascii="Arial Narrow" w:hAnsi="Arial Narrow" w:cs="Tahoma"/>
          <w:sz w:val="24"/>
          <w:szCs w:val="24"/>
        </w:rPr>
        <w:t>Assinatura: ___________________________________.</w:t>
      </w:r>
    </w:p>
    <w:p w:rsidR="009F56FF" w:rsidRPr="006E450B" w:rsidRDefault="009F56FF" w:rsidP="00B45932">
      <w:pPr>
        <w:spacing w:before="120" w:after="120" w:line="280" w:lineRule="atLeast"/>
        <w:jc w:val="both"/>
        <w:rPr>
          <w:rFonts w:ascii="Arial Narrow" w:hAnsi="Arial Narrow" w:cs="Tahoma"/>
          <w:sz w:val="24"/>
          <w:szCs w:val="24"/>
        </w:rPr>
      </w:pPr>
    </w:p>
    <w:p w:rsidR="009F56FF" w:rsidRPr="006E450B" w:rsidRDefault="009F56FF" w:rsidP="00B45932">
      <w:pPr>
        <w:spacing w:before="120" w:after="120" w:line="280" w:lineRule="atLeast"/>
        <w:jc w:val="both"/>
        <w:rPr>
          <w:rFonts w:ascii="Arial Narrow" w:hAnsi="Arial Narrow" w:cs="Tahoma"/>
          <w:b/>
          <w:sz w:val="24"/>
          <w:szCs w:val="24"/>
        </w:rPr>
      </w:pPr>
      <w:r w:rsidRPr="006E450B">
        <w:rPr>
          <w:rFonts w:ascii="Arial Narrow" w:hAnsi="Arial Narrow" w:cs="Tahoma"/>
          <w:b/>
          <w:sz w:val="24"/>
          <w:szCs w:val="24"/>
        </w:rPr>
        <w:t>Responsáveis que assinaram o ajuste:</w:t>
      </w:r>
    </w:p>
    <w:p w:rsidR="009F56FF" w:rsidRPr="006E450B" w:rsidRDefault="009F56FF" w:rsidP="00B45932">
      <w:pPr>
        <w:spacing w:before="120" w:after="120" w:line="280" w:lineRule="atLeast"/>
        <w:jc w:val="both"/>
        <w:rPr>
          <w:rFonts w:ascii="Arial Narrow" w:hAnsi="Arial Narrow" w:cs="Tahoma"/>
          <w:b/>
          <w:sz w:val="24"/>
          <w:szCs w:val="24"/>
        </w:rPr>
      </w:pPr>
    </w:p>
    <w:p w:rsidR="009F56FF" w:rsidRPr="006E450B" w:rsidRDefault="009F56FF" w:rsidP="00B45932">
      <w:pPr>
        <w:spacing w:before="120" w:after="120" w:line="280" w:lineRule="atLeast"/>
        <w:jc w:val="both"/>
        <w:rPr>
          <w:rFonts w:ascii="Arial Narrow" w:hAnsi="Arial Narrow" w:cs="Tahoma"/>
          <w:b/>
          <w:sz w:val="24"/>
          <w:szCs w:val="24"/>
        </w:rPr>
      </w:pPr>
      <w:r w:rsidRPr="006E450B">
        <w:rPr>
          <w:rFonts w:ascii="Arial Narrow" w:hAnsi="Arial Narrow" w:cs="Tahoma"/>
          <w:b/>
          <w:sz w:val="24"/>
          <w:szCs w:val="24"/>
        </w:rPr>
        <w:t>Pelo CONTRATANTE:</w:t>
      </w:r>
    </w:p>
    <w:p w:rsidR="009F56FF" w:rsidRPr="006E450B" w:rsidRDefault="009F56FF" w:rsidP="00B45932">
      <w:pPr>
        <w:spacing w:before="120" w:after="120" w:line="280" w:lineRule="atLeast"/>
        <w:jc w:val="both"/>
        <w:rPr>
          <w:rFonts w:ascii="Arial Narrow" w:hAnsi="Arial Narrow" w:cs="Tahoma"/>
          <w:sz w:val="24"/>
          <w:szCs w:val="24"/>
        </w:rPr>
      </w:pPr>
      <w:r w:rsidRPr="006E450B">
        <w:rPr>
          <w:rFonts w:ascii="Arial Narrow" w:hAnsi="Arial Narrow" w:cs="Tahoma"/>
          <w:sz w:val="24"/>
          <w:szCs w:val="24"/>
        </w:rPr>
        <w:t xml:space="preserve">Nome: </w:t>
      </w:r>
      <w:r w:rsidRPr="006E450B">
        <w:rPr>
          <w:rFonts w:ascii="Arial Narrow" w:hAnsi="Arial Narrow" w:cs="Tahoma"/>
          <w:sz w:val="24"/>
          <w:szCs w:val="24"/>
          <w:highlight w:val="yellow"/>
          <w:lang w:eastAsia="zh-CN"/>
        </w:rPr>
        <w:t>__________</w:t>
      </w:r>
      <w:r w:rsidRPr="006E450B">
        <w:rPr>
          <w:rFonts w:ascii="Arial Narrow" w:hAnsi="Arial Narrow" w:cs="Tahoma"/>
          <w:sz w:val="24"/>
          <w:szCs w:val="24"/>
        </w:rPr>
        <w:t>.</w:t>
      </w:r>
    </w:p>
    <w:p w:rsidR="009F56FF" w:rsidRPr="006E450B" w:rsidRDefault="009F56FF" w:rsidP="00B45932">
      <w:pPr>
        <w:spacing w:before="120" w:after="120" w:line="280" w:lineRule="atLeast"/>
        <w:jc w:val="both"/>
        <w:rPr>
          <w:rFonts w:ascii="Arial Narrow" w:hAnsi="Arial Narrow" w:cs="Tahoma"/>
          <w:sz w:val="24"/>
          <w:szCs w:val="24"/>
        </w:rPr>
      </w:pPr>
      <w:r w:rsidRPr="006E450B">
        <w:rPr>
          <w:rFonts w:ascii="Arial Narrow" w:hAnsi="Arial Narrow" w:cs="Tahoma"/>
          <w:sz w:val="24"/>
          <w:szCs w:val="24"/>
        </w:rPr>
        <w:t xml:space="preserve">Cargo: </w:t>
      </w:r>
      <w:r w:rsidRPr="006E450B">
        <w:rPr>
          <w:rFonts w:ascii="Arial Narrow" w:hAnsi="Arial Narrow" w:cs="Tahoma"/>
          <w:sz w:val="24"/>
          <w:szCs w:val="24"/>
          <w:highlight w:val="yellow"/>
          <w:lang w:eastAsia="zh-CN"/>
        </w:rPr>
        <w:t>__________</w:t>
      </w:r>
      <w:r w:rsidRPr="006E450B">
        <w:rPr>
          <w:rFonts w:ascii="Arial Narrow" w:hAnsi="Arial Narrow" w:cs="Tahoma"/>
          <w:sz w:val="24"/>
          <w:szCs w:val="24"/>
        </w:rPr>
        <w:t>.</w:t>
      </w:r>
    </w:p>
    <w:p w:rsidR="009F56FF" w:rsidRPr="006E450B" w:rsidRDefault="009F56FF" w:rsidP="00B45932">
      <w:pPr>
        <w:spacing w:before="120" w:after="120" w:line="280" w:lineRule="atLeast"/>
        <w:jc w:val="both"/>
        <w:rPr>
          <w:rFonts w:ascii="Arial Narrow" w:hAnsi="Arial Narrow" w:cs="Tahoma"/>
          <w:sz w:val="24"/>
          <w:szCs w:val="24"/>
        </w:rPr>
      </w:pPr>
      <w:r w:rsidRPr="006E450B">
        <w:rPr>
          <w:rFonts w:ascii="Arial Narrow" w:hAnsi="Arial Narrow" w:cs="Tahoma"/>
          <w:sz w:val="24"/>
          <w:szCs w:val="24"/>
        </w:rPr>
        <w:t xml:space="preserve">CPF: </w:t>
      </w:r>
      <w:r w:rsidRPr="006E450B">
        <w:rPr>
          <w:rFonts w:ascii="Arial Narrow" w:hAnsi="Arial Narrow" w:cs="Tahoma"/>
          <w:sz w:val="24"/>
          <w:szCs w:val="24"/>
          <w:highlight w:val="yellow"/>
          <w:lang w:eastAsia="zh-CN"/>
        </w:rPr>
        <w:t>__________</w:t>
      </w:r>
      <w:r w:rsidRPr="006E450B">
        <w:rPr>
          <w:rFonts w:ascii="Arial Narrow" w:hAnsi="Arial Narrow" w:cs="Tahoma"/>
          <w:sz w:val="24"/>
          <w:szCs w:val="24"/>
        </w:rPr>
        <w:t xml:space="preserve">. RG: </w:t>
      </w:r>
      <w:r w:rsidRPr="006E450B">
        <w:rPr>
          <w:rFonts w:ascii="Arial Narrow" w:hAnsi="Arial Narrow" w:cs="Tahoma"/>
          <w:sz w:val="24"/>
          <w:szCs w:val="24"/>
          <w:highlight w:val="yellow"/>
          <w:lang w:eastAsia="zh-CN"/>
        </w:rPr>
        <w:t>__________</w:t>
      </w:r>
      <w:r w:rsidRPr="006E450B">
        <w:rPr>
          <w:rFonts w:ascii="Arial Narrow" w:hAnsi="Arial Narrow" w:cs="Tahoma"/>
          <w:sz w:val="24"/>
          <w:szCs w:val="24"/>
        </w:rPr>
        <w:t>.</w:t>
      </w:r>
    </w:p>
    <w:p w:rsidR="009F56FF" w:rsidRPr="006E450B" w:rsidRDefault="009F56FF" w:rsidP="00B45932">
      <w:pPr>
        <w:spacing w:before="120" w:after="120" w:line="280" w:lineRule="atLeast"/>
        <w:jc w:val="both"/>
        <w:rPr>
          <w:rFonts w:ascii="Arial Narrow" w:hAnsi="Arial Narrow" w:cs="Tahoma"/>
          <w:sz w:val="24"/>
          <w:szCs w:val="24"/>
        </w:rPr>
      </w:pPr>
      <w:r w:rsidRPr="006E450B">
        <w:rPr>
          <w:rFonts w:ascii="Arial Narrow" w:hAnsi="Arial Narrow" w:cs="Tahoma"/>
          <w:sz w:val="24"/>
          <w:szCs w:val="24"/>
        </w:rPr>
        <w:t xml:space="preserve">Data de Nascimento: </w:t>
      </w:r>
      <w:r w:rsidRPr="006E450B">
        <w:rPr>
          <w:rFonts w:ascii="Arial Narrow" w:hAnsi="Arial Narrow" w:cs="Tahoma"/>
          <w:sz w:val="24"/>
          <w:szCs w:val="24"/>
          <w:highlight w:val="yellow"/>
          <w:lang w:eastAsia="zh-CN"/>
        </w:rPr>
        <w:t>___/___/____</w:t>
      </w:r>
      <w:r w:rsidRPr="006E450B">
        <w:rPr>
          <w:rFonts w:ascii="Arial Narrow" w:hAnsi="Arial Narrow" w:cs="Tahoma"/>
          <w:sz w:val="24"/>
          <w:szCs w:val="24"/>
        </w:rPr>
        <w:t>.</w:t>
      </w:r>
    </w:p>
    <w:p w:rsidR="009F56FF" w:rsidRPr="006E450B" w:rsidRDefault="009F56FF" w:rsidP="00B45932">
      <w:pPr>
        <w:spacing w:before="120" w:after="120" w:line="280" w:lineRule="atLeast"/>
        <w:jc w:val="both"/>
        <w:rPr>
          <w:rFonts w:ascii="Arial Narrow" w:hAnsi="Arial Narrow" w:cs="Tahoma"/>
          <w:sz w:val="24"/>
          <w:szCs w:val="24"/>
        </w:rPr>
      </w:pPr>
      <w:r w:rsidRPr="006E450B">
        <w:rPr>
          <w:rFonts w:ascii="Arial Narrow" w:hAnsi="Arial Narrow" w:cs="Tahoma"/>
          <w:sz w:val="24"/>
          <w:szCs w:val="24"/>
        </w:rPr>
        <w:t xml:space="preserve">Endereço Residencial Completo: </w:t>
      </w:r>
      <w:r w:rsidRPr="006E450B">
        <w:rPr>
          <w:rFonts w:ascii="Arial Narrow" w:hAnsi="Arial Narrow" w:cs="Tahoma"/>
          <w:sz w:val="24"/>
          <w:szCs w:val="24"/>
          <w:highlight w:val="yellow"/>
          <w:lang w:eastAsia="zh-CN"/>
        </w:rPr>
        <w:t>__________</w:t>
      </w:r>
      <w:r w:rsidRPr="006E450B">
        <w:rPr>
          <w:rFonts w:ascii="Arial Narrow" w:hAnsi="Arial Narrow" w:cs="Tahoma"/>
          <w:sz w:val="24"/>
          <w:szCs w:val="24"/>
        </w:rPr>
        <w:t>.</w:t>
      </w:r>
    </w:p>
    <w:p w:rsidR="009F56FF" w:rsidRPr="006E450B" w:rsidRDefault="009F56FF" w:rsidP="00B45932">
      <w:pPr>
        <w:spacing w:before="120" w:after="120" w:line="280" w:lineRule="atLeast"/>
        <w:jc w:val="both"/>
        <w:rPr>
          <w:rFonts w:ascii="Arial Narrow" w:hAnsi="Arial Narrow" w:cs="Tahoma"/>
          <w:sz w:val="24"/>
          <w:szCs w:val="24"/>
        </w:rPr>
      </w:pPr>
      <w:r w:rsidRPr="006E450B">
        <w:rPr>
          <w:rFonts w:ascii="Arial Narrow" w:hAnsi="Arial Narrow" w:cs="Tahoma"/>
          <w:sz w:val="24"/>
          <w:szCs w:val="24"/>
        </w:rPr>
        <w:t xml:space="preserve">E-mail institucional: </w:t>
      </w:r>
      <w:r w:rsidRPr="006E450B">
        <w:rPr>
          <w:rFonts w:ascii="Arial Narrow" w:hAnsi="Arial Narrow" w:cs="Tahoma"/>
          <w:sz w:val="24"/>
          <w:szCs w:val="24"/>
          <w:highlight w:val="yellow"/>
          <w:lang w:eastAsia="zh-CN"/>
        </w:rPr>
        <w:t>__________</w:t>
      </w:r>
      <w:r w:rsidRPr="006E450B">
        <w:rPr>
          <w:rFonts w:ascii="Arial Narrow" w:hAnsi="Arial Narrow" w:cs="Tahoma"/>
          <w:sz w:val="24"/>
          <w:szCs w:val="24"/>
        </w:rPr>
        <w:t xml:space="preserve">. </w:t>
      </w:r>
    </w:p>
    <w:p w:rsidR="009F56FF" w:rsidRPr="006E450B" w:rsidRDefault="009F56FF" w:rsidP="00B45932">
      <w:pPr>
        <w:spacing w:before="120" w:after="120" w:line="280" w:lineRule="atLeast"/>
        <w:jc w:val="both"/>
        <w:rPr>
          <w:rFonts w:ascii="Arial Narrow" w:hAnsi="Arial Narrow" w:cs="Tahoma"/>
          <w:sz w:val="24"/>
          <w:szCs w:val="24"/>
        </w:rPr>
      </w:pPr>
      <w:r w:rsidRPr="006E450B">
        <w:rPr>
          <w:rFonts w:ascii="Arial Narrow" w:hAnsi="Arial Narrow" w:cs="Tahoma"/>
          <w:sz w:val="24"/>
          <w:szCs w:val="24"/>
        </w:rPr>
        <w:t xml:space="preserve">E-mail pessoal: </w:t>
      </w:r>
      <w:r w:rsidRPr="006E450B">
        <w:rPr>
          <w:rFonts w:ascii="Arial Narrow" w:hAnsi="Arial Narrow" w:cs="Tahoma"/>
          <w:sz w:val="24"/>
          <w:szCs w:val="24"/>
          <w:highlight w:val="yellow"/>
          <w:lang w:eastAsia="zh-CN"/>
        </w:rPr>
        <w:t>__________</w:t>
      </w:r>
      <w:r w:rsidRPr="006E450B">
        <w:rPr>
          <w:rFonts w:ascii="Arial Narrow" w:hAnsi="Arial Narrow" w:cs="Tahoma"/>
          <w:sz w:val="24"/>
          <w:szCs w:val="24"/>
        </w:rPr>
        <w:t>.</w:t>
      </w:r>
    </w:p>
    <w:p w:rsidR="009F56FF" w:rsidRPr="006E450B" w:rsidRDefault="009F56FF" w:rsidP="00B45932">
      <w:pPr>
        <w:spacing w:before="120" w:after="120" w:line="280" w:lineRule="atLeast"/>
        <w:jc w:val="both"/>
        <w:rPr>
          <w:rFonts w:ascii="Arial Narrow" w:hAnsi="Arial Narrow" w:cs="Tahoma"/>
          <w:sz w:val="24"/>
          <w:szCs w:val="24"/>
        </w:rPr>
      </w:pPr>
      <w:r w:rsidRPr="006E450B">
        <w:rPr>
          <w:rFonts w:ascii="Arial Narrow" w:hAnsi="Arial Narrow" w:cs="Tahoma"/>
          <w:sz w:val="24"/>
          <w:szCs w:val="24"/>
        </w:rPr>
        <w:t xml:space="preserve">Telefone(s) </w:t>
      </w:r>
      <w:r w:rsidRPr="006E450B">
        <w:rPr>
          <w:rFonts w:ascii="Arial Narrow" w:hAnsi="Arial Narrow" w:cs="Tahoma"/>
          <w:sz w:val="24"/>
          <w:szCs w:val="24"/>
          <w:highlight w:val="yellow"/>
          <w:lang w:eastAsia="zh-CN"/>
        </w:rPr>
        <w:t>__________</w:t>
      </w:r>
      <w:r w:rsidRPr="006E450B">
        <w:rPr>
          <w:rFonts w:ascii="Arial Narrow" w:hAnsi="Arial Narrow" w:cs="Tahoma"/>
          <w:sz w:val="24"/>
          <w:szCs w:val="24"/>
        </w:rPr>
        <w:t>.</w:t>
      </w:r>
    </w:p>
    <w:p w:rsidR="009F56FF" w:rsidRPr="006E450B" w:rsidRDefault="009F56FF" w:rsidP="00B45932">
      <w:pPr>
        <w:spacing w:before="120" w:after="120" w:line="280" w:lineRule="atLeast"/>
        <w:jc w:val="both"/>
        <w:rPr>
          <w:rFonts w:ascii="Arial Narrow" w:hAnsi="Arial Narrow" w:cs="Tahoma"/>
          <w:sz w:val="24"/>
          <w:szCs w:val="24"/>
        </w:rPr>
      </w:pPr>
      <w:r w:rsidRPr="006E450B">
        <w:rPr>
          <w:rFonts w:ascii="Arial Narrow" w:hAnsi="Arial Narrow" w:cs="Tahoma"/>
          <w:sz w:val="24"/>
          <w:szCs w:val="24"/>
        </w:rPr>
        <w:t>Assinatura: ___________________________________.</w:t>
      </w:r>
    </w:p>
    <w:p w:rsidR="009F56FF" w:rsidRPr="006E450B" w:rsidRDefault="009F56FF" w:rsidP="00B45932">
      <w:pPr>
        <w:spacing w:before="120" w:after="120" w:line="280" w:lineRule="atLeast"/>
        <w:jc w:val="both"/>
        <w:rPr>
          <w:rFonts w:ascii="Arial Narrow" w:hAnsi="Arial Narrow" w:cs="Tahoma"/>
          <w:sz w:val="24"/>
          <w:szCs w:val="24"/>
        </w:rPr>
      </w:pPr>
    </w:p>
    <w:p w:rsidR="009F56FF" w:rsidRPr="006E450B" w:rsidRDefault="009F56FF" w:rsidP="00B45932">
      <w:pPr>
        <w:spacing w:before="120" w:after="120" w:line="280" w:lineRule="atLeast"/>
        <w:jc w:val="both"/>
        <w:rPr>
          <w:rFonts w:ascii="Arial Narrow" w:hAnsi="Arial Narrow" w:cs="Tahoma"/>
          <w:b/>
          <w:sz w:val="24"/>
          <w:szCs w:val="24"/>
        </w:rPr>
      </w:pPr>
      <w:r w:rsidRPr="006E450B">
        <w:rPr>
          <w:rFonts w:ascii="Arial Narrow" w:hAnsi="Arial Narrow" w:cs="Tahoma"/>
          <w:b/>
          <w:sz w:val="24"/>
          <w:szCs w:val="24"/>
        </w:rPr>
        <w:t>Pela CONTRATADA:</w:t>
      </w:r>
    </w:p>
    <w:p w:rsidR="009F56FF" w:rsidRPr="006E450B" w:rsidRDefault="009F56FF" w:rsidP="00B45932">
      <w:pPr>
        <w:spacing w:before="120" w:after="120" w:line="280" w:lineRule="atLeast"/>
        <w:jc w:val="both"/>
        <w:rPr>
          <w:rFonts w:ascii="Arial Narrow" w:hAnsi="Arial Narrow" w:cs="Tahoma"/>
          <w:sz w:val="24"/>
          <w:szCs w:val="24"/>
        </w:rPr>
      </w:pPr>
      <w:r w:rsidRPr="006E450B">
        <w:rPr>
          <w:rFonts w:ascii="Arial Narrow" w:hAnsi="Arial Narrow" w:cs="Tahoma"/>
          <w:sz w:val="24"/>
          <w:szCs w:val="24"/>
        </w:rPr>
        <w:t xml:space="preserve">Nome: </w:t>
      </w:r>
      <w:r w:rsidRPr="006E450B">
        <w:rPr>
          <w:rFonts w:ascii="Arial Narrow" w:hAnsi="Arial Narrow" w:cs="Tahoma"/>
          <w:sz w:val="24"/>
          <w:szCs w:val="24"/>
          <w:highlight w:val="yellow"/>
          <w:lang w:eastAsia="zh-CN"/>
        </w:rPr>
        <w:t>__________</w:t>
      </w:r>
      <w:r w:rsidRPr="006E450B">
        <w:rPr>
          <w:rFonts w:ascii="Arial Narrow" w:hAnsi="Arial Narrow" w:cs="Tahoma"/>
          <w:sz w:val="24"/>
          <w:szCs w:val="24"/>
        </w:rPr>
        <w:t>.</w:t>
      </w:r>
    </w:p>
    <w:p w:rsidR="009F56FF" w:rsidRPr="006E450B" w:rsidRDefault="009F56FF" w:rsidP="00B45932">
      <w:pPr>
        <w:spacing w:before="120" w:after="120" w:line="280" w:lineRule="atLeast"/>
        <w:jc w:val="both"/>
        <w:rPr>
          <w:rFonts w:ascii="Arial Narrow" w:hAnsi="Arial Narrow" w:cs="Tahoma"/>
          <w:sz w:val="24"/>
          <w:szCs w:val="24"/>
        </w:rPr>
      </w:pPr>
      <w:r w:rsidRPr="006E450B">
        <w:rPr>
          <w:rFonts w:ascii="Arial Narrow" w:hAnsi="Arial Narrow" w:cs="Tahoma"/>
          <w:sz w:val="24"/>
          <w:szCs w:val="24"/>
        </w:rPr>
        <w:t xml:space="preserve">Cargo: </w:t>
      </w:r>
      <w:r w:rsidRPr="006E450B">
        <w:rPr>
          <w:rFonts w:ascii="Arial Narrow" w:hAnsi="Arial Narrow" w:cs="Tahoma"/>
          <w:sz w:val="24"/>
          <w:szCs w:val="24"/>
          <w:highlight w:val="yellow"/>
          <w:lang w:eastAsia="zh-CN"/>
        </w:rPr>
        <w:t>__________</w:t>
      </w:r>
      <w:r w:rsidRPr="006E450B">
        <w:rPr>
          <w:rFonts w:ascii="Arial Narrow" w:hAnsi="Arial Narrow" w:cs="Tahoma"/>
          <w:sz w:val="24"/>
          <w:szCs w:val="24"/>
        </w:rPr>
        <w:t>.</w:t>
      </w:r>
    </w:p>
    <w:p w:rsidR="009F56FF" w:rsidRPr="006E450B" w:rsidRDefault="009F56FF" w:rsidP="00B45932">
      <w:pPr>
        <w:spacing w:before="120" w:after="120" w:line="280" w:lineRule="atLeast"/>
        <w:jc w:val="both"/>
        <w:rPr>
          <w:rFonts w:ascii="Arial Narrow" w:hAnsi="Arial Narrow" w:cs="Tahoma"/>
          <w:sz w:val="24"/>
          <w:szCs w:val="24"/>
        </w:rPr>
      </w:pPr>
      <w:r w:rsidRPr="006E450B">
        <w:rPr>
          <w:rFonts w:ascii="Arial Narrow" w:hAnsi="Arial Narrow" w:cs="Tahoma"/>
          <w:sz w:val="24"/>
          <w:szCs w:val="24"/>
        </w:rPr>
        <w:t xml:space="preserve">CPF: </w:t>
      </w:r>
      <w:r w:rsidRPr="006E450B">
        <w:rPr>
          <w:rFonts w:ascii="Arial Narrow" w:hAnsi="Arial Narrow" w:cs="Tahoma"/>
          <w:sz w:val="24"/>
          <w:szCs w:val="24"/>
          <w:highlight w:val="yellow"/>
          <w:lang w:eastAsia="zh-CN"/>
        </w:rPr>
        <w:t>__________</w:t>
      </w:r>
      <w:r w:rsidRPr="006E450B">
        <w:rPr>
          <w:rFonts w:ascii="Arial Narrow" w:hAnsi="Arial Narrow" w:cs="Tahoma"/>
          <w:sz w:val="24"/>
          <w:szCs w:val="24"/>
        </w:rPr>
        <w:t xml:space="preserve">. RG: </w:t>
      </w:r>
      <w:r w:rsidRPr="006E450B">
        <w:rPr>
          <w:rFonts w:ascii="Arial Narrow" w:hAnsi="Arial Narrow" w:cs="Tahoma"/>
          <w:sz w:val="24"/>
          <w:szCs w:val="24"/>
          <w:highlight w:val="yellow"/>
          <w:lang w:eastAsia="zh-CN"/>
        </w:rPr>
        <w:t>__________</w:t>
      </w:r>
      <w:r w:rsidRPr="006E450B">
        <w:rPr>
          <w:rFonts w:ascii="Arial Narrow" w:hAnsi="Arial Narrow" w:cs="Tahoma"/>
          <w:sz w:val="24"/>
          <w:szCs w:val="24"/>
        </w:rPr>
        <w:t>.</w:t>
      </w:r>
    </w:p>
    <w:p w:rsidR="009F56FF" w:rsidRPr="006E450B" w:rsidRDefault="009F56FF" w:rsidP="00B45932">
      <w:pPr>
        <w:spacing w:before="120" w:after="120" w:line="280" w:lineRule="atLeast"/>
        <w:jc w:val="both"/>
        <w:rPr>
          <w:rFonts w:ascii="Arial Narrow" w:hAnsi="Arial Narrow" w:cs="Tahoma"/>
          <w:sz w:val="24"/>
          <w:szCs w:val="24"/>
        </w:rPr>
      </w:pPr>
      <w:r w:rsidRPr="006E450B">
        <w:rPr>
          <w:rFonts w:ascii="Arial Narrow" w:hAnsi="Arial Narrow" w:cs="Tahoma"/>
          <w:sz w:val="24"/>
          <w:szCs w:val="24"/>
        </w:rPr>
        <w:t xml:space="preserve">Data de Nascimento: </w:t>
      </w:r>
      <w:r w:rsidRPr="006E450B">
        <w:rPr>
          <w:rFonts w:ascii="Arial Narrow" w:hAnsi="Arial Narrow" w:cs="Tahoma"/>
          <w:sz w:val="24"/>
          <w:szCs w:val="24"/>
          <w:highlight w:val="yellow"/>
          <w:lang w:eastAsia="zh-CN"/>
        </w:rPr>
        <w:t>___/___/____</w:t>
      </w:r>
      <w:r w:rsidRPr="006E450B">
        <w:rPr>
          <w:rFonts w:ascii="Arial Narrow" w:hAnsi="Arial Narrow" w:cs="Tahoma"/>
          <w:sz w:val="24"/>
          <w:szCs w:val="24"/>
        </w:rPr>
        <w:t>.</w:t>
      </w:r>
    </w:p>
    <w:p w:rsidR="009F56FF" w:rsidRPr="006E450B" w:rsidRDefault="009F56FF" w:rsidP="00B45932">
      <w:pPr>
        <w:spacing w:before="120" w:after="120" w:line="280" w:lineRule="atLeast"/>
        <w:jc w:val="both"/>
        <w:rPr>
          <w:rFonts w:ascii="Arial Narrow" w:hAnsi="Arial Narrow" w:cs="Tahoma"/>
          <w:sz w:val="24"/>
          <w:szCs w:val="24"/>
        </w:rPr>
      </w:pPr>
      <w:r w:rsidRPr="006E450B">
        <w:rPr>
          <w:rFonts w:ascii="Arial Narrow" w:hAnsi="Arial Narrow" w:cs="Tahoma"/>
          <w:sz w:val="24"/>
          <w:szCs w:val="24"/>
        </w:rPr>
        <w:t xml:space="preserve">Endereço Residencial Completo: </w:t>
      </w:r>
      <w:r w:rsidRPr="006E450B">
        <w:rPr>
          <w:rFonts w:ascii="Arial Narrow" w:hAnsi="Arial Narrow" w:cs="Tahoma"/>
          <w:sz w:val="24"/>
          <w:szCs w:val="24"/>
          <w:highlight w:val="yellow"/>
          <w:lang w:eastAsia="zh-CN"/>
        </w:rPr>
        <w:t>__________</w:t>
      </w:r>
      <w:r w:rsidRPr="006E450B">
        <w:rPr>
          <w:rFonts w:ascii="Arial Narrow" w:hAnsi="Arial Narrow" w:cs="Tahoma"/>
          <w:sz w:val="24"/>
          <w:szCs w:val="24"/>
        </w:rPr>
        <w:t>.</w:t>
      </w:r>
    </w:p>
    <w:p w:rsidR="009F56FF" w:rsidRPr="006E450B" w:rsidRDefault="009F56FF" w:rsidP="00B45932">
      <w:pPr>
        <w:spacing w:before="120" w:after="120" w:line="280" w:lineRule="atLeast"/>
        <w:jc w:val="both"/>
        <w:rPr>
          <w:rFonts w:ascii="Arial Narrow" w:hAnsi="Arial Narrow" w:cs="Tahoma"/>
          <w:sz w:val="24"/>
          <w:szCs w:val="24"/>
        </w:rPr>
      </w:pPr>
      <w:r w:rsidRPr="006E450B">
        <w:rPr>
          <w:rFonts w:ascii="Arial Narrow" w:hAnsi="Arial Narrow" w:cs="Tahoma"/>
          <w:sz w:val="24"/>
          <w:szCs w:val="24"/>
        </w:rPr>
        <w:t xml:space="preserve">E-mail institucional: </w:t>
      </w:r>
      <w:r w:rsidRPr="006E450B">
        <w:rPr>
          <w:rFonts w:ascii="Arial Narrow" w:hAnsi="Arial Narrow" w:cs="Tahoma"/>
          <w:sz w:val="24"/>
          <w:szCs w:val="24"/>
          <w:highlight w:val="yellow"/>
          <w:lang w:eastAsia="zh-CN"/>
        </w:rPr>
        <w:t>__________</w:t>
      </w:r>
      <w:r w:rsidRPr="006E450B">
        <w:rPr>
          <w:rFonts w:ascii="Arial Narrow" w:hAnsi="Arial Narrow" w:cs="Tahoma"/>
          <w:sz w:val="24"/>
          <w:szCs w:val="24"/>
        </w:rPr>
        <w:t>.</w:t>
      </w:r>
    </w:p>
    <w:p w:rsidR="009F56FF" w:rsidRPr="006E450B" w:rsidRDefault="009F56FF" w:rsidP="00B45932">
      <w:pPr>
        <w:spacing w:before="120" w:after="120" w:line="280" w:lineRule="atLeast"/>
        <w:jc w:val="both"/>
        <w:rPr>
          <w:rFonts w:ascii="Arial Narrow" w:hAnsi="Arial Narrow" w:cs="Tahoma"/>
          <w:sz w:val="24"/>
          <w:szCs w:val="24"/>
        </w:rPr>
      </w:pPr>
      <w:r w:rsidRPr="006E450B">
        <w:rPr>
          <w:rFonts w:ascii="Arial Narrow" w:hAnsi="Arial Narrow" w:cs="Tahoma"/>
          <w:sz w:val="24"/>
          <w:szCs w:val="24"/>
        </w:rPr>
        <w:t xml:space="preserve">E-mail pessoal: </w:t>
      </w:r>
      <w:r w:rsidRPr="006E450B">
        <w:rPr>
          <w:rFonts w:ascii="Arial Narrow" w:hAnsi="Arial Narrow" w:cs="Tahoma"/>
          <w:sz w:val="24"/>
          <w:szCs w:val="24"/>
          <w:highlight w:val="yellow"/>
          <w:lang w:eastAsia="zh-CN"/>
        </w:rPr>
        <w:t>__________</w:t>
      </w:r>
      <w:r w:rsidRPr="006E450B">
        <w:rPr>
          <w:rFonts w:ascii="Arial Narrow" w:hAnsi="Arial Narrow" w:cs="Tahoma"/>
          <w:sz w:val="24"/>
          <w:szCs w:val="24"/>
        </w:rPr>
        <w:t>.</w:t>
      </w:r>
    </w:p>
    <w:p w:rsidR="009F56FF" w:rsidRPr="006E450B" w:rsidRDefault="009F56FF" w:rsidP="00B45932">
      <w:pPr>
        <w:spacing w:before="120" w:after="120" w:line="280" w:lineRule="atLeast"/>
        <w:jc w:val="both"/>
        <w:rPr>
          <w:rFonts w:ascii="Arial Narrow" w:hAnsi="Arial Narrow" w:cs="Tahoma"/>
          <w:sz w:val="24"/>
          <w:szCs w:val="24"/>
        </w:rPr>
      </w:pPr>
      <w:r w:rsidRPr="006E450B">
        <w:rPr>
          <w:rFonts w:ascii="Arial Narrow" w:hAnsi="Arial Narrow" w:cs="Tahoma"/>
          <w:sz w:val="24"/>
          <w:szCs w:val="24"/>
        </w:rPr>
        <w:t xml:space="preserve">Telefone(s) </w:t>
      </w:r>
      <w:r w:rsidRPr="006E450B">
        <w:rPr>
          <w:rFonts w:ascii="Arial Narrow" w:hAnsi="Arial Narrow" w:cs="Tahoma"/>
          <w:sz w:val="24"/>
          <w:szCs w:val="24"/>
          <w:highlight w:val="yellow"/>
          <w:lang w:eastAsia="zh-CN"/>
        </w:rPr>
        <w:t>__________</w:t>
      </w:r>
      <w:r w:rsidRPr="006E450B">
        <w:rPr>
          <w:rFonts w:ascii="Arial Narrow" w:hAnsi="Arial Narrow" w:cs="Tahoma"/>
          <w:sz w:val="24"/>
          <w:szCs w:val="24"/>
        </w:rPr>
        <w:t>.</w:t>
      </w:r>
    </w:p>
    <w:p w:rsidR="009F56FF" w:rsidRPr="006E450B" w:rsidRDefault="009F56FF" w:rsidP="00B45932">
      <w:pPr>
        <w:spacing w:before="120" w:after="120" w:line="280" w:lineRule="atLeast"/>
        <w:jc w:val="both"/>
        <w:rPr>
          <w:rFonts w:ascii="Arial Narrow" w:hAnsi="Arial Narrow" w:cs="Tahoma"/>
          <w:sz w:val="24"/>
          <w:szCs w:val="24"/>
        </w:rPr>
      </w:pPr>
      <w:r w:rsidRPr="006E450B">
        <w:rPr>
          <w:rFonts w:ascii="Arial Narrow" w:hAnsi="Arial Narrow" w:cs="Tahoma"/>
          <w:sz w:val="24"/>
          <w:szCs w:val="24"/>
        </w:rPr>
        <w:t>Assinatura: ___________________________________.</w:t>
      </w:r>
    </w:p>
    <w:p w:rsidR="009F56FF" w:rsidRPr="006E450B" w:rsidRDefault="009F56FF" w:rsidP="00B45932">
      <w:pPr>
        <w:spacing w:before="120" w:after="120" w:line="280" w:lineRule="atLeast"/>
        <w:jc w:val="both"/>
        <w:rPr>
          <w:rFonts w:ascii="Arial Narrow" w:hAnsi="Arial Narrow" w:cs="Tahoma"/>
          <w:b/>
          <w:sz w:val="24"/>
          <w:szCs w:val="24"/>
        </w:rPr>
      </w:pPr>
    </w:p>
    <w:p w:rsidR="009F56FF" w:rsidRPr="006E450B" w:rsidRDefault="009F56FF" w:rsidP="00B45932">
      <w:pPr>
        <w:spacing w:before="120" w:after="120" w:line="280" w:lineRule="atLeast"/>
        <w:jc w:val="both"/>
        <w:rPr>
          <w:rFonts w:ascii="Arial Narrow" w:hAnsi="Arial Narrow" w:cs="Tahoma"/>
          <w:b/>
          <w:sz w:val="24"/>
          <w:szCs w:val="24"/>
        </w:rPr>
      </w:pPr>
      <w:r w:rsidRPr="006E450B">
        <w:rPr>
          <w:rFonts w:ascii="Arial Narrow" w:hAnsi="Arial Narrow" w:cs="Tahoma"/>
          <w:b/>
          <w:sz w:val="24"/>
          <w:szCs w:val="24"/>
        </w:rPr>
        <w:t>Advogado:</w:t>
      </w:r>
    </w:p>
    <w:p w:rsidR="009F56FF" w:rsidRPr="006E450B" w:rsidRDefault="009F56FF" w:rsidP="00B45932">
      <w:pPr>
        <w:spacing w:before="120" w:after="120" w:line="280" w:lineRule="atLeast"/>
        <w:jc w:val="both"/>
        <w:rPr>
          <w:rFonts w:ascii="Arial Narrow" w:hAnsi="Arial Narrow" w:cs="Tahoma"/>
          <w:sz w:val="24"/>
          <w:szCs w:val="24"/>
        </w:rPr>
      </w:pPr>
      <w:r w:rsidRPr="006E450B">
        <w:rPr>
          <w:rFonts w:ascii="Arial Narrow" w:hAnsi="Arial Narrow" w:cs="Tahoma"/>
          <w:sz w:val="24"/>
          <w:szCs w:val="24"/>
        </w:rPr>
        <w:t>(*) Facultativo. Indicar quando já constituído, informando, i</w:t>
      </w:r>
      <w:r w:rsidR="003F556F" w:rsidRPr="006E450B">
        <w:rPr>
          <w:rFonts w:ascii="Arial Narrow" w:hAnsi="Arial Narrow" w:cs="Tahoma"/>
          <w:sz w:val="24"/>
          <w:szCs w:val="24"/>
        </w:rPr>
        <w:t>nclusive, o endereço eletrônico.</w:t>
      </w:r>
    </w:p>
    <w:p w:rsidR="006E450B" w:rsidRPr="006E450B" w:rsidRDefault="006E450B" w:rsidP="00B45932">
      <w:pPr>
        <w:spacing w:before="120" w:after="120" w:line="280" w:lineRule="atLeast"/>
        <w:jc w:val="both"/>
        <w:rPr>
          <w:rFonts w:ascii="Arial Narrow" w:hAnsi="Arial Narrow" w:cs="Tahoma"/>
          <w:sz w:val="24"/>
          <w:szCs w:val="24"/>
        </w:rPr>
      </w:pPr>
    </w:p>
    <w:p w:rsidR="006E450B" w:rsidRPr="006E450B" w:rsidRDefault="006E450B" w:rsidP="00B45932">
      <w:pPr>
        <w:spacing w:before="120" w:after="120" w:line="280" w:lineRule="atLeast"/>
        <w:jc w:val="both"/>
        <w:rPr>
          <w:rFonts w:ascii="Arial Narrow" w:hAnsi="Arial Narrow" w:cs="Tahoma"/>
          <w:sz w:val="24"/>
          <w:szCs w:val="24"/>
        </w:rPr>
      </w:pPr>
    </w:p>
    <w:p w:rsidR="006E450B" w:rsidRPr="006E450B" w:rsidRDefault="006E450B" w:rsidP="00B45932">
      <w:pPr>
        <w:spacing w:before="120" w:after="120" w:line="280" w:lineRule="atLeast"/>
        <w:jc w:val="both"/>
        <w:rPr>
          <w:rFonts w:ascii="Arial Narrow" w:hAnsi="Arial Narrow" w:cs="Tahoma"/>
          <w:sz w:val="24"/>
          <w:szCs w:val="24"/>
        </w:rPr>
      </w:pPr>
    </w:p>
    <w:p w:rsidR="006E450B" w:rsidRPr="006E450B" w:rsidRDefault="006E450B" w:rsidP="00B45932">
      <w:pPr>
        <w:spacing w:before="120" w:after="120" w:line="280" w:lineRule="atLeast"/>
        <w:jc w:val="both"/>
        <w:rPr>
          <w:rFonts w:ascii="Arial Narrow" w:hAnsi="Arial Narrow" w:cs="Tahoma"/>
          <w:sz w:val="24"/>
          <w:szCs w:val="24"/>
        </w:rPr>
      </w:pPr>
    </w:p>
    <w:p w:rsidR="006E450B" w:rsidRPr="006E450B" w:rsidRDefault="006E450B" w:rsidP="006E450B">
      <w:pPr>
        <w:spacing w:before="120" w:after="120" w:line="320" w:lineRule="atLeast"/>
        <w:jc w:val="center"/>
        <w:rPr>
          <w:rFonts w:ascii="Arial Narrow" w:hAnsi="Arial Narrow" w:cs="Tahoma"/>
          <w:b/>
          <w:sz w:val="24"/>
          <w:szCs w:val="24"/>
        </w:rPr>
      </w:pPr>
      <w:r w:rsidRPr="006E450B">
        <w:rPr>
          <w:rFonts w:ascii="Arial Narrow" w:hAnsi="Arial Narrow" w:cs="Tahoma"/>
          <w:b/>
          <w:sz w:val="24"/>
          <w:szCs w:val="24"/>
        </w:rPr>
        <w:t xml:space="preserve">ANEXO XII – ORIENTAÇÕES PARA PROTOCOLO DIGITAL DAS NOTAS FISCAIS </w:t>
      </w:r>
    </w:p>
    <w:p w:rsidR="006E450B" w:rsidRPr="006E450B" w:rsidRDefault="006E450B" w:rsidP="006E450B">
      <w:pPr>
        <w:spacing w:before="120" w:after="120" w:line="320" w:lineRule="atLeast"/>
        <w:jc w:val="both"/>
        <w:rPr>
          <w:rFonts w:ascii="Arial Narrow" w:hAnsi="Arial Narrow" w:cs="Tahoma"/>
          <w:b/>
          <w:sz w:val="24"/>
          <w:szCs w:val="24"/>
          <w:highlight w:val="yellow"/>
        </w:rPr>
      </w:pPr>
    </w:p>
    <w:p w:rsidR="006E450B" w:rsidRPr="006E450B" w:rsidRDefault="006E450B" w:rsidP="006E450B">
      <w:pPr>
        <w:spacing w:before="120" w:after="120" w:line="280" w:lineRule="atLeast"/>
        <w:rPr>
          <w:rFonts w:ascii="Arial Narrow" w:hAnsi="Arial Narrow" w:cs="Tahoma"/>
          <w:b/>
          <w:sz w:val="24"/>
          <w:szCs w:val="24"/>
        </w:rPr>
      </w:pPr>
      <w:r w:rsidRPr="006E450B">
        <w:rPr>
          <w:rFonts w:ascii="Arial Narrow" w:hAnsi="Arial Narrow" w:cs="Tahoma"/>
          <w:b/>
          <w:sz w:val="24"/>
          <w:szCs w:val="24"/>
        </w:rPr>
        <w:t>PREGÃO ELETRÔNICO Nº 003/2023</w:t>
      </w:r>
    </w:p>
    <w:p w:rsidR="006E450B" w:rsidRPr="006E450B" w:rsidRDefault="006E450B" w:rsidP="006E450B">
      <w:pPr>
        <w:spacing w:before="120" w:after="120" w:line="280" w:lineRule="atLeast"/>
        <w:jc w:val="both"/>
        <w:rPr>
          <w:rFonts w:ascii="Arial Narrow" w:hAnsi="Arial Narrow" w:cs="Tahoma"/>
          <w:b/>
          <w:sz w:val="24"/>
          <w:szCs w:val="24"/>
        </w:rPr>
      </w:pPr>
      <w:r w:rsidRPr="006E450B">
        <w:rPr>
          <w:rFonts w:ascii="Arial Narrow" w:hAnsi="Arial Narrow" w:cs="Tahoma"/>
          <w:b/>
          <w:sz w:val="24"/>
          <w:szCs w:val="24"/>
        </w:rPr>
        <w:t>PROCESSO Nº 2.271/2023</w:t>
      </w:r>
    </w:p>
    <w:p w:rsidR="006E450B" w:rsidRPr="006E450B" w:rsidRDefault="006E450B" w:rsidP="006E450B">
      <w:pPr>
        <w:spacing w:before="120" w:after="120" w:line="280" w:lineRule="atLeast"/>
        <w:jc w:val="both"/>
        <w:rPr>
          <w:rFonts w:ascii="Arial Narrow" w:hAnsi="Arial Narrow" w:cs="Tahoma"/>
          <w:b/>
          <w:sz w:val="24"/>
          <w:szCs w:val="24"/>
        </w:rPr>
      </w:pPr>
    </w:p>
    <w:p w:rsidR="006E450B" w:rsidRPr="006E450B" w:rsidRDefault="006E450B" w:rsidP="006E450B">
      <w:pPr>
        <w:spacing w:before="120" w:after="120" w:line="280" w:lineRule="atLeast"/>
        <w:jc w:val="both"/>
        <w:rPr>
          <w:rFonts w:ascii="Arial Narrow" w:hAnsi="Arial Narrow" w:cs="Tahoma"/>
          <w:sz w:val="24"/>
          <w:szCs w:val="24"/>
        </w:rPr>
      </w:pPr>
      <w:r w:rsidRPr="006E450B">
        <w:rPr>
          <w:rFonts w:ascii="Arial Narrow" w:hAnsi="Arial Narrow" w:cs="Tahoma"/>
          <w:b/>
          <w:sz w:val="24"/>
          <w:szCs w:val="24"/>
        </w:rPr>
        <w:t xml:space="preserve">OBJETO: </w:t>
      </w:r>
      <w:r w:rsidRPr="006E450B">
        <w:rPr>
          <w:rFonts w:ascii="Arial Narrow" w:hAnsi="Arial Narrow" w:cs="Tahoma"/>
          <w:sz w:val="24"/>
          <w:szCs w:val="24"/>
        </w:rPr>
        <w:t>REGISTRO DE PREÇOS PARA EVENTUAL AQUISIÇÃO DE ÓLEOS LUBRIFICANTES, ADITIVOS E OUTROS, DESTINADOS A ATENDER AS DEMANDAS DE DIVERSAS SECRETARIAS DO MUNICÍPIO DE MAIRIPORÃ/SP.</w:t>
      </w:r>
    </w:p>
    <w:p w:rsidR="006E450B" w:rsidRPr="006E450B" w:rsidRDefault="006E450B" w:rsidP="006E450B">
      <w:pPr>
        <w:spacing w:after="200" w:line="320" w:lineRule="atLeast"/>
        <w:jc w:val="both"/>
        <w:rPr>
          <w:rFonts w:ascii="Arial Narrow" w:hAnsi="Arial Narrow" w:cs="Tahoma"/>
          <w:sz w:val="24"/>
          <w:szCs w:val="24"/>
          <w:lang w:eastAsia="zh-CN"/>
        </w:rPr>
      </w:pPr>
    </w:p>
    <w:p w:rsidR="006E450B" w:rsidRPr="006E450B" w:rsidRDefault="006E450B" w:rsidP="006E450B">
      <w:pPr>
        <w:spacing w:after="200" w:line="320" w:lineRule="atLeast"/>
        <w:rPr>
          <w:rFonts w:ascii="Arial Narrow" w:hAnsi="Arial Narrow" w:cs="Tahoma"/>
          <w:sz w:val="24"/>
          <w:szCs w:val="24"/>
          <w:lang w:eastAsia="zh-CN"/>
        </w:rPr>
      </w:pPr>
    </w:p>
    <w:p w:rsidR="006E450B" w:rsidRPr="006E450B" w:rsidRDefault="006E450B" w:rsidP="006E450B">
      <w:pPr>
        <w:spacing w:after="200" w:line="320" w:lineRule="atLeast"/>
        <w:jc w:val="both"/>
        <w:rPr>
          <w:rFonts w:ascii="Arial Narrow" w:hAnsi="Arial Narrow" w:cs="Tahoma"/>
          <w:sz w:val="24"/>
          <w:szCs w:val="24"/>
        </w:rPr>
      </w:pPr>
      <w:r w:rsidRPr="006E450B">
        <w:rPr>
          <w:rFonts w:ascii="Arial Narrow" w:hAnsi="Arial Narrow" w:cs="Tahoma"/>
          <w:sz w:val="24"/>
          <w:szCs w:val="24"/>
        </w:rPr>
        <w:t xml:space="preserve">1. A empresa CONTRATADA deverá protocolar processo para recebimento de valores por meio do link </w:t>
      </w:r>
      <w:hyperlink r:id="rId8" w:history="1">
        <w:r w:rsidRPr="006E450B">
          <w:rPr>
            <w:rStyle w:val="Hyperlink"/>
            <w:rFonts w:ascii="Arial Narrow" w:hAnsi="Arial Narrow" w:cs="Tahoma"/>
            <w:color w:val="auto"/>
            <w:sz w:val="24"/>
            <w:szCs w:val="24"/>
          </w:rPr>
          <w:t>https://protocolo.cidadao.conam.com.br/mairipora/</w:t>
        </w:r>
      </w:hyperlink>
      <w:r w:rsidRPr="006E450B">
        <w:rPr>
          <w:rFonts w:ascii="Arial Narrow" w:hAnsi="Arial Narrow" w:cs="Tahoma"/>
          <w:sz w:val="24"/>
          <w:szCs w:val="24"/>
        </w:rPr>
        <w:t xml:space="preserve"> com o assunto “PAGAMENTO DE NOTAS FISCAIS”.</w:t>
      </w:r>
    </w:p>
    <w:p w:rsidR="006E450B" w:rsidRPr="006E450B" w:rsidRDefault="006E450B" w:rsidP="006E450B">
      <w:pPr>
        <w:spacing w:after="200" w:line="320" w:lineRule="atLeast"/>
        <w:rPr>
          <w:rFonts w:ascii="Arial Narrow" w:hAnsi="Arial Narrow" w:cs="Tahoma"/>
          <w:sz w:val="24"/>
          <w:szCs w:val="24"/>
        </w:rPr>
      </w:pPr>
      <w:r w:rsidRPr="006E450B">
        <w:rPr>
          <w:rFonts w:ascii="Arial Narrow" w:hAnsi="Arial Narrow" w:cs="Tahoma"/>
          <w:sz w:val="24"/>
          <w:szCs w:val="24"/>
        </w:rPr>
        <w:t>1.1. Deverão constar, obrigatoriamente, os seguintes dados:</w:t>
      </w:r>
    </w:p>
    <w:p w:rsidR="006E450B" w:rsidRPr="006E450B" w:rsidRDefault="006E450B" w:rsidP="006E450B">
      <w:pPr>
        <w:spacing w:after="200" w:line="320" w:lineRule="atLeast"/>
        <w:rPr>
          <w:rFonts w:ascii="Arial Narrow" w:hAnsi="Arial Narrow" w:cs="Tahoma"/>
          <w:sz w:val="24"/>
          <w:szCs w:val="24"/>
        </w:rPr>
      </w:pPr>
      <w:r w:rsidRPr="006E450B">
        <w:rPr>
          <w:rFonts w:ascii="Arial Narrow" w:hAnsi="Arial Narrow" w:cs="Tahoma"/>
          <w:sz w:val="24"/>
          <w:szCs w:val="24"/>
        </w:rPr>
        <w:t>1.1.1. Nome/razão social;</w:t>
      </w:r>
    </w:p>
    <w:p w:rsidR="006E450B" w:rsidRPr="006E450B" w:rsidRDefault="006E450B" w:rsidP="006E450B">
      <w:pPr>
        <w:spacing w:after="200" w:line="320" w:lineRule="atLeast"/>
        <w:rPr>
          <w:rFonts w:ascii="Arial Narrow" w:hAnsi="Arial Narrow" w:cs="Tahoma"/>
          <w:sz w:val="24"/>
          <w:szCs w:val="24"/>
        </w:rPr>
      </w:pPr>
      <w:r w:rsidRPr="006E450B">
        <w:rPr>
          <w:rFonts w:ascii="Arial Narrow" w:hAnsi="Arial Narrow" w:cs="Tahoma"/>
          <w:sz w:val="24"/>
          <w:szCs w:val="24"/>
        </w:rPr>
        <w:t>1.1.2. CPF/CNPJ;</w:t>
      </w:r>
    </w:p>
    <w:p w:rsidR="006E450B" w:rsidRPr="006E450B" w:rsidRDefault="006E450B" w:rsidP="006E450B">
      <w:pPr>
        <w:spacing w:after="200" w:line="320" w:lineRule="atLeast"/>
        <w:rPr>
          <w:rFonts w:ascii="Arial Narrow" w:hAnsi="Arial Narrow" w:cs="Tahoma"/>
          <w:sz w:val="24"/>
          <w:szCs w:val="24"/>
        </w:rPr>
      </w:pPr>
      <w:r w:rsidRPr="006E450B">
        <w:rPr>
          <w:rFonts w:ascii="Arial Narrow" w:hAnsi="Arial Narrow" w:cs="Tahoma"/>
          <w:sz w:val="24"/>
          <w:szCs w:val="24"/>
        </w:rPr>
        <w:t>1.1.3. Telefone para contato;</w:t>
      </w:r>
    </w:p>
    <w:p w:rsidR="006E450B" w:rsidRPr="006E450B" w:rsidRDefault="006E450B" w:rsidP="006E450B">
      <w:pPr>
        <w:spacing w:after="200" w:line="320" w:lineRule="atLeast"/>
        <w:rPr>
          <w:rFonts w:ascii="Arial Narrow" w:hAnsi="Arial Narrow" w:cs="Tahoma"/>
          <w:sz w:val="24"/>
          <w:szCs w:val="24"/>
        </w:rPr>
      </w:pPr>
      <w:r w:rsidRPr="006E450B">
        <w:rPr>
          <w:rFonts w:ascii="Arial Narrow" w:hAnsi="Arial Narrow" w:cs="Tahoma"/>
          <w:sz w:val="24"/>
          <w:szCs w:val="24"/>
        </w:rPr>
        <w:t>1.1.4. Nota fiscal de produto/serviço;</w:t>
      </w:r>
    </w:p>
    <w:p w:rsidR="006E450B" w:rsidRPr="006E450B" w:rsidRDefault="006E450B" w:rsidP="006E450B">
      <w:pPr>
        <w:spacing w:after="200" w:line="320" w:lineRule="atLeast"/>
        <w:rPr>
          <w:rFonts w:ascii="Arial Narrow" w:hAnsi="Arial Narrow" w:cs="Tahoma"/>
          <w:sz w:val="24"/>
          <w:szCs w:val="24"/>
        </w:rPr>
      </w:pPr>
      <w:r w:rsidRPr="006E450B">
        <w:rPr>
          <w:rFonts w:ascii="Arial Narrow" w:hAnsi="Arial Narrow" w:cs="Tahoma"/>
          <w:sz w:val="24"/>
          <w:szCs w:val="24"/>
        </w:rPr>
        <w:t>1.1.5. Cópia de contrato firmado com o município;</w:t>
      </w:r>
    </w:p>
    <w:p w:rsidR="006E450B" w:rsidRPr="006E450B" w:rsidRDefault="006E450B" w:rsidP="006E450B">
      <w:pPr>
        <w:spacing w:after="200" w:line="320" w:lineRule="atLeast"/>
        <w:rPr>
          <w:rFonts w:ascii="Arial Narrow" w:hAnsi="Arial Narrow" w:cs="Tahoma"/>
          <w:sz w:val="24"/>
          <w:szCs w:val="24"/>
        </w:rPr>
      </w:pPr>
      <w:r w:rsidRPr="006E450B">
        <w:rPr>
          <w:rFonts w:ascii="Arial Narrow" w:hAnsi="Arial Narrow" w:cs="Tahoma"/>
          <w:sz w:val="24"/>
          <w:szCs w:val="24"/>
        </w:rPr>
        <w:t>1.1.7. Autorização de fornecimento.</w:t>
      </w:r>
    </w:p>
    <w:p w:rsidR="006E450B" w:rsidRPr="006E450B" w:rsidRDefault="006E450B" w:rsidP="006E450B">
      <w:pPr>
        <w:spacing w:after="200" w:line="320" w:lineRule="atLeast"/>
        <w:rPr>
          <w:rFonts w:ascii="Arial Narrow" w:hAnsi="Arial Narrow" w:cs="Tahoma"/>
          <w:sz w:val="24"/>
          <w:szCs w:val="24"/>
        </w:rPr>
      </w:pPr>
    </w:p>
    <w:p w:rsidR="006E450B" w:rsidRPr="006E450B" w:rsidRDefault="006E450B" w:rsidP="006E450B">
      <w:pPr>
        <w:spacing w:after="200" w:line="320" w:lineRule="atLeast"/>
        <w:rPr>
          <w:rFonts w:ascii="Arial Narrow" w:hAnsi="Arial Narrow" w:cs="Tahoma"/>
          <w:sz w:val="24"/>
          <w:szCs w:val="24"/>
        </w:rPr>
      </w:pPr>
      <w:r w:rsidRPr="006E450B">
        <w:rPr>
          <w:rFonts w:ascii="Arial Narrow" w:hAnsi="Arial Narrow" w:cs="Tahoma"/>
          <w:b/>
          <w:sz w:val="24"/>
          <w:szCs w:val="24"/>
        </w:rPr>
        <w:t>Observação</w:t>
      </w:r>
      <w:r w:rsidRPr="006E450B">
        <w:rPr>
          <w:rFonts w:ascii="Arial Narrow" w:hAnsi="Arial Narrow" w:cs="Tahoma"/>
          <w:sz w:val="24"/>
          <w:szCs w:val="24"/>
        </w:rPr>
        <w:t xml:space="preserve">: </w:t>
      </w:r>
    </w:p>
    <w:p w:rsidR="006E450B" w:rsidRPr="006E450B" w:rsidRDefault="006E450B" w:rsidP="006E450B">
      <w:pPr>
        <w:spacing w:after="200" w:line="320" w:lineRule="atLeast"/>
        <w:rPr>
          <w:rFonts w:ascii="Arial Narrow" w:hAnsi="Arial Narrow" w:cs="Tahoma"/>
          <w:sz w:val="24"/>
          <w:szCs w:val="24"/>
        </w:rPr>
      </w:pPr>
      <w:r w:rsidRPr="006E450B">
        <w:rPr>
          <w:rFonts w:ascii="Arial Narrow" w:hAnsi="Arial Narrow" w:cs="Tahoma"/>
          <w:sz w:val="24"/>
          <w:szCs w:val="24"/>
        </w:rPr>
        <w:t>Todas estas informações são importantes para que o processo de pagamento chegue no tempo correto a quem deve atestar a Nota Fiscal.</w:t>
      </w:r>
    </w:p>
    <w:p w:rsidR="006E450B" w:rsidRPr="006E450B" w:rsidRDefault="006E450B" w:rsidP="006E450B">
      <w:pPr>
        <w:spacing w:after="200" w:line="320" w:lineRule="atLeast"/>
        <w:rPr>
          <w:rFonts w:ascii="Arial Narrow" w:hAnsi="Arial Narrow" w:cs="Tahoma"/>
          <w:sz w:val="24"/>
          <w:szCs w:val="24"/>
        </w:rPr>
      </w:pPr>
      <w:r w:rsidRPr="006E450B">
        <w:rPr>
          <w:rFonts w:ascii="Arial Narrow" w:hAnsi="Arial Narrow" w:cs="Tahoma"/>
          <w:sz w:val="24"/>
          <w:szCs w:val="24"/>
        </w:rPr>
        <w:t>O Protocolo Digital das Notas Fiscais possibilitará que a empresa contratada acompanhe o andamento de seu processo de pagamento.</w:t>
      </w:r>
    </w:p>
    <w:p w:rsidR="006E450B" w:rsidRPr="006E450B" w:rsidRDefault="006E450B" w:rsidP="006E450B">
      <w:pPr>
        <w:widowControl w:val="0"/>
        <w:spacing w:before="120" w:after="120"/>
        <w:ind w:firstLine="284"/>
        <w:jc w:val="both"/>
        <w:rPr>
          <w:rFonts w:ascii="Arial Narrow" w:hAnsi="Arial Narrow" w:cs="Tahoma"/>
          <w:sz w:val="24"/>
          <w:szCs w:val="24"/>
        </w:rPr>
      </w:pPr>
    </w:p>
    <w:p w:rsidR="006E450B" w:rsidRPr="006E450B" w:rsidRDefault="006E450B" w:rsidP="00B45932">
      <w:pPr>
        <w:spacing w:before="120" w:after="120" w:line="280" w:lineRule="atLeast"/>
        <w:jc w:val="both"/>
        <w:rPr>
          <w:rFonts w:ascii="Arial Narrow" w:hAnsi="Arial Narrow" w:cs="Tahoma"/>
          <w:bCs/>
          <w:sz w:val="24"/>
          <w:szCs w:val="24"/>
        </w:rPr>
      </w:pPr>
    </w:p>
    <w:sectPr w:rsidR="006E450B" w:rsidRPr="006E450B" w:rsidSect="000D6162">
      <w:headerReference w:type="default" r:id="rId9"/>
      <w:footerReference w:type="default" r:id="rId10"/>
      <w:pgSz w:w="11906" w:h="16838"/>
      <w:pgMar w:top="1701" w:right="1133" w:bottom="1135" w:left="1418" w:header="426" w:footer="33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5CF9" w:rsidRDefault="00BB5CF9" w:rsidP="003B7D22">
      <w:r>
        <w:separator/>
      </w:r>
    </w:p>
  </w:endnote>
  <w:endnote w:type="continuationSeparator" w:id="0">
    <w:p w:rsidR="00BB5CF9" w:rsidRDefault="00BB5CF9" w:rsidP="003B7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ourier">
    <w:panose1 w:val="0206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00"/>
    <w:family w:val="swiss"/>
    <w:pitch w:val="variable"/>
    <w:sig w:usb0="E5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Shruti">
    <w:panose1 w:val="02000500000000000000"/>
    <w:charset w:val="01"/>
    <w:family w:val="roman"/>
    <w:notTrueType/>
    <w:pitch w:val="variable"/>
  </w:font>
  <w:font w:name="Verdana">
    <w:panose1 w:val="020B0604030504040204"/>
    <w:charset w:val="00"/>
    <w:family w:val="swiss"/>
    <w:pitch w:val="variable"/>
    <w:sig w:usb0="A00006FF" w:usb1="4000205B" w:usb2="00000010" w:usb3="00000000" w:csb0="0000019F" w:csb1="00000000"/>
  </w:font>
  <w:font w:name="Humnst777 BT">
    <w:charset w:val="00"/>
    <w:family w:val="swiss"/>
    <w:pitch w:val="variable"/>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CF9" w:rsidRPr="003B7D22" w:rsidRDefault="00BB5CF9" w:rsidP="003B7D22">
    <w:pPr>
      <w:pStyle w:val="Rodap"/>
      <w:jc w:val="center"/>
      <w:rPr>
        <w:rFonts w:ascii="Arial Narrow" w:hAnsi="Arial Narrow" w:cs="Arial"/>
        <w:color w:val="7F7F7F" w:themeColor="text1" w:themeTint="80"/>
        <w:sz w:val="18"/>
        <w:szCs w:val="18"/>
      </w:rPr>
    </w:pPr>
    <w:r w:rsidRPr="003B7D22">
      <w:rPr>
        <w:rFonts w:ascii="Arial Narrow" w:hAnsi="Arial Narrow" w:cs="Arial"/>
        <w:color w:val="7F7F7F" w:themeColor="text1" w:themeTint="80"/>
        <w:sz w:val="18"/>
        <w:szCs w:val="18"/>
      </w:rPr>
      <w:t xml:space="preserve">Página </w:t>
    </w:r>
    <w:r w:rsidRPr="003B7D22">
      <w:rPr>
        <w:rFonts w:ascii="Arial Narrow" w:hAnsi="Arial Narrow" w:cs="Arial"/>
        <w:b/>
        <w:bCs/>
        <w:color w:val="7F7F7F" w:themeColor="text1" w:themeTint="80"/>
        <w:sz w:val="18"/>
        <w:szCs w:val="18"/>
      </w:rPr>
      <w:fldChar w:fldCharType="begin"/>
    </w:r>
    <w:r w:rsidRPr="003B7D22">
      <w:rPr>
        <w:rFonts w:ascii="Arial Narrow" w:hAnsi="Arial Narrow" w:cs="Arial"/>
        <w:b/>
        <w:bCs/>
        <w:color w:val="7F7F7F" w:themeColor="text1" w:themeTint="80"/>
        <w:sz w:val="18"/>
        <w:szCs w:val="18"/>
      </w:rPr>
      <w:instrText>PAGE</w:instrText>
    </w:r>
    <w:r w:rsidRPr="003B7D22">
      <w:rPr>
        <w:rFonts w:ascii="Arial Narrow" w:hAnsi="Arial Narrow" w:cs="Arial"/>
        <w:b/>
        <w:bCs/>
        <w:color w:val="7F7F7F" w:themeColor="text1" w:themeTint="80"/>
        <w:sz w:val="18"/>
        <w:szCs w:val="18"/>
      </w:rPr>
      <w:fldChar w:fldCharType="separate"/>
    </w:r>
    <w:r w:rsidR="00A94923">
      <w:rPr>
        <w:rFonts w:ascii="Arial Narrow" w:hAnsi="Arial Narrow" w:cs="Arial"/>
        <w:b/>
        <w:bCs/>
        <w:noProof/>
        <w:color w:val="7F7F7F" w:themeColor="text1" w:themeTint="80"/>
        <w:sz w:val="18"/>
        <w:szCs w:val="18"/>
      </w:rPr>
      <w:t>1</w:t>
    </w:r>
    <w:r w:rsidRPr="003B7D22">
      <w:rPr>
        <w:rFonts w:ascii="Arial Narrow" w:hAnsi="Arial Narrow" w:cs="Arial"/>
        <w:b/>
        <w:bCs/>
        <w:color w:val="7F7F7F" w:themeColor="text1" w:themeTint="80"/>
        <w:sz w:val="18"/>
        <w:szCs w:val="18"/>
      </w:rPr>
      <w:fldChar w:fldCharType="end"/>
    </w:r>
    <w:r w:rsidRPr="003B7D22">
      <w:rPr>
        <w:rFonts w:ascii="Arial Narrow" w:hAnsi="Arial Narrow" w:cs="Arial"/>
        <w:color w:val="7F7F7F" w:themeColor="text1" w:themeTint="80"/>
        <w:sz w:val="18"/>
        <w:szCs w:val="18"/>
      </w:rPr>
      <w:t xml:space="preserve"> de </w:t>
    </w:r>
    <w:r w:rsidRPr="003B7D22">
      <w:rPr>
        <w:rFonts w:ascii="Arial Narrow" w:hAnsi="Arial Narrow" w:cs="Arial"/>
        <w:b/>
        <w:bCs/>
        <w:color w:val="7F7F7F" w:themeColor="text1" w:themeTint="80"/>
        <w:sz w:val="18"/>
        <w:szCs w:val="18"/>
      </w:rPr>
      <w:fldChar w:fldCharType="begin"/>
    </w:r>
    <w:r w:rsidRPr="003B7D22">
      <w:rPr>
        <w:rFonts w:ascii="Arial Narrow" w:hAnsi="Arial Narrow" w:cs="Arial"/>
        <w:b/>
        <w:bCs/>
        <w:color w:val="7F7F7F" w:themeColor="text1" w:themeTint="80"/>
        <w:sz w:val="18"/>
        <w:szCs w:val="18"/>
      </w:rPr>
      <w:instrText>NUMPAGES</w:instrText>
    </w:r>
    <w:r w:rsidRPr="003B7D22">
      <w:rPr>
        <w:rFonts w:ascii="Arial Narrow" w:hAnsi="Arial Narrow" w:cs="Arial"/>
        <w:b/>
        <w:bCs/>
        <w:color w:val="7F7F7F" w:themeColor="text1" w:themeTint="80"/>
        <w:sz w:val="18"/>
        <w:szCs w:val="18"/>
      </w:rPr>
      <w:fldChar w:fldCharType="separate"/>
    </w:r>
    <w:r w:rsidR="00A94923">
      <w:rPr>
        <w:rFonts w:ascii="Arial Narrow" w:hAnsi="Arial Narrow" w:cs="Arial"/>
        <w:b/>
        <w:bCs/>
        <w:noProof/>
        <w:color w:val="7F7F7F" w:themeColor="text1" w:themeTint="80"/>
        <w:sz w:val="18"/>
        <w:szCs w:val="18"/>
      </w:rPr>
      <w:t>24</w:t>
    </w:r>
    <w:r w:rsidRPr="003B7D22">
      <w:rPr>
        <w:rFonts w:ascii="Arial Narrow" w:hAnsi="Arial Narrow" w:cs="Arial"/>
        <w:b/>
        <w:bCs/>
        <w:color w:val="7F7F7F" w:themeColor="text1" w:themeTint="80"/>
        <w:sz w:val="18"/>
        <w:szCs w:val="18"/>
      </w:rPr>
      <w:fldChar w:fldCharType="end"/>
    </w:r>
  </w:p>
  <w:p w:rsidR="00BB5CF9" w:rsidRPr="003B7D22" w:rsidRDefault="00BB5CF9" w:rsidP="003B7D22">
    <w:pPr>
      <w:pStyle w:val="Rodap"/>
      <w:jc w:val="center"/>
      <w:rPr>
        <w:rFonts w:ascii="Arial Narrow" w:hAnsi="Arial Narrow" w:cs="Arial"/>
        <w:color w:val="7F7F7F" w:themeColor="text1" w:themeTint="80"/>
        <w:sz w:val="18"/>
        <w:szCs w:val="18"/>
      </w:rPr>
    </w:pPr>
    <w:r w:rsidRPr="003B7D22">
      <w:rPr>
        <w:rFonts w:ascii="Arial Narrow" w:hAnsi="Arial Narrow" w:cs="Arial"/>
        <w:b/>
        <w:color w:val="7F7F7F" w:themeColor="text1" w:themeTint="80"/>
        <w:sz w:val="18"/>
        <w:szCs w:val="18"/>
      </w:rPr>
      <w:t>Coordenadoria de Compras, Licitações e Contratos</w:t>
    </w:r>
    <w:r w:rsidRPr="003B7D22">
      <w:rPr>
        <w:rFonts w:ascii="Arial Narrow" w:hAnsi="Arial Narrow" w:cs="Arial"/>
        <w:b/>
        <w:color w:val="7F7F7F" w:themeColor="text1" w:themeTint="80"/>
        <w:sz w:val="18"/>
        <w:szCs w:val="18"/>
      </w:rPr>
      <w:br/>
    </w:r>
    <w:r w:rsidRPr="003B7D22">
      <w:rPr>
        <w:rFonts w:ascii="Arial Narrow" w:hAnsi="Arial Narrow" w:cs="Arial"/>
        <w:color w:val="7F7F7F" w:themeColor="text1" w:themeTint="80"/>
        <w:sz w:val="18"/>
        <w:szCs w:val="18"/>
      </w:rPr>
      <w:t xml:space="preserve">Alameda Tibiriçá, </w:t>
    </w:r>
    <w:r>
      <w:rPr>
        <w:rFonts w:ascii="Arial Narrow" w:hAnsi="Arial Narrow" w:cs="Arial"/>
        <w:color w:val="7F7F7F" w:themeColor="text1" w:themeTint="80"/>
        <w:sz w:val="18"/>
        <w:szCs w:val="18"/>
      </w:rPr>
      <w:t xml:space="preserve">n° </w:t>
    </w:r>
    <w:r w:rsidRPr="003B7D22">
      <w:rPr>
        <w:rFonts w:ascii="Arial Narrow" w:hAnsi="Arial Narrow" w:cs="Arial"/>
        <w:color w:val="7F7F7F" w:themeColor="text1" w:themeTint="80"/>
        <w:sz w:val="18"/>
        <w:szCs w:val="18"/>
      </w:rPr>
      <w:t>374</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 xml:space="preserve"> </w:t>
    </w:r>
    <w:r>
      <w:rPr>
        <w:rFonts w:ascii="Arial Narrow" w:hAnsi="Arial Narrow" w:cs="Arial"/>
        <w:color w:val="7F7F7F" w:themeColor="text1" w:themeTint="80"/>
        <w:sz w:val="18"/>
        <w:szCs w:val="18"/>
      </w:rPr>
      <w:t>Centro,</w:t>
    </w:r>
    <w:r w:rsidRPr="003B7D22">
      <w:rPr>
        <w:rFonts w:ascii="Arial Narrow" w:hAnsi="Arial Narrow" w:cs="Arial"/>
        <w:color w:val="7F7F7F" w:themeColor="text1" w:themeTint="80"/>
        <w:sz w:val="18"/>
        <w:szCs w:val="18"/>
      </w:rPr>
      <w:t xml:space="preserve"> Mairiporã</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SP - CEP: 07</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600-</w:t>
    </w:r>
    <w:r>
      <w:rPr>
        <w:rFonts w:ascii="Arial Narrow" w:hAnsi="Arial Narrow" w:cs="Arial"/>
        <w:color w:val="7F7F7F" w:themeColor="text1" w:themeTint="80"/>
        <w:sz w:val="18"/>
        <w:szCs w:val="18"/>
      </w:rPr>
      <w:t>084</w:t>
    </w:r>
    <w:r w:rsidRPr="003B7D22">
      <w:rPr>
        <w:rFonts w:ascii="Arial Narrow" w:hAnsi="Arial Narrow" w:cs="Arial"/>
        <w:color w:val="7F7F7F" w:themeColor="text1" w:themeTint="80"/>
        <w:sz w:val="18"/>
        <w:szCs w:val="18"/>
      </w:rPr>
      <w:t xml:space="preserve"> - Fone: (11) 4419</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8019 - E-mail: licitacao@mairipora.sp.gov.br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5CF9" w:rsidRDefault="00BB5CF9" w:rsidP="003B7D22">
      <w:r>
        <w:separator/>
      </w:r>
    </w:p>
  </w:footnote>
  <w:footnote w:type="continuationSeparator" w:id="0">
    <w:p w:rsidR="00BB5CF9" w:rsidRDefault="00BB5CF9" w:rsidP="003B7D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CF9" w:rsidRPr="00EA2D7C" w:rsidRDefault="006E450B" w:rsidP="00EA2D7C">
    <w:pPr>
      <w:pStyle w:val="Cabealho"/>
    </w:pPr>
    <w:r>
      <w:rPr>
        <w:noProof/>
      </w:rPr>
      <w:drawing>
        <wp:inline distT="0" distB="0" distL="0" distR="0" wp14:anchorId="7947778D" wp14:editId="45C25814">
          <wp:extent cx="5940425" cy="1128395"/>
          <wp:effectExtent l="0" t="0" r="3175" b="0"/>
          <wp:docPr id="2" name="Imagem 2" descr="W:\ROBERTA\PAPEL TIMBRADO\MODELO TIMBRE 20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ROBERTA\PAPEL TIMBRADO\MODELO TIMBRE 202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0425" cy="112839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5E448A"/>
    <w:multiLevelType w:val="multilevel"/>
    <w:tmpl w:val="22F4717A"/>
    <w:lvl w:ilvl="0">
      <w:start w:val="6"/>
      <w:numFmt w:val="decimal"/>
      <w:lvlText w:val="%1"/>
      <w:lvlJc w:val="left"/>
      <w:pPr>
        <w:ind w:left="360" w:hanging="360"/>
      </w:pPr>
      <w:rPr>
        <w:rFonts w:hint="default"/>
        <w:sz w:val="20"/>
      </w:rPr>
    </w:lvl>
    <w:lvl w:ilvl="1">
      <w:start w:val="3"/>
      <w:numFmt w:val="decimal"/>
      <w:lvlText w:val="%1.%2"/>
      <w:lvlJc w:val="left"/>
      <w:pPr>
        <w:ind w:left="125" w:hanging="360"/>
      </w:pPr>
      <w:rPr>
        <w:rFonts w:hint="default"/>
        <w:sz w:val="20"/>
      </w:rPr>
    </w:lvl>
    <w:lvl w:ilvl="2">
      <w:start w:val="1"/>
      <w:numFmt w:val="decimal"/>
      <w:lvlText w:val="%1.%2.%3"/>
      <w:lvlJc w:val="left"/>
      <w:pPr>
        <w:ind w:left="250" w:hanging="720"/>
      </w:pPr>
      <w:rPr>
        <w:rFonts w:hint="default"/>
        <w:sz w:val="20"/>
      </w:rPr>
    </w:lvl>
    <w:lvl w:ilvl="3">
      <w:start w:val="1"/>
      <w:numFmt w:val="decimal"/>
      <w:lvlText w:val="%1.%2.%3.%4"/>
      <w:lvlJc w:val="left"/>
      <w:pPr>
        <w:ind w:left="15" w:hanging="720"/>
      </w:pPr>
      <w:rPr>
        <w:rFonts w:hint="default"/>
        <w:sz w:val="20"/>
      </w:rPr>
    </w:lvl>
    <w:lvl w:ilvl="4">
      <w:start w:val="1"/>
      <w:numFmt w:val="decimal"/>
      <w:lvlText w:val="%1.%2.%3.%4.%5"/>
      <w:lvlJc w:val="left"/>
      <w:pPr>
        <w:ind w:left="140" w:hanging="1080"/>
      </w:pPr>
      <w:rPr>
        <w:rFonts w:hint="default"/>
        <w:sz w:val="20"/>
      </w:rPr>
    </w:lvl>
    <w:lvl w:ilvl="5">
      <w:start w:val="1"/>
      <w:numFmt w:val="decimal"/>
      <w:lvlText w:val="%1.%2.%3.%4.%5.%6"/>
      <w:lvlJc w:val="left"/>
      <w:pPr>
        <w:ind w:left="-95" w:hanging="1080"/>
      </w:pPr>
      <w:rPr>
        <w:rFonts w:hint="default"/>
        <w:sz w:val="20"/>
      </w:rPr>
    </w:lvl>
    <w:lvl w:ilvl="6">
      <w:start w:val="1"/>
      <w:numFmt w:val="decimal"/>
      <w:lvlText w:val="%1.%2.%3.%4.%5.%6.%7"/>
      <w:lvlJc w:val="left"/>
      <w:pPr>
        <w:ind w:left="30" w:hanging="1440"/>
      </w:pPr>
      <w:rPr>
        <w:rFonts w:hint="default"/>
        <w:sz w:val="20"/>
      </w:rPr>
    </w:lvl>
    <w:lvl w:ilvl="7">
      <w:start w:val="1"/>
      <w:numFmt w:val="decimal"/>
      <w:lvlText w:val="%1.%2.%3.%4.%5.%6.%7.%8"/>
      <w:lvlJc w:val="left"/>
      <w:pPr>
        <w:ind w:left="-205" w:hanging="1440"/>
      </w:pPr>
      <w:rPr>
        <w:rFonts w:hint="default"/>
        <w:sz w:val="20"/>
      </w:rPr>
    </w:lvl>
    <w:lvl w:ilvl="8">
      <w:start w:val="1"/>
      <w:numFmt w:val="decimal"/>
      <w:lvlText w:val="%1.%2.%3.%4.%5.%6.%7.%8.%9"/>
      <w:lvlJc w:val="left"/>
      <w:pPr>
        <w:ind w:left="-440" w:hanging="1440"/>
      </w:pPr>
      <w:rPr>
        <w:rFonts w:hint="default"/>
        <w:sz w:val="20"/>
      </w:rPr>
    </w:lvl>
  </w:abstractNum>
  <w:abstractNum w:abstractNumId="1">
    <w:nsid w:val="155F170F"/>
    <w:multiLevelType w:val="multilevel"/>
    <w:tmpl w:val="6B7CE6BE"/>
    <w:lvl w:ilvl="0">
      <w:start w:val="1"/>
      <w:numFmt w:val="decimal"/>
      <w:lvlText w:val="%1."/>
      <w:lvlJc w:val="left"/>
      <w:pPr>
        <w:ind w:left="826" w:hanging="708"/>
      </w:pPr>
      <w:rPr>
        <w:rFonts w:ascii="Times New Roman" w:eastAsia="Times New Roman" w:hAnsi="Times New Roman" w:cs="Times New Roman" w:hint="default"/>
        <w:b/>
        <w:bCs/>
        <w:spacing w:val="-3"/>
        <w:w w:val="100"/>
        <w:sz w:val="22"/>
        <w:szCs w:val="22"/>
        <w:lang w:val="pt-PT" w:eastAsia="en-US" w:bidi="ar-SA"/>
      </w:rPr>
    </w:lvl>
    <w:lvl w:ilvl="1">
      <w:start w:val="1"/>
      <w:numFmt w:val="decimal"/>
      <w:lvlText w:val="%1.%2"/>
      <w:lvlJc w:val="left"/>
      <w:pPr>
        <w:ind w:left="118" w:hanging="348"/>
      </w:pPr>
      <w:rPr>
        <w:rFonts w:ascii="Times New Roman" w:eastAsia="Times New Roman" w:hAnsi="Times New Roman" w:cs="Times New Roman" w:hint="default"/>
        <w:b/>
        <w:bCs/>
        <w:w w:val="100"/>
        <w:sz w:val="22"/>
        <w:szCs w:val="22"/>
        <w:lang w:val="pt-PT" w:eastAsia="en-US" w:bidi="ar-SA"/>
      </w:rPr>
    </w:lvl>
    <w:lvl w:ilvl="2">
      <w:numFmt w:val="bullet"/>
      <w:lvlText w:val="•"/>
      <w:lvlJc w:val="left"/>
      <w:pPr>
        <w:ind w:left="1825" w:hanging="348"/>
      </w:pPr>
      <w:rPr>
        <w:lang w:val="pt-PT" w:eastAsia="en-US" w:bidi="ar-SA"/>
      </w:rPr>
    </w:lvl>
    <w:lvl w:ilvl="3">
      <w:numFmt w:val="bullet"/>
      <w:lvlText w:val="•"/>
      <w:lvlJc w:val="left"/>
      <w:pPr>
        <w:ind w:left="2830" w:hanging="348"/>
      </w:pPr>
      <w:rPr>
        <w:lang w:val="pt-PT" w:eastAsia="en-US" w:bidi="ar-SA"/>
      </w:rPr>
    </w:lvl>
    <w:lvl w:ilvl="4">
      <w:numFmt w:val="bullet"/>
      <w:lvlText w:val="•"/>
      <w:lvlJc w:val="left"/>
      <w:pPr>
        <w:ind w:left="3835" w:hanging="348"/>
      </w:pPr>
      <w:rPr>
        <w:lang w:val="pt-PT" w:eastAsia="en-US" w:bidi="ar-SA"/>
      </w:rPr>
    </w:lvl>
    <w:lvl w:ilvl="5">
      <w:numFmt w:val="bullet"/>
      <w:lvlText w:val="•"/>
      <w:lvlJc w:val="left"/>
      <w:pPr>
        <w:ind w:left="4840" w:hanging="348"/>
      </w:pPr>
      <w:rPr>
        <w:lang w:val="pt-PT" w:eastAsia="en-US" w:bidi="ar-SA"/>
      </w:rPr>
    </w:lvl>
    <w:lvl w:ilvl="6">
      <w:numFmt w:val="bullet"/>
      <w:lvlText w:val="•"/>
      <w:lvlJc w:val="left"/>
      <w:pPr>
        <w:ind w:left="5845" w:hanging="348"/>
      </w:pPr>
      <w:rPr>
        <w:lang w:val="pt-PT" w:eastAsia="en-US" w:bidi="ar-SA"/>
      </w:rPr>
    </w:lvl>
    <w:lvl w:ilvl="7">
      <w:numFmt w:val="bullet"/>
      <w:lvlText w:val="•"/>
      <w:lvlJc w:val="left"/>
      <w:pPr>
        <w:ind w:left="6850" w:hanging="348"/>
      </w:pPr>
      <w:rPr>
        <w:lang w:val="pt-PT" w:eastAsia="en-US" w:bidi="ar-SA"/>
      </w:rPr>
    </w:lvl>
    <w:lvl w:ilvl="8">
      <w:numFmt w:val="bullet"/>
      <w:lvlText w:val="•"/>
      <w:lvlJc w:val="left"/>
      <w:pPr>
        <w:ind w:left="7856" w:hanging="348"/>
      </w:pPr>
      <w:rPr>
        <w:lang w:val="pt-PT" w:eastAsia="en-US" w:bidi="ar-SA"/>
      </w:rPr>
    </w:lvl>
  </w:abstractNum>
  <w:abstractNum w:abstractNumId="2">
    <w:nsid w:val="18D256E4"/>
    <w:multiLevelType w:val="multilevel"/>
    <w:tmpl w:val="973EC652"/>
    <w:lvl w:ilvl="0">
      <w:start w:val="8"/>
      <w:numFmt w:val="decimal"/>
      <w:lvlText w:val="%1"/>
      <w:lvlJc w:val="left"/>
      <w:pPr>
        <w:ind w:left="118" w:hanging="406"/>
      </w:pPr>
      <w:rPr>
        <w:lang w:val="pt-PT" w:eastAsia="en-US" w:bidi="ar-SA"/>
      </w:rPr>
    </w:lvl>
    <w:lvl w:ilvl="1">
      <w:start w:val="1"/>
      <w:numFmt w:val="decimal"/>
      <w:lvlText w:val="%1.%2."/>
      <w:lvlJc w:val="left"/>
      <w:pPr>
        <w:ind w:left="118" w:hanging="406"/>
      </w:pPr>
      <w:rPr>
        <w:rFonts w:ascii="Times New Roman" w:eastAsia="Times New Roman" w:hAnsi="Times New Roman" w:cs="Times New Roman" w:hint="default"/>
        <w:b/>
        <w:bCs/>
        <w:w w:val="100"/>
        <w:sz w:val="22"/>
        <w:szCs w:val="22"/>
        <w:lang w:val="pt-PT" w:eastAsia="en-US" w:bidi="ar-SA"/>
      </w:rPr>
    </w:lvl>
    <w:lvl w:ilvl="2">
      <w:numFmt w:val="bullet"/>
      <w:lvlText w:val="•"/>
      <w:lvlJc w:val="left"/>
      <w:pPr>
        <w:ind w:left="2069" w:hanging="406"/>
      </w:pPr>
      <w:rPr>
        <w:lang w:val="pt-PT" w:eastAsia="en-US" w:bidi="ar-SA"/>
      </w:rPr>
    </w:lvl>
    <w:lvl w:ilvl="3">
      <w:numFmt w:val="bullet"/>
      <w:lvlText w:val="•"/>
      <w:lvlJc w:val="left"/>
      <w:pPr>
        <w:ind w:left="3043" w:hanging="406"/>
      </w:pPr>
      <w:rPr>
        <w:lang w:val="pt-PT" w:eastAsia="en-US" w:bidi="ar-SA"/>
      </w:rPr>
    </w:lvl>
    <w:lvl w:ilvl="4">
      <w:numFmt w:val="bullet"/>
      <w:lvlText w:val="•"/>
      <w:lvlJc w:val="left"/>
      <w:pPr>
        <w:ind w:left="4018" w:hanging="406"/>
      </w:pPr>
      <w:rPr>
        <w:lang w:val="pt-PT" w:eastAsia="en-US" w:bidi="ar-SA"/>
      </w:rPr>
    </w:lvl>
    <w:lvl w:ilvl="5">
      <w:numFmt w:val="bullet"/>
      <w:lvlText w:val="•"/>
      <w:lvlJc w:val="left"/>
      <w:pPr>
        <w:ind w:left="4993" w:hanging="406"/>
      </w:pPr>
      <w:rPr>
        <w:lang w:val="pt-PT" w:eastAsia="en-US" w:bidi="ar-SA"/>
      </w:rPr>
    </w:lvl>
    <w:lvl w:ilvl="6">
      <w:numFmt w:val="bullet"/>
      <w:lvlText w:val="•"/>
      <w:lvlJc w:val="left"/>
      <w:pPr>
        <w:ind w:left="5967" w:hanging="406"/>
      </w:pPr>
      <w:rPr>
        <w:lang w:val="pt-PT" w:eastAsia="en-US" w:bidi="ar-SA"/>
      </w:rPr>
    </w:lvl>
    <w:lvl w:ilvl="7">
      <w:numFmt w:val="bullet"/>
      <w:lvlText w:val="•"/>
      <w:lvlJc w:val="left"/>
      <w:pPr>
        <w:ind w:left="6942" w:hanging="406"/>
      </w:pPr>
      <w:rPr>
        <w:lang w:val="pt-PT" w:eastAsia="en-US" w:bidi="ar-SA"/>
      </w:rPr>
    </w:lvl>
    <w:lvl w:ilvl="8">
      <w:numFmt w:val="bullet"/>
      <w:lvlText w:val="•"/>
      <w:lvlJc w:val="left"/>
      <w:pPr>
        <w:ind w:left="7917" w:hanging="406"/>
      </w:pPr>
      <w:rPr>
        <w:lang w:val="pt-PT" w:eastAsia="en-US" w:bidi="ar-SA"/>
      </w:rPr>
    </w:lvl>
  </w:abstractNum>
  <w:abstractNum w:abstractNumId="3">
    <w:nsid w:val="24477F9A"/>
    <w:multiLevelType w:val="multilevel"/>
    <w:tmpl w:val="A306CA48"/>
    <w:lvl w:ilvl="0">
      <w:start w:val="6"/>
      <w:numFmt w:val="decimal"/>
      <w:lvlText w:val="%1"/>
      <w:lvlJc w:val="left"/>
      <w:pPr>
        <w:ind w:left="360" w:hanging="360"/>
      </w:pPr>
      <w:rPr>
        <w:rFonts w:hint="default"/>
        <w:sz w:val="20"/>
      </w:rPr>
    </w:lvl>
    <w:lvl w:ilvl="1">
      <w:start w:val="2"/>
      <w:numFmt w:val="decimal"/>
      <w:lvlText w:val="%1.%2"/>
      <w:lvlJc w:val="left"/>
      <w:pPr>
        <w:ind w:left="125" w:hanging="360"/>
      </w:pPr>
      <w:rPr>
        <w:rFonts w:hint="default"/>
        <w:sz w:val="20"/>
      </w:rPr>
    </w:lvl>
    <w:lvl w:ilvl="2">
      <w:start w:val="1"/>
      <w:numFmt w:val="decimal"/>
      <w:lvlText w:val="%1.%2.%3"/>
      <w:lvlJc w:val="left"/>
      <w:pPr>
        <w:ind w:left="250" w:hanging="720"/>
      </w:pPr>
      <w:rPr>
        <w:rFonts w:hint="default"/>
        <w:sz w:val="20"/>
      </w:rPr>
    </w:lvl>
    <w:lvl w:ilvl="3">
      <w:start w:val="1"/>
      <w:numFmt w:val="decimal"/>
      <w:lvlText w:val="%1.%2.%3.%4"/>
      <w:lvlJc w:val="left"/>
      <w:pPr>
        <w:ind w:left="15" w:hanging="720"/>
      </w:pPr>
      <w:rPr>
        <w:rFonts w:hint="default"/>
        <w:sz w:val="20"/>
      </w:rPr>
    </w:lvl>
    <w:lvl w:ilvl="4">
      <w:start w:val="1"/>
      <w:numFmt w:val="decimal"/>
      <w:lvlText w:val="%1.%2.%3.%4.%5"/>
      <w:lvlJc w:val="left"/>
      <w:pPr>
        <w:ind w:left="140" w:hanging="1080"/>
      </w:pPr>
      <w:rPr>
        <w:rFonts w:hint="default"/>
        <w:sz w:val="20"/>
      </w:rPr>
    </w:lvl>
    <w:lvl w:ilvl="5">
      <w:start w:val="1"/>
      <w:numFmt w:val="decimal"/>
      <w:lvlText w:val="%1.%2.%3.%4.%5.%6"/>
      <w:lvlJc w:val="left"/>
      <w:pPr>
        <w:ind w:left="-95" w:hanging="1080"/>
      </w:pPr>
      <w:rPr>
        <w:rFonts w:hint="default"/>
        <w:sz w:val="20"/>
      </w:rPr>
    </w:lvl>
    <w:lvl w:ilvl="6">
      <w:start w:val="1"/>
      <w:numFmt w:val="decimal"/>
      <w:lvlText w:val="%1.%2.%3.%4.%5.%6.%7"/>
      <w:lvlJc w:val="left"/>
      <w:pPr>
        <w:ind w:left="30" w:hanging="1440"/>
      </w:pPr>
      <w:rPr>
        <w:rFonts w:hint="default"/>
        <w:sz w:val="20"/>
      </w:rPr>
    </w:lvl>
    <w:lvl w:ilvl="7">
      <w:start w:val="1"/>
      <w:numFmt w:val="decimal"/>
      <w:lvlText w:val="%1.%2.%3.%4.%5.%6.%7.%8"/>
      <w:lvlJc w:val="left"/>
      <w:pPr>
        <w:ind w:left="-205" w:hanging="1440"/>
      </w:pPr>
      <w:rPr>
        <w:rFonts w:hint="default"/>
        <w:sz w:val="20"/>
      </w:rPr>
    </w:lvl>
    <w:lvl w:ilvl="8">
      <w:start w:val="1"/>
      <w:numFmt w:val="decimal"/>
      <w:lvlText w:val="%1.%2.%3.%4.%5.%6.%7.%8.%9"/>
      <w:lvlJc w:val="left"/>
      <w:pPr>
        <w:ind w:left="-440" w:hanging="1440"/>
      </w:pPr>
      <w:rPr>
        <w:rFonts w:hint="default"/>
        <w:sz w:val="20"/>
      </w:rPr>
    </w:lvl>
  </w:abstractNum>
  <w:abstractNum w:abstractNumId="4">
    <w:nsid w:val="2741106C"/>
    <w:multiLevelType w:val="hybridMultilevel"/>
    <w:tmpl w:val="6A0E0F4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CA1362D"/>
    <w:multiLevelType w:val="multilevel"/>
    <w:tmpl w:val="E5801F84"/>
    <w:lvl w:ilvl="0">
      <w:start w:val="1"/>
      <w:numFmt w:val="decimal"/>
      <w:lvlText w:val="%1."/>
      <w:lvlJc w:val="left"/>
      <w:pPr>
        <w:ind w:left="360" w:hanging="360"/>
      </w:pPr>
      <w:rPr>
        <w:rFonts w:hint="default"/>
        <w:b/>
      </w:rPr>
    </w:lvl>
    <w:lvl w:ilvl="1">
      <w:start w:val="1"/>
      <w:numFmt w:val="decimal"/>
      <w:isLgl/>
      <w:lvlText w:val="%1.%2"/>
      <w:lvlJc w:val="left"/>
      <w:pPr>
        <w:ind w:left="405" w:hanging="405"/>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
    <w:nsid w:val="3D1D4742"/>
    <w:multiLevelType w:val="hybridMultilevel"/>
    <w:tmpl w:val="C9E28C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49E21786"/>
    <w:multiLevelType w:val="hybridMultilevel"/>
    <w:tmpl w:val="C55A8A14"/>
    <w:lvl w:ilvl="0" w:tplc="C88AED20">
      <w:start w:val="1"/>
      <w:numFmt w:val="decimal"/>
      <w:lvlText w:val="%1."/>
      <w:lvlJc w:val="left"/>
      <w:pPr>
        <w:tabs>
          <w:tab w:val="num" w:pos="973"/>
        </w:tabs>
        <w:ind w:left="973" w:hanging="405"/>
      </w:pPr>
      <w:rPr>
        <w:rFonts w:hint="default"/>
        <w:b/>
        <w:color w:val="auto"/>
        <w:lang w:val="pt-BR"/>
      </w:rPr>
    </w:lvl>
    <w:lvl w:ilvl="1" w:tplc="D3DE6B2C">
      <w:numFmt w:val="none"/>
      <w:lvlText w:val=""/>
      <w:lvlJc w:val="left"/>
      <w:pPr>
        <w:tabs>
          <w:tab w:val="num" w:pos="-64"/>
        </w:tabs>
      </w:pPr>
    </w:lvl>
    <w:lvl w:ilvl="2" w:tplc="1102C99A">
      <w:numFmt w:val="none"/>
      <w:lvlText w:val=""/>
      <w:lvlJc w:val="left"/>
      <w:pPr>
        <w:tabs>
          <w:tab w:val="num" w:pos="-64"/>
        </w:tabs>
      </w:pPr>
    </w:lvl>
    <w:lvl w:ilvl="3" w:tplc="C62C2F1E">
      <w:numFmt w:val="none"/>
      <w:lvlText w:val=""/>
      <w:lvlJc w:val="left"/>
      <w:pPr>
        <w:tabs>
          <w:tab w:val="num" w:pos="-64"/>
        </w:tabs>
      </w:pPr>
    </w:lvl>
    <w:lvl w:ilvl="4" w:tplc="05443BFE">
      <w:numFmt w:val="none"/>
      <w:lvlText w:val=""/>
      <w:lvlJc w:val="left"/>
      <w:pPr>
        <w:tabs>
          <w:tab w:val="num" w:pos="-64"/>
        </w:tabs>
      </w:pPr>
    </w:lvl>
    <w:lvl w:ilvl="5" w:tplc="EFEE164E">
      <w:numFmt w:val="none"/>
      <w:lvlText w:val=""/>
      <w:lvlJc w:val="left"/>
      <w:pPr>
        <w:tabs>
          <w:tab w:val="num" w:pos="-64"/>
        </w:tabs>
      </w:pPr>
    </w:lvl>
    <w:lvl w:ilvl="6" w:tplc="02DC140E">
      <w:numFmt w:val="none"/>
      <w:lvlText w:val=""/>
      <w:lvlJc w:val="left"/>
      <w:pPr>
        <w:tabs>
          <w:tab w:val="num" w:pos="-64"/>
        </w:tabs>
      </w:pPr>
    </w:lvl>
    <w:lvl w:ilvl="7" w:tplc="C0F2ACFE">
      <w:numFmt w:val="none"/>
      <w:lvlText w:val=""/>
      <w:lvlJc w:val="left"/>
      <w:pPr>
        <w:tabs>
          <w:tab w:val="num" w:pos="-64"/>
        </w:tabs>
      </w:pPr>
    </w:lvl>
    <w:lvl w:ilvl="8" w:tplc="423C76D6">
      <w:numFmt w:val="none"/>
      <w:lvlText w:val=""/>
      <w:lvlJc w:val="left"/>
      <w:pPr>
        <w:tabs>
          <w:tab w:val="num" w:pos="-64"/>
        </w:tabs>
      </w:pPr>
    </w:lvl>
  </w:abstractNum>
  <w:abstractNum w:abstractNumId="8">
    <w:nsid w:val="5AB1037A"/>
    <w:multiLevelType w:val="hybridMultilevel"/>
    <w:tmpl w:val="2726567E"/>
    <w:lvl w:ilvl="0" w:tplc="9280D172">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5C242A9A"/>
    <w:multiLevelType w:val="multilevel"/>
    <w:tmpl w:val="E92A803E"/>
    <w:lvl w:ilvl="0">
      <w:start w:val="7"/>
      <w:numFmt w:val="decimal"/>
      <w:lvlText w:val="%1"/>
      <w:lvlJc w:val="left"/>
      <w:pPr>
        <w:ind w:left="118" w:hanging="353"/>
      </w:pPr>
      <w:rPr>
        <w:lang w:val="pt-PT" w:eastAsia="en-US" w:bidi="ar-SA"/>
      </w:rPr>
    </w:lvl>
    <w:lvl w:ilvl="1">
      <w:start w:val="3"/>
      <w:numFmt w:val="decimal"/>
      <w:lvlText w:val="%1.%2"/>
      <w:lvlJc w:val="left"/>
      <w:pPr>
        <w:ind w:left="118" w:hanging="353"/>
      </w:pPr>
      <w:rPr>
        <w:rFonts w:ascii="Times New Roman" w:eastAsia="Times New Roman" w:hAnsi="Times New Roman" w:cs="Times New Roman" w:hint="default"/>
        <w:b/>
        <w:bCs/>
        <w:w w:val="100"/>
        <w:sz w:val="22"/>
        <w:szCs w:val="22"/>
        <w:lang w:val="pt-PT" w:eastAsia="en-US" w:bidi="ar-SA"/>
      </w:rPr>
    </w:lvl>
    <w:lvl w:ilvl="2">
      <w:numFmt w:val="bullet"/>
      <w:lvlText w:val="•"/>
      <w:lvlJc w:val="left"/>
      <w:pPr>
        <w:ind w:left="2069" w:hanging="353"/>
      </w:pPr>
      <w:rPr>
        <w:lang w:val="pt-PT" w:eastAsia="en-US" w:bidi="ar-SA"/>
      </w:rPr>
    </w:lvl>
    <w:lvl w:ilvl="3">
      <w:numFmt w:val="bullet"/>
      <w:lvlText w:val="•"/>
      <w:lvlJc w:val="left"/>
      <w:pPr>
        <w:ind w:left="3043" w:hanging="353"/>
      </w:pPr>
      <w:rPr>
        <w:lang w:val="pt-PT" w:eastAsia="en-US" w:bidi="ar-SA"/>
      </w:rPr>
    </w:lvl>
    <w:lvl w:ilvl="4">
      <w:numFmt w:val="bullet"/>
      <w:lvlText w:val="•"/>
      <w:lvlJc w:val="left"/>
      <w:pPr>
        <w:ind w:left="4018" w:hanging="353"/>
      </w:pPr>
      <w:rPr>
        <w:lang w:val="pt-PT" w:eastAsia="en-US" w:bidi="ar-SA"/>
      </w:rPr>
    </w:lvl>
    <w:lvl w:ilvl="5">
      <w:numFmt w:val="bullet"/>
      <w:lvlText w:val="•"/>
      <w:lvlJc w:val="left"/>
      <w:pPr>
        <w:ind w:left="4993" w:hanging="353"/>
      </w:pPr>
      <w:rPr>
        <w:lang w:val="pt-PT" w:eastAsia="en-US" w:bidi="ar-SA"/>
      </w:rPr>
    </w:lvl>
    <w:lvl w:ilvl="6">
      <w:numFmt w:val="bullet"/>
      <w:lvlText w:val="•"/>
      <w:lvlJc w:val="left"/>
      <w:pPr>
        <w:ind w:left="5967" w:hanging="353"/>
      </w:pPr>
      <w:rPr>
        <w:lang w:val="pt-PT" w:eastAsia="en-US" w:bidi="ar-SA"/>
      </w:rPr>
    </w:lvl>
    <w:lvl w:ilvl="7">
      <w:numFmt w:val="bullet"/>
      <w:lvlText w:val="•"/>
      <w:lvlJc w:val="left"/>
      <w:pPr>
        <w:ind w:left="6942" w:hanging="353"/>
      </w:pPr>
      <w:rPr>
        <w:lang w:val="pt-PT" w:eastAsia="en-US" w:bidi="ar-SA"/>
      </w:rPr>
    </w:lvl>
    <w:lvl w:ilvl="8">
      <w:numFmt w:val="bullet"/>
      <w:lvlText w:val="•"/>
      <w:lvlJc w:val="left"/>
      <w:pPr>
        <w:ind w:left="7917" w:hanging="353"/>
      </w:pPr>
      <w:rPr>
        <w:lang w:val="pt-PT" w:eastAsia="en-US" w:bidi="ar-SA"/>
      </w:rPr>
    </w:lvl>
  </w:abstractNum>
  <w:abstractNum w:abstractNumId="10">
    <w:nsid w:val="5F260B18"/>
    <w:multiLevelType w:val="multilevel"/>
    <w:tmpl w:val="1BE43E40"/>
    <w:lvl w:ilvl="0">
      <w:start w:val="11"/>
      <w:numFmt w:val="decimal"/>
      <w:pStyle w:val="Ttulo7"/>
      <w:lvlText w:val="%1"/>
      <w:lvlJc w:val="left"/>
      <w:pPr>
        <w:tabs>
          <w:tab w:val="num" w:pos="705"/>
        </w:tabs>
        <w:ind w:left="705" w:hanging="705"/>
      </w:pPr>
      <w:rPr>
        <w:rFonts w:hint="default"/>
      </w:rPr>
    </w:lvl>
    <w:lvl w:ilvl="1">
      <w:start w:val="1"/>
      <w:numFmt w:val="decimal"/>
      <w:lvlText w:val="%1.%2"/>
      <w:lvlJc w:val="left"/>
      <w:pPr>
        <w:tabs>
          <w:tab w:val="num" w:pos="11"/>
        </w:tabs>
        <w:ind w:left="11" w:hanging="720"/>
      </w:pPr>
      <w:rPr>
        <w:rFonts w:hint="default"/>
      </w:rPr>
    </w:lvl>
    <w:lvl w:ilvl="2">
      <w:start w:val="1"/>
      <w:numFmt w:val="decimal"/>
      <w:lvlText w:val="%1.%2.%3"/>
      <w:lvlJc w:val="left"/>
      <w:pPr>
        <w:tabs>
          <w:tab w:val="num" w:pos="-698"/>
        </w:tabs>
        <w:ind w:left="-698" w:hanging="720"/>
      </w:pPr>
      <w:rPr>
        <w:rFonts w:hint="default"/>
      </w:rPr>
    </w:lvl>
    <w:lvl w:ilvl="3">
      <w:start w:val="1"/>
      <w:numFmt w:val="decimal"/>
      <w:lvlText w:val="%1.%2.%3.%4"/>
      <w:lvlJc w:val="left"/>
      <w:pPr>
        <w:tabs>
          <w:tab w:val="num" w:pos="-1047"/>
        </w:tabs>
        <w:ind w:left="-1047" w:hanging="1080"/>
      </w:pPr>
      <w:rPr>
        <w:rFonts w:hint="default"/>
      </w:rPr>
    </w:lvl>
    <w:lvl w:ilvl="4">
      <w:start w:val="1"/>
      <w:numFmt w:val="decimal"/>
      <w:lvlText w:val="%1.%2.%3.%4.%5"/>
      <w:lvlJc w:val="left"/>
      <w:pPr>
        <w:tabs>
          <w:tab w:val="num" w:pos="-1756"/>
        </w:tabs>
        <w:ind w:left="-1756" w:hanging="1080"/>
      </w:pPr>
      <w:rPr>
        <w:rFonts w:hint="default"/>
      </w:rPr>
    </w:lvl>
    <w:lvl w:ilvl="5">
      <w:start w:val="1"/>
      <w:numFmt w:val="decimal"/>
      <w:lvlText w:val="%1.%2.%3.%4.%5.%6"/>
      <w:lvlJc w:val="left"/>
      <w:pPr>
        <w:tabs>
          <w:tab w:val="num" w:pos="-2105"/>
        </w:tabs>
        <w:ind w:left="-2105" w:hanging="1440"/>
      </w:pPr>
      <w:rPr>
        <w:rFonts w:hint="default"/>
      </w:rPr>
    </w:lvl>
    <w:lvl w:ilvl="6">
      <w:start w:val="1"/>
      <w:numFmt w:val="decimal"/>
      <w:lvlText w:val="%1.%2.%3.%4.%5.%6.%7"/>
      <w:lvlJc w:val="left"/>
      <w:pPr>
        <w:tabs>
          <w:tab w:val="num" w:pos="-2454"/>
        </w:tabs>
        <w:ind w:left="-2454" w:hanging="1800"/>
      </w:pPr>
      <w:rPr>
        <w:rFonts w:hint="default"/>
      </w:rPr>
    </w:lvl>
    <w:lvl w:ilvl="7">
      <w:start w:val="1"/>
      <w:numFmt w:val="decimal"/>
      <w:lvlText w:val="%1.%2.%3.%4.%5.%6.%7.%8"/>
      <w:lvlJc w:val="left"/>
      <w:pPr>
        <w:tabs>
          <w:tab w:val="num" w:pos="-3163"/>
        </w:tabs>
        <w:ind w:left="-3163" w:hanging="1800"/>
      </w:pPr>
      <w:rPr>
        <w:rFonts w:hint="default"/>
      </w:rPr>
    </w:lvl>
    <w:lvl w:ilvl="8">
      <w:start w:val="1"/>
      <w:numFmt w:val="decimal"/>
      <w:lvlText w:val="%1.%2.%3.%4.%5.%6.%7.%8.%9"/>
      <w:lvlJc w:val="left"/>
      <w:pPr>
        <w:tabs>
          <w:tab w:val="num" w:pos="-3512"/>
        </w:tabs>
        <w:ind w:left="-3512" w:hanging="2160"/>
      </w:pPr>
      <w:rPr>
        <w:rFonts w:hint="default"/>
      </w:rPr>
    </w:lvl>
  </w:abstractNum>
  <w:abstractNum w:abstractNumId="11">
    <w:nsid w:val="60B414EA"/>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1"/>
  </w:num>
  <w:num w:numId="2">
    <w:abstractNumId w:val="10"/>
  </w:num>
  <w:num w:numId="3">
    <w:abstractNumId w:val="4"/>
  </w:num>
  <w:num w:numId="4">
    <w:abstractNumId w:val="8"/>
  </w:num>
  <w:num w:numId="5">
    <w:abstractNumId w:val="7"/>
  </w:num>
  <w:num w:numId="6">
    <w:abstractNumId w:val="5"/>
  </w:num>
  <w:num w:numId="7">
    <w:abstractNumId w:val="6"/>
  </w:num>
  <w:num w:numId="8">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9">
    <w:abstractNumId w:val="9"/>
    <w:lvlOverride w:ilvl="0">
      <w:startOverride w:val="7"/>
    </w:lvlOverride>
    <w:lvlOverride w:ilvl="1">
      <w:startOverride w:val="3"/>
    </w:lvlOverride>
    <w:lvlOverride w:ilvl="2"/>
    <w:lvlOverride w:ilvl="3"/>
    <w:lvlOverride w:ilvl="4"/>
    <w:lvlOverride w:ilvl="5"/>
    <w:lvlOverride w:ilvl="6"/>
    <w:lvlOverride w:ilvl="7"/>
    <w:lvlOverride w:ilvl="8"/>
  </w:num>
  <w:num w:numId="10">
    <w:abstractNumId w:val="3"/>
  </w:num>
  <w:num w:numId="11">
    <w:abstractNumId w:val="0"/>
  </w:num>
  <w:num w:numId="12">
    <w:abstractNumId w:val="2"/>
    <w:lvlOverride w:ilvl="0">
      <w:startOverride w:val="8"/>
    </w:lvlOverride>
    <w:lvlOverride w:ilvl="1">
      <w:startOverride w:val="1"/>
    </w:lvlOverride>
    <w:lvlOverride w:ilvl="2"/>
    <w:lvlOverride w:ilvl="3"/>
    <w:lvlOverride w:ilvl="4"/>
    <w:lvlOverride w:ilvl="5"/>
    <w:lvlOverride w:ilvl="6"/>
    <w:lvlOverride w:ilvl="7"/>
    <w:lvlOverride w:ilv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75777">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101"/>
    <w:rsid w:val="00006540"/>
    <w:rsid w:val="0001741D"/>
    <w:rsid w:val="00023670"/>
    <w:rsid w:val="00041544"/>
    <w:rsid w:val="00043425"/>
    <w:rsid w:val="00052E5B"/>
    <w:rsid w:val="000547E0"/>
    <w:rsid w:val="00062667"/>
    <w:rsid w:val="000654AC"/>
    <w:rsid w:val="000825FD"/>
    <w:rsid w:val="0008407A"/>
    <w:rsid w:val="00086793"/>
    <w:rsid w:val="000A6746"/>
    <w:rsid w:val="000B17B2"/>
    <w:rsid w:val="000B1F20"/>
    <w:rsid w:val="000B780F"/>
    <w:rsid w:val="000C1146"/>
    <w:rsid w:val="000D321E"/>
    <w:rsid w:val="000D6162"/>
    <w:rsid w:val="000D6BFD"/>
    <w:rsid w:val="00106335"/>
    <w:rsid w:val="0010685D"/>
    <w:rsid w:val="00106A3A"/>
    <w:rsid w:val="001108E7"/>
    <w:rsid w:val="00152702"/>
    <w:rsid w:val="00152FC4"/>
    <w:rsid w:val="001551D3"/>
    <w:rsid w:val="0015598D"/>
    <w:rsid w:val="00155E1D"/>
    <w:rsid w:val="00163A43"/>
    <w:rsid w:val="00171234"/>
    <w:rsid w:val="00176607"/>
    <w:rsid w:val="00181BB8"/>
    <w:rsid w:val="001873D1"/>
    <w:rsid w:val="001B038D"/>
    <w:rsid w:val="001C0948"/>
    <w:rsid w:val="001D5FE8"/>
    <w:rsid w:val="001E1A05"/>
    <w:rsid w:val="001E2D36"/>
    <w:rsid w:val="001F02DC"/>
    <w:rsid w:val="001F1047"/>
    <w:rsid w:val="001F3DA7"/>
    <w:rsid w:val="002146E4"/>
    <w:rsid w:val="00216520"/>
    <w:rsid w:val="00235BB8"/>
    <w:rsid w:val="00247266"/>
    <w:rsid w:val="002511D4"/>
    <w:rsid w:val="00264592"/>
    <w:rsid w:val="002658C2"/>
    <w:rsid w:val="00280C25"/>
    <w:rsid w:val="00283EEE"/>
    <w:rsid w:val="002A67BF"/>
    <w:rsid w:val="002A74C0"/>
    <w:rsid w:val="002A76D2"/>
    <w:rsid w:val="002B067C"/>
    <w:rsid w:val="002F1A4B"/>
    <w:rsid w:val="002F1F2C"/>
    <w:rsid w:val="002F2545"/>
    <w:rsid w:val="00306E4F"/>
    <w:rsid w:val="003240D3"/>
    <w:rsid w:val="0033144C"/>
    <w:rsid w:val="00332FF1"/>
    <w:rsid w:val="003478EA"/>
    <w:rsid w:val="00364E73"/>
    <w:rsid w:val="0038653A"/>
    <w:rsid w:val="00390937"/>
    <w:rsid w:val="00394FE6"/>
    <w:rsid w:val="003966EB"/>
    <w:rsid w:val="0039796C"/>
    <w:rsid w:val="003A24D9"/>
    <w:rsid w:val="003B69A3"/>
    <w:rsid w:val="003B7D22"/>
    <w:rsid w:val="003C2969"/>
    <w:rsid w:val="003D315F"/>
    <w:rsid w:val="003D3800"/>
    <w:rsid w:val="003D558E"/>
    <w:rsid w:val="003D7A10"/>
    <w:rsid w:val="003E15E1"/>
    <w:rsid w:val="003E2145"/>
    <w:rsid w:val="003F556F"/>
    <w:rsid w:val="003F62F9"/>
    <w:rsid w:val="00414E8F"/>
    <w:rsid w:val="00417DA9"/>
    <w:rsid w:val="00425C90"/>
    <w:rsid w:val="00457105"/>
    <w:rsid w:val="00462C6F"/>
    <w:rsid w:val="00466A7B"/>
    <w:rsid w:val="00467701"/>
    <w:rsid w:val="00483EFA"/>
    <w:rsid w:val="004A4127"/>
    <w:rsid w:val="004A4B4F"/>
    <w:rsid w:val="004C6612"/>
    <w:rsid w:val="004D1C3C"/>
    <w:rsid w:val="004D49D7"/>
    <w:rsid w:val="004E2D9F"/>
    <w:rsid w:val="004F0492"/>
    <w:rsid w:val="004F3896"/>
    <w:rsid w:val="005036FD"/>
    <w:rsid w:val="005163D6"/>
    <w:rsid w:val="0051677C"/>
    <w:rsid w:val="0052161D"/>
    <w:rsid w:val="0053450B"/>
    <w:rsid w:val="00550D21"/>
    <w:rsid w:val="0055473E"/>
    <w:rsid w:val="00563A9E"/>
    <w:rsid w:val="00564DA5"/>
    <w:rsid w:val="00566883"/>
    <w:rsid w:val="00575880"/>
    <w:rsid w:val="00576759"/>
    <w:rsid w:val="00576911"/>
    <w:rsid w:val="00587C05"/>
    <w:rsid w:val="005A1084"/>
    <w:rsid w:val="005A23A5"/>
    <w:rsid w:val="005A2967"/>
    <w:rsid w:val="005C4050"/>
    <w:rsid w:val="005C5434"/>
    <w:rsid w:val="005C7CF3"/>
    <w:rsid w:val="005D0E61"/>
    <w:rsid w:val="005D35AC"/>
    <w:rsid w:val="005D60A2"/>
    <w:rsid w:val="005D615E"/>
    <w:rsid w:val="005E715F"/>
    <w:rsid w:val="005F04ED"/>
    <w:rsid w:val="005F07F4"/>
    <w:rsid w:val="005F3CF4"/>
    <w:rsid w:val="005F5082"/>
    <w:rsid w:val="006079AB"/>
    <w:rsid w:val="00610061"/>
    <w:rsid w:val="006257B9"/>
    <w:rsid w:val="00627C8F"/>
    <w:rsid w:val="00644945"/>
    <w:rsid w:val="00674482"/>
    <w:rsid w:val="006862EC"/>
    <w:rsid w:val="00696D75"/>
    <w:rsid w:val="00697435"/>
    <w:rsid w:val="006A1CE3"/>
    <w:rsid w:val="006A6A74"/>
    <w:rsid w:val="006B57D4"/>
    <w:rsid w:val="006B789D"/>
    <w:rsid w:val="006B7E1C"/>
    <w:rsid w:val="006C3B5C"/>
    <w:rsid w:val="006C3FBC"/>
    <w:rsid w:val="006E450B"/>
    <w:rsid w:val="006F0872"/>
    <w:rsid w:val="006F7F5F"/>
    <w:rsid w:val="00701941"/>
    <w:rsid w:val="00720CDC"/>
    <w:rsid w:val="00726C1C"/>
    <w:rsid w:val="00727191"/>
    <w:rsid w:val="00730501"/>
    <w:rsid w:val="00745C00"/>
    <w:rsid w:val="007461BB"/>
    <w:rsid w:val="00763E18"/>
    <w:rsid w:val="00780684"/>
    <w:rsid w:val="00785CE1"/>
    <w:rsid w:val="00794940"/>
    <w:rsid w:val="007A2B5D"/>
    <w:rsid w:val="007B0019"/>
    <w:rsid w:val="007B0427"/>
    <w:rsid w:val="007B29F0"/>
    <w:rsid w:val="007B4748"/>
    <w:rsid w:val="007C78F0"/>
    <w:rsid w:val="007D667C"/>
    <w:rsid w:val="007E3B15"/>
    <w:rsid w:val="007F1929"/>
    <w:rsid w:val="008027FD"/>
    <w:rsid w:val="00810725"/>
    <w:rsid w:val="00815280"/>
    <w:rsid w:val="00815409"/>
    <w:rsid w:val="00822DEA"/>
    <w:rsid w:val="008252B5"/>
    <w:rsid w:val="008303CD"/>
    <w:rsid w:val="00847353"/>
    <w:rsid w:val="00853BCA"/>
    <w:rsid w:val="0086094C"/>
    <w:rsid w:val="00865E59"/>
    <w:rsid w:val="008720EE"/>
    <w:rsid w:val="00873D08"/>
    <w:rsid w:val="00887DB2"/>
    <w:rsid w:val="008A06AD"/>
    <w:rsid w:val="008A1151"/>
    <w:rsid w:val="008A4E43"/>
    <w:rsid w:val="008A7A3D"/>
    <w:rsid w:val="008B5BB3"/>
    <w:rsid w:val="008C1FC2"/>
    <w:rsid w:val="008D2CED"/>
    <w:rsid w:val="008D4843"/>
    <w:rsid w:val="008D7D3F"/>
    <w:rsid w:val="008E05FF"/>
    <w:rsid w:val="008E350B"/>
    <w:rsid w:val="008E6491"/>
    <w:rsid w:val="008F255C"/>
    <w:rsid w:val="008F2BAB"/>
    <w:rsid w:val="008F6B64"/>
    <w:rsid w:val="009002BD"/>
    <w:rsid w:val="009038B5"/>
    <w:rsid w:val="009108D2"/>
    <w:rsid w:val="00927102"/>
    <w:rsid w:val="00932212"/>
    <w:rsid w:val="00934D82"/>
    <w:rsid w:val="0093790C"/>
    <w:rsid w:val="009409E9"/>
    <w:rsid w:val="00943BAD"/>
    <w:rsid w:val="00964A14"/>
    <w:rsid w:val="00967926"/>
    <w:rsid w:val="00982D3D"/>
    <w:rsid w:val="009A2D6B"/>
    <w:rsid w:val="009A4E4E"/>
    <w:rsid w:val="009B77BE"/>
    <w:rsid w:val="009F0EC8"/>
    <w:rsid w:val="009F56FF"/>
    <w:rsid w:val="009F57EF"/>
    <w:rsid w:val="009F7F62"/>
    <w:rsid w:val="00A02EF0"/>
    <w:rsid w:val="00A3149C"/>
    <w:rsid w:val="00A3191C"/>
    <w:rsid w:val="00A320E9"/>
    <w:rsid w:val="00A3720C"/>
    <w:rsid w:val="00A42109"/>
    <w:rsid w:val="00A461F5"/>
    <w:rsid w:val="00A52B2F"/>
    <w:rsid w:val="00A5574A"/>
    <w:rsid w:val="00A57FB5"/>
    <w:rsid w:val="00A768DA"/>
    <w:rsid w:val="00A84311"/>
    <w:rsid w:val="00A87C05"/>
    <w:rsid w:val="00A93D46"/>
    <w:rsid w:val="00A94923"/>
    <w:rsid w:val="00AA6261"/>
    <w:rsid w:val="00AB5D78"/>
    <w:rsid w:val="00AB626B"/>
    <w:rsid w:val="00AD2EDD"/>
    <w:rsid w:val="00AE1EBC"/>
    <w:rsid w:val="00AE4811"/>
    <w:rsid w:val="00AE5BF0"/>
    <w:rsid w:val="00AF2B1D"/>
    <w:rsid w:val="00AF591E"/>
    <w:rsid w:val="00AF6C1A"/>
    <w:rsid w:val="00AF7BF4"/>
    <w:rsid w:val="00B01A01"/>
    <w:rsid w:val="00B02892"/>
    <w:rsid w:val="00B04311"/>
    <w:rsid w:val="00B1313C"/>
    <w:rsid w:val="00B45932"/>
    <w:rsid w:val="00B51D85"/>
    <w:rsid w:val="00B604A4"/>
    <w:rsid w:val="00B61C32"/>
    <w:rsid w:val="00B655EE"/>
    <w:rsid w:val="00B67AEF"/>
    <w:rsid w:val="00B701E6"/>
    <w:rsid w:val="00B72095"/>
    <w:rsid w:val="00B761F2"/>
    <w:rsid w:val="00B80424"/>
    <w:rsid w:val="00B832A8"/>
    <w:rsid w:val="00BA57AB"/>
    <w:rsid w:val="00BA5C8F"/>
    <w:rsid w:val="00BA7E68"/>
    <w:rsid w:val="00BB0FE1"/>
    <w:rsid w:val="00BB5CF9"/>
    <w:rsid w:val="00BD5BA1"/>
    <w:rsid w:val="00BE0CAA"/>
    <w:rsid w:val="00BE4FC1"/>
    <w:rsid w:val="00BE54A7"/>
    <w:rsid w:val="00BE592C"/>
    <w:rsid w:val="00BF539F"/>
    <w:rsid w:val="00C00580"/>
    <w:rsid w:val="00C02298"/>
    <w:rsid w:val="00C4598E"/>
    <w:rsid w:val="00C6017C"/>
    <w:rsid w:val="00C6401E"/>
    <w:rsid w:val="00C6702D"/>
    <w:rsid w:val="00C87CE9"/>
    <w:rsid w:val="00C90345"/>
    <w:rsid w:val="00C91D75"/>
    <w:rsid w:val="00C92820"/>
    <w:rsid w:val="00C94031"/>
    <w:rsid w:val="00CB5EBA"/>
    <w:rsid w:val="00CB7750"/>
    <w:rsid w:val="00CC364B"/>
    <w:rsid w:val="00CD4C57"/>
    <w:rsid w:val="00D05AAB"/>
    <w:rsid w:val="00D07362"/>
    <w:rsid w:val="00D11468"/>
    <w:rsid w:val="00D141BA"/>
    <w:rsid w:val="00D1724B"/>
    <w:rsid w:val="00D35421"/>
    <w:rsid w:val="00D361F6"/>
    <w:rsid w:val="00D40370"/>
    <w:rsid w:val="00D444A1"/>
    <w:rsid w:val="00D46009"/>
    <w:rsid w:val="00D4795F"/>
    <w:rsid w:val="00D5128D"/>
    <w:rsid w:val="00D67A3C"/>
    <w:rsid w:val="00D7154D"/>
    <w:rsid w:val="00D82F69"/>
    <w:rsid w:val="00D84B25"/>
    <w:rsid w:val="00DA0998"/>
    <w:rsid w:val="00DA1A3A"/>
    <w:rsid w:val="00DA4B6B"/>
    <w:rsid w:val="00DB5B18"/>
    <w:rsid w:val="00DC3D9B"/>
    <w:rsid w:val="00DC50F0"/>
    <w:rsid w:val="00DC7CAC"/>
    <w:rsid w:val="00DD6D9C"/>
    <w:rsid w:val="00DE0286"/>
    <w:rsid w:val="00DE1AF8"/>
    <w:rsid w:val="00DF2AD0"/>
    <w:rsid w:val="00DF6D90"/>
    <w:rsid w:val="00E02D6D"/>
    <w:rsid w:val="00E05F0E"/>
    <w:rsid w:val="00E12008"/>
    <w:rsid w:val="00E31AA2"/>
    <w:rsid w:val="00E47785"/>
    <w:rsid w:val="00E56E40"/>
    <w:rsid w:val="00E60B93"/>
    <w:rsid w:val="00E90B05"/>
    <w:rsid w:val="00E91498"/>
    <w:rsid w:val="00EA19D8"/>
    <w:rsid w:val="00EA2BA8"/>
    <w:rsid w:val="00EA2D7C"/>
    <w:rsid w:val="00EA34D8"/>
    <w:rsid w:val="00EA3780"/>
    <w:rsid w:val="00EA5218"/>
    <w:rsid w:val="00EA7FA9"/>
    <w:rsid w:val="00EB7455"/>
    <w:rsid w:val="00EC0210"/>
    <w:rsid w:val="00ED0A0B"/>
    <w:rsid w:val="00ED2D38"/>
    <w:rsid w:val="00ED30FA"/>
    <w:rsid w:val="00ED619A"/>
    <w:rsid w:val="00ED7B5E"/>
    <w:rsid w:val="00EE2DEA"/>
    <w:rsid w:val="00EF1E8D"/>
    <w:rsid w:val="00EF5E12"/>
    <w:rsid w:val="00F001A6"/>
    <w:rsid w:val="00F0040D"/>
    <w:rsid w:val="00F048B4"/>
    <w:rsid w:val="00F13AB1"/>
    <w:rsid w:val="00F14470"/>
    <w:rsid w:val="00F24101"/>
    <w:rsid w:val="00F36E97"/>
    <w:rsid w:val="00F4714A"/>
    <w:rsid w:val="00F4763C"/>
    <w:rsid w:val="00F513B2"/>
    <w:rsid w:val="00F51650"/>
    <w:rsid w:val="00F578E1"/>
    <w:rsid w:val="00F95352"/>
    <w:rsid w:val="00FA1E98"/>
    <w:rsid w:val="00FC4810"/>
    <w:rsid w:val="00FD2887"/>
    <w:rsid w:val="00FE1669"/>
    <w:rsid w:val="00FE488E"/>
    <w:rsid w:val="00FF2DDA"/>
    <w:rsid w:val="00FF4388"/>
    <w:rsid w:val="00FF5D6C"/>
    <w:rsid w:val="00FF5EE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5777">
      <o:colormenu v:ext="edit" fillcolor="none"/>
    </o:shapedefaults>
    <o:shapelayout v:ext="edit">
      <o:idmap v:ext="edit" data="1"/>
    </o:shapelayout>
  </w:shapeDefaults>
  <w:decimalSymbol w:val=","/>
  <w:listSeparator w:val=";"/>
  <w15:docId w15:val="{0B851EF7-3517-4B72-B931-764F736CB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101"/>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1"/>
    <w:qFormat/>
    <w:rsid w:val="00927102"/>
    <w:pPr>
      <w:keepNext/>
      <w:jc w:val="center"/>
      <w:outlineLvl w:val="0"/>
    </w:pPr>
    <w:rPr>
      <w:b/>
      <w:sz w:val="24"/>
      <w:lang w:val="x-none" w:eastAsia="x-none"/>
    </w:rPr>
  </w:style>
  <w:style w:type="paragraph" w:styleId="Ttulo2">
    <w:name w:val="heading 2"/>
    <w:basedOn w:val="Normal"/>
    <w:next w:val="Normal"/>
    <w:link w:val="Ttulo2Char"/>
    <w:qFormat/>
    <w:rsid w:val="00927102"/>
    <w:pPr>
      <w:keepNext/>
      <w:jc w:val="center"/>
      <w:outlineLvl w:val="1"/>
    </w:pPr>
    <w:rPr>
      <w:b/>
      <w:sz w:val="22"/>
      <w:lang w:val="x-none" w:eastAsia="x-none"/>
    </w:rPr>
  </w:style>
  <w:style w:type="paragraph" w:styleId="Ttulo3">
    <w:name w:val="heading 3"/>
    <w:basedOn w:val="Normal"/>
    <w:next w:val="Normal"/>
    <w:link w:val="Ttulo3Char"/>
    <w:qFormat/>
    <w:rsid w:val="00927102"/>
    <w:pPr>
      <w:keepNext/>
      <w:jc w:val="both"/>
      <w:outlineLvl w:val="2"/>
    </w:pPr>
    <w:rPr>
      <w:b/>
      <w:sz w:val="22"/>
      <w:lang w:val="x-none" w:eastAsia="x-none"/>
    </w:rPr>
  </w:style>
  <w:style w:type="paragraph" w:styleId="Ttulo4">
    <w:name w:val="heading 4"/>
    <w:basedOn w:val="Normal"/>
    <w:next w:val="Normal"/>
    <w:link w:val="Ttulo4Char"/>
    <w:qFormat/>
    <w:rsid w:val="00E02D6D"/>
    <w:pPr>
      <w:keepNext/>
      <w:spacing w:line="300" w:lineRule="exact"/>
      <w:jc w:val="both"/>
      <w:outlineLvl w:val="3"/>
    </w:pPr>
    <w:rPr>
      <w:b/>
      <w:bCs/>
      <w:sz w:val="24"/>
    </w:rPr>
  </w:style>
  <w:style w:type="paragraph" w:styleId="Ttulo5">
    <w:name w:val="heading 5"/>
    <w:basedOn w:val="Normal"/>
    <w:next w:val="Normal"/>
    <w:link w:val="Ttulo5Char"/>
    <w:qFormat/>
    <w:rsid w:val="00927102"/>
    <w:pPr>
      <w:keepNext/>
      <w:tabs>
        <w:tab w:val="left" w:pos="0"/>
        <w:tab w:val="left" w:pos="1985"/>
      </w:tabs>
      <w:jc w:val="center"/>
      <w:outlineLvl w:val="4"/>
    </w:pPr>
    <w:rPr>
      <w:sz w:val="28"/>
      <w:szCs w:val="24"/>
      <w:lang w:val="x-none" w:eastAsia="x-none"/>
    </w:rPr>
  </w:style>
  <w:style w:type="paragraph" w:styleId="Ttulo6">
    <w:name w:val="heading 6"/>
    <w:basedOn w:val="Normal"/>
    <w:next w:val="Normal"/>
    <w:link w:val="Ttulo6Char"/>
    <w:qFormat/>
    <w:rsid w:val="00927102"/>
    <w:pPr>
      <w:keepNext/>
      <w:tabs>
        <w:tab w:val="num" w:pos="0"/>
      </w:tabs>
      <w:ind w:firstLine="1985"/>
      <w:outlineLvl w:val="5"/>
    </w:pPr>
    <w:rPr>
      <w:sz w:val="24"/>
      <w:lang w:val="x-none" w:eastAsia="ar-SA"/>
    </w:rPr>
  </w:style>
  <w:style w:type="paragraph" w:styleId="Ttulo7">
    <w:name w:val="heading 7"/>
    <w:basedOn w:val="Normal"/>
    <w:next w:val="Normal"/>
    <w:link w:val="Ttulo7Char"/>
    <w:qFormat/>
    <w:rsid w:val="00927102"/>
    <w:pPr>
      <w:keepNext/>
      <w:numPr>
        <w:numId w:val="2"/>
      </w:numPr>
      <w:tabs>
        <w:tab w:val="clear" w:pos="705"/>
        <w:tab w:val="num" w:pos="0"/>
      </w:tabs>
      <w:ind w:hanging="1414"/>
      <w:jc w:val="both"/>
      <w:outlineLvl w:val="6"/>
    </w:pPr>
    <w:rPr>
      <w:rFonts w:ascii="Bookman Old Style" w:hAnsi="Bookman Old Style"/>
      <w:b/>
      <w:sz w:val="24"/>
      <w:lang w:val="x-none" w:eastAsia="x-none"/>
    </w:rPr>
  </w:style>
  <w:style w:type="paragraph" w:styleId="Ttulo8">
    <w:name w:val="heading 8"/>
    <w:basedOn w:val="Normal"/>
    <w:next w:val="Normal"/>
    <w:link w:val="Ttulo8Char"/>
    <w:qFormat/>
    <w:rsid w:val="00927102"/>
    <w:pPr>
      <w:keepNext/>
      <w:pBdr>
        <w:top w:val="double" w:sz="4" w:space="1" w:color="auto"/>
        <w:left w:val="double" w:sz="4" w:space="4" w:color="auto"/>
        <w:bottom w:val="double" w:sz="4" w:space="1" w:color="auto"/>
        <w:right w:val="double" w:sz="4" w:space="4" w:color="auto"/>
      </w:pBdr>
      <w:jc w:val="center"/>
      <w:outlineLvl w:val="7"/>
    </w:pPr>
    <w:rPr>
      <w:rFonts w:eastAsia="MS Mincho"/>
      <w:b/>
      <w:sz w:val="24"/>
      <w:szCs w:val="24"/>
      <w:lang w:val="x-none" w:eastAsia="ja-JP"/>
    </w:rPr>
  </w:style>
  <w:style w:type="paragraph" w:styleId="Ttulo9">
    <w:name w:val="heading 9"/>
    <w:basedOn w:val="Normal"/>
    <w:next w:val="Normal"/>
    <w:link w:val="Ttulo9Char"/>
    <w:qFormat/>
    <w:rsid w:val="00927102"/>
    <w:pPr>
      <w:keepNext/>
      <w:tabs>
        <w:tab w:val="num" w:pos="0"/>
      </w:tabs>
      <w:ind w:firstLine="3402"/>
      <w:outlineLvl w:val="8"/>
    </w:pPr>
    <w:rPr>
      <w:b/>
      <w:sz w:val="24"/>
      <w:lang w:val="x-none"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rsid w:val="00E02D6D"/>
    <w:rPr>
      <w:rFonts w:ascii="Times New Roman" w:eastAsia="Times New Roman" w:hAnsi="Times New Roman" w:cs="Times New Roman"/>
      <w:b/>
      <w:bCs/>
      <w:sz w:val="24"/>
      <w:szCs w:val="20"/>
      <w:lang w:eastAsia="pt-BR"/>
    </w:rPr>
  </w:style>
  <w:style w:type="paragraph" w:styleId="Corpodetexto">
    <w:name w:val="Body Text"/>
    <w:basedOn w:val="Normal"/>
    <w:link w:val="CorpodetextoChar"/>
    <w:uiPriority w:val="1"/>
    <w:qFormat/>
    <w:rsid w:val="001F3DA7"/>
    <w:pPr>
      <w:spacing w:line="380" w:lineRule="exact"/>
      <w:jc w:val="both"/>
    </w:pPr>
    <w:rPr>
      <w:sz w:val="24"/>
    </w:rPr>
  </w:style>
  <w:style w:type="character" w:customStyle="1" w:styleId="CorpodetextoChar">
    <w:name w:val="Corpo de texto Char"/>
    <w:basedOn w:val="Fontepargpadro"/>
    <w:link w:val="Corpodetexto"/>
    <w:uiPriority w:val="1"/>
    <w:rsid w:val="001F3DA7"/>
    <w:rPr>
      <w:rFonts w:ascii="Times New Roman" w:eastAsia="Times New Roman" w:hAnsi="Times New Roman" w:cs="Times New Roman"/>
      <w:sz w:val="24"/>
      <w:szCs w:val="20"/>
      <w:lang w:eastAsia="pt-BR"/>
    </w:rPr>
  </w:style>
  <w:style w:type="paragraph" w:customStyle="1" w:styleId="Normal12pt">
    <w:name w:val="Normal + 12 pt"/>
    <w:aliases w:val="Justificado,Espaçamento entre linhas:  Exatamente 15 pt"/>
    <w:basedOn w:val="Normal"/>
    <w:rsid w:val="001F3DA7"/>
    <w:pPr>
      <w:spacing w:line="300" w:lineRule="exact"/>
      <w:jc w:val="center"/>
    </w:pPr>
    <w:rPr>
      <w:sz w:val="24"/>
      <w:szCs w:val="24"/>
    </w:rPr>
  </w:style>
  <w:style w:type="paragraph" w:styleId="Corpodetexto2">
    <w:name w:val="Body Text 2"/>
    <w:basedOn w:val="Normal"/>
    <w:link w:val="Corpodetexto2Char"/>
    <w:unhideWhenUsed/>
    <w:rsid w:val="00576759"/>
    <w:pPr>
      <w:spacing w:after="120" w:line="480" w:lineRule="auto"/>
    </w:pPr>
  </w:style>
  <w:style w:type="character" w:customStyle="1" w:styleId="Corpodetexto2Char">
    <w:name w:val="Corpo de texto 2 Char"/>
    <w:basedOn w:val="Fontepargpadro"/>
    <w:link w:val="Corpodetexto2"/>
    <w:rsid w:val="00576759"/>
    <w:rPr>
      <w:rFonts w:ascii="Times New Roman" w:eastAsia="Times New Roman" w:hAnsi="Times New Roman" w:cs="Times New Roman"/>
      <w:sz w:val="20"/>
      <w:szCs w:val="20"/>
      <w:lang w:eastAsia="pt-BR"/>
    </w:rPr>
  </w:style>
  <w:style w:type="paragraph" w:styleId="Lista5">
    <w:name w:val="List 5"/>
    <w:basedOn w:val="Normal"/>
    <w:rsid w:val="00576759"/>
    <w:pPr>
      <w:spacing w:before="240" w:line="240" w:lineRule="exact"/>
      <w:ind w:left="1415" w:hanging="283"/>
    </w:pPr>
    <w:rPr>
      <w:rFonts w:ascii="Courier" w:hAnsi="Courier"/>
      <w:sz w:val="24"/>
      <w:lang w:val="pt-PT"/>
    </w:rPr>
  </w:style>
  <w:style w:type="paragraph" w:customStyle="1" w:styleId="edital">
    <w:name w:val="edital"/>
    <w:basedOn w:val="Normal"/>
    <w:rsid w:val="00576759"/>
    <w:pPr>
      <w:spacing w:before="120" w:after="60" w:line="360" w:lineRule="auto"/>
      <w:jc w:val="both"/>
    </w:pPr>
    <w:rPr>
      <w:rFonts w:ascii="Bookman Old Style" w:hAnsi="Bookman Old Style"/>
    </w:rPr>
  </w:style>
  <w:style w:type="paragraph" w:styleId="TextosemFormatao">
    <w:name w:val="Plain Text"/>
    <w:aliases w:val=" Char,Char"/>
    <w:basedOn w:val="Normal"/>
    <w:link w:val="TextosemFormataoChar"/>
    <w:rsid w:val="00576759"/>
    <w:rPr>
      <w:rFonts w:ascii="Courier New" w:hAnsi="Courier New" w:cs="Courier New"/>
    </w:rPr>
  </w:style>
  <w:style w:type="character" w:customStyle="1" w:styleId="TextosemFormataoChar">
    <w:name w:val="Texto sem Formatação Char"/>
    <w:aliases w:val=" Char Char,Char Char"/>
    <w:basedOn w:val="Fontepargpadro"/>
    <w:link w:val="TextosemFormatao"/>
    <w:rsid w:val="00576759"/>
    <w:rPr>
      <w:rFonts w:ascii="Courier New" w:eastAsia="Times New Roman" w:hAnsi="Courier New" w:cs="Courier New"/>
      <w:sz w:val="20"/>
      <w:szCs w:val="20"/>
      <w:lang w:eastAsia="pt-BR"/>
    </w:rPr>
  </w:style>
  <w:style w:type="paragraph" w:customStyle="1" w:styleId="texto1">
    <w:name w:val="texto1"/>
    <w:basedOn w:val="Normal"/>
    <w:rsid w:val="00576759"/>
    <w:pPr>
      <w:spacing w:before="100" w:beforeAutospacing="1" w:after="100" w:afterAutospacing="1"/>
    </w:pPr>
    <w:rPr>
      <w:sz w:val="24"/>
      <w:szCs w:val="24"/>
    </w:rPr>
  </w:style>
  <w:style w:type="paragraph" w:customStyle="1" w:styleId="Default">
    <w:name w:val="Default"/>
    <w:rsid w:val="00576759"/>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uiPriority w:val="99"/>
    <w:rsid w:val="00785CE1"/>
    <w:rPr>
      <w:color w:val="0000FF"/>
      <w:u w:val="single"/>
    </w:rPr>
  </w:style>
  <w:style w:type="table" w:styleId="Tabelacomgrade">
    <w:name w:val="Table Grid"/>
    <w:basedOn w:val="Tabelanormal"/>
    <w:uiPriority w:val="59"/>
    <w:rsid w:val="007B00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
    <w:name w:val="Body Text Indent"/>
    <w:basedOn w:val="Normal"/>
    <w:link w:val="RecuodecorpodetextoChar"/>
    <w:unhideWhenUsed/>
    <w:rsid w:val="00F14470"/>
    <w:pPr>
      <w:spacing w:after="120"/>
      <w:ind w:left="283"/>
    </w:pPr>
  </w:style>
  <w:style w:type="character" w:customStyle="1" w:styleId="RecuodecorpodetextoChar">
    <w:name w:val="Recuo de corpo de texto Char"/>
    <w:basedOn w:val="Fontepargpadro"/>
    <w:link w:val="Recuodecorpodetexto"/>
    <w:rsid w:val="00F14470"/>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uiPriority w:val="99"/>
    <w:unhideWhenUsed/>
    <w:rsid w:val="00462C6F"/>
    <w:pPr>
      <w:spacing w:after="120" w:line="480" w:lineRule="auto"/>
      <w:ind w:left="283"/>
    </w:pPr>
  </w:style>
  <w:style w:type="character" w:customStyle="1" w:styleId="Recuodecorpodetexto2Char">
    <w:name w:val="Recuo de corpo de texto 2 Char"/>
    <w:basedOn w:val="Fontepargpadro"/>
    <w:link w:val="Recuodecorpodetexto2"/>
    <w:uiPriority w:val="99"/>
    <w:rsid w:val="00462C6F"/>
    <w:rPr>
      <w:rFonts w:ascii="Times New Roman" w:eastAsia="Times New Roman" w:hAnsi="Times New Roman" w:cs="Times New Roman"/>
      <w:sz w:val="20"/>
      <w:szCs w:val="20"/>
      <w:lang w:eastAsia="pt-BR"/>
    </w:rPr>
  </w:style>
  <w:style w:type="paragraph" w:styleId="Cabealho">
    <w:name w:val="header"/>
    <w:basedOn w:val="Normal"/>
    <w:link w:val="CabealhoChar"/>
    <w:uiPriority w:val="99"/>
    <w:unhideWhenUsed/>
    <w:rsid w:val="003B7D22"/>
    <w:pPr>
      <w:tabs>
        <w:tab w:val="center" w:pos="4252"/>
        <w:tab w:val="right" w:pos="8504"/>
      </w:tabs>
    </w:pPr>
  </w:style>
  <w:style w:type="character" w:customStyle="1" w:styleId="CabealhoChar">
    <w:name w:val="Cabeçalho Char"/>
    <w:basedOn w:val="Fontepargpadro"/>
    <w:link w:val="Cabealho"/>
    <w:uiPriority w:val="99"/>
    <w:rsid w:val="003B7D22"/>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B7D22"/>
    <w:pPr>
      <w:tabs>
        <w:tab w:val="center" w:pos="4252"/>
        <w:tab w:val="right" w:pos="8504"/>
      </w:tabs>
    </w:pPr>
  </w:style>
  <w:style w:type="character" w:customStyle="1" w:styleId="RodapChar">
    <w:name w:val="Rodapé Char"/>
    <w:basedOn w:val="Fontepargpadro"/>
    <w:link w:val="Rodap"/>
    <w:uiPriority w:val="99"/>
    <w:rsid w:val="003B7D22"/>
    <w:rPr>
      <w:rFonts w:ascii="Times New Roman" w:eastAsia="Times New Roman" w:hAnsi="Times New Roman" w:cs="Times New Roman"/>
      <w:sz w:val="20"/>
      <w:szCs w:val="20"/>
      <w:lang w:eastAsia="pt-BR"/>
    </w:rPr>
  </w:style>
  <w:style w:type="paragraph" w:styleId="PargrafodaLista">
    <w:name w:val="List Paragraph"/>
    <w:basedOn w:val="Normal"/>
    <w:uiPriority w:val="99"/>
    <w:qFormat/>
    <w:rsid w:val="007E3B15"/>
    <w:pPr>
      <w:spacing w:after="200" w:line="276" w:lineRule="auto"/>
      <w:ind w:left="720"/>
      <w:contextualSpacing/>
    </w:pPr>
    <w:rPr>
      <w:rFonts w:asciiTheme="minorHAnsi" w:eastAsiaTheme="minorEastAsia" w:hAnsiTheme="minorHAnsi" w:cstheme="minorBidi"/>
      <w:sz w:val="22"/>
      <w:szCs w:val="22"/>
    </w:rPr>
  </w:style>
  <w:style w:type="paragraph" w:styleId="Lista2">
    <w:name w:val="List 2"/>
    <w:basedOn w:val="Normal"/>
    <w:unhideWhenUsed/>
    <w:rsid w:val="00927102"/>
    <w:pPr>
      <w:ind w:left="566" w:hanging="283"/>
      <w:contextualSpacing/>
    </w:pPr>
  </w:style>
  <w:style w:type="character" w:customStyle="1" w:styleId="Ttulo1Char">
    <w:name w:val="Título 1 Char"/>
    <w:basedOn w:val="Fontepargpadro"/>
    <w:link w:val="Ttulo1"/>
    <w:uiPriority w:val="1"/>
    <w:rsid w:val="00927102"/>
    <w:rPr>
      <w:rFonts w:ascii="Times New Roman" w:eastAsia="Times New Roman" w:hAnsi="Times New Roman" w:cs="Times New Roman"/>
      <w:b/>
      <w:sz w:val="24"/>
      <w:szCs w:val="20"/>
      <w:lang w:val="x-none" w:eastAsia="x-none"/>
    </w:rPr>
  </w:style>
  <w:style w:type="character" w:customStyle="1" w:styleId="Ttulo2Char">
    <w:name w:val="Título 2 Char"/>
    <w:basedOn w:val="Fontepargpadro"/>
    <w:link w:val="Ttulo2"/>
    <w:rsid w:val="00927102"/>
    <w:rPr>
      <w:rFonts w:ascii="Times New Roman" w:eastAsia="Times New Roman" w:hAnsi="Times New Roman" w:cs="Times New Roman"/>
      <w:b/>
      <w:szCs w:val="20"/>
      <w:lang w:val="x-none" w:eastAsia="x-none"/>
    </w:rPr>
  </w:style>
  <w:style w:type="character" w:customStyle="1" w:styleId="Ttulo3Char">
    <w:name w:val="Título 3 Char"/>
    <w:basedOn w:val="Fontepargpadro"/>
    <w:link w:val="Ttulo3"/>
    <w:rsid w:val="00927102"/>
    <w:rPr>
      <w:rFonts w:ascii="Times New Roman" w:eastAsia="Times New Roman" w:hAnsi="Times New Roman" w:cs="Times New Roman"/>
      <w:b/>
      <w:szCs w:val="20"/>
      <w:lang w:val="x-none" w:eastAsia="x-none"/>
    </w:rPr>
  </w:style>
  <w:style w:type="character" w:customStyle="1" w:styleId="Ttulo5Char">
    <w:name w:val="Título 5 Char"/>
    <w:basedOn w:val="Fontepargpadro"/>
    <w:link w:val="Ttulo5"/>
    <w:rsid w:val="00927102"/>
    <w:rPr>
      <w:rFonts w:ascii="Times New Roman" w:eastAsia="Times New Roman" w:hAnsi="Times New Roman" w:cs="Times New Roman"/>
      <w:sz w:val="28"/>
      <w:szCs w:val="24"/>
      <w:lang w:val="x-none" w:eastAsia="x-none"/>
    </w:rPr>
  </w:style>
  <w:style w:type="character" w:customStyle="1" w:styleId="Ttulo6Char">
    <w:name w:val="Título 6 Char"/>
    <w:basedOn w:val="Fontepargpadro"/>
    <w:link w:val="Ttulo6"/>
    <w:rsid w:val="00927102"/>
    <w:rPr>
      <w:rFonts w:ascii="Times New Roman" w:eastAsia="Times New Roman" w:hAnsi="Times New Roman" w:cs="Times New Roman"/>
      <w:sz w:val="24"/>
      <w:szCs w:val="20"/>
      <w:lang w:val="x-none" w:eastAsia="ar-SA"/>
    </w:rPr>
  </w:style>
  <w:style w:type="character" w:customStyle="1" w:styleId="Ttulo7Char">
    <w:name w:val="Título 7 Char"/>
    <w:basedOn w:val="Fontepargpadro"/>
    <w:link w:val="Ttulo7"/>
    <w:rsid w:val="00927102"/>
    <w:rPr>
      <w:rFonts w:ascii="Bookman Old Style" w:eastAsia="Times New Roman" w:hAnsi="Bookman Old Style" w:cs="Times New Roman"/>
      <w:b/>
      <w:sz w:val="24"/>
      <w:szCs w:val="20"/>
      <w:lang w:val="x-none" w:eastAsia="x-none"/>
    </w:rPr>
  </w:style>
  <w:style w:type="character" w:customStyle="1" w:styleId="Ttulo8Char">
    <w:name w:val="Título 8 Char"/>
    <w:basedOn w:val="Fontepargpadro"/>
    <w:link w:val="Ttulo8"/>
    <w:rsid w:val="00927102"/>
    <w:rPr>
      <w:rFonts w:ascii="Times New Roman" w:eastAsia="MS Mincho" w:hAnsi="Times New Roman" w:cs="Times New Roman"/>
      <w:b/>
      <w:sz w:val="24"/>
      <w:szCs w:val="24"/>
      <w:lang w:val="x-none" w:eastAsia="ja-JP"/>
    </w:rPr>
  </w:style>
  <w:style w:type="character" w:customStyle="1" w:styleId="Ttulo9Char">
    <w:name w:val="Título 9 Char"/>
    <w:basedOn w:val="Fontepargpadro"/>
    <w:link w:val="Ttulo9"/>
    <w:rsid w:val="00927102"/>
    <w:rPr>
      <w:rFonts w:ascii="Times New Roman" w:eastAsia="Times New Roman" w:hAnsi="Times New Roman" w:cs="Times New Roman"/>
      <w:b/>
      <w:sz w:val="24"/>
      <w:szCs w:val="20"/>
      <w:lang w:val="x-none" w:eastAsia="ar-SA"/>
    </w:rPr>
  </w:style>
  <w:style w:type="paragraph" w:styleId="Textodebalo">
    <w:name w:val="Balloon Text"/>
    <w:basedOn w:val="Normal"/>
    <w:link w:val="TextodebaloChar"/>
    <w:uiPriority w:val="99"/>
    <w:unhideWhenUsed/>
    <w:rsid w:val="00927102"/>
    <w:rPr>
      <w:rFonts w:ascii="Tahoma" w:hAnsi="Tahoma" w:cs="Tahoma"/>
      <w:sz w:val="16"/>
      <w:szCs w:val="16"/>
      <w:lang w:val="en-US" w:eastAsia="en-US"/>
    </w:rPr>
  </w:style>
  <w:style w:type="character" w:customStyle="1" w:styleId="TextodebaloChar">
    <w:name w:val="Texto de balão Char"/>
    <w:basedOn w:val="Fontepargpadro"/>
    <w:link w:val="Textodebalo"/>
    <w:uiPriority w:val="99"/>
    <w:rsid w:val="00927102"/>
    <w:rPr>
      <w:rFonts w:ascii="Tahoma" w:eastAsia="Times New Roman" w:hAnsi="Tahoma" w:cs="Tahoma"/>
      <w:sz w:val="16"/>
      <w:szCs w:val="16"/>
      <w:lang w:val="en-US"/>
    </w:rPr>
  </w:style>
  <w:style w:type="paragraph" w:styleId="Ttulo">
    <w:name w:val="Title"/>
    <w:basedOn w:val="Normal"/>
    <w:link w:val="TtuloChar"/>
    <w:uiPriority w:val="1"/>
    <w:qFormat/>
    <w:rsid w:val="00927102"/>
    <w:pPr>
      <w:jc w:val="center"/>
    </w:pPr>
    <w:rPr>
      <w:b/>
      <w:sz w:val="28"/>
      <w:szCs w:val="24"/>
      <w:lang w:val="x-none" w:eastAsia="x-none"/>
    </w:rPr>
  </w:style>
  <w:style w:type="character" w:customStyle="1" w:styleId="TtuloChar">
    <w:name w:val="Título Char"/>
    <w:basedOn w:val="Fontepargpadro"/>
    <w:link w:val="Ttulo"/>
    <w:uiPriority w:val="1"/>
    <w:rsid w:val="00927102"/>
    <w:rPr>
      <w:rFonts w:ascii="Times New Roman" w:eastAsia="Times New Roman" w:hAnsi="Times New Roman" w:cs="Times New Roman"/>
      <w:b/>
      <w:sz w:val="28"/>
      <w:szCs w:val="24"/>
      <w:lang w:val="x-none" w:eastAsia="x-none"/>
    </w:rPr>
  </w:style>
  <w:style w:type="paragraph" w:customStyle="1" w:styleId="WW-Recuodecorpodetexto3">
    <w:name w:val="WW-Recuo de corpo de texto 3"/>
    <w:basedOn w:val="Normal"/>
    <w:rsid w:val="00927102"/>
    <w:pPr>
      <w:ind w:left="709" w:hanging="709"/>
      <w:jc w:val="both"/>
    </w:pPr>
    <w:rPr>
      <w:sz w:val="24"/>
      <w:lang w:eastAsia="ar-SA"/>
    </w:rPr>
  </w:style>
  <w:style w:type="paragraph" w:customStyle="1" w:styleId="WW-Corpodetexto3">
    <w:name w:val="WW-Corpo de texto 3"/>
    <w:basedOn w:val="Normal"/>
    <w:rsid w:val="00927102"/>
    <w:pPr>
      <w:jc w:val="both"/>
    </w:pPr>
    <w:rPr>
      <w:sz w:val="24"/>
      <w:lang w:eastAsia="ar-SA"/>
    </w:rPr>
  </w:style>
  <w:style w:type="paragraph" w:customStyle="1" w:styleId="Textopadro">
    <w:name w:val="Texto padrão"/>
    <w:basedOn w:val="Normal"/>
    <w:link w:val="TextopadroChar"/>
    <w:rsid w:val="00927102"/>
    <w:pPr>
      <w:widowControl w:val="0"/>
    </w:pPr>
    <w:rPr>
      <w:snapToGrid w:val="0"/>
      <w:sz w:val="24"/>
      <w:lang w:val="en-US"/>
    </w:rPr>
  </w:style>
  <w:style w:type="paragraph" w:customStyle="1" w:styleId="WW-Corpodetexto2">
    <w:name w:val="WW-Corpo de texto 2"/>
    <w:basedOn w:val="Normal"/>
    <w:rsid w:val="00927102"/>
    <w:rPr>
      <w:sz w:val="24"/>
      <w:lang w:eastAsia="ar-SA"/>
    </w:rPr>
  </w:style>
  <w:style w:type="paragraph" w:styleId="Corpodetexto3">
    <w:name w:val="Body Text 3"/>
    <w:basedOn w:val="Normal"/>
    <w:link w:val="Corpodetexto3Char"/>
    <w:rsid w:val="00927102"/>
    <w:pPr>
      <w:jc w:val="both"/>
    </w:pPr>
    <w:rPr>
      <w:b/>
      <w:color w:val="FF0000"/>
      <w:lang w:val="x-none" w:eastAsia="ar-SA"/>
    </w:rPr>
  </w:style>
  <w:style w:type="character" w:customStyle="1" w:styleId="Corpodetexto3Char">
    <w:name w:val="Corpo de texto 3 Char"/>
    <w:basedOn w:val="Fontepargpadro"/>
    <w:link w:val="Corpodetexto3"/>
    <w:rsid w:val="00927102"/>
    <w:rPr>
      <w:rFonts w:ascii="Times New Roman" w:eastAsia="Times New Roman" w:hAnsi="Times New Roman" w:cs="Times New Roman"/>
      <w:b/>
      <w:color w:val="FF0000"/>
      <w:sz w:val="20"/>
      <w:szCs w:val="20"/>
      <w:lang w:val="x-none" w:eastAsia="ar-SA"/>
    </w:rPr>
  </w:style>
  <w:style w:type="paragraph" w:customStyle="1" w:styleId="Corpo">
    <w:name w:val="Corpo"/>
    <w:rsid w:val="00927102"/>
    <w:pPr>
      <w:spacing w:after="0" w:line="240" w:lineRule="auto"/>
    </w:pPr>
    <w:rPr>
      <w:rFonts w:ascii="Times New Roman" w:eastAsia="Times New Roman" w:hAnsi="Times New Roman" w:cs="Times New Roman"/>
      <w:color w:val="000000"/>
      <w:sz w:val="20"/>
      <w:szCs w:val="20"/>
      <w:lang w:eastAsia="pt-BR"/>
    </w:rPr>
  </w:style>
  <w:style w:type="paragraph" w:customStyle="1" w:styleId="xl22">
    <w:name w:val="xl22"/>
    <w:basedOn w:val="Normal"/>
    <w:rsid w:val="00927102"/>
    <w:pPr>
      <w:spacing w:before="280" w:after="280"/>
    </w:pPr>
    <w:rPr>
      <w:rFonts w:ascii="Arial" w:eastAsia="Arial Unicode MS" w:hAnsi="Arial" w:cs="Arial"/>
      <w:b/>
      <w:bCs/>
      <w:sz w:val="24"/>
      <w:szCs w:val="24"/>
      <w:lang w:eastAsia="ar-SA"/>
    </w:rPr>
  </w:style>
  <w:style w:type="paragraph" w:styleId="MapadoDocumento">
    <w:name w:val="Document Map"/>
    <w:basedOn w:val="Normal"/>
    <w:link w:val="MapadoDocumentoChar"/>
    <w:semiHidden/>
    <w:rsid w:val="00927102"/>
    <w:pPr>
      <w:shd w:val="clear" w:color="auto" w:fill="000080"/>
    </w:pPr>
    <w:rPr>
      <w:rFonts w:ascii="Tahoma" w:hAnsi="Tahoma"/>
      <w:lang w:val="x-none" w:eastAsia="x-none"/>
    </w:rPr>
  </w:style>
  <w:style w:type="character" w:customStyle="1" w:styleId="MapadoDocumentoChar">
    <w:name w:val="Mapa do Documento Char"/>
    <w:basedOn w:val="Fontepargpadro"/>
    <w:link w:val="MapadoDocumento"/>
    <w:semiHidden/>
    <w:rsid w:val="00927102"/>
    <w:rPr>
      <w:rFonts w:ascii="Tahoma" w:eastAsia="Times New Roman" w:hAnsi="Tahoma" w:cs="Times New Roman"/>
      <w:sz w:val="20"/>
      <w:szCs w:val="20"/>
      <w:shd w:val="clear" w:color="auto" w:fill="000080"/>
      <w:lang w:val="x-none" w:eastAsia="x-none"/>
    </w:rPr>
  </w:style>
  <w:style w:type="character" w:styleId="HiperlinkVisitado">
    <w:name w:val="FollowedHyperlink"/>
    <w:uiPriority w:val="99"/>
    <w:rsid w:val="00927102"/>
    <w:rPr>
      <w:color w:val="800080"/>
      <w:u w:val="single"/>
    </w:rPr>
  </w:style>
  <w:style w:type="paragraph" w:styleId="Textoembloco">
    <w:name w:val="Block Text"/>
    <w:basedOn w:val="Normal"/>
    <w:rsid w:val="00927102"/>
    <w:pPr>
      <w:tabs>
        <w:tab w:val="left" w:pos="720"/>
      </w:tabs>
      <w:autoSpaceDE w:val="0"/>
      <w:autoSpaceDN w:val="0"/>
      <w:adjustRightInd w:val="0"/>
      <w:ind w:left="277" w:right="18"/>
      <w:jc w:val="both"/>
    </w:pPr>
    <w:rPr>
      <w:rFonts w:ascii="Microsoft Sans Serif" w:hAnsi="Microsoft Sans Serif"/>
      <w:b/>
      <w:bCs/>
      <w:color w:val="000000"/>
      <w:sz w:val="24"/>
      <w:szCs w:val="24"/>
    </w:rPr>
  </w:style>
  <w:style w:type="paragraph" w:customStyle="1" w:styleId="Corpodetexto21">
    <w:name w:val="Corpo de texto 21"/>
    <w:basedOn w:val="Normal"/>
    <w:rsid w:val="00927102"/>
    <w:pPr>
      <w:spacing w:after="120"/>
    </w:pPr>
    <w:rPr>
      <w:rFonts w:ascii="Garamond" w:hAnsi="Garamond"/>
      <w:sz w:val="24"/>
    </w:rPr>
  </w:style>
  <w:style w:type="paragraph" w:customStyle="1" w:styleId="WW-BodyText2">
    <w:name w:val="WW-Body Text 2"/>
    <w:basedOn w:val="Normal"/>
    <w:rsid w:val="00927102"/>
    <w:pPr>
      <w:jc w:val="both"/>
    </w:pPr>
    <w:rPr>
      <w:rFonts w:ascii="Garamond" w:hAnsi="Garamond"/>
      <w:sz w:val="24"/>
    </w:rPr>
  </w:style>
  <w:style w:type="character" w:styleId="Nmerodepgina">
    <w:name w:val="page number"/>
    <w:basedOn w:val="Fontepargpadro"/>
    <w:rsid w:val="00927102"/>
  </w:style>
  <w:style w:type="character" w:styleId="Forte">
    <w:name w:val="Strong"/>
    <w:qFormat/>
    <w:rsid w:val="00927102"/>
    <w:rPr>
      <w:b/>
      <w:bCs/>
    </w:rPr>
  </w:style>
  <w:style w:type="character" w:customStyle="1" w:styleId="TextopadroChar">
    <w:name w:val="Texto padrão Char"/>
    <w:link w:val="Textopadro"/>
    <w:rsid w:val="00927102"/>
    <w:rPr>
      <w:rFonts w:ascii="Times New Roman" w:eastAsia="Times New Roman" w:hAnsi="Times New Roman" w:cs="Times New Roman"/>
      <w:snapToGrid w:val="0"/>
      <w:sz w:val="24"/>
      <w:szCs w:val="20"/>
      <w:lang w:val="en-US" w:eastAsia="pt-BR"/>
    </w:rPr>
  </w:style>
  <w:style w:type="paragraph" w:styleId="Lista">
    <w:name w:val="List"/>
    <w:basedOn w:val="Normal"/>
    <w:rsid w:val="00927102"/>
    <w:pPr>
      <w:ind w:left="283" w:hanging="283"/>
    </w:pPr>
    <w:rPr>
      <w:sz w:val="24"/>
      <w:szCs w:val="24"/>
    </w:rPr>
  </w:style>
  <w:style w:type="paragraph" w:customStyle="1" w:styleId="Estilo1">
    <w:name w:val="Estilo1"/>
    <w:basedOn w:val="Normal"/>
    <w:rsid w:val="00927102"/>
    <w:pPr>
      <w:tabs>
        <w:tab w:val="left" w:pos="2268"/>
      </w:tabs>
      <w:ind w:left="2410" w:hanging="992"/>
      <w:jc w:val="both"/>
    </w:pPr>
    <w:rPr>
      <w:snapToGrid w:val="0"/>
      <w:sz w:val="24"/>
    </w:rPr>
  </w:style>
  <w:style w:type="paragraph" w:styleId="Lista4">
    <w:name w:val="List 4"/>
    <w:basedOn w:val="Normal"/>
    <w:rsid w:val="00927102"/>
    <w:pPr>
      <w:ind w:left="1132" w:hanging="283"/>
    </w:pPr>
    <w:rPr>
      <w:sz w:val="24"/>
      <w:szCs w:val="24"/>
    </w:rPr>
  </w:style>
  <w:style w:type="paragraph" w:styleId="Lista3">
    <w:name w:val="List 3"/>
    <w:basedOn w:val="Normal"/>
    <w:rsid w:val="00927102"/>
    <w:pPr>
      <w:ind w:left="849" w:hanging="283"/>
    </w:pPr>
    <w:rPr>
      <w:sz w:val="24"/>
      <w:szCs w:val="24"/>
    </w:rPr>
  </w:style>
  <w:style w:type="paragraph" w:customStyle="1" w:styleId="BodyText23">
    <w:name w:val="Body Text 23"/>
    <w:basedOn w:val="Normal"/>
    <w:rsid w:val="00927102"/>
    <w:pPr>
      <w:widowControl w:val="0"/>
      <w:spacing w:line="360" w:lineRule="atLeast"/>
      <w:ind w:left="567" w:hanging="567"/>
      <w:jc w:val="both"/>
    </w:pPr>
    <w:rPr>
      <w:rFonts w:ascii="Arial" w:hAnsi="Arial"/>
      <w:sz w:val="24"/>
    </w:rPr>
  </w:style>
  <w:style w:type="paragraph" w:styleId="NormalWeb">
    <w:name w:val="Normal (Web)"/>
    <w:basedOn w:val="Normal"/>
    <w:rsid w:val="00927102"/>
    <w:pPr>
      <w:spacing w:before="100" w:beforeAutospacing="1" w:after="100" w:afterAutospacing="1"/>
    </w:pPr>
    <w:rPr>
      <w:sz w:val="24"/>
      <w:szCs w:val="24"/>
    </w:rPr>
  </w:style>
  <w:style w:type="character" w:styleId="Refdenotaderodap">
    <w:name w:val="footnote reference"/>
    <w:rsid w:val="00927102"/>
    <w:rPr>
      <w:vertAlign w:val="superscript"/>
    </w:rPr>
  </w:style>
  <w:style w:type="paragraph" w:customStyle="1" w:styleId="BodyText25">
    <w:name w:val="Body Text 25"/>
    <w:basedOn w:val="Normal"/>
    <w:rsid w:val="00927102"/>
    <w:pPr>
      <w:spacing w:line="300" w:lineRule="exact"/>
      <w:jc w:val="both"/>
    </w:pPr>
    <w:rPr>
      <w:rFonts w:ascii="Abadi MT Condensed Light" w:hAnsi="Abadi MT Condensed Light"/>
      <w:sz w:val="22"/>
    </w:rPr>
  </w:style>
  <w:style w:type="paragraph" w:styleId="Legenda">
    <w:name w:val="caption"/>
    <w:basedOn w:val="Normal"/>
    <w:next w:val="Normal"/>
    <w:qFormat/>
    <w:rsid w:val="00927102"/>
    <w:pPr>
      <w:jc w:val="center"/>
    </w:pPr>
    <w:rPr>
      <w:rFonts w:ascii="Arial" w:hAnsi="Arial"/>
      <w:b/>
      <w:bCs/>
      <w:sz w:val="28"/>
    </w:rPr>
  </w:style>
  <w:style w:type="paragraph" w:customStyle="1" w:styleId="Corpodetexto210">
    <w:name w:val="Corpo de texto 21"/>
    <w:basedOn w:val="Normal"/>
    <w:rsid w:val="00927102"/>
    <w:pPr>
      <w:widowControl w:val="0"/>
      <w:spacing w:line="320" w:lineRule="exact"/>
      <w:ind w:left="737" w:hanging="737"/>
      <w:jc w:val="both"/>
    </w:pPr>
    <w:rPr>
      <w:rFonts w:ascii="Arial" w:hAnsi="Arial"/>
      <w:sz w:val="24"/>
    </w:rPr>
  </w:style>
  <w:style w:type="paragraph" w:styleId="Textodenotaderodap">
    <w:name w:val="footnote text"/>
    <w:basedOn w:val="Normal"/>
    <w:link w:val="TextodenotaderodapChar"/>
    <w:rsid w:val="00927102"/>
    <w:pPr>
      <w:overflowPunct w:val="0"/>
      <w:autoSpaceDE w:val="0"/>
      <w:autoSpaceDN w:val="0"/>
      <w:adjustRightInd w:val="0"/>
      <w:textAlignment w:val="baseline"/>
    </w:pPr>
  </w:style>
  <w:style w:type="character" w:customStyle="1" w:styleId="TextodenotaderodapChar">
    <w:name w:val="Texto de nota de rodapé Char"/>
    <w:basedOn w:val="Fontepargpadro"/>
    <w:link w:val="Textodenotaderodap"/>
    <w:rsid w:val="00927102"/>
    <w:rPr>
      <w:rFonts w:ascii="Times New Roman" w:eastAsia="Times New Roman" w:hAnsi="Times New Roman" w:cs="Times New Roman"/>
      <w:sz w:val="20"/>
      <w:szCs w:val="20"/>
      <w:lang w:eastAsia="pt-BR"/>
    </w:rPr>
  </w:style>
  <w:style w:type="paragraph" w:styleId="Listadecontinuao2">
    <w:name w:val="List Continue 2"/>
    <w:basedOn w:val="Normal"/>
    <w:rsid w:val="00927102"/>
    <w:pPr>
      <w:spacing w:before="240" w:after="120" w:line="240" w:lineRule="exact"/>
      <w:ind w:left="566"/>
    </w:pPr>
    <w:rPr>
      <w:rFonts w:ascii="Courier" w:hAnsi="Courier"/>
      <w:sz w:val="24"/>
      <w:lang w:val="pt-PT"/>
    </w:rPr>
  </w:style>
  <w:style w:type="paragraph" w:styleId="Subttulo">
    <w:name w:val="Subtitle"/>
    <w:basedOn w:val="Normal"/>
    <w:link w:val="SubttuloChar"/>
    <w:qFormat/>
    <w:rsid w:val="00927102"/>
    <w:pPr>
      <w:spacing w:after="60"/>
      <w:jc w:val="center"/>
      <w:outlineLvl w:val="1"/>
    </w:pPr>
    <w:rPr>
      <w:rFonts w:ascii="Arial" w:hAnsi="Arial"/>
      <w:sz w:val="24"/>
      <w:szCs w:val="24"/>
      <w:lang w:val="x-none" w:eastAsia="x-none"/>
    </w:rPr>
  </w:style>
  <w:style w:type="character" w:customStyle="1" w:styleId="SubttuloChar">
    <w:name w:val="Subtítulo Char"/>
    <w:basedOn w:val="Fontepargpadro"/>
    <w:link w:val="Subttulo"/>
    <w:rsid w:val="00927102"/>
    <w:rPr>
      <w:rFonts w:ascii="Arial" w:eastAsia="Times New Roman" w:hAnsi="Arial" w:cs="Times New Roman"/>
      <w:sz w:val="24"/>
      <w:szCs w:val="24"/>
      <w:lang w:val="x-none" w:eastAsia="x-none"/>
    </w:rPr>
  </w:style>
  <w:style w:type="paragraph" w:customStyle="1" w:styleId="Subtitulonosainoindice">
    <w:name w:val="Subtitulo nåo sai no indice"/>
    <w:rsid w:val="00927102"/>
    <w:pPr>
      <w:keepNext/>
      <w:widowControl w:val="0"/>
      <w:spacing w:before="720" w:after="0" w:line="360" w:lineRule="atLeast"/>
      <w:jc w:val="both"/>
    </w:pPr>
    <w:rPr>
      <w:rFonts w:ascii="Courier" w:eastAsia="Times New Roman" w:hAnsi="Courier" w:cs="Times New Roman"/>
      <w:sz w:val="24"/>
      <w:szCs w:val="20"/>
      <w:lang w:eastAsia="pt-BR"/>
    </w:rPr>
  </w:style>
  <w:style w:type="paragraph" w:styleId="Listadecontinuao4">
    <w:name w:val="List Continue 4"/>
    <w:basedOn w:val="Normal"/>
    <w:rsid w:val="00927102"/>
    <w:pPr>
      <w:spacing w:after="120"/>
      <w:ind w:left="1132"/>
      <w:contextualSpacing/>
    </w:pPr>
    <w:rPr>
      <w:sz w:val="24"/>
      <w:szCs w:val="24"/>
    </w:rPr>
  </w:style>
  <w:style w:type="paragraph" w:customStyle="1" w:styleId="Corpodetexto22">
    <w:name w:val="Corpo de texto 22"/>
    <w:basedOn w:val="Normal"/>
    <w:rsid w:val="00927102"/>
    <w:pPr>
      <w:widowControl w:val="0"/>
      <w:spacing w:line="320" w:lineRule="exact"/>
      <w:ind w:left="737" w:hanging="737"/>
      <w:jc w:val="both"/>
    </w:pPr>
    <w:rPr>
      <w:rFonts w:ascii="Arial" w:hAnsi="Arial"/>
      <w:sz w:val="24"/>
    </w:rPr>
  </w:style>
  <w:style w:type="paragraph" w:styleId="Recuodecorpodetexto3">
    <w:name w:val="Body Text Indent 3"/>
    <w:basedOn w:val="Normal"/>
    <w:link w:val="Recuodecorpodetexto3Char"/>
    <w:rsid w:val="00927102"/>
    <w:pPr>
      <w:ind w:left="1134"/>
      <w:jc w:val="both"/>
    </w:pPr>
    <w:rPr>
      <w:rFonts w:ascii="Arial" w:hAnsi="Arial"/>
      <w:color w:val="000000"/>
      <w:sz w:val="24"/>
      <w:lang w:val="x-none" w:eastAsia="x-none"/>
    </w:rPr>
  </w:style>
  <w:style w:type="character" w:customStyle="1" w:styleId="Recuodecorpodetexto3Char">
    <w:name w:val="Recuo de corpo de texto 3 Char"/>
    <w:basedOn w:val="Fontepargpadro"/>
    <w:link w:val="Recuodecorpodetexto3"/>
    <w:rsid w:val="00927102"/>
    <w:rPr>
      <w:rFonts w:ascii="Arial" w:eastAsia="Times New Roman" w:hAnsi="Arial" w:cs="Times New Roman"/>
      <w:color w:val="000000"/>
      <w:sz w:val="24"/>
      <w:szCs w:val="20"/>
      <w:lang w:val="x-none" w:eastAsia="x-none"/>
    </w:rPr>
  </w:style>
  <w:style w:type="paragraph" w:customStyle="1" w:styleId="Avanodecorpodetexto31">
    <w:name w:val="Avanço de corpo de texto 31"/>
    <w:basedOn w:val="Normal"/>
    <w:rsid w:val="00927102"/>
    <w:pPr>
      <w:widowControl w:val="0"/>
      <w:ind w:left="1418"/>
      <w:jc w:val="both"/>
    </w:pPr>
    <w:rPr>
      <w:rFonts w:ascii="Arial" w:hAnsi="Arial"/>
      <w:sz w:val="24"/>
    </w:rPr>
  </w:style>
  <w:style w:type="paragraph" w:styleId="Listadecontinuao">
    <w:name w:val="List Continue"/>
    <w:basedOn w:val="Normal"/>
    <w:rsid w:val="00927102"/>
    <w:pPr>
      <w:spacing w:before="240" w:after="120" w:line="240" w:lineRule="exact"/>
      <w:ind w:left="283"/>
    </w:pPr>
    <w:rPr>
      <w:rFonts w:ascii="Courier" w:hAnsi="Courier"/>
      <w:sz w:val="24"/>
      <w:lang w:val="pt-PT"/>
    </w:rPr>
  </w:style>
  <w:style w:type="paragraph" w:styleId="Pr-formataoHTML">
    <w:name w:val="HTML Preformatted"/>
    <w:basedOn w:val="Normal"/>
    <w:link w:val="Pr-formataoHTMLChar"/>
    <w:rsid w:val="00927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Pr-formataoHTMLChar">
    <w:name w:val="Pré-formatação HTML Char"/>
    <w:basedOn w:val="Fontepargpadro"/>
    <w:link w:val="Pr-formataoHTML"/>
    <w:rsid w:val="00927102"/>
    <w:rPr>
      <w:rFonts w:ascii="Courier New" w:eastAsia="Times New Roman" w:hAnsi="Courier New" w:cs="Times New Roman"/>
      <w:sz w:val="20"/>
      <w:szCs w:val="20"/>
      <w:lang w:val="x-none" w:eastAsia="x-none"/>
    </w:rPr>
  </w:style>
  <w:style w:type="character" w:customStyle="1" w:styleId="produtostexto">
    <w:name w:val="produtostexto"/>
    <w:rsid w:val="00927102"/>
  </w:style>
  <w:style w:type="paragraph" w:customStyle="1" w:styleId="Corpodetex">
    <w:name w:val="Corpo de tex"/>
    <w:basedOn w:val="Normal"/>
    <w:rsid w:val="0092710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ascii="Shruti" w:hAnsi="Shruti"/>
      <w:snapToGrid w:val="0"/>
      <w:sz w:val="24"/>
    </w:rPr>
  </w:style>
  <w:style w:type="paragraph" w:customStyle="1" w:styleId="level1">
    <w:name w:val="_level1"/>
    <w:basedOn w:val="Normal"/>
    <w:rsid w:val="00927102"/>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930" w:hanging="360"/>
    </w:pPr>
    <w:rPr>
      <w:snapToGrid w:val="0"/>
      <w:sz w:val="24"/>
    </w:rPr>
  </w:style>
  <w:style w:type="paragraph" w:customStyle="1" w:styleId="Textoemblo">
    <w:name w:val="Texto em blo"/>
    <w:basedOn w:val="Normal"/>
    <w:rsid w:val="00927102"/>
    <w:pPr>
      <w:widowControl w:val="0"/>
      <w:tabs>
        <w:tab w:val="left" w:pos="0"/>
        <w:tab w:val="left" w:pos="152"/>
        <w:tab w:val="left" w:pos="872"/>
        <w:tab w:val="left" w:pos="1592"/>
        <w:tab w:val="left" w:pos="2312"/>
        <w:tab w:val="left" w:pos="3032"/>
        <w:tab w:val="left" w:pos="3752"/>
        <w:tab w:val="left" w:pos="4472"/>
        <w:tab w:val="left" w:pos="5192"/>
        <w:tab w:val="left" w:pos="5912"/>
        <w:tab w:val="left" w:pos="6632"/>
        <w:tab w:val="left" w:pos="7352"/>
        <w:tab w:val="left" w:pos="8072"/>
      </w:tabs>
      <w:snapToGrid w:val="0"/>
      <w:ind w:left="566" w:right="50"/>
      <w:jc w:val="both"/>
    </w:pPr>
    <w:rPr>
      <w:rFonts w:ascii="Shruti" w:hAnsi="Shruti"/>
      <w:sz w:val="24"/>
    </w:rPr>
  </w:style>
  <w:style w:type="character" w:customStyle="1" w:styleId="style21">
    <w:name w:val="style21"/>
    <w:rsid w:val="00927102"/>
    <w:rPr>
      <w:b/>
      <w:bCs/>
      <w:color w:val="000066"/>
    </w:rPr>
  </w:style>
  <w:style w:type="character" w:customStyle="1" w:styleId="lnkextra1">
    <w:name w:val="lnkextra1"/>
    <w:rsid w:val="00927102"/>
    <w:rPr>
      <w:vanish w:val="0"/>
      <w:webHidden w:val="0"/>
      <w:color w:val="666666"/>
      <w:sz w:val="15"/>
      <w:szCs w:val="15"/>
      <w:specVanish w:val="0"/>
    </w:rPr>
  </w:style>
  <w:style w:type="character" w:customStyle="1" w:styleId="textstyle21">
    <w:name w:val="textstyle21"/>
    <w:rsid w:val="00927102"/>
    <w:rPr>
      <w:rFonts w:ascii="Verdana" w:hAnsi="Verdana" w:hint="default"/>
      <w:b w:val="0"/>
      <w:bCs w:val="0"/>
      <w:i w:val="0"/>
      <w:iCs w:val="0"/>
      <w:color w:val="000000"/>
      <w:sz w:val="20"/>
      <w:szCs w:val="20"/>
    </w:rPr>
  </w:style>
  <w:style w:type="table" w:customStyle="1" w:styleId="TableNormal">
    <w:name w:val="Table Normal"/>
    <w:uiPriority w:val="2"/>
    <w:semiHidden/>
    <w:unhideWhenUsed/>
    <w:qFormat/>
    <w:rsid w:val="00927102"/>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27102"/>
    <w:pPr>
      <w:widowControl w:val="0"/>
      <w:autoSpaceDE w:val="0"/>
      <w:autoSpaceDN w:val="0"/>
    </w:pPr>
    <w:rPr>
      <w:sz w:val="22"/>
      <w:szCs w:val="22"/>
      <w:lang w:val="en-US" w:eastAsia="en-US"/>
    </w:rPr>
  </w:style>
  <w:style w:type="paragraph" w:customStyle="1" w:styleId="Normal1">
    <w:name w:val="Normal1"/>
    <w:rsid w:val="00927102"/>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lang w:eastAsia="pt-BR"/>
    </w:rPr>
  </w:style>
  <w:style w:type="character" w:customStyle="1" w:styleId="A1">
    <w:name w:val="A1"/>
    <w:uiPriority w:val="99"/>
    <w:rsid w:val="00927102"/>
    <w:rPr>
      <w:rFonts w:ascii="Humnst777 BT" w:hAnsi="Humnst777 BT" w:hint="default"/>
      <w:color w:val="000000"/>
    </w:rPr>
  </w:style>
  <w:style w:type="paragraph" w:customStyle="1" w:styleId="Normal2">
    <w:name w:val="Normal2"/>
    <w:rsid w:val="00927102"/>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lang w:eastAsia="pt-BR"/>
    </w:rPr>
  </w:style>
  <w:style w:type="character" w:customStyle="1" w:styleId="MenoPendente">
    <w:name w:val="Menção Pendente"/>
    <w:uiPriority w:val="99"/>
    <w:semiHidden/>
    <w:unhideWhenUsed/>
    <w:rsid w:val="00927102"/>
    <w:rPr>
      <w:color w:val="808080"/>
      <w:shd w:val="clear" w:color="auto" w:fill="E6E6E6"/>
    </w:rPr>
  </w:style>
  <w:style w:type="paragraph" w:customStyle="1" w:styleId="western">
    <w:name w:val="western"/>
    <w:basedOn w:val="Normal"/>
    <w:rsid w:val="00927102"/>
    <w:pPr>
      <w:spacing w:before="100" w:beforeAutospacing="1" w:after="100" w:afterAutospacing="1"/>
    </w:pPr>
    <w:rPr>
      <w:sz w:val="24"/>
      <w:szCs w:val="24"/>
    </w:rPr>
  </w:style>
  <w:style w:type="paragraph" w:customStyle="1" w:styleId="font5">
    <w:name w:val="font5"/>
    <w:basedOn w:val="Normal"/>
    <w:rsid w:val="00A93D46"/>
    <w:pPr>
      <w:spacing w:before="100" w:beforeAutospacing="1" w:after="100" w:afterAutospacing="1"/>
    </w:pPr>
  </w:style>
  <w:style w:type="paragraph" w:customStyle="1" w:styleId="font6">
    <w:name w:val="font6"/>
    <w:basedOn w:val="Normal"/>
    <w:rsid w:val="00A93D46"/>
    <w:pPr>
      <w:spacing w:before="100" w:beforeAutospacing="1" w:after="100" w:afterAutospacing="1"/>
    </w:pPr>
    <w:rPr>
      <w:sz w:val="21"/>
      <w:szCs w:val="21"/>
    </w:rPr>
  </w:style>
  <w:style w:type="paragraph" w:customStyle="1" w:styleId="font7">
    <w:name w:val="font7"/>
    <w:basedOn w:val="Normal"/>
    <w:rsid w:val="00A93D46"/>
    <w:pPr>
      <w:spacing w:before="100" w:beforeAutospacing="1" w:after="100" w:afterAutospacing="1"/>
    </w:pPr>
    <w:rPr>
      <w:color w:val="000000"/>
      <w:sz w:val="21"/>
      <w:szCs w:val="21"/>
    </w:rPr>
  </w:style>
  <w:style w:type="paragraph" w:customStyle="1" w:styleId="xl65">
    <w:name w:val="xl65"/>
    <w:basedOn w:val="Normal"/>
    <w:rsid w:val="00A93D46"/>
    <w:pPr>
      <w:shd w:val="clear" w:color="auto" w:fill="FFFFFF"/>
      <w:spacing w:before="100" w:beforeAutospacing="1" w:after="100" w:afterAutospacing="1"/>
    </w:pPr>
    <w:rPr>
      <w:sz w:val="24"/>
      <w:szCs w:val="24"/>
    </w:rPr>
  </w:style>
  <w:style w:type="paragraph" w:customStyle="1" w:styleId="xl66">
    <w:name w:val="xl66"/>
    <w:basedOn w:val="Normal"/>
    <w:rsid w:val="00A93D46"/>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67">
    <w:name w:val="xl67"/>
    <w:basedOn w:val="Normal"/>
    <w:rsid w:val="00A93D46"/>
    <w:pPr>
      <w:pBdr>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68">
    <w:name w:val="xl68"/>
    <w:basedOn w:val="Normal"/>
    <w:rsid w:val="00A93D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69">
    <w:name w:val="xl69"/>
    <w:basedOn w:val="Normal"/>
    <w:rsid w:val="00A93D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70">
    <w:name w:val="xl70"/>
    <w:basedOn w:val="Normal"/>
    <w:rsid w:val="00A93D46"/>
    <w:pPr>
      <w:pBdr>
        <w:top w:val="single" w:sz="4" w:space="0" w:color="auto"/>
      </w:pBdr>
      <w:shd w:val="clear" w:color="auto" w:fill="FFFFFF"/>
      <w:spacing w:before="100" w:beforeAutospacing="1" w:after="100" w:afterAutospacing="1"/>
      <w:jc w:val="center"/>
    </w:pPr>
    <w:rPr>
      <w:sz w:val="24"/>
      <w:szCs w:val="24"/>
    </w:rPr>
  </w:style>
  <w:style w:type="paragraph" w:customStyle="1" w:styleId="xl71">
    <w:name w:val="xl71"/>
    <w:basedOn w:val="Normal"/>
    <w:rsid w:val="00A93D46"/>
    <w:pPr>
      <w:pBdr>
        <w:left w:val="single" w:sz="8" w:space="0" w:color="000000"/>
        <w:right w:val="single" w:sz="8" w:space="0" w:color="000000"/>
      </w:pBdr>
      <w:shd w:val="clear" w:color="auto" w:fill="FFFFFF"/>
      <w:spacing w:before="100" w:beforeAutospacing="1" w:after="100" w:afterAutospacing="1"/>
      <w:jc w:val="center"/>
    </w:pPr>
    <w:rPr>
      <w:sz w:val="24"/>
      <w:szCs w:val="24"/>
    </w:rPr>
  </w:style>
  <w:style w:type="paragraph" w:customStyle="1" w:styleId="xl72">
    <w:name w:val="xl72"/>
    <w:basedOn w:val="Normal"/>
    <w:rsid w:val="00A93D46"/>
    <w:pPr>
      <w:pBdr>
        <w:left w:val="single" w:sz="8" w:space="0" w:color="000000"/>
        <w:bottom w:val="single" w:sz="8" w:space="0" w:color="000000"/>
        <w:right w:val="single" w:sz="8" w:space="0" w:color="000000"/>
      </w:pBdr>
      <w:shd w:val="clear" w:color="auto" w:fill="FFFFFF"/>
      <w:spacing w:before="100" w:beforeAutospacing="1" w:after="100" w:afterAutospacing="1"/>
      <w:jc w:val="center"/>
    </w:pPr>
    <w:rPr>
      <w:sz w:val="24"/>
      <w:szCs w:val="24"/>
    </w:rPr>
  </w:style>
  <w:style w:type="paragraph" w:customStyle="1" w:styleId="xl73">
    <w:name w:val="xl73"/>
    <w:basedOn w:val="Normal"/>
    <w:rsid w:val="00A93D46"/>
    <w:pPr>
      <w:pBdr>
        <w:top w:val="single" w:sz="8" w:space="0" w:color="000000"/>
        <w:left w:val="single" w:sz="8" w:space="0" w:color="000000"/>
        <w:right w:val="single" w:sz="8" w:space="0" w:color="000000"/>
      </w:pBdr>
      <w:shd w:val="clear" w:color="auto" w:fill="FFFFFF"/>
      <w:spacing w:before="100" w:beforeAutospacing="1" w:after="100" w:afterAutospacing="1"/>
      <w:jc w:val="center"/>
    </w:pPr>
    <w:rPr>
      <w:sz w:val="24"/>
      <w:szCs w:val="24"/>
    </w:rPr>
  </w:style>
  <w:style w:type="paragraph" w:customStyle="1" w:styleId="xl74">
    <w:name w:val="xl74"/>
    <w:basedOn w:val="Normal"/>
    <w:rsid w:val="00A93D46"/>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5">
    <w:name w:val="xl75"/>
    <w:basedOn w:val="Normal"/>
    <w:rsid w:val="00A93D46"/>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6">
    <w:name w:val="xl76"/>
    <w:basedOn w:val="Normal"/>
    <w:rsid w:val="00A93D46"/>
    <w:pPr>
      <w:pBdr>
        <w:top w:val="single" w:sz="8" w:space="0" w:color="000000"/>
        <w:left w:val="single" w:sz="8" w:space="0" w:color="000000"/>
      </w:pBdr>
      <w:shd w:val="clear" w:color="auto" w:fill="FFFFFF"/>
      <w:spacing w:before="100" w:beforeAutospacing="1" w:after="100" w:afterAutospacing="1"/>
      <w:jc w:val="center"/>
    </w:pPr>
    <w:rPr>
      <w:sz w:val="24"/>
      <w:szCs w:val="24"/>
    </w:rPr>
  </w:style>
  <w:style w:type="paragraph" w:customStyle="1" w:styleId="xl77">
    <w:name w:val="xl77"/>
    <w:basedOn w:val="Normal"/>
    <w:rsid w:val="00A93D46"/>
    <w:pPr>
      <w:pBdr>
        <w:top w:val="single" w:sz="8" w:space="0" w:color="auto"/>
        <w:left w:val="single" w:sz="8" w:space="0" w:color="auto"/>
        <w:right w:val="single" w:sz="8" w:space="0" w:color="auto"/>
      </w:pBdr>
      <w:shd w:val="clear" w:color="auto" w:fill="FFFFFF"/>
      <w:spacing w:before="100" w:beforeAutospacing="1" w:after="100" w:afterAutospacing="1"/>
    </w:pPr>
    <w:rPr>
      <w:b/>
      <w:bCs/>
      <w:sz w:val="24"/>
      <w:szCs w:val="24"/>
    </w:rPr>
  </w:style>
  <w:style w:type="paragraph" w:customStyle="1" w:styleId="xl78">
    <w:name w:val="xl78"/>
    <w:basedOn w:val="Normal"/>
    <w:rsid w:val="00A93D46"/>
    <w:pPr>
      <w:pBdr>
        <w:left w:val="single" w:sz="8" w:space="0" w:color="000000"/>
      </w:pBdr>
      <w:shd w:val="clear" w:color="auto" w:fill="FFFFFF"/>
      <w:spacing w:before="100" w:beforeAutospacing="1" w:after="100" w:afterAutospacing="1"/>
      <w:jc w:val="center"/>
    </w:pPr>
    <w:rPr>
      <w:sz w:val="24"/>
      <w:szCs w:val="24"/>
    </w:rPr>
  </w:style>
  <w:style w:type="paragraph" w:customStyle="1" w:styleId="xl79">
    <w:name w:val="xl79"/>
    <w:basedOn w:val="Normal"/>
    <w:rsid w:val="00A93D46"/>
    <w:pPr>
      <w:pBdr>
        <w:left w:val="single" w:sz="8" w:space="0" w:color="auto"/>
        <w:right w:val="single" w:sz="8" w:space="0" w:color="auto"/>
      </w:pBdr>
      <w:shd w:val="clear" w:color="auto" w:fill="FFFFFF"/>
      <w:spacing w:before="100" w:beforeAutospacing="1" w:after="100" w:afterAutospacing="1"/>
    </w:pPr>
    <w:rPr>
      <w:b/>
      <w:bCs/>
      <w:sz w:val="24"/>
      <w:szCs w:val="24"/>
    </w:rPr>
  </w:style>
  <w:style w:type="paragraph" w:customStyle="1" w:styleId="xl80">
    <w:name w:val="xl80"/>
    <w:basedOn w:val="Normal"/>
    <w:rsid w:val="00A93D46"/>
    <w:pPr>
      <w:pBdr>
        <w:left w:val="single" w:sz="8" w:space="0" w:color="auto"/>
        <w:right w:val="single" w:sz="8" w:space="0" w:color="auto"/>
      </w:pBdr>
      <w:shd w:val="clear" w:color="auto" w:fill="FFFFFF"/>
      <w:spacing w:before="100" w:beforeAutospacing="1" w:after="100" w:afterAutospacing="1"/>
    </w:pPr>
    <w:rPr>
      <w:sz w:val="24"/>
      <w:szCs w:val="24"/>
    </w:rPr>
  </w:style>
  <w:style w:type="paragraph" w:customStyle="1" w:styleId="xl81">
    <w:name w:val="xl81"/>
    <w:basedOn w:val="Normal"/>
    <w:rsid w:val="00A93D46"/>
    <w:pPr>
      <w:pBdr>
        <w:top w:val="single" w:sz="4" w:space="0" w:color="auto"/>
        <w:left w:val="single" w:sz="8" w:space="0" w:color="000000"/>
        <w:right w:val="single" w:sz="8" w:space="0" w:color="000000"/>
      </w:pBdr>
      <w:shd w:val="clear" w:color="auto" w:fill="FFFFFF"/>
      <w:spacing w:before="100" w:beforeAutospacing="1" w:after="100" w:afterAutospacing="1"/>
      <w:jc w:val="center"/>
    </w:pPr>
    <w:rPr>
      <w:sz w:val="24"/>
      <w:szCs w:val="24"/>
    </w:rPr>
  </w:style>
  <w:style w:type="paragraph" w:customStyle="1" w:styleId="xl82">
    <w:name w:val="xl82"/>
    <w:basedOn w:val="Normal"/>
    <w:rsid w:val="00A93D46"/>
    <w:pPr>
      <w:pBdr>
        <w:top w:val="single" w:sz="8" w:space="0" w:color="auto"/>
        <w:left w:val="single" w:sz="8" w:space="0" w:color="000000"/>
        <w:right w:val="single" w:sz="8" w:space="0" w:color="000000"/>
      </w:pBdr>
      <w:shd w:val="clear" w:color="auto" w:fill="FFFFFF"/>
      <w:spacing w:before="100" w:beforeAutospacing="1" w:after="100" w:afterAutospacing="1"/>
      <w:jc w:val="center"/>
    </w:pPr>
    <w:rPr>
      <w:sz w:val="24"/>
      <w:szCs w:val="24"/>
    </w:rPr>
  </w:style>
  <w:style w:type="paragraph" w:customStyle="1" w:styleId="xl83">
    <w:name w:val="xl83"/>
    <w:basedOn w:val="Normal"/>
    <w:rsid w:val="00A93D46"/>
    <w:pPr>
      <w:pBdr>
        <w:left w:val="single" w:sz="8" w:space="0" w:color="000000"/>
        <w:bottom w:val="single" w:sz="8" w:space="0" w:color="auto"/>
        <w:right w:val="single" w:sz="8" w:space="0" w:color="000000"/>
      </w:pBdr>
      <w:shd w:val="clear" w:color="auto" w:fill="FFFFFF"/>
      <w:spacing w:before="100" w:beforeAutospacing="1" w:after="100" w:afterAutospacing="1"/>
      <w:jc w:val="center"/>
    </w:pPr>
    <w:rPr>
      <w:sz w:val="24"/>
      <w:szCs w:val="24"/>
    </w:rPr>
  </w:style>
  <w:style w:type="paragraph" w:customStyle="1" w:styleId="xl84">
    <w:name w:val="xl84"/>
    <w:basedOn w:val="Normal"/>
    <w:rsid w:val="00A93D46"/>
    <w:pPr>
      <w:pBdr>
        <w:top w:val="single" w:sz="8" w:space="0" w:color="auto"/>
        <w:left w:val="single" w:sz="8" w:space="0" w:color="000000"/>
      </w:pBdr>
      <w:shd w:val="clear" w:color="auto" w:fill="FFFFFF"/>
      <w:spacing w:before="100" w:beforeAutospacing="1" w:after="100" w:afterAutospacing="1"/>
      <w:jc w:val="center"/>
    </w:pPr>
    <w:rPr>
      <w:sz w:val="24"/>
      <w:szCs w:val="24"/>
    </w:rPr>
  </w:style>
  <w:style w:type="paragraph" w:customStyle="1" w:styleId="xl85">
    <w:name w:val="xl85"/>
    <w:basedOn w:val="Normal"/>
    <w:rsid w:val="00A93D46"/>
    <w:pPr>
      <w:pBdr>
        <w:left w:val="single" w:sz="8" w:space="0" w:color="000000"/>
        <w:bottom w:val="single" w:sz="8" w:space="0" w:color="auto"/>
      </w:pBdr>
      <w:shd w:val="clear" w:color="auto" w:fill="FFFFFF"/>
      <w:spacing w:before="100" w:beforeAutospacing="1" w:after="100" w:afterAutospacing="1"/>
      <w:jc w:val="center"/>
    </w:pPr>
    <w:rPr>
      <w:sz w:val="24"/>
      <w:szCs w:val="24"/>
    </w:rPr>
  </w:style>
  <w:style w:type="paragraph" w:customStyle="1" w:styleId="xl86">
    <w:name w:val="xl86"/>
    <w:basedOn w:val="Normal"/>
    <w:rsid w:val="00A93D46"/>
    <w:pPr>
      <w:pBdr>
        <w:left w:val="single" w:sz="8" w:space="0" w:color="auto"/>
        <w:bottom w:val="single" w:sz="8" w:space="0" w:color="auto"/>
        <w:right w:val="single" w:sz="8" w:space="0" w:color="auto"/>
      </w:pBdr>
      <w:shd w:val="clear" w:color="auto" w:fill="FFFFFF"/>
      <w:spacing w:before="100" w:beforeAutospacing="1" w:after="100" w:afterAutospacing="1"/>
    </w:pPr>
    <w:rPr>
      <w:sz w:val="24"/>
      <w:szCs w:val="24"/>
    </w:rPr>
  </w:style>
  <w:style w:type="paragraph" w:customStyle="1" w:styleId="xl87">
    <w:name w:val="xl87"/>
    <w:basedOn w:val="Normal"/>
    <w:rsid w:val="00A93D46"/>
    <w:pPr>
      <w:pBdr>
        <w:top w:val="single" w:sz="8" w:space="0" w:color="auto"/>
        <w:left w:val="single" w:sz="8"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88">
    <w:name w:val="xl88"/>
    <w:basedOn w:val="Normal"/>
    <w:rsid w:val="00A93D46"/>
    <w:pPr>
      <w:pBdr>
        <w:left w:val="single" w:sz="8"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89">
    <w:name w:val="xl89"/>
    <w:basedOn w:val="Normal"/>
    <w:rsid w:val="00A93D46"/>
    <w:pPr>
      <w:pBdr>
        <w:left w:val="single" w:sz="8" w:space="0" w:color="auto"/>
        <w:bottom w:val="single" w:sz="8"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90">
    <w:name w:val="xl90"/>
    <w:basedOn w:val="Normal"/>
    <w:rsid w:val="00A93D46"/>
    <w:pPr>
      <w:pBdr>
        <w:top w:val="single" w:sz="8" w:space="0" w:color="auto"/>
        <w:left w:val="single" w:sz="8" w:space="0" w:color="auto"/>
        <w:bottom w:val="single" w:sz="8" w:space="0" w:color="auto"/>
        <w:right w:val="single" w:sz="8" w:space="0" w:color="000000"/>
      </w:pBdr>
      <w:shd w:val="clear" w:color="auto" w:fill="C5D9F1"/>
      <w:spacing w:before="100" w:beforeAutospacing="1" w:after="100" w:afterAutospacing="1"/>
      <w:jc w:val="center"/>
    </w:pPr>
    <w:rPr>
      <w:b/>
      <w:bCs/>
      <w:sz w:val="24"/>
      <w:szCs w:val="24"/>
    </w:rPr>
  </w:style>
  <w:style w:type="paragraph" w:customStyle="1" w:styleId="xl91">
    <w:name w:val="xl91"/>
    <w:basedOn w:val="Normal"/>
    <w:rsid w:val="00A93D46"/>
    <w:pPr>
      <w:pBdr>
        <w:top w:val="single" w:sz="8" w:space="0" w:color="auto"/>
        <w:bottom w:val="single" w:sz="8" w:space="0" w:color="auto"/>
        <w:right w:val="single" w:sz="8" w:space="0" w:color="000000"/>
      </w:pBdr>
      <w:shd w:val="clear" w:color="auto" w:fill="C5D9F1"/>
      <w:spacing w:before="100" w:beforeAutospacing="1" w:after="100" w:afterAutospacing="1"/>
      <w:jc w:val="center"/>
    </w:pPr>
    <w:rPr>
      <w:b/>
      <w:bCs/>
      <w:sz w:val="24"/>
      <w:szCs w:val="24"/>
    </w:rPr>
  </w:style>
  <w:style w:type="paragraph" w:customStyle="1" w:styleId="xl92">
    <w:name w:val="xl92"/>
    <w:basedOn w:val="Normal"/>
    <w:rsid w:val="00A93D46"/>
    <w:pPr>
      <w:pBdr>
        <w:top w:val="single" w:sz="8" w:space="0" w:color="auto"/>
        <w:bottom w:val="single" w:sz="8" w:space="0" w:color="auto"/>
        <w:right w:val="single" w:sz="8" w:space="0" w:color="auto"/>
      </w:pBdr>
      <w:shd w:val="clear" w:color="auto" w:fill="C5D9F1"/>
      <w:spacing w:before="100" w:beforeAutospacing="1" w:after="100" w:afterAutospacing="1"/>
      <w:jc w:val="center"/>
    </w:pPr>
    <w:rPr>
      <w:b/>
      <w:bCs/>
      <w:sz w:val="24"/>
      <w:szCs w:val="24"/>
    </w:rPr>
  </w:style>
  <w:style w:type="paragraph" w:customStyle="1" w:styleId="xl93">
    <w:name w:val="xl93"/>
    <w:basedOn w:val="Normal"/>
    <w:rsid w:val="00A93D46"/>
    <w:pPr>
      <w:pBdr>
        <w:top w:val="single" w:sz="8" w:space="0" w:color="auto"/>
        <w:left w:val="single" w:sz="8" w:space="0" w:color="auto"/>
      </w:pBdr>
      <w:shd w:val="clear" w:color="auto" w:fill="C5D9F1"/>
      <w:spacing w:before="100" w:beforeAutospacing="1" w:after="100" w:afterAutospacing="1"/>
      <w:jc w:val="center"/>
    </w:pPr>
    <w:rPr>
      <w:b/>
      <w:bCs/>
      <w:sz w:val="24"/>
      <w:szCs w:val="24"/>
    </w:rPr>
  </w:style>
  <w:style w:type="paragraph" w:customStyle="1" w:styleId="xl94">
    <w:name w:val="xl94"/>
    <w:basedOn w:val="Normal"/>
    <w:rsid w:val="00A93D46"/>
    <w:pPr>
      <w:pBdr>
        <w:top w:val="single" w:sz="8" w:space="0" w:color="auto"/>
      </w:pBdr>
      <w:shd w:val="clear" w:color="auto" w:fill="C5D9F1"/>
      <w:spacing w:before="100" w:beforeAutospacing="1" w:after="100" w:afterAutospacing="1"/>
      <w:jc w:val="center"/>
    </w:pPr>
    <w:rPr>
      <w:b/>
      <w:bCs/>
      <w:sz w:val="24"/>
      <w:szCs w:val="24"/>
    </w:rPr>
  </w:style>
  <w:style w:type="paragraph" w:customStyle="1" w:styleId="xl95">
    <w:name w:val="xl95"/>
    <w:basedOn w:val="Normal"/>
    <w:rsid w:val="00A93D46"/>
    <w:pPr>
      <w:pBdr>
        <w:top w:val="single" w:sz="8" w:space="0" w:color="auto"/>
        <w:right w:val="single" w:sz="8" w:space="0" w:color="auto"/>
      </w:pBdr>
      <w:shd w:val="clear" w:color="auto" w:fill="C5D9F1"/>
      <w:spacing w:before="100" w:beforeAutospacing="1" w:after="100" w:afterAutospacing="1"/>
      <w:jc w:val="center"/>
    </w:pPr>
    <w:rPr>
      <w:b/>
      <w:bCs/>
      <w:sz w:val="24"/>
      <w:szCs w:val="24"/>
    </w:rPr>
  </w:style>
  <w:style w:type="paragraph" w:customStyle="1" w:styleId="xl96">
    <w:name w:val="xl96"/>
    <w:basedOn w:val="Normal"/>
    <w:rsid w:val="00A93D46"/>
    <w:pPr>
      <w:pBdr>
        <w:left w:val="single" w:sz="8" w:space="0" w:color="auto"/>
        <w:bottom w:val="single" w:sz="4"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97">
    <w:name w:val="xl97"/>
    <w:basedOn w:val="Normal"/>
    <w:rsid w:val="00A93D46"/>
    <w:pPr>
      <w:pBdr>
        <w:top w:val="single" w:sz="4" w:space="0" w:color="auto"/>
        <w:right w:val="single" w:sz="4" w:space="0" w:color="auto"/>
      </w:pBdr>
      <w:shd w:val="clear" w:color="auto" w:fill="FFFFFF"/>
      <w:spacing w:before="100" w:beforeAutospacing="1" w:after="100" w:afterAutospacing="1"/>
    </w:pPr>
    <w:rPr>
      <w:b/>
      <w:bCs/>
      <w:sz w:val="24"/>
      <w:szCs w:val="24"/>
    </w:rPr>
  </w:style>
  <w:style w:type="paragraph" w:customStyle="1" w:styleId="xl98">
    <w:name w:val="xl98"/>
    <w:basedOn w:val="Normal"/>
    <w:rsid w:val="00A93D46"/>
    <w:pPr>
      <w:pBdr>
        <w:right w:val="single" w:sz="4" w:space="0" w:color="auto"/>
      </w:pBdr>
      <w:shd w:val="clear" w:color="auto" w:fill="FFFFFF"/>
      <w:spacing w:before="100" w:beforeAutospacing="1" w:after="100" w:afterAutospacing="1"/>
    </w:pPr>
    <w:rPr>
      <w:b/>
      <w:bCs/>
      <w:sz w:val="24"/>
      <w:szCs w:val="24"/>
    </w:rPr>
  </w:style>
  <w:style w:type="paragraph" w:customStyle="1" w:styleId="xl99">
    <w:name w:val="xl99"/>
    <w:basedOn w:val="Normal"/>
    <w:rsid w:val="00A93D46"/>
    <w:pPr>
      <w:pBdr>
        <w:right w:val="single" w:sz="4" w:space="0" w:color="auto"/>
      </w:pBdr>
      <w:shd w:val="clear" w:color="auto" w:fill="FFFFFF"/>
      <w:spacing w:before="100" w:beforeAutospacing="1" w:after="100" w:afterAutospacing="1"/>
    </w:pPr>
    <w:rPr>
      <w:sz w:val="24"/>
      <w:szCs w:val="24"/>
    </w:rPr>
  </w:style>
  <w:style w:type="paragraph" w:customStyle="1" w:styleId="xl100">
    <w:name w:val="xl100"/>
    <w:basedOn w:val="Normal"/>
    <w:rsid w:val="00A93D46"/>
    <w:pPr>
      <w:pBdr>
        <w:bottom w:val="single" w:sz="8" w:space="0" w:color="000000"/>
        <w:right w:val="single" w:sz="4" w:space="0" w:color="auto"/>
      </w:pBdr>
      <w:shd w:val="clear" w:color="auto" w:fill="FFFFFF"/>
      <w:spacing w:before="100" w:beforeAutospacing="1" w:after="100" w:afterAutospacing="1"/>
    </w:pPr>
    <w:rPr>
      <w:sz w:val="24"/>
      <w:szCs w:val="24"/>
    </w:rPr>
  </w:style>
  <w:style w:type="paragraph" w:customStyle="1" w:styleId="xl101">
    <w:name w:val="xl101"/>
    <w:basedOn w:val="Normal"/>
    <w:rsid w:val="00A93D46"/>
    <w:pPr>
      <w:pBdr>
        <w:top w:val="single" w:sz="8" w:space="0" w:color="000000"/>
        <w:left w:val="single" w:sz="8" w:space="0" w:color="000000"/>
        <w:right w:val="single" w:sz="4" w:space="0" w:color="auto"/>
      </w:pBdr>
      <w:shd w:val="clear" w:color="auto" w:fill="FFFFFF"/>
      <w:spacing w:before="100" w:beforeAutospacing="1" w:after="100" w:afterAutospacing="1"/>
    </w:pPr>
    <w:rPr>
      <w:b/>
      <w:bCs/>
      <w:sz w:val="24"/>
      <w:szCs w:val="24"/>
    </w:rPr>
  </w:style>
  <w:style w:type="paragraph" w:customStyle="1" w:styleId="xl102">
    <w:name w:val="xl102"/>
    <w:basedOn w:val="Normal"/>
    <w:rsid w:val="00A93D46"/>
    <w:pPr>
      <w:pBdr>
        <w:top w:val="single" w:sz="8" w:space="0" w:color="auto"/>
        <w:right w:val="single" w:sz="4" w:space="0" w:color="auto"/>
      </w:pBdr>
      <w:shd w:val="clear" w:color="auto" w:fill="FFFFFF"/>
      <w:spacing w:before="100" w:beforeAutospacing="1" w:after="100" w:afterAutospacing="1"/>
    </w:pPr>
    <w:rPr>
      <w:b/>
      <w:bCs/>
      <w:sz w:val="24"/>
      <w:szCs w:val="24"/>
    </w:rPr>
  </w:style>
  <w:style w:type="paragraph" w:customStyle="1" w:styleId="xl103">
    <w:name w:val="xl103"/>
    <w:basedOn w:val="Normal"/>
    <w:rsid w:val="00A93D46"/>
    <w:pPr>
      <w:pBdr>
        <w:bottom w:val="single" w:sz="8" w:space="0" w:color="auto"/>
        <w:right w:val="single" w:sz="4" w:space="0" w:color="auto"/>
      </w:pBdr>
      <w:shd w:val="clear" w:color="auto" w:fill="FFFFFF"/>
      <w:spacing w:before="100" w:beforeAutospacing="1" w:after="100" w:afterAutospacing="1"/>
    </w:pPr>
    <w:rPr>
      <w:sz w:val="24"/>
      <w:szCs w:val="24"/>
    </w:rPr>
  </w:style>
  <w:style w:type="paragraph" w:customStyle="1" w:styleId="xl104">
    <w:name w:val="xl104"/>
    <w:basedOn w:val="Normal"/>
    <w:rsid w:val="00A93D46"/>
    <w:pPr>
      <w:pBdr>
        <w:top w:val="single" w:sz="8" w:space="0" w:color="auto"/>
        <w:left w:val="single" w:sz="8" w:space="0" w:color="auto"/>
        <w:right w:val="single" w:sz="4" w:space="0" w:color="auto"/>
      </w:pBdr>
      <w:shd w:val="clear" w:color="auto" w:fill="FFFFFF"/>
      <w:spacing w:before="100" w:beforeAutospacing="1" w:after="100" w:afterAutospacing="1"/>
    </w:pPr>
    <w:rPr>
      <w:b/>
      <w:bCs/>
      <w:sz w:val="24"/>
      <w:szCs w:val="24"/>
    </w:rPr>
  </w:style>
  <w:style w:type="paragraph" w:customStyle="1" w:styleId="xl105">
    <w:name w:val="xl105"/>
    <w:basedOn w:val="Normal"/>
    <w:rsid w:val="00A93D46"/>
    <w:pPr>
      <w:pBdr>
        <w:left w:val="single" w:sz="8" w:space="0" w:color="auto"/>
        <w:right w:val="single" w:sz="4" w:space="0" w:color="auto"/>
      </w:pBdr>
      <w:shd w:val="clear" w:color="auto" w:fill="FFFFFF"/>
      <w:spacing w:before="100" w:beforeAutospacing="1" w:after="100" w:afterAutospacing="1"/>
    </w:pPr>
    <w:rPr>
      <w:b/>
      <w:bCs/>
      <w:sz w:val="24"/>
      <w:szCs w:val="24"/>
    </w:rPr>
  </w:style>
  <w:style w:type="paragraph" w:customStyle="1" w:styleId="xl106">
    <w:name w:val="xl106"/>
    <w:basedOn w:val="Normal"/>
    <w:rsid w:val="00A93D46"/>
    <w:pPr>
      <w:pBdr>
        <w:left w:val="single" w:sz="8" w:space="0" w:color="auto"/>
        <w:right w:val="single" w:sz="4" w:space="0" w:color="auto"/>
      </w:pBdr>
      <w:shd w:val="clear" w:color="auto" w:fill="FFFFFF"/>
      <w:spacing w:before="100" w:beforeAutospacing="1" w:after="100" w:afterAutospacing="1"/>
    </w:pPr>
    <w:rPr>
      <w:sz w:val="24"/>
      <w:szCs w:val="24"/>
    </w:rPr>
  </w:style>
  <w:style w:type="paragraph" w:customStyle="1" w:styleId="xl107">
    <w:name w:val="xl107"/>
    <w:basedOn w:val="Normal"/>
    <w:rsid w:val="00A93D46"/>
    <w:pPr>
      <w:pBdr>
        <w:left w:val="single" w:sz="8" w:space="0" w:color="auto"/>
        <w:bottom w:val="single" w:sz="8" w:space="0" w:color="auto"/>
        <w:right w:val="single" w:sz="4" w:space="0" w:color="auto"/>
      </w:pBdr>
      <w:shd w:val="clear" w:color="auto" w:fill="FFFFFF"/>
      <w:spacing w:before="100" w:beforeAutospacing="1" w:after="100" w:afterAutospacing="1"/>
    </w:pPr>
    <w:rPr>
      <w:color w:val="1F1F1F"/>
      <w:sz w:val="24"/>
      <w:szCs w:val="24"/>
    </w:rPr>
  </w:style>
  <w:style w:type="paragraph" w:customStyle="1" w:styleId="xl108">
    <w:name w:val="xl108"/>
    <w:basedOn w:val="Normal"/>
    <w:rsid w:val="00A93D46"/>
    <w:pPr>
      <w:pBdr>
        <w:left w:val="single" w:sz="8" w:space="0" w:color="auto"/>
        <w:right w:val="single" w:sz="4" w:space="0" w:color="auto"/>
      </w:pBdr>
      <w:shd w:val="clear" w:color="auto" w:fill="FFFFFF"/>
      <w:spacing w:before="100" w:beforeAutospacing="1" w:after="100" w:afterAutospacing="1"/>
    </w:pPr>
    <w:rPr>
      <w:color w:val="1F1F1F"/>
      <w:sz w:val="24"/>
      <w:szCs w:val="24"/>
    </w:rPr>
  </w:style>
  <w:style w:type="paragraph" w:customStyle="1" w:styleId="xl109">
    <w:name w:val="xl109"/>
    <w:basedOn w:val="Normal"/>
    <w:rsid w:val="00A93D46"/>
    <w:pPr>
      <w:pBdr>
        <w:right w:val="single" w:sz="4" w:space="0" w:color="auto"/>
      </w:pBdr>
      <w:shd w:val="clear" w:color="auto" w:fill="FFFFFF"/>
      <w:spacing w:before="100" w:beforeAutospacing="1" w:after="100" w:afterAutospacing="1"/>
    </w:pPr>
    <w:rPr>
      <w:color w:val="111111"/>
      <w:sz w:val="24"/>
      <w:szCs w:val="24"/>
    </w:rPr>
  </w:style>
  <w:style w:type="paragraph" w:customStyle="1" w:styleId="xl110">
    <w:name w:val="xl110"/>
    <w:basedOn w:val="Normal"/>
    <w:rsid w:val="00A93D46"/>
    <w:pPr>
      <w:pBdr>
        <w:left w:val="single" w:sz="8" w:space="0" w:color="auto"/>
        <w:bottom w:val="single" w:sz="8" w:space="0" w:color="auto"/>
        <w:right w:val="single" w:sz="4" w:space="0" w:color="auto"/>
      </w:pBdr>
      <w:shd w:val="clear" w:color="auto" w:fill="FFFFFF"/>
      <w:spacing w:before="100" w:beforeAutospacing="1" w:after="100" w:afterAutospacing="1"/>
    </w:pPr>
    <w:rPr>
      <w:sz w:val="24"/>
      <w:szCs w:val="24"/>
    </w:rPr>
  </w:style>
  <w:style w:type="paragraph" w:customStyle="1" w:styleId="xl111">
    <w:name w:val="xl111"/>
    <w:basedOn w:val="Normal"/>
    <w:rsid w:val="00A93D46"/>
    <w:pPr>
      <w:pBdr>
        <w:top w:val="single" w:sz="8" w:space="0" w:color="000000"/>
        <w:right w:val="single" w:sz="4" w:space="0" w:color="auto"/>
      </w:pBdr>
      <w:shd w:val="clear" w:color="auto" w:fill="FFFFFF"/>
      <w:spacing w:before="100" w:beforeAutospacing="1" w:after="100" w:afterAutospacing="1"/>
    </w:pPr>
    <w:rPr>
      <w:b/>
      <w:bCs/>
      <w:sz w:val="24"/>
      <w:szCs w:val="24"/>
    </w:rPr>
  </w:style>
  <w:style w:type="paragraph" w:customStyle="1" w:styleId="xl112">
    <w:name w:val="xl112"/>
    <w:basedOn w:val="Normal"/>
    <w:rsid w:val="00A93D46"/>
    <w:pPr>
      <w:pBdr>
        <w:right w:val="single" w:sz="4" w:space="0" w:color="auto"/>
      </w:pBdr>
      <w:shd w:val="clear" w:color="auto" w:fill="FFFFFF"/>
      <w:spacing w:before="100" w:beforeAutospacing="1" w:after="100" w:afterAutospacing="1"/>
    </w:pPr>
    <w:rPr>
      <w:b/>
      <w:bCs/>
      <w:sz w:val="24"/>
      <w:szCs w:val="24"/>
    </w:rPr>
  </w:style>
  <w:style w:type="paragraph" w:customStyle="1" w:styleId="xl113">
    <w:name w:val="xl113"/>
    <w:basedOn w:val="Normal"/>
    <w:rsid w:val="00A93D46"/>
    <w:pPr>
      <w:pBdr>
        <w:right w:val="single" w:sz="4" w:space="0" w:color="auto"/>
      </w:pBdr>
      <w:shd w:val="clear" w:color="auto" w:fill="FFFFFF"/>
      <w:spacing w:before="100" w:beforeAutospacing="1" w:after="100" w:afterAutospacing="1"/>
    </w:pPr>
    <w:rPr>
      <w:sz w:val="24"/>
      <w:szCs w:val="24"/>
    </w:rPr>
  </w:style>
  <w:style w:type="paragraph" w:customStyle="1" w:styleId="xl114">
    <w:name w:val="xl114"/>
    <w:basedOn w:val="Normal"/>
    <w:rsid w:val="00A93D46"/>
    <w:pPr>
      <w:pBdr>
        <w:bottom w:val="single" w:sz="8" w:space="0" w:color="auto"/>
        <w:right w:val="single" w:sz="4" w:space="0" w:color="auto"/>
      </w:pBdr>
      <w:shd w:val="clear" w:color="auto" w:fill="FFFFFF"/>
      <w:spacing w:before="100" w:beforeAutospacing="1" w:after="100" w:afterAutospacing="1"/>
    </w:pPr>
    <w:rPr>
      <w:sz w:val="24"/>
      <w:szCs w:val="24"/>
    </w:rPr>
  </w:style>
  <w:style w:type="paragraph" w:customStyle="1" w:styleId="xl115">
    <w:name w:val="xl115"/>
    <w:basedOn w:val="Normal"/>
    <w:rsid w:val="00A93D46"/>
    <w:pPr>
      <w:pBdr>
        <w:right w:val="single" w:sz="4" w:space="0" w:color="auto"/>
      </w:pBdr>
      <w:shd w:val="clear" w:color="auto" w:fill="FFFFFF"/>
      <w:spacing w:before="100" w:beforeAutospacing="1" w:after="100" w:afterAutospacing="1"/>
    </w:pPr>
    <w:rPr>
      <w:color w:val="000000"/>
      <w:sz w:val="21"/>
      <w:szCs w:val="21"/>
    </w:rPr>
  </w:style>
  <w:style w:type="paragraph" w:customStyle="1" w:styleId="xl116">
    <w:name w:val="xl116"/>
    <w:basedOn w:val="Normal"/>
    <w:rsid w:val="00A93D46"/>
    <w:pPr>
      <w:pBdr>
        <w:right w:val="single" w:sz="4" w:space="0" w:color="auto"/>
      </w:pBdr>
      <w:shd w:val="clear" w:color="auto" w:fill="FFFFFF"/>
      <w:spacing w:before="100" w:beforeAutospacing="1" w:after="100" w:afterAutospacing="1"/>
    </w:pPr>
    <w:rPr>
      <w:color w:val="000000"/>
      <w:sz w:val="21"/>
      <w:szCs w:val="21"/>
    </w:rPr>
  </w:style>
  <w:style w:type="paragraph" w:customStyle="1" w:styleId="xl117">
    <w:name w:val="xl117"/>
    <w:basedOn w:val="Normal"/>
    <w:rsid w:val="00A93D46"/>
    <w:pPr>
      <w:pBdr>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18">
    <w:name w:val="xl118"/>
    <w:basedOn w:val="Normal"/>
    <w:rsid w:val="00A93D46"/>
    <w:pPr>
      <w:pBdr>
        <w:top w:val="single" w:sz="4" w:space="0" w:color="auto"/>
        <w:left w:val="single" w:sz="4" w:space="0" w:color="auto"/>
        <w:right w:val="single" w:sz="8" w:space="0" w:color="000000"/>
      </w:pBdr>
      <w:shd w:val="clear" w:color="auto" w:fill="FFFFFF"/>
      <w:spacing w:before="100" w:beforeAutospacing="1" w:after="100" w:afterAutospacing="1"/>
      <w:jc w:val="center"/>
    </w:pPr>
    <w:rPr>
      <w:sz w:val="24"/>
      <w:szCs w:val="24"/>
    </w:rPr>
  </w:style>
  <w:style w:type="paragraph" w:customStyle="1" w:styleId="xl119">
    <w:name w:val="xl119"/>
    <w:basedOn w:val="Normal"/>
    <w:rsid w:val="00A93D46"/>
    <w:pPr>
      <w:pBdr>
        <w:left w:val="single" w:sz="4" w:space="0" w:color="auto"/>
        <w:right w:val="single" w:sz="8" w:space="0" w:color="000000"/>
      </w:pBdr>
      <w:shd w:val="clear" w:color="auto" w:fill="FFFFFF"/>
      <w:spacing w:before="100" w:beforeAutospacing="1" w:after="100" w:afterAutospacing="1"/>
      <w:jc w:val="center"/>
    </w:pPr>
    <w:rPr>
      <w:sz w:val="24"/>
      <w:szCs w:val="24"/>
    </w:rPr>
  </w:style>
  <w:style w:type="paragraph" w:customStyle="1" w:styleId="xl120">
    <w:name w:val="xl120"/>
    <w:basedOn w:val="Normal"/>
    <w:rsid w:val="00A93D46"/>
    <w:pPr>
      <w:pBdr>
        <w:left w:val="single" w:sz="4" w:space="0" w:color="auto"/>
        <w:bottom w:val="single" w:sz="8" w:space="0" w:color="000000"/>
        <w:right w:val="single" w:sz="8" w:space="0" w:color="000000"/>
      </w:pBdr>
      <w:shd w:val="clear" w:color="auto" w:fill="FFFFFF"/>
      <w:spacing w:before="100" w:beforeAutospacing="1" w:after="100" w:afterAutospacing="1"/>
      <w:jc w:val="center"/>
    </w:pPr>
    <w:rPr>
      <w:sz w:val="24"/>
      <w:szCs w:val="24"/>
    </w:rPr>
  </w:style>
  <w:style w:type="paragraph" w:customStyle="1" w:styleId="xl121">
    <w:name w:val="xl121"/>
    <w:basedOn w:val="Normal"/>
    <w:rsid w:val="00A93D46"/>
    <w:pPr>
      <w:pBdr>
        <w:top w:val="single" w:sz="8" w:space="0" w:color="000000"/>
        <w:left w:val="single" w:sz="4" w:space="0" w:color="auto"/>
        <w:right w:val="single" w:sz="8" w:space="0" w:color="000000"/>
      </w:pBdr>
      <w:shd w:val="clear" w:color="auto" w:fill="FFFFFF"/>
      <w:spacing w:before="100" w:beforeAutospacing="1" w:after="100" w:afterAutospacing="1"/>
      <w:jc w:val="center"/>
    </w:pPr>
    <w:rPr>
      <w:sz w:val="24"/>
      <w:szCs w:val="24"/>
    </w:rPr>
  </w:style>
  <w:style w:type="paragraph" w:customStyle="1" w:styleId="xl122">
    <w:name w:val="xl122"/>
    <w:basedOn w:val="Normal"/>
    <w:rsid w:val="00A93D46"/>
    <w:pPr>
      <w:pBdr>
        <w:top w:val="single" w:sz="8" w:space="0" w:color="auto"/>
        <w:left w:val="single" w:sz="4" w:space="0" w:color="auto"/>
        <w:right w:val="single" w:sz="8" w:space="0" w:color="000000"/>
      </w:pBdr>
      <w:shd w:val="clear" w:color="auto" w:fill="FFFFFF"/>
      <w:spacing w:before="100" w:beforeAutospacing="1" w:after="100" w:afterAutospacing="1"/>
      <w:jc w:val="center"/>
    </w:pPr>
    <w:rPr>
      <w:sz w:val="24"/>
      <w:szCs w:val="24"/>
    </w:rPr>
  </w:style>
  <w:style w:type="paragraph" w:customStyle="1" w:styleId="xl123">
    <w:name w:val="xl123"/>
    <w:basedOn w:val="Normal"/>
    <w:rsid w:val="00A93D46"/>
    <w:pPr>
      <w:pBdr>
        <w:left w:val="single" w:sz="4" w:space="0" w:color="auto"/>
        <w:bottom w:val="single" w:sz="8" w:space="0" w:color="auto"/>
        <w:right w:val="single" w:sz="8" w:space="0" w:color="000000"/>
      </w:pBdr>
      <w:shd w:val="clear" w:color="auto" w:fill="FFFFFF"/>
      <w:spacing w:before="100" w:beforeAutospacing="1" w:after="100" w:afterAutospacing="1"/>
      <w:jc w:val="center"/>
    </w:pPr>
    <w:rPr>
      <w:sz w:val="24"/>
      <w:szCs w:val="24"/>
    </w:rPr>
  </w:style>
  <w:style w:type="paragraph" w:customStyle="1" w:styleId="xl124">
    <w:name w:val="xl124"/>
    <w:basedOn w:val="Normal"/>
    <w:rsid w:val="00A93D46"/>
    <w:pPr>
      <w:pBdr>
        <w:top w:val="single" w:sz="8" w:space="0" w:color="auto"/>
        <w:left w:val="single" w:sz="4"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125">
    <w:name w:val="xl125"/>
    <w:basedOn w:val="Normal"/>
    <w:rsid w:val="00A93D46"/>
    <w:pPr>
      <w:pBdr>
        <w:left w:val="single" w:sz="4"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126">
    <w:name w:val="xl126"/>
    <w:basedOn w:val="Normal"/>
    <w:rsid w:val="00A93D46"/>
    <w:pPr>
      <w:pBdr>
        <w:left w:val="single" w:sz="4" w:space="0" w:color="auto"/>
        <w:bottom w:val="single" w:sz="8"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127">
    <w:name w:val="xl127"/>
    <w:basedOn w:val="Normal"/>
    <w:rsid w:val="00A93D46"/>
    <w:pPr>
      <w:pBdr>
        <w:left w:val="single" w:sz="4" w:space="0" w:color="auto"/>
        <w:bottom w:val="single" w:sz="4"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128">
    <w:name w:val="xl128"/>
    <w:basedOn w:val="Normal"/>
    <w:rsid w:val="00A93D46"/>
    <w:pPr>
      <w:pBdr>
        <w:top w:val="single" w:sz="8" w:space="0" w:color="auto"/>
        <w:left w:val="single" w:sz="8"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29">
    <w:name w:val="xl129"/>
    <w:basedOn w:val="Normal"/>
    <w:rsid w:val="00A93D46"/>
    <w:pPr>
      <w:pBdr>
        <w:left w:val="single" w:sz="8"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30">
    <w:name w:val="xl130"/>
    <w:basedOn w:val="Normal"/>
    <w:rsid w:val="00A93D46"/>
    <w:pPr>
      <w:pBdr>
        <w:left w:val="single" w:sz="8"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character" w:customStyle="1" w:styleId="base">
    <w:name w:val="base"/>
    <w:basedOn w:val="Fontepargpadro"/>
    <w:rsid w:val="00A93D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467307">
      <w:bodyDiv w:val="1"/>
      <w:marLeft w:val="0"/>
      <w:marRight w:val="0"/>
      <w:marTop w:val="0"/>
      <w:marBottom w:val="0"/>
      <w:divBdr>
        <w:top w:val="none" w:sz="0" w:space="0" w:color="auto"/>
        <w:left w:val="none" w:sz="0" w:space="0" w:color="auto"/>
        <w:bottom w:val="none" w:sz="0" w:space="0" w:color="auto"/>
        <w:right w:val="none" w:sz="0" w:space="0" w:color="auto"/>
      </w:divBdr>
    </w:div>
    <w:div w:id="360907265">
      <w:bodyDiv w:val="1"/>
      <w:marLeft w:val="0"/>
      <w:marRight w:val="0"/>
      <w:marTop w:val="0"/>
      <w:marBottom w:val="0"/>
      <w:divBdr>
        <w:top w:val="none" w:sz="0" w:space="0" w:color="auto"/>
        <w:left w:val="none" w:sz="0" w:space="0" w:color="auto"/>
        <w:bottom w:val="none" w:sz="0" w:space="0" w:color="auto"/>
        <w:right w:val="none" w:sz="0" w:space="0" w:color="auto"/>
      </w:divBdr>
    </w:div>
    <w:div w:id="420176726">
      <w:bodyDiv w:val="1"/>
      <w:marLeft w:val="0"/>
      <w:marRight w:val="0"/>
      <w:marTop w:val="0"/>
      <w:marBottom w:val="0"/>
      <w:divBdr>
        <w:top w:val="none" w:sz="0" w:space="0" w:color="auto"/>
        <w:left w:val="none" w:sz="0" w:space="0" w:color="auto"/>
        <w:bottom w:val="none" w:sz="0" w:space="0" w:color="auto"/>
        <w:right w:val="none" w:sz="0" w:space="0" w:color="auto"/>
      </w:divBdr>
    </w:div>
    <w:div w:id="530415113">
      <w:bodyDiv w:val="1"/>
      <w:marLeft w:val="0"/>
      <w:marRight w:val="0"/>
      <w:marTop w:val="0"/>
      <w:marBottom w:val="0"/>
      <w:divBdr>
        <w:top w:val="none" w:sz="0" w:space="0" w:color="auto"/>
        <w:left w:val="none" w:sz="0" w:space="0" w:color="auto"/>
        <w:bottom w:val="none" w:sz="0" w:space="0" w:color="auto"/>
        <w:right w:val="none" w:sz="0" w:space="0" w:color="auto"/>
      </w:divBdr>
    </w:div>
    <w:div w:id="857935153">
      <w:bodyDiv w:val="1"/>
      <w:marLeft w:val="0"/>
      <w:marRight w:val="0"/>
      <w:marTop w:val="0"/>
      <w:marBottom w:val="0"/>
      <w:divBdr>
        <w:top w:val="none" w:sz="0" w:space="0" w:color="auto"/>
        <w:left w:val="none" w:sz="0" w:space="0" w:color="auto"/>
        <w:bottom w:val="none" w:sz="0" w:space="0" w:color="auto"/>
        <w:right w:val="none" w:sz="0" w:space="0" w:color="auto"/>
      </w:divBdr>
    </w:div>
    <w:div w:id="959652934">
      <w:bodyDiv w:val="1"/>
      <w:marLeft w:val="0"/>
      <w:marRight w:val="0"/>
      <w:marTop w:val="0"/>
      <w:marBottom w:val="0"/>
      <w:divBdr>
        <w:top w:val="none" w:sz="0" w:space="0" w:color="auto"/>
        <w:left w:val="none" w:sz="0" w:space="0" w:color="auto"/>
        <w:bottom w:val="none" w:sz="0" w:space="0" w:color="auto"/>
        <w:right w:val="none" w:sz="0" w:space="0" w:color="auto"/>
      </w:divBdr>
    </w:div>
    <w:div w:id="1248657797">
      <w:bodyDiv w:val="1"/>
      <w:marLeft w:val="0"/>
      <w:marRight w:val="0"/>
      <w:marTop w:val="0"/>
      <w:marBottom w:val="0"/>
      <w:divBdr>
        <w:top w:val="none" w:sz="0" w:space="0" w:color="auto"/>
        <w:left w:val="none" w:sz="0" w:space="0" w:color="auto"/>
        <w:bottom w:val="none" w:sz="0" w:space="0" w:color="auto"/>
        <w:right w:val="none" w:sz="0" w:space="0" w:color="auto"/>
      </w:divBdr>
    </w:div>
    <w:div w:id="1730415311">
      <w:bodyDiv w:val="1"/>
      <w:marLeft w:val="0"/>
      <w:marRight w:val="0"/>
      <w:marTop w:val="0"/>
      <w:marBottom w:val="0"/>
      <w:divBdr>
        <w:top w:val="none" w:sz="0" w:space="0" w:color="auto"/>
        <w:left w:val="none" w:sz="0" w:space="0" w:color="auto"/>
        <w:bottom w:val="none" w:sz="0" w:space="0" w:color="auto"/>
        <w:right w:val="none" w:sz="0" w:space="0" w:color="auto"/>
      </w:divBdr>
    </w:div>
    <w:div w:id="1950431483">
      <w:bodyDiv w:val="1"/>
      <w:marLeft w:val="0"/>
      <w:marRight w:val="0"/>
      <w:marTop w:val="0"/>
      <w:marBottom w:val="0"/>
      <w:divBdr>
        <w:top w:val="none" w:sz="0" w:space="0" w:color="auto"/>
        <w:left w:val="none" w:sz="0" w:space="0" w:color="auto"/>
        <w:bottom w:val="none" w:sz="0" w:space="0" w:color="auto"/>
        <w:right w:val="none" w:sz="0" w:space="0" w:color="auto"/>
      </w:divBdr>
    </w:div>
    <w:div w:id="2027444818">
      <w:bodyDiv w:val="1"/>
      <w:marLeft w:val="0"/>
      <w:marRight w:val="0"/>
      <w:marTop w:val="0"/>
      <w:marBottom w:val="0"/>
      <w:divBdr>
        <w:top w:val="none" w:sz="0" w:space="0" w:color="auto"/>
        <w:left w:val="none" w:sz="0" w:space="0" w:color="auto"/>
        <w:bottom w:val="none" w:sz="0" w:space="0" w:color="auto"/>
        <w:right w:val="none" w:sz="0" w:space="0" w:color="auto"/>
      </w:divBdr>
    </w:div>
    <w:div w:id="2054688895">
      <w:bodyDiv w:val="1"/>
      <w:marLeft w:val="0"/>
      <w:marRight w:val="0"/>
      <w:marTop w:val="0"/>
      <w:marBottom w:val="0"/>
      <w:divBdr>
        <w:top w:val="none" w:sz="0" w:space="0" w:color="auto"/>
        <w:left w:val="none" w:sz="0" w:space="0" w:color="auto"/>
        <w:bottom w:val="none" w:sz="0" w:space="0" w:color="auto"/>
        <w:right w:val="none" w:sz="0" w:space="0" w:color="auto"/>
      </w:divBdr>
    </w:div>
    <w:div w:id="2082017934">
      <w:bodyDiv w:val="1"/>
      <w:marLeft w:val="0"/>
      <w:marRight w:val="0"/>
      <w:marTop w:val="0"/>
      <w:marBottom w:val="0"/>
      <w:divBdr>
        <w:top w:val="none" w:sz="0" w:space="0" w:color="auto"/>
        <w:left w:val="none" w:sz="0" w:space="0" w:color="auto"/>
        <w:bottom w:val="none" w:sz="0" w:space="0" w:color="auto"/>
        <w:right w:val="none" w:sz="0" w:space="0" w:color="auto"/>
      </w:divBdr>
    </w:div>
    <w:div w:id="2096703843">
      <w:bodyDiv w:val="1"/>
      <w:marLeft w:val="0"/>
      <w:marRight w:val="0"/>
      <w:marTop w:val="0"/>
      <w:marBottom w:val="0"/>
      <w:divBdr>
        <w:top w:val="none" w:sz="0" w:space="0" w:color="auto"/>
        <w:left w:val="none" w:sz="0" w:space="0" w:color="auto"/>
        <w:bottom w:val="none" w:sz="0" w:space="0" w:color="auto"/>
        <w:right w:val="none" w:sz="0" w:space="0" w:color="auto"/>
      </w:divBdr>
    </w:div>
    <w:div w:id="2104494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tocolo.cidadao.conam.com.br/mairipor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0AA0F-7744-4C0C-AAA3-643E35F8B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6306</Words>
  <Characters>34053</Characters>
  <Application>Microsoft Office Word</Application>
  <DocSecurity>0</DocSecurity>
  <Lines>283</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Rodrigo.Compras</dc:creator>
  <cp:lastModifiedBy>Michele.Compras</cp:lastModifiedBy>
  <cp:revision>2</cp:revision>
  <cp:lastPrinted>2023-04-05T14:04:00Z</cp:lastPrinted>
  <dcterms:created xsi:type="dcterms:W3CDTF">2023-04-05T14:05:00Z</dcterms:created>
  <dcterms:modified xsi:type="dcterms:W3CDTF">2023-04-05T14:05:00Z</dcterms:modified>
</cp:coreProperties>
</file>