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7DF8" w14:textId="77777777" w:rsidR="00BD554C" w:rsidRPr="005E526A" w:rsidRDefault="00BD554C" w:rsidP="00714768">
      <w:pPr>
        <w:shd w:val="clear" w:color="auto" w:fill="D6E3BC"/>
        <w:jc w:val="center"/>
        <w:rPr>
          <w:rFonts w:ascii="Arial Narrow" w:eastAsia="Arial Narrow" w:hAnsi="Arial Narrow" w:cs="Times New Roman"/>
          <w:b/>
          <w:shd w:val="clear" w:color="auto" w:fill="D6E3BC"/>
        </w:rPr>
      </w:pPr>
      <w:r w:rsidRPr="005E526A">
        <w:rPr>
          <w:rFonts w:ascii="Arial Narrow" w:eastAsia="Arial Narrow" w:hAnsi="Arial Narrow" w:cs="Times New Roman"/>
          <w:b/>
          <w:shd w:val="clear" w:color="auto" w:fill="D6E3BC"/>
        </w:rPr>
        <w:t xml:space="preserve">ANEXO I – </w:t>
      </w:r>
      <w:r w:rsidRPr="005E526A">
        <w:rPr>
          <w:rFonts w:ascii="Arial Narrow" w:eastAsia="Arial Narrow" w:hAnsi="Arial Narrow" w:cs="Times New Roman"/>
          <w:b/>
        </w:rPr>
        <w:t>TERMO DE REFERÊNCIA</w:t>
      </w:r>
    </w:p>
    <w:p w14:paraId="49A757CD" w14:textId="77777777" w:rsidR="00BD554C" w:rsidRPr="005E526A" w:rsidRDefault="00BD554C" w:rsidP="00714768">
      <w:pPr>
        <w:jc w:val="right"/>
        <w:rPr>
          <w:rFonts w:ascii="Arial Narrow" w:eastAsia="Arial Narrow" w:hAnsi="Arial Narrow" w:cs="Times New Roman"/>
        </w:rPr>
      </w:pPr>
    </w:p>
    <w:p w14:paraId="0617C860" w14:textId="77777777" w:rsidR="005E526A" w:rsidRPr="005E526A" w:rsidRDefault="005E526A" w:rsidP="005E526A">
      <w:pPr>
        <w:suppressAutoHyphens/>
        <w:jc w:val="both"/>
        <w:rPr>
          <w:rFonts w:ascii="Arial Narrow" w:hAnsi="Arial Narrow"/>
          <w:bCs/>
        </w:rPr>
      </w:pPr>
      <w:r w:rsidRPr="005E526A">
        <w:rPr>
          <w:rFonts w:ascii="Arial Narrow" w:hAnsi="Arial Narrow"/>
          <w:b/>
          <w:bCs/>
        </w:rPr>
        <w:t xml:space="preserve">1 – DO OBJETO: </w:t>
      </w:r>
      <w:r w:rsidRPr="005E526A">
        <w:rPr>
          <w:rFonts w:ascii="Arial Narrow" w:hAnsi="Arial Narrow"/>
          <w:b/>
          <w:bCs/>
          <w:u w:val="single"/>
        </w:rPr>
        <w:t>REGISTRO DE PREÇO</w:t>
      </w:r>
      <w:r w:rsidRPr="005E526A">
        <w:rPr>
          <w:rFonts w:ascii="Arial Narrow" w:hAnsi="Arial Narrow"/>
          <w:b/>
          <w:bCs/>
        </w:rPr>
        <w:t xml:space="preserve"> </w:t>
      </w:r>
      <w:r w:rsidRPr="005E526A">
        <w:rPr>
          <w:rFonts w:ascii="Arial Narrow" w:hAnsi="Arial Narrow"/>
          <w:bCs/>
        </w:rPr>
        <w:t xml:space="preserve">para Contratação de empresa especializada para o fornecimento de MATERIAL ESCOLAR, para distribuição gratuita aos alunos e professores da Rede Municipal de Ensino de Mairiporã para os anos de 2026 e 2027, conforme especificações e quantitativos descritos abaixo. </w:t>
      </w:r>
    </w:p>
    <w:p w14:paraId="596EB522" w14:textId="77777777" w:rsidR="005E526A" w:rsidRPr="005E526A" w:rsidRDefault="005E526A" w:rsidP="005E526A">
      <w:pPr>
        <w:suppressAutoHyphens/>
        <w:jc w:val="both"/>
        <w:rPr>
          <w:rFonts w:ascii="Arial Narrow" w:hAnsi="Arial Narrow"/>
          <w:b/>
          <w:bCs/>
        </w:rPr>
      </w:pPr>
    </w:p>
    <w:p w14:paraId="0727C447" w14:textId="77777777" w:rsidR="005E526A" w:rsidRPr="005E526A" w:rsidRDefault="005E526A" w:rsidP="005E526A">
      <w:pPr>
        <w:suppressAutoHyphens/>
        <w:jc w:val="both"/>
        <w:rPr>
          <w:rFonts w:ascii="Arial Narrow" w:hAnsi="Arial Narrow"/>
          <w:b/>
        </w:rPr>
      </w:pPr>
      <w:r w:rsidRPr="005E526A">
        <w:rPr>
          <w:rFonts w:ascii="Arial Narrow" w:hAnsi="Arial Narrow"/>
          <w:b/>
          <w:bCs/>
        </w:rPr>
        <w:t xml:space="preserve">2 – JUSTIFICATIVA </w:t>
      </w:r>
    </w:p>
    <w:p w14:paraId="1BA192FD" w14:textId="77777777" w:rsidR="005E526A" w:rsidRPr="005E526A" w:rsidRDefault="005E526A" w:rsidP="005E526A">
      <w:pPr>
        <w:suppressAutoHyphens/>
        <w:jc w:val="both"/>
        <w:rPr>
          <w:rFonts w:ascii="Arial Narrow" w:hAnsi="Arial Narrow"/>
          <w:bCs/>
        </w:rPr>
      </w:pPr>
      <w:r w:rsidRPr="005E526A">
        <w:rPr>
          <w:rFonts w:ascii="Arial Narrow" w:hAnsi="Arial Narrow"/>
          <w:bCs/>
        </w:rPr>
        <w:t xml:space="preserve">A aquisição do kit de material escolar se faz importante para o desenvolvimento das atividades pedagógicas no cotidiano escolar, uma vez que grande parte dos alunos se encontram em condições financeiras desfavoráveis, as vezes dependendo somente do material que o Município fornece. </w:t>
      </w:r>
    </w:p>
    <w:p w14:paraId="2090BA6C" w14:textId="77777777" w:rsidR="005E526A" w:rsidRPr="005E526A" w:rsidRDefault="005E526A" w:rsidP="005E526A">
      <w:pPr>
        <w:suppressAutoHyphens/>
        <w:jc w:val="both"/>
        <w:rPr>
          <w:rFonts w:ascii="Arial Narrow" w:hAnsi="Arial Narrow"/>
          <w:b/>
          <w:bCs/>
        </w:rPr>
      </w:pPr>
    </w:p>
    <w:p w14:paraId="6B4C71C9" w14:textId="77777777" w:rsidR="005E526A" w:rsidRPr="005E526A" w:rsidRDefault="005E526A" w:rsidP="005E526A">
      <w:pPr>
        <w:suppressAutoHyphens/>
        <w:jc w:val="both"/>
        <w:rPr>
          <w:rFonts w:ascii="Arial Narrow" w:hAnsi="Arial Narrow"/>
          <w:b/>
        </w:rPr>
      </w:pPr>
      <w:r w:rsidRPr="005E526A">
        <w:rPr>
          <w:rFonts w:ascii="Arial Narrow" w:hAnsi="Arial Narrow"/>
          <w:b/>
          <w:bCs/>
        </w:rPr>
        <w:t>3 – LOTES E QUANTIDADES ESTIMADAS:</w:t>
      </w:r>
    </w:p>
    <w:p w14:paraId="6EB620D5" w14:textId="77777777" w:rsidR="005E526A" w:rsidRPr="005E526A" w:rsidRDefault="005E526A" w:rsidP="005E526A">
      <w:pPr>
        <w:suppressAutoHyphens/>
        <w:jc w:val="both"/>
        <w:rPr>
          <w:rFonts w:ascii="Arial Narrow" w:hAnsi="Arial Narrow"/>
          <w:b/>
        </w:rPr>
      </w:pPr>
    </w:p>
    <w:p w14:paraId="5C166C1C" w14:textId="77777777" w:rsidR="005E526A" w:rsidRPr="005E526A" w:rsidRDefault="005E526A" w:rsidP="005E526A">
      <w:pPr>
        <w:autoSpaceDE w:val="0"/>
        <w:autoSpaceDN w:val="0"/>
        <w:adjustRightInd w:val="0"/>
        <w:jc w:val="both"/>
        <w:rPr>
          <w:rFonts w:ascii="Arial Narrow" w:hAnsi="Arial Narrow" w:cs="Arial"/>
          <w:color w:val="000000"/>
        </w:rPr>
      </w:pPr>
      <w:r w:rsidRPr="005E526A">
        <w:rPr>
          <w:rFonts w:ascii="Arial Narrow" w:hAnsi="Arial Narrow" w:cs="Arial"/>
          <w:b/>
          <w:bCs/>
          <w:color w:val="000000"/>
        </w:rPr>
        <w:t xml:space="preserve">LOTE 1 – BERÇARIO I e II - 2.000 KITS </w:t>
      </w:r>
    </w:p>
    <w:p w14:paraId="633E5B31" w14:textId="77777777" w:rsidR="005E526A" w:rsidRPr="005E526A" w:rsidRDefault="005E526A" w:rsidP="005E526A">
      <w:pPr>
        <w:suppressAutoHyphens/>
        <w:jc w:val="both"/>
        <w:rPr>
          <w:rFonts w:ascii="Arial Narrow" w:hAnsi="Arial Narrow"/>
          <w:b/>
        </w:rPr>
      </w:pPr>
    </w:p>
    <w:tbl>
      <w:tblPr>
        <w:tblW w:w="7371" w:type="dxa"/>
        <w:tblInd w:w="55" w:type="dxa"/>
        <w:tblCellMar>
          <w:left w:w="70" w:type="dxa"/>
          <w:right w:w="70" w:type="dxa"/>
        </w:tblCellMar>
        <w:tblLook w:val="04A0" w:firstRow="1" w:lastRow="0" w:firstColumn="1" w:lastColumn="0" w:noHBand="0" w:noVBand="1"/>
      </w:tblPr>
      <w:tblGrid>
        <w:gridCol w:w="628"/>
        <w:gridCol w:w="4349"/>
        <w:gridCol w:w="1134"/>
        <w:gridCol w:w="1260"/>
      </w:tblGrid>
      <w:tr w:rsidR="005E526A" w:rsidRPr="005E526A" w14:paraId="1633BBD5" w14:textId="77777777" w:rsidTr="006E23D1">
        <w:trPr>
          <w:trHeight w:val="300"/>
        </w:trPr>
        <w:tc>
          <w:tcPr>
            <w:tcW w:w="628" w:type="dxa"/>
            <w:tcBorders>
              <w:top w:val="single" w:sz="4" w:space="0" w:color="auto"/>
              <w:left w:val="single" w:sz="4" w:space="0" w:color="auto"/>
              <w:bottom w:val="single" w:sz="4" w:space="0" w:color="auto"/>
              <w:right w:val="single" w:sz="4" w:space="0" w:color="auto"/>
            </w:tcBorders>
            <w:noWrap/>
            <w:vAlign w:val="bottom"/>
            <w:hideMark/>
          </w:tcPr>
          <w:p w14:paraId="6A3D4BA7"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ITEM</w:t>
            </w:r>
          </w:p>
        </w:tc>
        <w:tc>
          <w:tcPr>
            <w:tcW w:w="4349" w:type="dxa"/>
            <w:tcBorders>
              <w:top w:val="single" w:sz="4" w:space="0" w:color="auto"/>
              <w:left w:val="nil"/>
              <w:bottom w:val="single" w:sz="4" w:space="0" w:color="auto"/>
              <w:right w:val="single" w:sz="4" w:space="0" w:color="auto"/>
            </w:tcBorders>
            <w:noWrap/>
            <w:vAlign w:val="bottom"/>
            <w:hideMark/>
          </w:tcPr>
          <w:p w14:paraId="4C8C323D"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39702F91"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0" w:type="dxa"/>
            <w:tcBorders>
              <w:top w:val="single" w:sz="4" w:space="0" w:color="auto"/>
              <w:left w:val="nil"/>
              <w:bottom w:val="single" w:sz="4" w:space="0" w:color="auto"/>
              <w:right w:val="single" w:sz="4" w:space="0" w:color="auto"/>
            </w:tcBorders>
            <w:noWrap/>
            <w:vAlign w:val="bottom"/>
            <w:hideMark/>
          </w:tcPr>
          <w:p w14:paraId="1FDDAC9D"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QT NO KIT</w:t>
            </w:r>
          </w:p>
        </w:tc>
      </w:tr>
      <w:tr w:rsidR="005E526A" w:rsidRPr="005E526A" w14:paraId="49AAAEA4"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59B9A81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c>
          <w:tcPr>
            <w:tcW w:w="4349" w:type="dxa"/>
            <w:tcBorders>
              <w:top w:val="nil"/>
              <w:left w:val="nil"/>
              <w:bottom w:val="single" w:sz="4" w:space="0" w:color="auto"/>
              <w:right w:val="single" w:sz="4" w:space="0" w:color="auto"/>
            </w:tcBorders>
            <w:noWrap/>
            <w:vAlign w:val="bottom"/>
            <w:hideMark/>
          </w:tcPr>
          <w:p w14:paraId="4271EEF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27E9628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3F76BFD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01D2F00"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33FA960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c>
          <w:tcPr>
            <w:tcW w:w="4349" w:type="dxa"/>
            <w:tcBorders>
              <w:top w:val="nil"/>
              <w:left w:val="nil"/>
              <w:bottom w:val="single" w:sz="4" w:space="0" w:color="auto"/>
              <w:right w:val="single" w:sz="4" w:space="0" w:color="auto"/>
            </w:tcBorders>
            <w:noWrap/>
            <w:vAlign w:val="bottom"/>
            <w:hideMark/>
          </w:tcPr>
          <w:p w14:paraId="2F5988B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Massa para modelar 12 cores</w:t>
            </w:r>
          </w:p>
        </w:tc>
        <w:tc>
          <w:tcPr>
            <w:tcW w:w="1134" w:type="dxa"/>
            <w:tcBorders>
              <w:top w:val="nil"/>
              <w:left w:val="nil"/>
              <w:bottom w:val="single" w:sz="4" w:space="0" w:color="auto"/>
              <w:right w:val="single" w:sz="4" w:space="0" w:color="auto"/>
            </w:tcBorders>
            <w:noWrap/>
            <w:vAlign w:val="bottom"/>
            <w:hideMark/>
          </w:tcPr>
          <w:p w14:paraId="18DDD07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1092F06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3A02BEC5"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2AA10AD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3</w:t>
            </w:r>
          </w:p>
        </w:tc>
        <w:tc>
          <w:tcPr>
            <w:tcW w:w="4349" w:type="dxa"/>
            <w:tcBorders>
              <w:top w:val="nil"/>
              <w:left w:val="nil"/>
              <w:bottom w:val="single" w:sz="4" w:space="0" w:color="auto"/>
              <w:right w:val="single" w:sz="4" w:space="0" w:color="auto"/>
            </w:tcBorders>
            <w:noWrap/>
            <w:vAlign w:val="bottom"/>
            <w:hideMark/>
          </w:tcPr>
          <w:p w14:paraId="7F28921E"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527A90D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pacote</w:t>
            </w:r>
          </w:p>
        </w:tc>
        <w:tc>
          <w:tcPr>
            <w:tcW w:w="1260" w:type="dxa"/>
            <w:tcBorders>
              <w:top w:val="nil"/>
              <w:left w:val="nil"/>
              <w:bottom w:val="single" w:sz="4" w:space="0" w:color="auto"/>
              <w:right w:val="single" w:sz="4" w:space="0" w:color="auto"/>
            </w:tcBorders>
            <w:noWrap/>
            <w:vAlign w:val="bottom"/>
            <w:hideMark/>
          </w:tcPr>
          <w:p w14:paraId="43128EF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EC485ED"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165D51C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4</w:t>
            </w:r>
          </w:p>
        </w:tc>
        <w:tc>
          <w:tcPr>
            <w:tcW w:w="4349" w:type="dxa"/>
            <w:tcBorders>
              <w:top w:val="nil"/>
              <w:left w:val="nil"/>
              <w:bottom w:val="single" w:sz="4" w:space="0" w:color="auto"/>
              <w:right w:val="single" w:sz="4" w:space="0" w:color="auto"/>
            </w:tcBorders>
            <w:noWrap/>
            <w:vAlign w:val="bottom"/>
            <w:hideMark/>
          </w:tcPr>
          <w:p w14:paraId="1516FA5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2D8E942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51D7618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C7353E6"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6452BCC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c>
          <w:tcPr>
            <w:tcW w:w="4349" w:type="dxa"/>
            <w:tcBorders>
              <w:top w:val="nil"/>
              <w:left w:val="nil"/>
              <w:bottom w:val="single" w:sz="4" w:space="0" w:color="auto"/>
              <w:right w:val="single" w:sz="4" w:space="0" w:color="auto"/>
            </w:tcBorders>
            <w:noWrap/>
            <w:vAlign w:val="bottom"/>
            <w:hideMark/>
          </w:tcPr>
          <w:p w14:paraId="5521C6E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0BD99D1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frasco</w:t>
            </w:r>
          </w:p>
        </w:tc>
        <w:tc>
          <w:tcPr>
            <w:tcW w:w="1260" w:type="dxa"/>
            <w:tcBorders>
              <w:top w:val="nil"/>
              <w:left w:val="nil"/>
              <w:bottom w:val="single" w:sz="4" w:space="0" w:color="auto"/>
              <w:right w:val="single" w:sz="4" w:space="0" w:color="auto"/>
            </w:tcBorders>
            <w:noWrap/>
            <w:vAlign w:val="bottom"/>
            <w:hideMark/>
          </w:tcPr>
          <w:p w14:paraId="366C1BC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7CF5404"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1F6682E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6</w:t>
            </w:r>
          </w:p>
        </w:tc>
        <w:tc>
          <w:tcPr>
            <w:tcW w:w="4349" w:type="dxa"/>
            <w:tcBorders>
              <w:top w:val="nil"/>
              <w:left w:val="nil"/>
              <w:bottom w:val="single" w:sz="4" w:space="0" w:color="auto"/>
              <w:right w:val="single" w:sz="4" w:space="0" w:color="auto"/>
            </w:tcBorders>
            <w:noWrap/>
            <w:vAlign w:val="bottom"/>
            <w:hideMark/>
          </w:tcPr>
          <w:p w14:paraId="3AB7FA55"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3F0B6DB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347DC3D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44ACE5A"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47D704C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7</w:t>
            </w:r>
          </w:p>
        </w:tc>
        <w:tc>
          <w:tcPr>
            <w:tcW w:w="4349" w:type="dxa"/>
            <w:tcBorders>
              <w:top w:val="nil"/>
              <w:left w:val="nil"/>
              <w:bottom w:val="single" w:sz="4" w:space="0" w:color="auto"/>
              <w:right w:val="single" w:sz="4" w:space="0" w:color="auto"/>
            </w:tcBorders>
            <w:noWrap/>
            <w:vAlign w:val="bottom"/>
            <w:hideMark/>
          </w:tcPr>
          <w:p w14:paraId="1EDF32A4"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73A68A1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570C0C9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6EE61DE" w14:textId="77777777" w:rsidTr="006E23D1">
        <w:trPr>
          <w:trHeight w:val="315"/>
        </w:trPr>
        <w:tc>
          <w:tcPr>
            <w:tcW w:w="628" w:type="dxa"/>
            <w:tcBorders>
              <w:top w:val="nil"/>
              <w:left w:val="single" w:sz="4" w:space="0" w:color="auto"/>
              <w:bottom w:val="single" w:sz="4" w:space="0" w:color="auto"/>
              <w:right w:val="single" w:sz="4" w:space="0" w:color="auto"/>
            </w:tcBorders>
            <w:noWrap/>
            <w:vAlign w:val="bottom"/>
            <w:hideMark/>
          </w:tcPr>
          <w:p w14:paraId="44DB049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8</w:t>
            </w:r>
          </w:p>
        </w:tc>
        <w:tc>
          <w:tcPr>
            <w:tcW w:w="4349" w:type="dxa"/>
            <w:tcBorders>
              <w:top w:val="nil"/>
              <w:left w:val="nil"/>
              <w:bottom w:val="single" w:sz="4" w:space="0" w:color="auto"/>
              <w:right w:val="single" w:sz="4" w:space="0" w:color="auto"/>
            </w:tcBorders>
            <w:noWrap/>
            <w:vAlign w:val="bottom"/>
            <w:hideMark/>
          </w:tcPr>
          <w:p w14:paraId="214C3A6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046831B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C48263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bl>
    <w:p w14:paraId="622D7EB4" w14:textId="77777777" w:rsidR="005E526A" w:rsidRPr="005E526A" w:rsidRDefault="005E526A" w:rsidP="005E526A">
      <w:pPr>
        <w:suppressAutoHyphens/>
        <w:jc w:val="both"/>
        <w:rPr>
          <w:rFonts w:ascii="Arial Narrow" w:hAnsi="Arial Narrow"/>
          <w:b/>
        </w:rPr>
      </w:pPr>
    </w:p>
    <w:p w14:paraId="06629F4D" w14:textId="77777777" w:rsidR="005E526A" w:rsidRPr="005E526A" w:rsidRDefault="005E526A" w:rsidP="005E526A">
      <w:pPr>
        <w:suppressAutoHyphens/>
        <w:jc w:val="both"/>
        <w:rPr>
          <w:rFonts w:ascii="Arial Narrow" w:hAnsi="Arial Narrow"/>
          <w:b/>
        </w:rPr>
      </w:pPr>
    </w:p>
    <w:p w14:paraId="108613A2" w14:textId="77777777" w:rsidR="005E526A" w:rsidRPr="005E526A" w:rsidRDefault="005E526A" w:rsidP="005E526A">
      <w:pPr>
        <w:autoSpaceDE w:val="0"/>
        <w:autoSpaceDN w:val="0"/>
        <w:adjustRightInd w:val="0"/>
        <w:jc w:val="both"/>
        <w:rPr>
          <w:rFonts w:ascii="Arial Narrow" w:hAnsi="Arial Narrow" w:cs="Arial"/>
          <w:color w:val="000000"/>
        </w:rPr>
      </w:pPr>
      <w:r w:rsidRPr="005E526A">
        <w:rPr>
          <w:rFonts w:ascii="Arial Narrow" w:hAnsi="Arial Narrow" w:cs="Arial"/>
          <w:b/>
          <w:bCs/>
          <w:color w:val="000000"/>
        </w:rPr>
        <w:t xml:space="preserve">LOTE 2 – MATERNAL I e II – 2.500 KITS </w:t>
      </w:r>
    </w:p>
    <w:p w14:paraId="02ABEC59" w14:textId="77777777" w:rsidR="005E526A" w:rsidRPr="005E526A" w:rsidRDefault="005E526A" w:rsidP="005E526A">
      <w:pPr>
        <w:suppressAutoHyphens/>
        <w:jc w:val="both"/>
        <w:rPr>
          <w:rFonts w:ascii="Arial Narrow" w:hAnsi="Arial Narrow"/>
          <w:b/>
        </w:rPr>
      </w:pPr>
    </w:p>
    <w:tbl>
      <w:tblPr>
        <w:tblW w:w="7374" w:type="dxa"/>
        <w:tblInd w:w="55" w:type="dxa"/>
        <w:tblCellMar>
          <w:left w:w="70" w:type="dxa"/>
          <w:right w:w="70" w:type="dxa"/>
        </w:tblCellMar>
        <w:tblLook w:val="04A0" w:firstRow="1" w:lastRow="0" w:firstColumn="1" w:lastColumn="0" w:noHBand="0" w:noVBand="1"/>
      </w:tblPr>
      <w:tblGrid>
        <w:gridCol w:w="611"/>
        <w:gridCol w:w="4366"/>
        <w:gridCol w:w="1134"/>
        <w:gridCol w:w="1263"/>
      </w:tblGrid>
      <w:tr w:rsidR="005E526A" w:rsidRPr="005E526A" w14:paraId="5C36A773" w14:textId="77777777" w:rsidTr="006E23D1">
        <w:trPr>
          <w:trHeight w:val="300"/>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1896B22E"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ITEM</w:t>
            </w:r>
          </w:p>
        </w:tc>
        <w:tc>
          <w:tcPr>
            <w:tcW w:w="4366" w:type="dxa"/>
            <w:tcBorders>
              <w:top w:val="single" w:sz="4" w:space="0" w:color="auto"/>
              <w:left w:val="nil"/>
              <w:bottom w:val="single" w:sz="4" w:space="0" w:color="auto"/>
              <w:right w:val="single" w:sz="4" w:space="0" w:color="auto"/>
            </w:tcBorders>
            <w:noWrap/>
            <w:vAlign w:val="bottom"/>
            <w:hideMark/>
          </w:tcPr>
          <w:p w14:paraId="683E49C1"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38A0670D"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7C9E33D0"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QT NO KIT</w:t>
            </w:r>
          </w:p>
        </w:tc>
      </w:tr>
      <w:tr w:rsidR="005E526A" w:rsidRPr="005E526A" w14:paraId="782DED95"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37C2CE6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c>
          <w:tcPr>
            <w:tcW w:w="4366" w:type="dxa"/>
            <w:tcBorders>
              <w:top w:val="nil"/>
              <w:left w:val="nil"/>
              <w:bottom w:val="single" w:sz="4" w:space="0" w:color="auto"/>
              <w:right w:val="single" w:sz="4" w:space="0" w:color="auto"/>
            </w:tcBorders>
            <w:noWrap/>
            <w:vAlign w:val="bottom"/>
            <w:hideMark/>
          </w:tcPr>
          <w:p w14:paraId="47752746"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Colorida</w:t>
            </w:r>
          </w:p>
        </w:tc>
        <w:tc>
          <w:tcPr>
            <w:tcW w:w="1134" w:type="dxa"/>
            <w:tcBorders>
              <w:top w:val="nil"/>
              <w:left w:val="nil"/>
              <w:bottom w:val="single" w:sz="4" w:space="0" w:color="auto"/>
              <w:right w:val="single" w:sz="4" w:space="0" w:color="auto"/>
            </w:tcBorders>
            <w:noWrap/>
            <w:vAlign w:val="bottom"/>
            <w:hideMark/>
          </w:tcPr>
          <w:p w14:paraId="74708AC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1C8A13F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271C9B5"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1500661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c>
          <w:tcPr>
            <w:tcW w:w="4366" w:type="dxa"/>
            <w:tcBorders>
              <w:top w:val="nil"/>
              <w:left w:val="nil"/>
              <w:bottom w:val="single" w:sz="4" w:space="0" w:color="auto"/>
              <w:right w:val="single" w:sz="4" w:space="0" w:color="auto"/>
            </w:tcBorders>
            <w:noWrap/>
            <w:vAlign w:val="bottom"/>
            <w:hideMark/>
          </w:tcPr>
          <w:p w14:paraId="4B58543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16A4C5F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4A4B365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A1680A9"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2253ED8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3</w:t>
            </w:r>
          </w:p>
        </w:tc>
        <w:tc>
          <w:tcPr>
            <w:tcW w:w="4366" w:type="dxa"/>
            <w:tcBorders>
              <w:top w:val="nil"/>
              <w:left w:val="nil"/>
              <w:bottom w:val="single" w:sz="4" w:space="0" w:color="auto"/>
              <w:right w:val="single" w:sz="4" w:space="0" w:color="auto"/>
            </w:tcBorders>
            <w:noWrap/>
            <w:vAlign w:val="bottom"/>
            <w:hideMark/>
          </w:tcPr>
          <w:p w14:paraId="08CB7C61"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016F5B2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808865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2DCC3B1"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7C52BC8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4</w:t>
            </w:r>
          </w:p>
        </w:tc>
        <w:tc>
          <w:tcPr>
            <w:tcW w:w="4366" w:type="dxa"/>
            <w:tcBorders>
              <w:top w:val="nil"/>
              <w:left w:val="nil"/>
              <w:bottom w:val="single" w:sz="4" w:space="0" w:color="auto"/>
              <w:right w:val="single" w:sz="4" w:space="0" w:color="auto"/>
            </w:tcBorders>
            <w:noWrap/>
            <w:vAlign w:val="bottom"/>
            <w:hideMark/>
          </w:tcPr>
          <w:p w14:paraId="0D187DF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Pincel n° </w:t>
            </w:r>
            <w:proofErr w:type="gramStart"/>
            <w:r w:rsidRPr="005E526A">
              <w:rPr>
                <w:rFonts w:ascii="Arial Narrow" w:eastAsia="Times New Roman" w:hAnsi="Arial Narrow" w:cs="Calibri"/>
              </w:rPr>
              <w:t>08 redondo</w:t>
            </w:r>
            <w:proofErr w:type="gramEnd"/>
          </w:p>
        </w:tc>
        <w:tc>
          <w:tcPr>
            <w:tcW w:w="1134" w:type="dxa"/>
            <w:tcBorders>
              <w:top w:val="nil"/>
              <w:left w:val="nil"/>
              <w:bottom w:val="single" w:sz="4" w:space="0" w:color="auto"/>
              <w:right w:val="single" w:sz="4" w:space="0" w:color="auto"/>
            </w:tcBorders>
            <w:noWrap/>
            <w:vAlign w:val="bottom"/>
            <w:hideMark/>
          </w:tcPr>
          <w:p w14:paraId="7FA603A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EE85A4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BE5DF01"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7A4C2BF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c>
          <w:tcPr>
            <w:tcW w:w="4366" w:type="dxa"/>
            <w:tcBorders>
              <w:top w:val="nil"/>
              <w:left w:val="nil"/>
              <w:bottom w:val="single" w:sz="4" w:space="0" w:color="auto"/>
              <w:right w:val="single" w:sz="4" w:space="0" w:color="auto"/>
            </w:tcBorders>
            <w:noWrap/>
            <w:vAlign w:val="bottom"/>
            <w:hideMark/>
          </w:tcPr>
          <w:p w14:paraId="573FE505"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Massa para modelar 12 cores</w:t>
            </w:r>
          </w:p>
        </w:tc>
        <w:tc>
          <w:tcPr>
            <w:tcW w:w="1134" w:type="dxa"/>
            <w:tcBorders>
              <w:top w:val="nil"/>
              <w:left w:val="nil"/>
              <w:bottom w:val="single" w:sz="4" w:space="0" w:color="auto"/>
              <w:right w:val="single" w:sz="4" w:space="0" w:color="auto"/>
            </w:tcBorders>
            <w:noWrap/>
            <w:vAlign w:val="bottom"/>
            <w:hideMark/>
          </w:tcPr>
          <w:p w14:paraId="4941CA8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7C02A0F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66122B5" w14:textId="77777777" w:rsidTr="006E23D1">
        <w:trPr>
          <w:trHeight w:val="270"/>
        </w:trPr>
        <w:tc>
          <w:tcPr>
            <w:tcW w:w="611" w:type="dxa"/>
            <w:tcBorders>
              <w:top w:val="nil"/>
              <w:left w:val="single" w:sz="4" w:space="0" w:color="auto"/>
              <w:bottom w:val="single" w:sz="4" w:space="0" w:color="auto"/>
              <w:right w:val="single" w:sz="4" w:space="0" w:color="auto"/>
            </w:tcBorders>
            <w:noWrap/>
            <w:vAlign w:val="bottom"/>
            <w:hideMark/>
          </w:tcPr>
          <w:p w14:paraId="0CA8D08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6</w:t>
            </w:r>
          </w:p>
        </w:tc>
        <w:tc>
          <w:tcPr>
            <w:tcW w:w="4366" w:type="dxa"/>
            <w:tcBorders>
              <w:top w:val="nil"/>
              <w:left w:val="nil"/>
              <w:bottom w:val="single" w:sz="4" w:space="0" w:color="auto"/>
              <w:right w:val="single" w:sz="4" w:space="0" w:color="auto"/>
            </w:tcBorders>
            <w:noWrap/>
            <w:vAlign w:val="bottom"/>
            <w:hideMark/>
          </w:tcPr>
          <w:p w14:paraId="43558AF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43C1D69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E53228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2B00AB0F" w14:textId="77777777" w:rsidTr="006E23D1">
        <w:trPr>
          <w:trHeight w:val="270"/>
        </w:trPr>
        <w:tc>
          <w:tcPr>
            <w:tcW w:w="611" w:type="dxa"/>
            <w:tcBorders>
              <w:top w:val="nil"/>
              <w:left w:val="single" w:sz="4" w:space="0" w:color="auto"/>
              <w:bottom w:val="single" w:sz="4" w:space="0" w:color="auto"/>
              <w:right w:val="single" w:sz="4" w:space="0" w:color="auto"/>
            </w:tcBorders>
            <w:noWrap/>
            <w:vAlign w:val="bottom"/>
            <w:hideMark/>
          </w:tcPr>
          <w:p w14:paraId="677D6F7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7</w:t>
            </w:r>
          </w:p>
        </w:tc>
        <w:tc>
          <w:tcPr>
            <w:tcW w:w="4366" w:type="dxa"/>
            <w:tcBorders>
              <w:top w:val="nil"/>
              <w:left w:val="nil"/>
              <w:bottom w:val="single" w:sz="4" w:space="0" w:color="auto"/>
              <w:right w:val="single" w:sz="4" w:space="0" w:color="auto"/>
            </w:tcBorders>
            <w:noWrap/>
            <w:vAlign w:val="bottom"/>
            <w:hideMark/>
          </w:tcPr>
          <w:p w14:paraId="522A0FC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32AC468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161B290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CDF9DC0" w14:textId="77777777" w:rsidTr="006E23D1">
        <w:trPr>
          <w:trHeight w:val="270"/>
        </w:trPr>
        <w:tc>
          <w:tcPr>
            <w:tcW w:w="611" w:type="dxa"/>
            <w:tcBorders>
              <w:top w:val="nil"/>
              <w:left w:val="single" w:sz="4" w:space="0" w:color="auto"/>
              <w:bottom w:val="single" w:sz="4" w:space="0" w:color="auto"/>
              <w:right w:val="single" w:sz="4" w:space="0" w:color="auto"/>
            </w:tcBorders>
            <w:noWrap/>
            <w:vAlign w:val="bottom"/>
            <w:hideMark/>
          </w:tcPr>
          <w:p w14:paraId="53AF31E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8</w:t>
            </w:r>
          </w:p>
        </w:tc>
        <w:tc>
          <w:tcPr>
            <w:tcW w:w="4366" w:type="dxa"/>
            <w:tcBorders>
              <w:top w:val="nil"/>
              <w:left w:val="nil"/>
              <w:bottom w:val="single" w:sz="4" w:space="0" w:color="auto"/>
              <w:right w:val="single" w:sz="4" w:space="0" w:color="auto"/>
            </w:tcBorders>
            <w:noWrap/>
            <w:vAlign w:val="bottom"/>
            <w:hideMark/>
          </w:tcPr>
          <w:p w14:paraId="031AEB8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Caderno de desenho espiral com 96 fls.</w:t>
            </w:r>
          </w:p>
        </w:tc>
        <w:tc>
          <w:tcPr>
            <w:tcW w:w="1134" w:type="dxa"/>
            <w:tcBorders>
              <w:top w:val="nil"/>
              <w:left w:val="nil"/>
              <w:bottom w:val="single" w:sz="4" w:space="0" w:color="auto"/>
              <w:right w:val="single" w:sz="4" w:space="0" w:color="auto"/>
            </w:tcBorders>
            <w:noWrap/>
            <w:vAlign w:val="bottom"/>
            <w:hideMark/>
          </w:tcPr>
          <w:p w14:paraId="3ACB384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13A83D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B6E18AE" w14:textId="77777777" w:rsidTr="006E23D1">
        <w:trPr>
          <w:trHeight w:val="270"/>
        </w:trPr>
        <w:tc>
          <w:tcPr>
            <w:tcW w:w="611" w:type="dxa"/>
            <w:tcBorders>
              <w:top w:val="nil"/>
              <w:left w:val="single" w:sz="4" w:space="0" w:color="auto"/>
              <w:bottom w:val="single" w:sz="4" w:space="0" w:color="auto"/>
              <w:right w:val="single" w:sz="4" w:space="0" w:color="auto"/>
            </w:tcBorders>
            <w:noWrap/>
            <w:vAlign w:val="bottom"/>
            <w:hideMark/>
          </w:tcPr>
          <w:p w14:paraId="09B3AAC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9</w:t>
            </w:r>
          </w:p>
        </w:tc>
        <w:tc>
          <w:tcPr>
            <w:tcW w:w="4366" w:type="dxa"/>
            <w:tcBorders>
              <w:top w:val="nil"/>
              <w:left w:val="nil"/>
              <w:bottom w:val="single" w:sz="4" w:space="0" w:color="auto"/>
              <w:right w:val="single" w:sz="4" w:space="0" w:color="auto"/>
            </w:tcBorders>
            <w:noWrap/>
            <w:vAlign w:val="bottom"/>
            <w:hideMark/>
          </w:tcPr>
          <w:p w14:paraId="4CAAD6C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50FE654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A7F946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5975810" w14:textId="77777777" w:rsidTr="006E23D1">
        <w:trPr>
          <w:trHeight w:val="270"/>
        </w:trPr>
        <w:tc>
          <w:tcPr>
            <w:tcW w:w="611" w:type="dxa"/>
            <w:tcBorders>
              <w:top w:val="nil"/>
              <w:left w:val="single" w:sz="4" w:space="0" w:color="auto"/>
              <w:bottom w:val="single" w:sz="4" w:space="0" w:color="auto"/>
              <w:right w:val="single" w:sz="4" w:space="0" w:color="auto"/>
            </w:tcBorders>
            <w:noWrap/>
            <w:vAlign w:val="bottom"/>
            <w:hideMark/>
          </w:tcPr>
          <w:p w14:paraId="69B5811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10</w:t>
            </w:r>
          </w:p>
        </w:tc>
        <w:tc>
          <w:tcPr>
            <w:tcW w:w="4366" w:type="dxa"/>
            <w:tcBorders>
              <w:top w:val="nil"/>
              <w:left w:val="nil"/>
              <w:bottom w:val="single" w:sz="4" w:space="0" w:color="auto"/>
              <w:right w:val="single" w:sz="4" w:space="0" w:color="auto"/>
            </w:tcBorders>
            <w:noWrap/>
            <w:vAlign w:val="bottom"/>
            <w:hideMark/>
          </w:tcPr>
          <w:p w14:paraId="7325F37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11FA319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64C3B9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2E661000" w14:textId="77777777" w:rsidTr="006E23D1">
        <w:trPr>
          <w:trHeight w:val="270"/>
        </w:trPr>
        <w:tc>
          <w:tcPr>
            <w:tcW w:w="611" w:type="dxa"/>
            <w:tcBorders>
              <w:top w:val="nil"/>
              <w:left w:val="single" w:sz="4" w:space="0" w:color="auto"/>
              <w:bottom w:val="single" w:sz="4" w:space="0" w:color="auto"/>
              <w:right w:val="single" w:sz="4" w:space="0" w:color="auto"/>
            </w:tcBorders>
            <w:noWrap/>
            <w:vAlign w:val="bottom"/>
            <w:hideMark/>
          </w:tcPr>
          <w:p w14:paraId="4A1A44D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11</w:t>
            </w:r>
          </w:p>
        </w:tc>
        <w:tc>
          <w:tcPr>
            <w:tcW w:w="4366" w:type="dxa"/>
            <w:tcBorders>
              <w:top w:val="nil"/>
              <w:left w:val="nil"/>
              <w:bottom w:val="single" w:sz="4" w:space="0" w:color="auto"/>
              <w:right w:val="single" w:sz="4" w:space="0" w:color="auto"/>
            </w:tcBorders>
            <w:noWrap/>
            <w:vAlign w:val="bottom"/>
            <w:hideMark/>
          </w:tcPr>
          <w:p w14:paraId="6CCFBCA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7885369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98D579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3C6CE5E8"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1C80A92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12</w:t>
            </w:r>
          </w:p>
        </w:tc>
        <w:tc>
          <w:tcPr>
            <w:tcW w:w="4366" w:type="dxa"/>
            <w:tcBorders>
              <w:top w:val="nil"/>
              <w:left w:val="nil"/>
              <w:bottom w:val="single" w:sz="4" w:space="0" w:color="auto"/>
              <w:right w:val="single" w:sz="4" w:space="0" w:color="auto"/>
            </w:tcBorders>
            <w:noWrap/>
            <w:vAlign w:val="bottom"/>
            <w:hideMark/>
          </w:tcPr>
          <w:p w14:paraId="0EE68FF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de Cor 12 cores Jumbo Curto</w:t>
            </w:r>
          </w:p>
        </w:tc>
        <w:tc>
          <w:tcPr>
            <w:tcW w:w="1134" w:type="dxa"/>
            <w:tcBorders>
              <w:top w:val="nil"/>
              <w:left w:val="nil"/>
              <w:bottom w:val="single" w:sz="4" w:space="0" w:color="auto"/>
              <w:right w:val="single" w:sz="4" w:space="0" w:color="auto"/>
            </w:tcBorders>
            <w:noWrap/>
            <w:vAlign w:val="bottom"/>
            <w:hideMark/>
          </w:tcPr>
          <w:p w14:paraId="3E2CE8A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BE6B2F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78BBA61"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38BCBAE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13</w:t>
            </w:r>
          </w:p>
        </w:tc>
        <w:tc>
          <w:tcPr>
            <w:tcW w:w="4366" w:type="dxa"/>
            <w:tcBorders>
              <w:top w:val="nil"/>
              <w:left w:val="nil"/>
              <w:bottom w:val="single" w:sz="4" w:space="0" w:color="auto"/>
              <w:right w:val="single" w:sz="4" w:space="0" w:color="auto"/>
            </w:tcBorders>
            <w:noWrap/>
            <w:vAlign w:val="bottom"/>
            <w:hideMark/>
          </w:tcPr>
          <w:p w14:paraId="3B5A8CDA"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1BDA60B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3BDE87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00D3673"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5679E7F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14</w:t>
            </w:r>
          </w:p>
        </w:tc>
        <w:tc>
          <w:tcPr>
            <w:tcW w:w="4366" w:type="dxa"/>
            <w:tcBorders>
              <w:top w:val="nil"/>
              <w:left w:val="nil"/>
              <w:bottom w:val="single" w:sz="4" w:space="0" w:color="auto"/>
              <w:right w:val="single" w:sz="4" w:space="0" w:color="auto"/>
            </w:tcBorders>
            <w:noWrap/>
            <w:vAlign w:val="bottom"/>
            <w:hideMark/>
          </w:tcPr>
          <w:p w14:paraId="1DC4C89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214F5AB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7C57D18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bl>
    <w:p w14:paraId="25EECBE5" w14:textId="77777777" w:rsidR="005E526A" w:rsidRPr="005E526A" w:rsidRDefault="005E526A" w:rsidP="005E526A">
      <w:pPr>
        <w:suppressAutoHyphens/>
        <w:jc w:val="both"/>
        <w:rPr>
          <w:rFonts w:ascii="Arial Narrow" w:hAnsi="Arial Narrow"/>
          <w:b/>
        </w:rPr>
      </w:pPr>
    </w:p>
    <w:p w14:paraId="5510DC2B" w14:textId="77777777" w:rsidR="005E526A" w:rsidRPr="005E526A" w:rsidRDefault="005E526A" w:rsidP="005E526A">
      <w:pPr>
        <w:autoSpaceDE w:val="0"/>
        <w:autoSpaceDN w:val="0"/>
        <w:adjustRightInd w:val="0"/>
        <w:jc w:val="both"/>
        <w:rPr>
          <w:rFonts w:ascii="Arial Narrow" w:hAnsi="Arial Narrow" w:cs="Arial"/>
          <w:color w:val="000000"/>
        </w:rPr>
      </w:pPr>
      <w:r w:rsidRPr="005E526A">
        <w:rPr>
          <w:rFonts w:ascii="Arial Narrow" w:hAnsi="Arial Narrow" w:cs="Arial"/>
          <w:b/>
          <w:bCs/>
          <w:color w:val="000000"/>
        </w:rPr>
        <w:t xml:space="preserve">LOTE 3 – EDUCAÇÃO INFANTIL I e II - 4.800 KITS </w:t>
      </w:r>
    </w:p>
    <w:p w14:paraId="02DB3E82" w14:textId="77777777" w:rsidR="005E526A" w:rsidRPr="005E526A" w:rsidRDefault="005E526A" w:rsidP="005E526A">
      <w:pPr>
        <w:suppressAutoHyphens/>
        <w:jc w:val="both"/>
        <w:rPr>
          <w:rFonts w:ascii="Arial Narrow" w:hAnsi="Arial Narrow"/>
          <w:b/>
        </w:rPr>
      </w:pPr>
    </w:p>
    <w:p w14:paraId="2FF9AF62" w14:textId="77777777" w:rsidR="005E526A" w:rsidRPr="005E526A" w:rsidRDefault="005E526A" w:rsidP="005E526A">
      <w:pPr>
        <w:suppressAutoHyphens/>
        <w:jc w:val="both"/>
        <w:rPr>
          <w:rFonts w:ascii="Arial Narrow" w:hAnsi="Arial Narrow"/>
          <w:b/>
        </w:rPr>
      </w:pPr>
    </w:p>
    <w:tbl>
      <w:tblPr>
        <w:tblW w:w="73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
        <w:gridCol w:w="4365"/>
        <w:gridCol w:w="1134"/>
        <w:gridCol w:w="1263"/>
      </w:tblGrid>
      <w:tr w:rsidR="005E526A" w:rsidRPr="005E526A" w14:paraId="0EBC0F8A" w14:textId="77777777" w:rsidTr="006E23D1">
        <w:trPr>
          <w:trHeight w:val="300"/>
        </w:trPr>
        <w:tc>
          <w:tcPr>
            <w:tcW w:w="612" w:type="dxa"/>
            <w:noWrap/>
            <w:vAlign w:val="bottom"/>
            <w:hideMark/>
          </w:tcPr>
          <w:p w14:paraId="18CA184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b/>
                <w:bCs/>
              </w:rPr>
              <w:t>ITEM</w:t>
            </w:r>
          </w:p>
        </w:tc>
        <w:tc>
          <w:tcPr>
            <w:tcW w:w="4365" w:type="dxa"/>
            <w:noWrap/>
            <w:vAlign w:val="bottom"/>
            <w:hideMark/>
          </w:tcPr>
          <w:p w14:paraId="1C110AF8"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noWrap/>
            <w:vAlign w:val="bottom"/>
            <w:hideMark/>
          </w:tcPr>
          <w:p w14:paraId="54DE9D04"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noWrap/>
            <w:vAlign w:val="bottom"/>
            <w:hideMark/>
          </w:tcPr>
          <w:p w14:paraId="7B3A82E2"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QT NO KIT</w:t>
            </w:r>
          </w:p>
        </w:tc>
      </w:tr>
      <w:tr w:rsidR="005E526A" w:rsidRPr="005E526A" w14:paraId="6CE0D7E6" w14:textId="77777777" w:rsidTr="006E23D1">
        <w:trPr>
          <w:trHeight w:val="315"/>
        </w:trPr>
        <w:tc>
          <w:tcPr>
            <w:tcW w:w="612" w:type="dxa"/>
            <w:noWrap/>
            <w:vAlign w:val="bottom"/>
            <w:hideMark/>
          </w:tcPr>
          <w:p w14:paraId="5FACE94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c>
          <w:tcPr>
            <w:tcW w:w="4365" w:type="dxa"/>
            <w:noWrap/>
            <w:vAlign w:val="bottom"/>
            <w:hideMark/>
          </w:tcPr>
          <w:p w14:paraId="077E92A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Agenda Escolar</w:t>
            </w:r>
          </w:p>
        </w:tc>
        <w:tc>
          <w:tcPr>
            <w:tcW w:w="1134" w:type="dxa"/>
            <w:noWrap/>
            <w:vAlign w:val="bottom"/>
            <w:hideMark/>
          </w:tcPr>
          <w:p w14:paraId="1DCCD12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5581BA9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703D878" w14:textId="77777777" w:rsidTr="006E23D1">
        <w:trPr>
          <w:trHeight w:val="315"/>
        </w:trPr>
        <w:tc>
          <w:tcPr>
            <w:tcW w:w="612" w:type="dxa"/>
            <w:noWrap/>
            <w:vAlign w:val="bottom"/>
            <w:hideMark/>
          </w:tcPr>
          <w:p w14:paraId="08C77B9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c>
          <w:tcPr>
            <w:tcW w:w="4365" w:type="dxa"/>
            <w:noWrap/>
            <w:vAlign w:val="bottom"/>
            <w:hideMark/>
          </w:tcPr>
          <w:p w14:paraId="67DDB64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Apontador com Depósito para Lápis Triplo</w:t>
            </w:r>
          </w:p>
        </w:tc>
        <w:tc>
          <w:tcPr>
            <w:tcW w:w="1134" w:type="dxa"/>
            <w:noWrap/>
            <w:vAlign w:val="bottom"/>
            <w:hideMark/>
          </w:tcPr>
          <w:p w14:paraId="3FA5F0B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5C10AE8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0F62A18" w14:textId="77777777" w:rsidTr="006E23D1">
        <w:trPr>
          <w:trHeight w:val="315"/>
        </w:trPr>
        <w:tc>
          <w:tcPr>
            <w:tcW w:w="612" w:type="dxa"/>
            <w:noWrap/>
            <w:vAlign w:val="bottom"/>
            <w:hideMark/>
          </w:tcPr>
          <w:p w14:paraId="3994374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3</w:t>
            </w:r>
          </w:p>
        </w:tc>
        <w:tc>
          <w:tcPr>
            <w:tcW w:w="4365" w:type="dxa"/>
            <w:noWrap/>
            <w:vAlign w:val="bottom"/>
            <w:hideMark/>
          </w:tcPr>
          <w:p w14:paraId="0618934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Borracha Escolar</w:t>
            </w:r>
          </w:p>
        </w:tc>
        <w:tc>
          <w:tcPr>
            <w:tcW w:w="1134" w:type="dxa"/>
            <w:noWrap/>
            <w:vAlign w:val="bottom"/>
            <w:hideMark/>
          </w:tcPr>
          <w:p w14:paraId="77D6DC6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08D1BAC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07FB3F90" w14:textId="77777777" w:rsidTr="006E23D1">
        <w:trPr>
          <w:trHeight w:val="315"/>
        </w:trPr>
        <w:tc>
          <w:tcPr>
            <w:tcW w:w="612" w:type="dxa"/>
            <w:noWrap/>
            <w:vAlign w:val="bottom"/>
            <w:hideMark/>
          </w:tcPr>
          <w:p w14:paraId="2EB9CC7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4</w:t>
            </w:r>
          </w:p>
        </w:tc>
        <w:tc>
          <w:tcPr>
            <w:tcW w:w="4365" w:type="dxa"/>
            <w:noWrap/>
            <w:vAlign w:val="bottom"/>
            <w:hideMark/>
          </w:tcPr>
          <w:p w14:paraId="28E59A85"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Caderno brochura capa dura 96 folhas (</w:t>
            </w:r>
            <w:proofErr w:type="spellStart"/>
            <w:r w:rsidRPr="005E526A">
              <w:rPr>
                <w:rFonts w:ascii="Arial Narrow" w:eastAsia="Times New Roman" w:hAnsi="Arial Narrow" w:cs="Calibri"/>
              </w:rPr>
              <w:t>brochurão</w:t>
            </w:r>
            <w:proofErr w:type="spellEnd"/>
            <w:r w:rsidRPr="005E526A">
              <w:rPr>
                <w:rFonts w:ascii="Arial Narrow" w:eastAsia="Times New Roman" w:hAnsi="Arial Narrow" w:cs="Calibri"/>
              </w:rPr>
              <w:t>)</w:t>
            </w:r>
          </w:p>
        </w:tc>
        <w:tc>
          <w:tcPr>
            <w:tcW w:w="1134" w:type="dxa"/>
            <w:noWrap/>
            <w:vAlign w:val="bottom"/>
            <w:hideMark/>
          </w:tcPr>
          <w:p w14:paraId="0B65970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535F3ED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2602FDC1" w14:textId="77777777" w:rsidTr="006E23D1">
        <w:trPr>
          <w:trHeight w:val="315"/>
        </w:trPr>
        <w:tc>
          <w:tcPr>
            <w:tcW w:w="612" w:type="dxa"/>
            <w:noWrap/>
            <w:vAlign w:val="bottom"/>
            <w:hideMark/>
          </w:tcPr>
          <w:p w14:paraId="4CC22F4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c>
          <w:tcPr>
            <w:tcW w:w="4365" w:type="dxa"/>
            <w:noWrap/>
            <w:vAlign w:val="bottom"/>
            <w:hideMark/>
          </w:tcPr>
          <w:p w14:paraId="509CD14B"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Caderno de desenho espiral com 96 </w:t>
            </w:r>
            <w:proofErr w:type="spellStart"/>
            <w:r w:rsidRPr="005E526A">
              <w:rPr>
                <w:rFonts w:ascii="Arial Narrow" w:eastAsia="Times New Roman" w:hAnsi="Arial Narrow" w:cs="Calibri"/>
              </w:rPr>
              <w:t>fls</w:t>
            </w:r>
            <w:proofErr w:type="spellEnd"/>
          </w:p>
        </w:tc>
        <w:tc>
          <w:tcPr>
            <w:tcW w:w="1134" w:type="dxa"/>
            <w:noWrap/>
            <w:vAlign w:val="bottom"/>
            <w:hideMark/>
          </w:tcPr>
          <w:p w14:paraId="2B1618E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09C6ADB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20715D5" w14:textId="77777777" w:rsidTr="006E23D1">
        <w:trPr>
          <w:trHeight w:val="315"/>
        </w:trPr>
        <w:tc>
          <w:tcPr>
            <w:tcW w:w="612" w:type="dxa"/>
            <w:noWrap/>
            <w:vAlign w:val="bottom"/>
            <w:hideMark/>
          </w:tcPr>
          <w:p w14:paraId="5BCD986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6</w:t>
            </w:r>
          </w:p>
        </w:tc>
        <w:tc>
          <w:tcPr>
            <w:tcW w:w="4365" w:type="dxa"/>
            <w:noWrap/>
            <w:vAlign w:val="bottom"/>
            <w:hideMark/>
          </w:tcPr>
          <w:p w14:paraId="795C5F3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hidrográfica Jumbo 12 cores</w:t>
            </w:r>
          </w:p>
        </w:tc>
        <w:tc>
          <w:tcPr>
            <w:tcW w:w="1134" w:type="dxa"/>
            <w:noWrap/>
            <w:vAlign w:val="bottom"/>
            <w:hideMark/>
          </w:tcPr>
          <w:p w14:paraId="67BE8D5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1441F95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77A36B9" w14:textId="77777777" w:rsidTr="006E23D1">
        <w:trPr>
          <w:trHeight w:val="315"/>
        </w:trPr>
        <w:tc>
          <w:tcPr>
            <w:tcW w:w="612" w:type="dxa"/>
            <w:noWrap/>
            <w:vAlign w:val="bottom"/>
            <w:hideMark/>
          </w:tcPr>
          <w:p w14:paraId="24DD720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7</w:t>
            </w:r>
          </w:p>
        </w:tc>
        <w:tc>
          <w:tcPr>
            <w:tcW w:w="4365" w:type="dxa"/>
            <w:noWrap/>
            <w:vAlign w:val="bottom"/>
            <w:hideMark/>
          </w:tcPr>
          <w:p w14:paraId="5E6D6F95"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noWrap/>
            <w:vAlign w:val="bottom"/>
            <w:hideMark/>
          </w:tcPr>
          <w:p w14:paraId="275E819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noWrap/>
            <w:vAlign w:val="bottom"/>
            <w:hideMark/>
          </w:tcPr>
          <w:p w14:paraId="6F9D7AB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19B8881" w14:textId="77777777" w:rsidTr="006E23D1">
        <w:trPr>
          <w:trHeight w:val="315"/>
        </w:trPr>
        <w:tc>
          <w:tcPr>
            <w:tcW w:w="612" w:type="dxa"/>
            <w:noWrap/>
            <w:vAlign w:val="bottom"/>
            <w:hideMark/>
          </w:tcPr>
          <w:p w14:paraId="7692022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8</w:t>
            </w:r>
          </w:p>
        </w:tc>
        <w:tc>
          <w:tcPr>
            <w:tcW w:w="4365" w:type="dxa"/>
            <w:noWrap/>
            <w:vAlign w:val="bottom"/>
            <w:hideMark/>
          </w:tcPr>
          <w:p w14:paraId="5A68FBF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Giz de Cera 12 cores super</w:t>
            </w:r>
          </w:p>
        </w:tc>
        <w:tc>
          <w:tcPr>
            <w:tcW w:w="1134" w:type="dxa"/>
            <w:noWrap/>
            <w:vAlign w:val="bottom"/>
            <w:hideMark/>
          </w:tcPr>
          <w:p w14:paraId="0897FBB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noWrap/>
            <w:vAlign w:val="bottom"/>
            <w:hideMark/>
          </w:tcPr>
          <w:p w14:paraId="49A171E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1A965EE" w14:textId="77777777" w:rsidTr="006E23D1">
        <w:trPr>
          <w:trHeight w:val="315"/>
        </w:trPr>
        <w:tc>
          <w:tcPr>
            <w:tcW w:w="612" w:type="dxa"/>
            <w:noWrap/>
            <w:vAlign w:val="bottom"/>
            <w:hideMark/>
          </w:tcPr>
          <w:p w14:paraId="56D091A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9</w:t>
            </w:r>
          </w:p>
        </w:tc>
        <w:tc>
          <w:tcPr>
            <w:tcW w:w="4365" w:type="dxa"/>
            <w:noWrap/>
            <w:vAlign w:val="bottom"/>
            <w:hideMark/>
          </w:tcPr>
          <w:p w14:paraId="1A71B1BB"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de Cor 12 cores Jumbo Curto</w:t>
            </w:r>
          </w:p>
        </w:tc>
        <w:tc>
          <w:tcPr>
            <w:tcW w:w="1134" w:type="dxa"/>
            <w:noWrap/>
            <w:vAlign w:val="bottom"/>
            <w:hideMark/>
          </w:tcPr>
          <w:p w14:paraId="16BC0D8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noWrap/>
            <w:vAlign w:val="bottom"/>
            <w:hideMark/>
          </w:tcPr>
          <w:p w14:paraId="475FCF8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DA846B7" w14:textId="77777777" w:rsidTr="006E23D1">
        <w:trPr>
          <w:trHeight w:val="315"/>
        </w:trPr>
        <w:tc>
          <w:tcPr>
            <w:tcW w:w="612" w:type="dxa"/>
            <w:noWrap/>
            <w:vAlign w:val="bottom"/>
            <w:hideMark/>
          </w:tcPr>
          <w:p w14:paraId="1AB826E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10</w:t>
            </w:r>
          </w:p>
        </w:tc>
        <w:tc>
          <w:tcPr>
            <w:tcW w:w="4365" w:type="dxa"/>
            <w:noWrap/>
            <w:vAlign w:val="bottom"/>
            <w:hideMark/>
          </w:tcPr>
          <w:p w14:paraId="25B9B57A"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Grafite Jumbo</w:t>
            </w:r>
          </w:p>
        </w:tc>
        <w:tc>
          <w:tcPr>
            <w:tcW w:w="1134" w:type="dxa"/>
            <w:noWrap/>
            <w:vAlign w:val="bottom"/>
            <w:hideMark/>
          </w:tcPr>
          <w:p w14:paraId="6073D45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56A5472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r>
      <w:tr w:rsidR="005E526A" w:rsidRPr="005E526A" w14:paraId="1DEBB7FF" w14:textId="77777777" w:rsidTr="006E23D1">
        <w:trPr>
          <w:trHeight w:val="315"/>
        </w:trPr>
        <w:tc>
          <w:tcPr>
            <w:tcW w:w="612" w:type="dxa"/>
            <w:noWrap/>
            <w:vAlign w:val="bottom"/>
            <w:hideMark/>
          </w:tcPr>
          <w:p w14:paraId="5BADAB4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11</w:t>
            </w:r>
          </w:p>
        </w:tc>
        <w:tc>
          <w:tcPr>
            <w:tcW w:w="4365" w:type="dxa"/>
            <w:noWrap/>
            <w:vAlign w:val="bottom"/>
            <w:hideMark/>
          </w:tcPr>
          <w:p w14:paraId="308FAF1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Massa para modelar 12 cores</w:t>
            </w:r>
          </w:p>
        </w:tc>
        <w:tc>
          <w:tcPr>
            <w:tcW w:w="1134" w:type="dxa"/>
            <w:noWrap/>
            <w:vAlign w:val="bottom"/>
            <w:hideMark/>
          </w:tcPr>
          <w:p w14:paraId="133D9E7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noWrap/>
            <w:vAlign w:val="bottom"/>
            <w:hideMark/>
          </w:tcPr>
          <w:p w14:paraId="3DF5E8A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1226B30" w14:textId="77777777" w:rsidTr="006E23D1">
        <w:trPr>
          <w:trHeight w:val="315"/>
        </w:trPr>
        <w:tc>
          <w:tcPr>
            <w:tcW w:w="612" w:type="dxa"/>
            <w:noWrap/>
            <w:vAlign w:val="bottom"/>
            <w:hideMark/>
          </w:tcPr>
          <w:p w14:paraId="76FE7D3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12</w:t>
            </w:r>
          </w:p>
        </w:tc>
        <w:tc>
          <w:tcPr>
            <w:tcW w:w="4365" w:type="dxa"/>
            <w:noWrap/>
            <w:vAlign w:val="bottom"/>
            <w:hideMark/>
          </w:tcPr>
          <w:p w14:paraId="1C177191"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noWrap/>
            <w:vAlign w:val="bottom"/>
            <w:hideMark/>
          </w:tcPr>
          <w:p w14:paraId="4A6C8A7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noWrap/>
            <w:vAlign w:val="bottom"/>
            <w:hideMark/>
          </w:tcPr>
          <w:p w14:paraId="4107BE7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138FC901" w14:textId="77777777" w:rsidTr="006E23D1">
        <w:trPr>
          <w:trHeight w:val="315"/>
        </w:trPr>
        <w:tc>
          <w:tcPr>
            <w:tcW w:w="612" w:type="dxa"/>
            <w:noWrap/>
            <w:vAlign w:val="bottom"/>
            <w:hideMark/>
          </w:tcPr>
          <w:p w14:paraId="007704B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13</w:t>
            </w:r>
          </w:p>
        </w:tc>
        <w:tc>
          <w:tcPr>
            <w:tcW w:w="4365" w:type="dxa"/>
            <w:noWrap/>
            <w:vAlign w:val="bottom"/>
            <w:hideMark/>
          </w:tcPr>
          <w:p w14:paraId="70FD29C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noWrap/>
            <w:vAlign w:val="bottom"/>
            <w:hideMark/>
          </w:tcPr>
          <w:p w14:paraId="3B39ED0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3846EA1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5266CF4" w14:textId="77777777" w:rsidTr="006E23D1">
        <w:trPr>
          <w:trHeight w:val="315"/>
        </w:trPr>
        <w:tc>
          <w:tcPr>
            <w:tcW w:w="612" w:type="dxa"/>
            <w:noWrap/>
            <w:vAlign w:val="bottom"/>
            <w:hideMark/>
          </w:tcPr>
          <w:p w14:paraId="0E1EF1E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14</w:t>
            </w:r>
          </w:p>
        </w:tc>
        <w:tc>
          <w:tcPr>
            <w:tcW w:w="4365" w:type="dxa"/>
            <w:noWrap/>
            <w:vAlign w:val="bottom"/>
            <w:hideMark/>
          </w:tcPr>
          <w:p w14:paraId="5431CEE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Pincel n° </w:t>
            </w:r>
            <w:proofErr w:type="gramStart"/>
            <w:r w:rsidRPr="005E526A">
              <w:rPr>
                <w:rFonts w:ascii="Arial Narrow" w:eastAsia="Times New Roman" w:hAnsi="Arial Narrow" w:cs="Calibri"/>
              </w:rPr>
              <w:t>08 redondo</w:t>
            </w:r>
            <w:proofErr w:type="gramEnd"/>
          </w:p>
        </w:tc>
        <w:tc>
          <w:tcPr>
            <w:tcW w:w="1134" w:type="dxa"/>
            <w:noWrap/>
            <w:vAlign w:val="bottom"/>
            <w:hideMark/>
          </w:tcPr>
          <w:p w14:paraId="15DC4EE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3FCC214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D59164C" w14:textId="77777777" w:rsidTr="006E23D1">
        <w:trPr>
          <w:trHeight w:val="315"/>
        </w:trPr>
        <w:tc>
          <w:tcPr>
            <w:tcW w:w="612" w:type="dxa"/>
            <w:noWrap/>
            <w:vAlign w:val="bottom"/>
            <w:hideMark/>
          </w:tcPr>
          <w:p w14:paraId="7E2E884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15</w:t>
            </w:r>
          </w:p>
        </w:tc>
        <w:tc>
          <w:tcPr>
            <w:tcW w:w="4365" w:type="dxa"/>
            <w:noWrap/>
            <w:vAlign w:val="bottom"/>
            <w:hideMark/>
          </w:tcPr>
          <w:p w14:paraId="5A2F2279"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Pincel redondo tipo </w:t>
            </w:r>
            <w:proofErr w:type="spellStart"/>
            <w:r w:rsidRPr="005E526A">
              <w:rPr>
                <w:rFonts w:ascii="Arial Narrow" w:eastAsia="Times New Roman" w:hAnsi="Arial Narrow" w:cs="Calibri"/>
              </w:rPr>
              <w:t>brochinha</w:t>
            </w:r>
            <w:proofErr w:type="spellEnd"/>
          </w:p>
        </w:tc>
        <w:tc>
          <w:tcPr>
            <w:tcW w:w="1134" w:type="dxa"/>
            <w:noWrap/>
            <w:vAlign w:val="bottom"/>
            <w:hideMark/>
          </w:tcPr>
          <w:p w14:paraId="5D4A609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0968322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3C547011" w14:textId="77777777" w:rsidTr="006E23D1">
        <w:trPr>
          <w:trHeight w:val="315"/>
        </w:trPr>
        <w:tc>
          <w:tcPr>
            <w:tcW w:w="612" w:type="dxa"/>
            <w:noWrap/>
            <w:vAlign w:val="bottom"/>
            <w:hideMark/>
          </w:tcPr>
          <w:p w14:paraId="5DB965C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16</w:t>
            </w:r>
          </w:p>
        </w:tc>
        <w:tc>
          <w:tcPr>
            <w:tcW w:w="4365" w:type="dxa"/>
            <w:noWrap/>
            <w:vAlign w:val="bottom"/>
            <w:hideMark/>
          </w:tcPr>
          <w:p w14:paraId="2C82936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Tesoura Escolar</w:t>
            </w:r>
          </w:p>
        </w:tc>
        <w:tc>
          <w:tcPr>
            <w:tcW w:w="1134" w:type="dxa"/>
            <w:noWrap/>
            <w:vAlign w:val="bottom"/>
            <w:hideMark/>
          </w:tcPr>
          <w:p w14:paraId="285CD56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noWrap/>
            <w:vAlign w:val="bottom"/>
            <w:hideMark/>
          </w:tcPr>
          <w:p w14:paraId="0C733F6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02ACC4E" w14:textId="77777777" w:rsidTr="006E23D1">
        <w:trPr>
          <w:trHeight w:val="270"/>
        </w:trPr>
        <w:tc>
          <w:tcPr>
            <w:tcW w:w="612" w:type="dxa"/>
            <w:noWrap/>
            <w:vAlign w:val="bottom"/>
            <w:hideMark/>
          </w:tcPr>
          <w:p w14:paraId="0E5C1C9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17</w:t>
            </w:r>
          </w:p>
        </w:tc>
        <w:tc>
          <w:tcPr>
            <w:tcW w:w="4365" w:type="dxa"/>
            <w:noWrap/>
            <w:vAlign w:val="bottom"/>
            <w:hideMark/>
          </w:tcPr>
          <w:p w14:paraId="7EC25DBE"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noWrap/>
            <w:vAlign w:val="bottom"/>
            <w:hideMark/>
          </w:tcPr>
          <w:p w14:paraId="0193306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noWrap/>
            <w:vAlign w:val="bottom"/>
            <w:hideMark/>
          </w:tcPr>
          <w:p w14:paraId="06B45B9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10DC9DD" w14:textId="77777777" w:rsidTr="006E23D1">
        <w:trPr>
          <w:trHeight w:val="315"/>
        </w:trPr>
        <w:tc>
          <w:tcPr>
            <w:tcW w:w="612" w:type="dxa"/>
            <w:noWrap/>
            <w:vAlign w:val="bottom"/>
            <w:hideMark/>
          </w:tcPr>
          <w:p w14:paraId="14ECBBD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18</w:t>
            </w:r>
          </w:p>
        </w:tc>
        <w:tc>
          <w:tcPr>
            <w:tcW w:w="4365" w:type="dxa"/>
            <w:noWrap/>
            <w:vAlign w:val="bottom"/>
            <w:hideMark/>
          </w:tcPr>
          <w:p w14:paraId="58F0089E"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noWrap/>
            <w:vAlign w:val="bottom"/>
            <w:hideMark/>
          </w:tcPr>
          <w:p w14:paraId="0B876E7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noWrap/>
            <w:vAlign w:val="bottom"/>
            <w:hideMark/>
          </w:tcPr>
          <w:p w14:paraId="65A68A2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bl>
    <w:p w14:paraId="4905EDC3" w14:textId="77777777" w:rsidR="005E526A" w:rsidRPr="005E526A" w:rsidRDefault="005E526A" w:rsidP="005E526A">
      <w:pPr>
        <w:suppressAutoHyphens/>
        <w:jc w:val="both"/>
        <w:rPr>
          <w:rFonts w:ascii="Arial Narrow" w:hAnsi="Arial Narrow"/>
          <w:b/>
        </w:rPr>
      </w:pPr>
    </w:p>
    <w:p w14:paraId="037F40D0" w14:textId="77777777" w:rsidR="005E526A" w:rsidRPr="005E526A" w:rsidRDefault="005E526A" w:rsidP="005E526A">
      <w:pPr>
        <w:suppressAutoHyphens/>
        <w:jc w:val="both"/>
        <w:rPr>
          <w:rFonts w:ascii="Arial Narrow" w:hAnsi="Arial Narrow"/>
          <w:b/>
        </w:rPr>
      </w:pPr>
    </w:p>
    <w:p w14:paraId="43E61F6A" w14:textId="77777777" w:rsidR="005E526A" w:rsidRPr="005E526A" w:rsidRDefault="005E526A" w:rsidP="005E526A">
      <w:pPr>
        <w:autoSpaceDE w:val="0"/>
        <w:autoSpaceDN w:val="0"/>
        <w:adjustRightInd w:val="0"/>
        <w:jc w:val="both"/>
        <w:rPr>
          <w:rFonts w:ascii="Arial Narrow" w:hAnsi="Arial Narrow" w:cs="Arial"/>
          <w:color w:val="000000"/>
        </w:rPr>
      </w:pPr>
      <w:r w:rsidRPr="005E526A">
        <w:rPr>
          <w:rFonts w:ascii="Arial Narrow" w:hAnsi="Arial Narrow" w:cs="Arial"/>
          <w:b/>
          <w:bCs/>
          <w:color w:val="000000"/>
        </w:rPr>
        <w:t xml:space="preserve">LOTE 4 – ENSINO FUNDAMENTAL - 12.000 KITS </w:t>
      </w:r>
    </w:p>
    <w:p w14:paraId="6E4FF3A8" w14:textId="77777777" w:rsidR="005E526A" w:rsidRPr="005E526A" w:rsidRDefault="005E526A" w:rsidP="005E526A">
      <w:pPr>
        <w:suppressAutoHyphens/>
        <w:jc w:val="both"/>
        <w:rPr>
          <w:rFonts w:ascii="Arial Narrow" w:hAnsi="Arial Narrow"/>
          <w:b/>
        </w:rPr>
      </w:pPr>
    </w:p>
    <w:tbl>
      <w:tblPr>
        <w:tblW w:w="7374" w:type="dxa"/>
        <w:tblInd w:w="55" w:type="dxa"/>
        <w:tblCellMar>
          <w:left w:w="70" w:type="dxa"/>
          <w:right w:w="70" w:type="dxa"/>
        </w:tblCellMar>
        <w:tblLook w:val="04A0" w:firstRow="1" w:lastRow="0" w:firstColumn="1" w:lastColumn="0" w:noHBand="0" w:noVBand="1"/>
      </w:tblPr>
      <w:tblGrid>
        <w:gridCol w:w="611"/>
        <w:gridCol w:w="4366"/>
        <w:gridCol w:w="1134"/>
        <w:gridCol w:w="1263"/>
      </w:tblGrid>
      <w:tr w:rsidR="005E526A" w:rsidRPr="005E526A" w14:paraId="4CB69166" w14:textId="77777777" w:rsidTr="006E23D1">
        <w:trPr>
          <w:trHeight w:val="300"/>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0C435F2F"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ITEM</w:t>
            </w:r>
          </w:p>
        </w:tc>
        <w:tc>
          <w:tcPr>
            <w:tcW w:w="4366" w:type="dxa"/>
            <w:tcBorders>
              <w:top w:val="single" w:sz="4" w:space="0" w:color="auto"/>
              <w:left w:val="nil"/>
              <w:bottom w:val="single" w:sz="4" w:space="0" w:color="auto"/>
              <w:right w:val="single" w:sz="4" w:space="0" w:color="auto"/>
            </w:tcBorders>
            <w:noWrap/>
            <w:vAlign w:val="bottom"/>
            <w:hideMark/>
          </w:tcPr>
          <w:p w14:paraId="0FA737F6"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1D1AA073"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218A2B94"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QT NO KIT</w:t>
            </w:r>
          </w:p>
        </w:tc>
      </w:tr>
      <w:tr w:rsidR="005E526A" w:rsidRPr="005E526A" w14:paraId="141C0FFB"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12F4DE9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c>
          <w:tcPr>
            <w:tcW w:w="4366" w:type="dxa"/>
            <w:tcBorders>
              <w:top w:val="nil"/>
              <w:left w:val="nil"/>
              <w:bottom w:val="single" w:sz="4" w:space="0" w:color="auto"/>
              <w:right w:val="single" w:sz="4" w:space="0" w:color="auto"/>
            </w:tcBorders>
            <w:noWrap/>
            <w:vAlign w:val="bottom"/>
            <w:hideMark/>
          </w:tcPr>
          <w:p w14:paraId="570BBC84"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Borracha Escolar</w:t>
            </w:r>
          </w:p>
        </w:tc>
        <w:tc>
          <w:tcPr>
            <w:tcW w:w="1134" w:type="dxa"/>
            <w:tcBorders>
              <w:top w:val="nil"/>
              <w:left w:val="nil"/>
              <w:bottom w:val="single" w:sz="4" w:space="0" w:color="auto"/>
              <w:right w:val="single" w:sz="4" w:space="0" w:color="auto"/>
            </w:tcBorders>
            <w:noWrap/>
            <w:vAlign w:val="bottom"/>
            <w:hideMark/>
          </w:tcPr>
          <w:p w14:paraId="784BEB3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38C9AD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16F75CAD"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139DD1A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c>
          <w:tcPr>
            <w:tcW w:w="4366" w:type="dxa"/>
            <w:tcBorders>
              <w:top w:val="nil"/>
              <w:left w:val="nil"/>
              <w:bottom w:val="single" w:sz="4" w:space="0" w:color="auto"/>
              <w:right w:val="single" w:sz="4" w:space="0" w:color="auto"/>
            </w:tcBorders>
            <w:noWrap/>
            <w:vAlign w:val="bottom"/>
            <w:hideMark/>
          </w:tcPr>
          <w:p w14:paraId="288183E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0BAD4B1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1227ABD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7E4A17B"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2AAB13F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3</w:t>
            </w:r>
          </w:p>
        </w:tc>
        <w:tc>
          <w:tcPr>
            <w:tcW w:w="4366" w:type="dxa"/>
            <w:tcBorders>
              <w:top w:val="nil"/>
              <w:left w:val="nil"/>
              <w:bottom w:val="single" w:sz="4" w:space="0" w:color="auto"/>
              <w:right w:val="single" w:sz="4" w:space="0" w:color="auto"/>
            </w:tcBorders>
            <w:noWrap/>
            <w:vAlign w:val="bottom"/>
            <w:hideMark/>
          </w:tcPr>
          <w:p w14:paraId="0029D0A3" w14:textId="77777777" w:rsidR="005E526A" w:rsidRPr="005E526A" w:rsidRDefault="005E526A" w:rsidP="006E23D1">
            <w:pPr>
              <w:rPr>
                <w:rFonts w:ascii="Arial Narrow" w:eastAsia="Times New Roman" w:hAnsi="Arial Narrow" w:cs="Calibri"/>
              </w:rPr>
            </w:pPr>
            <w:proofErr w:type="spellStart"/>
            <w:r w:rsidRPr="005E526A">
              <w:rPr>
                <w:rFonts w:ascii="Arial Narrow" w:eastAsia="Times New Roman" w:hAnsi="Arial Narrow" w:cs="Calibri"/>
              </w:rPr>
              <w:t>Gizão</w:t>
            </w:r>
            <w:proofErr w:type="spellEnd"/>
            <w:r w:rsidRPr="005E526A">
              <w:rPr>
                <w:rFonts w:ascii="Arial Narrow" w:eastAsia="Times New Roman" w:hAnsi="Arial Narrow" w:cs="Calibri"/>
              </w:rPr>
              <w:t xml:space="preserve"> de cera, (12 cores)</w:t>
            </w:r>
          </w:p>
        </w:tc>
        <w:tc>
          <w:tcPr>
            <w:tcW w:w="1134" w:type="dxa"/>
            <w:tcBorders>
              <w:top w:val="nil"/>
              <w:left w:val="nil"/>
              <w:bottom w:val="single" w:sz="4" w:space="0" w:color="auto"/>
              <w:right w:val="single" w:sz="4" w:space="0" w:color="auto"/>
            </w:tcBorders>
            <w:noWrap/>
            <w:vAlign w:val="bottom"/>
            <w:hideMark/>
          </w:tcPr>
          <w:p w14:paraId="5F35B1E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9F645E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A0B47CE"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913E17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4</w:t>
            </w:r>
          </w:p>
        </w:tc>
        <w:tc>
          <w:tcPr>
            <w:tcW w:w="4366" w:type="dxa"/>
            <w:tcBorders>
              <w:top w:val="nil"/>
              <w:left w:val="nil"/>
              <w:bottom w:val="single" w:sz="4" w:space="0" w:color="auto"/>
              <w:right w:val="single" w:sz="4" w:space="0" w:color="auto"/>
            </w:tcBorders>
            <w:noWrap/>
            <w:vAlign w:val="bottom"/>
            <w:hideMark/>
          </w:tcPr>
          <w:p w14:paraId="1ABDA71E"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Pincel n° </w:t>
            </w:r>
            <w:proofErr w:type="gramStart"/>
            <w:r w:rsidRPr="005E526A">
              <w:rPr>
                <w:rFonts w:ascii="Arial Narrow" w:eastAsia="Times New Roman" w:hAnsi="Arial Narrow" w:cs="Calibri"/>
              </w:rPr>
              <w:t>08 redondo</w:t>
            </w:r>
            <w:proofErr w:type="gramEnd"/>
          </w:p>
        </w:tc>
        <w:tc>
          <w:tcPr>
            <w:tcW w:w="1134" w:type="dxa"/>
            <w:tcBorders>
              <w:top w:val="nil"/>
              <w:left w:val="nil"/>
              <w:bottom w:val="single" w:sz="4" w:space="0" w:color="auto"/>
              <w:right w:val="single" w:sz="4" w:space="0" w:color="auto"/>
            </w:tcBorders>
            <w:noWrap/>
            <w:vAlign w:val="bottom"/>
            <w:hideMark/>
          </w:tcPr>
          <w:p w14:paraId="78C0DA4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983A2D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8F68758"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DCE960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c>
          <w:tcPr>
            <w:tcW w:w="4366" w:type="dxa"/>
            <w:tcBorders>
              <w:top w:val="nil"/>
              <w:left w:val="nil"/>
              <w:bottom w:val="single" w:sz="4" w:space="0" w:color="auto"/>
              <w:right w:val="single" w:sz="4" w:space="0" w:color="auto"/>
            </w:tcBorders>
            <w:noWrap/>
            <w:vAlign w:val="bottom"/>
            <w:hideMark/>
          </w:tcPr>
          <w:p w14:paraId="095E95D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Massa para modelar 12 cores</w:t>
            </w:r>
          </w:p>
        </w:tc>
        <w:tc>
          <w:tcPr>
            <w:tcW w:w="1134" w:type="dxa"/>
            <w:tcBorders>
              <w:top w:val="nil"/>
              <w:left w:val="nil"/>
              <w:bottom w:val="single" w:sz="4" w:space="0" w:color="auto"/>
              <w:right w:val="single" w:sz="4" w:space="0" w:color="auto"/>
            </w:tcBorders>
            <w:noWrap/>
            <w:vAlign w:val="bottom"/>
            <w:hideMark/>
          </w:tcPr>
          <w:p w14:paraId="0CA6FFE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7DB4B7A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AAD08A1"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4B2F03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6</w:t>
            </w:r>
          </w:p>
        </w:tc>
        <w:tc>
          <w:tcPr>
            <w:tcW w:w="4366" w:type="dxa"/>
            <w:tcBorders>
              <w:top w:val="nil"/>
              <w:left w:val="nil"/>
              <w:bottom w:val="single" w:sz="4" w:space="0" w:color="auto"/>
              <w:right w:val="single" w:sz="4" w:space="0" w:color="auto"/>
            </w:tcBorders>
            <w:noWrap/>
            <w:vAlign w:val="bottom"/>
            <w:hideMark/>
          </w:tcPr>
          <w:p w14:paraId="1FB759F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5803DBC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71278B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4A119DC0"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2B30B24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7</w:t>
            </w:r>
          </w:p>
        </w:tc>
        <w:tc>
          <w:tcPr>
            <w:tcW w:w="4366" w:type="dxa"/>
            <w:tcBorders>
              <w:top w:val="nil"/>
              <w:left w:val="nil"/>
              <w:bottom w:val="single" w:sz="4" w:space="0" w:color="auto"/>
              <w:right w:val="single" w:sz="4" w:space="0" w:color="auto"/>
            </w:tcBorders>
            <w:noWrap/>
            <w:vAlign w:val="bottom"/>
            <w:hideMark/>
          </w:tcPr>
          <w:p w14:paraId="0634F517"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38AB20E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181A754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2EA29AD3"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20DDA5B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8</w:t>
            </w:r>
          </w:p>
        </w:tc>
        <w:tc>
          <w:tcPr>
            <w:tcW w:w="4366" w:type="dxa"/>
            <w:tcBorders>
              <w:top w:val="nil"/>
              <w:left w:val="nil"/>
              <w:bottom w:val="single" w:sz="4" w:space="0" w:color="auto"/>
              <w:right w:val="single" w:sz="4" w:space="0" w:color="auto"/>
            </w:tcBorders>
            <w:noWrap/>
            <w:vAlign w:val="bottom"/>
            <w:hideMark/>
          </w:tcPr>
          <w:p w14:paraId="722C3F7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Caderno de desenho espiral com 96 </w:t>
            </w:r>
            <w:proofErr w:type="spellStart"/>
            <w:r w:rsidRPr="005E526A">
              <w:rPr>
                <w:rFonts w:ascii="Arial Narrow" w:eastAsia="Times New Roman" w:hAnsi="Arial Narrow" w:cs="Calibri"/>
              </w:rPr>
              <w:t>fls</w:t>
            </w:r>
            <w:proofErr w:type="spellEnd"/>
          </w:p>
        </w:tc>
        <w:tc>
          <w:tcPr>
            <w:tcW w:w="1134" w:type="dxa"/>
            <w:tcBorders>
              <w:top w:val="nil"/>
              <w:left w:val="nil"/>
              <w:bottom w:val="single" w:sz="4" w:space="0" w:color="auto"/>
              <w:right w:val="single" w:sz="4" w:space="0" w:color="auto"/>
            </w:tcBorders>
            <w:noWrap/>
            <w:vAlign w:val="bottom"/>
            <w:hideMark/>
          </w:tcPr>
          <w:p w14:paraId="268AAE9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15896E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DA4B47F"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2F1A683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9</w:t>
            </w:r>
          </w:p>
        </w:tc>
        <w:tc>
          <w:tcPr>
            <w:tcW w:w="4366" w:type="dxa"/>
            <w:tcBorders>
              <w:top w:val="nil"/>
              <w:left w:val="nil"/>
              <w:bottom w:val="single" w:sz="4" w:space="0" w:color="auto"/>
              <w:right w:val="single" w:sz="4" w:space="0" w:color="auto"/>
            </w:tcBorders>
            <w:noWrap/>
            <w:vAlign w:val="bottom"/>
            <w:hideMark/>
          </w:tcPr>
          <w:p w14:paraId="231DF954"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preto HB nº 2</w:t>
            </w:r>
          </w:p>
        </w:tc>
        <w:tc>
          <w:tcPr>
            <w:tcW w:w="1134" w:type="dxa"/>
            <w:tcBorders>
              <w:top w:val="nil"/>
              <w:left w:val="nil"/>
              <w:bottom w:val="single" w:sz="4" w:space="0" w:color="auto"/>
              <w:right w:val="single" w:sz="4" w:space="0" w:color="auto"/>
            </w:tcBorders>
            <w:noWrap/>
            <w:vAlign w:val="bottom"/>
            <w:hideMark/>
          </w:tcPr>
          <w:p w14:paraId="4FF2C71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FCC59F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r>
      <w:tr w:rsidR="005E526A" w:rsidRPr="005E526A" w14:paraId="29672E03"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2AD3C7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10</w:t>
            </w:r>
          </w:p>
        </w:tc>
        <w:tc>
          <w:tcPr>
            <w:tcW w:w="4366" w:type="dxa"/>
            <w:tcBorders>
              <w:top w:val="nil"/>
              <w:left w:val="nil"/>
              <w:bottom w:val="single" w:sz="4" w:space="0" w:color="auto"/>
              <w:right w:val="single" w:sz="4" w:space="0" w:color="auto"/>
            </w:tcBorders>
            <w:noWrap/>
            <w:vAlign w:val="bottom"/>
            <w:hideMark/>
          </w:tcPr>
          <w:p w14:paraId="0AF549E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Apontador com Depósito</w:t>
            </w:r>
          </w:p>
        </w:tc>
        <w:tc>
          <w:tcPr>
            <w:tcW w:w="1134" w:type="dxa"/>
            <w:tcBorders>
              <w:top w:val="nil"/>
              <w:left w:val="nil"/>
              <w:bottom w:val="single" w:sz="4" w:space="0" w:color="auto"/>
              <w:right w:val="single" w:sz="4" w:space="0" w:color="auto"/>
            </w:tcBorders>
            <w:noWrap/>
            <w:vAlign w:val="bottom"/>
            <w:hideMark/>
          </w:tcPr>
          <w:p w14:paraId="7F21880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46D1FB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32262C2B"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765D043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11</w:t>
            </w:r>
          </w:p>
        </w:tc>
        <w:tc>
          <w:tcPr>
            <w:tcW w:w="4366" w:type="dxa"/>
            <w:tcBorders>
              <w:top w:val="nil"/>
              <w:left w:val="nil"/>
              <w:bottom w:val="single" w:sz="4" w:space="0" w:color="auto"/>
              <w:right w:val="single" w:sz="4" w:space="0" w:color="auto"/>
            </w:tcBorders>
            <w:noWrap/>
            <w:vAlign w:val="bottom"/>
            <w:hideMark/>
          </w:tcPr>
          <w:p w14:paraId="697713E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184497F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A866D9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EEEBDC9"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7D7934F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12</w:t>
            </w:r>
          </w:p>
        </w:tc>
        <w:tc>
          <w:tcPr>
            <w:tcW w:w="4366" w:type="dxa"/>
            <w:tcBorders>
              <w:top w:val="nil"/>
              <w:left w:val="nil"/>
              <w:bottom w:val="single" w:sz="4" w:space="0" w:color="auto"/>
              <w:right w:val="single" w:sz="4" w:space="0" w:color="auto"/>
            </w:tcBorders>
            <w:noWrap/>
            <w:vAlign w:val="bottom"/>
            <w:hideMark/>
          </w:tcPr>
          <w:p w14:paraId="2DF14B7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1CE99B9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49034EB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753ACCB"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7F3878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13</w:t>
            </w:r>
          </w:p>
        </w:tc>
        <w:tc>
          <w:tcPr>
            <w:tcW w:w="4366" w:type="dxa"/>
            <w:tcBorders>
              <w:top w:val="nil"/>
              <w:left w:val="nil"/>
              <w:bottom w:val="single" w:sz="4" w:space="0" w:color="auto"/>
              <w:right w:val="single" w:sz="4" w:space="0" w:color="auto"/>
            </w:tcBorders>
            <w:noWrap/>
            <w:vAlign w:val="bottom"/>
            <w:hideMark/>
          </w:tcPr>
          <w:p w14:paraId="64A453F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de cor Jumbo inteiro (12 cores)</w:t>
            </w:r>
          </w:p>
        </w:tc>
        <w:tc>
          <w:tcPr>
            <w:tcW w:w="1134" w:type="dxa"/>
            <w:tcBorders>
              <w:top w:val="nil"/>
              <w:left w:val="nil"/>
              <w:bottom w:val="single" w:sz="4" w:space="0" w:color="auto"/>
              <w:right w:val="single" w:sz="4" w:space="0" w:color="auto"/>
            </w:tcBorders>
            <w:noWrap/>
            <w:vAlign w:val="bottom"/>
            <w:hideMark/>
          </w:tcPr>
          <w:p w14:paraId="0F36DEF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47154DB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2550CAB1"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0018A18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14</w:t>
            </w:r>
          </w:p>
        </w:tc>
        <w:tc>
          <w:tcPr>
            <w:tcW w:w="4366" w:type="dxa"/>
            <w:tcBorders>
              <w:top w:val="nil"/>
              <w:left w:val="nil"/>
              <w:bottom w:val="single" w:sz="4" w:space="0" w:color="auto"/>
              <w:right w:val="single" w:sz="4" w:space="0" w:color="auto"/>
            </w:tcBorders>
            <w:noWrap/>
            <w:vAlign w:val="bottom"/>
            <w:hideMark/>
          </w:tcPr>
          <w:p w14:paraId="4BF92084"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Caderno brochura capa dura 96 folhas (</w:t>
            </w:r>
            <w:proofErr w:type="spellStart"/>
            <w:r w:rsidRPr="005E526A">
              <w:rPr>
                <w:rFonts w:ascii="Arial Narrow" w:eastAsia="Times New Roman" w:hAnsi="Arial Narrow" w:cs="Calibri"/>
              </w:rPr>
              <w:t>brochurão</w:t>
            </w:r>
            <w:proofErr w:type="spellEnd"/>
            <w:r w:rsidRPr="005E526A">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2F61407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0F22A6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62646B4B"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277CC10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lastRenderedPageBreak/>
              <w:t>15</w:t>
            </w:r>
          </w:p>
        </w:tc>
        <w:tc>
          <w:tcPr>
            <w:tcW w:w="4366" w:type="dxa"/>
            <w:tcBorders>
              <w:top w:val="nil"/>
              <w:left w:val="nil"/>
              <w:bottom w:val="single" w:sz="4" w:space="0" w:color="auto"/>
              <w:right w:val="single" w:sz="4" w:space="0" w:color="auto"/>
            </w:tcBorders>
            <w:noWrap/>
            <w:vAlign w:val="bottom"/>
            <w:hideMark/>
          </w:tcPr>
          <w:p w14:paraId="780592B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08D95AC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57C736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C23056E"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175088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16</w:t>
            </w:r>
          </w:p>
        </w:tc>
        <w:tc>
          <w:tcPr>
            <w:tcW w:w="4366" w:type="dxa"/>
            <w:tcBorders>
              <w:top w:val="nil"/>
              <w:left w:val="nil"/>
              <w:bottom w:val="single" w:sz="4" w:space="0" w:color="auto"/>
              <w:right w:val="single" w:sz="4" w:space="0" w:color="auto"/>
            </w:tcBorders>
            <w:noWrap/>
            <w:vAlign w:val="bottom"/>
            <w:hideMark/>
          </w:tcPr>
          <w:p w14:paraId="41D49BDA"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Pincel redondo tipo </w:t>
            </w:r>
            <w:proofErr w:type="spellStart"/>
            <w:r w:rsidRPr="005E526A">
              <w:rPr>
                <w:rFonts w:ascii="Arial Narrow" w:eastAsia="Times New Roman" w:hAnsi="Arial Narrow" w:cs="Calibri"/>
              </w:rPr>
              <w:t>brochinha</w:t>
            </w:r>
            <w:proofErr w:type="spellEnd"/>
          </w:p>
        </w:tc>
        <w:tc>
          <w:tcPr>
            <w:tcW w:w="1134" w:type="dxa"/>
            <w:tcBorders>
              <w:top w:val="nil"/>
              <w:left w:val="nil"/>
              <w:bottom w:val="single" w:sz="4" w:space="0" w:color="auto"/>
              <w:right w:val="single" w:sz="4" w:space="0" w:color="auto"/>
            </w:tcBorders>
            <w:noWrap/>
            <w:vAlign w:val="bottom"/>
            <w:hideMark/>
          </w:tcPr>
          <w:p w14:paraId="146BC34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52E4BE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5000A60"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46943A5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17</w:t>
            </w:r>
          </w:p>
        </w:tc>
        <w:tc>
          <w:tcPr>
            <w:tcW w:w="4366" w:type="dxa"/>
            <w:tcBorders>
              <w:top w:val="nil"/>
              <w:left w:val="nil"/>
              <w:bottom w:val="single" w:sz="4" w:space="0" w:color="auto"/>
              <w:right w:val="single" w:sz="4" w:space="0" w:color="auto"/>
            </w:tcBorders>
            <w:noWrap/>
            <w:vAlign w:val="bottom"/>
            <w:hideMark/>
          </w:tcPr>
          <w:p w14:paraId="3F8F9664"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0289524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6926EA8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0707BD24" w14:textId="77777777" w:rsidTr="006E23D1">
        <w:trPr>
          <w:trHeight w:val="315"/>
        </w:trPr>
        <w:tc>
          <w:tcPr>
            <w:tcW w:w="611" w:type="dxa"/>
            <w:tcBorders>
              <w:top w:val="nil"/>
              <w:left w:val="single" w:sz="4" w:space="0" w:color="auto"/>
              <w:bottom w:val="single" w:sz="4" w:space="0" w:color="auto"/>
              <w:right w:val="single" w:sz="4" w:space="0" w:color="auto"/>
            </w:tcBorders>
            <w:noWrap/>
            <w:vAlign w:val="bottom"/>
            <w:hideMark/>
          </w:tcPr>
          <w:p w14:paraId="3D9ABA6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18</w:t>
            </w:r>
          </w:p>
        </w:tc>
        <w:tc>
          <w:tcPr>
            <w:tcW w:w="4366" w:type="dxa"/>
            <w:tcBorders>
              <w:top w:val="nil"/>
              <w:left w:val="nil"/>
              <w:bottom w:val="single" w:sz="4" w:space="0" w:color="auto"/>
              <w:right w:val="single" w:sz="4" w:space="0" w:color="auto"/>
            </w:tcBorders>
            <w:noWrap/>
            <w:vAlign w:val="bottom"/>
            <w:hideMark/>
          </w:tcPr>
          <w:p w14:paraId="73ECC2D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5CFCE89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D739AD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bl>
    <w:p w14:paraId="4EEFC6F3" w14:textId="77777777" w:rsidR="005E526A" w:rsidRPr="005E526A" w:rsidRDefault="005E526A" w:rsidP="005E526A">
      <w:pPr>
        <w:suppressAutoHyphens/>
        <w:jc w:val="both"/>
        <w:rPr>
          <w:rFonts w:ascii="Arial Narrow" w:hAnsi="Arial Narrow"/>
          <w:b/>
        </w:rPr>
      </w:pPr>
    </w:p>
    <w:p w14:paraId="5FB02CF2" w14:textId="77777777" w:rsidR="005E526A" w:rsidRPr="005E526A" w:rsidRDefault="005E526A" w:rsidP="005E526A">
      <w:pPr>
        <w:autoSpaceDE w:val="0"/>
        <w:autoSpaceDN w:val="0"/>
        <w:adjustRightInd w:val="0"/>
        <w:jc w:val="both"/>
        <w:rPr>
          <w:rFonts w:ascii="Arial Narrow" w:hAnsi="Arial Narrow" w:cs="Arial"/>
          <w:color w:val="000000"/>
        </w:rPr>
      </w:pPr>
      <w:r w:rsidRPr="005E526A">
        <w:rPr>
          <w:rFonts w:ascii="Arial Narrow" w:hAnsi="Arial Narrow" w:cs="Arial"/>
          <w:b/>
          <w:bCs/>
          <w:color w:val="000000"/>
        </w:rPr>
        <w:t xml:space="preserve">LOTE 5 – EJA - 100 KITS </w:t>
      </w:r>
    </w:p>
    <w:p w14:paraId="04B9237F" w14:textId="77777777" w:rsidR="005E526A" w:rsidRPr="005E526A" w:rsidRDefault="005E526A" w:rsidP="005E526A">
      <w:pPr>
        <w:suppressAutoHyphens/>
        <w:jc w:val="both"/>
        <w:rPr>
          <w:rFonts w:ascii="Arial Narrow" w:hAnsi="Arial Narrow"/>
          <w:b/>
        </w:rPr>
      </w:pPr>
    </w:p>
    <w:tbl>
      <w:tblPr>
        <w:tblW w:w="7420" w:type="dxa"/>
        <w:tblInd w:w="55" w:type="dxa"/>
        <w:tblCellMar>
          <w:left w:w="70" w:type="dxa"/>
          <w:right w:w="70" w:type="dxa"/>
        </w:tblCellMar>
        <w:tblLook w:val="04A0" w:firstRow="1" w:lastRow="0" w:firstColumn="1" w:lastColumn="0" w:noHBand="0" w:noVBand="1"/>
      </w:tblPr>
      <w:tblGrid>
        <w:gridCol w:w="627"/>
        <w:gridCol w:w="4350"/>
        <w:gridCol w:w="1180"/>
        <w:gridCol w:w="1263"/>
      </w:tblGrid>
      <w:tr w:rsidR="005E526A" w:rsidRPr="005E526A" w14:paraId="71BE8297" w14:textId="77777777" w:rsidTr="006E23D1">
        <w:trPr>
          <w:trHeight w:val="300"/>
        </w:trPr>
        <w:tc>
          <w:tcPr>
            <w:tcW w:w="627" w:type="dxa"/>
            <w:tcBorders>
              <w:top w:val="single" w:sz="4" w:space="0" w:color="auto"/>
              <w:left w:val="single" w:sz="4" w:space="0" w:color="auto"/>
              <w:bottom w:val="single" w:sz="4" w:space="0" w:color="auto"/>
              <w:right w:val="single" w:sz="4" w:space="0" w:color="auto"/>
            </w:tcBorders>
            <w:noWrap/>
            <w:vAlign w:val="bottom"/>
            <w:hideMark/>
          </w:tcPr>
          <w:p w14:paraId="4D9381F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b/>
                <w:bCs/>
              </w:rPr>
              <w:t>ITEM</w:t>
            </w:r>
          </w:p>
        </w:tc>
        <w:tc>
          <w:tcPr>
            <w:tcW w:w="4350" w:type="dxa"/>
            <w:tcBorders>
              <w:top w:val="single" w:sz="4" w:space="0" w:color="auto"/>
              <w:left w:val="nil"/>
              <w:bottom w:val="single" w:sz="4" w:space="0" w:color="auto"/>
              <w:right w:val="single" w:sz="4" w:space="0" w:color="auto"/>
            </w:tcBorders>
            <w:noWrap/>
            <w:vAlign w:val="bottom"/>
            <w:hideMark/>
          </w:tcPr>
          <w:p w14:paraId="2EEE0832"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80" w:type="dxa"/>
            <w:tcBorders>
              <w:top w:val="single" w:sz="4" w:space="0" w:color="auto"/>
              <w:left w:val="nil"/>
              <w:bottom w:val="single" w:sz="4" w:space="0" w:color="auto"/>
              <w:right w:val="single" w:sz="4" w:space="0" w:color="auto"/>
            </w:tcBorders>
            <w:noWrap/>
            <w:vAlign w:val="bottom"/>
            <w:hideMark/>
          </w:tcPr>
          <w:p w14:paraId="7CBD3EBA"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031C5A3D"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QT NO KIT</w:t>
            </w:r>
          </w:p>
        </w:tc>
      </w:tr>
      <w:tr w:rsidR="005E526A" w:rsidRPr="005E526A" w14:paraId="69E30227"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34A4D00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c>
          <w:tcPr>
            <w:tcW w:w="4350" w:type="dxa"/>
            <w:tcBorders>
              <w:top w:val="nil"/>
              <w:left w:val="nil"/>
              <w:bottom w:val="single" w:sz="4" w:space="0" w:color="auto"/>
              <w:right w:val="single" w:sz="4" w:space="0" w:color="auto"/>
            </w:tcBorders>
            <w:noWrap/>
            <w:vAlign w:val="bottom"/>
            <w:hideMark/>
          </w:tcPr>
          <w:p w14:paraId="31CE2A36"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Apontador com Depósito</w:t>
            </w:r>
          </w:p>
        </w:tc>
        <w:tc>
          <w:tcPr>
            <w:tcW w:w="1180" w:type="dxa"/>
            <w:tcBorders>
              <w:top w:val="nil"/>
              <w:left w:val="nil"/>
              <w:bottom w:val="single" w:sz="4" w:space="0" w:color="auto"/>
              <w:right w:val="single" w:sz="4" w:space="0" w:color="auto"/>
            </w:tcBorders>
            <w:noWrap/>
            <w:vAlign w:val="bottom"/>
            <w:hideMark/>
          </w:tcPr>
          <w:p w14:paraId="4D3628E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1CB936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92422CC"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44D6784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c>
          <w:tcPr>
            <w:tcW w:w="4350" w:type="dxa"/>
            <w:tcBorders>
              <w:top w:val="nil"/>
              <w:left w:val="nil"/>
              <w:bottom w:val="single" w:sz="4" w:space="0" w:color="auto"/>
              <w:right w:val="single" w:sz="4" w:space="0" w:color="auto"/>
            </w:tcBorders>
            <w:noWrap/>
            <w:vAlign w:val="bottom"/>
            <w:hideMark/>
          </w:tcPr>
          <w:p w14:paraId="72D1C53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Borracha Escolar</w:t>
            </w:r>
          </w:p>
        </w:tc>
        <w:tc>
          <w:tcPr>
            <w:tcW w:w="1180" w:type="dxa"/>
            <w:tcBorders>
              <w:top w:val="nil"/>
              <w:left w:val="nil"/>
              <w:bottom w:val="single" w:sz="4" w:space="0" w:color="auto"/>
              <w:right w:val="single" w:sz="4" w:space="0" w:color="auto"/>
            </w:tcBorders>
            <w:noWrap/>
            <w:vAlign w:val="bottom"/>
            <w:hideMark/>
          </w:tcPr>
          <w:p w14:paraId="7486AA8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D4848F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5731A0C"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4A57915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3</w:t>
            </w:r>
          </w:p>
        </w:tc>
        <w:tc>
          <w:tcPr>
            <w:tcW w:w="4350" w:type="dxa"/>
            <w:tcBorders>
              <w:top w:val="nil"/>
              <w:left w:val="nil"/>
              <w:bottom w:val="single" w:sz="4" w:space="0" w:color="auto"/>
              <w:right w:val="single" w:sz="4" w:space="0" w:color="auto"/>
            </w:tcBorders>
            <w:noWrap/>
            <w:vAlign w:val="bottom"/>
            <w:hideMark/>
          </w:tcPr>
          <w:p w14:paraId="1C6FE7B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 xml:space="preserve">Caderno universitário espiral capa dura 200 </w:t>
            </w:r>
            <w:proofErr w:type="spellStart"/>
            <w:r w:rsidRPr="005E526A">
              <w:rPr>
                <w:rFonts w:ascii="Arial Narrow" w:eastAsia="Times New Roman" w:hAnsi="Arial Narrow" w:cs="Calibri"/>
              </w:rPr>
              <w:t>fls</w:t>
            </w:r>
            <w:proofErr w:type="spellEnd"/>
            <w:r w:rsidRPr="005E526A">
              <w:rPr>
                <w:rFonts w:ascii="Arial Narrow" w:eastAsia="Times New Roman" w:hAnsi="Arial Narrow" w:cs="Calibri"/>
              </w:rPr>
              <w:t xml:space="preserve"> </w:t>
            </w:r>
          </w:p>
        </w:tc>
        <w:tc>
          <w:tcPr>
            <w:tcW w:w="1180" w:type="dxa"/>
            <w:tcBorders>
              <w:top w:val="nil"/>
              <w:left w:val="nil"/>
              <w:bottom w:val="single" w:sz="4" w:space="0" w:color="auto"/>
              <w:right w:val="single" w:sz="4" w:space="0" w:color="auto"/>
            </w:tcBorders>
            <w:noWrap/>
            <w:vAlign w:val="bottom"/>
            <w:hideMark/>
          </w:tcPr>
          <w:p w14:paraId="0C1A006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C8F030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6788E97"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5BBB32A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4</w:t>
            </w:r>
          </w:p>
        </w:tc>
        <w:tc>
          <w:tcPr>
            <w:tcW w:w="4350" w:type="dxa"/>
            <w:tcBorders>
              <w:top w:val="nil"/>
              <w:left w:val="nil"/>
              <w:bottom w:val="single" w:sz="4" w:space="0" w:color="auto"/>
              <w:right w:val="single" w:sz="4" w:space="0" w:color="auto"/>
            </w:tcBorders>
            <w:noWrap/>
            <w:vAlign w:val="bottom"/>
            <w:hideMark/>
          </w:tcPr>
          <w:p w14:paraId="3792E08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de cor inteiro (12 cores)</w:t>
            </w:r>
          </w:p>
        </w:tc>
        <w:tc>
          <w:tcPr>
            <w:tcW w:w="1180" w:type="dxa"/>
            <w:tcBorders>
              <w:top w:val="nil"/>
              <w:left w:val="nil"/>
              <w:bottom w:val="single" w:sz="4" w:space="0" w:color="auto"/>
              <w:right w:val="single" w:sz="4" w:space="0" w:color="auto"/>
            </w:tcBorders>
            <w:noWrap/>
            <w:vAlign w:val="bottom"/>
            <w:hideMark/>
          </w:tcPr>
          <w:p w14:paraId="18BD375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E00242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C5D6167"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6A03123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c>
          <w:tcPr>
            <w:tcW w:w="4350" w:type="dxa"/>
            <w:tcBorders>
              <w:top w:val="nil"/>
              <w:left w:val="nil"/>
              <w:bottom w:val="single" w:sz="4" w:space="0" w:color="auto"/>
              <w:right w:val="single" w:sz="4" w:space="0" w:color="auto"/>
            </w:tcBorders>
            <w:noWrap/>
            <w:vAlign w:val="bottom"/>
            <w:hideMark/>
          </w:tcPr>
          <w:p w14:paraId="12DDCBC1"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Esferográfica Azul</w:t>
            </w:r>
          </w:p>
        </w:tc>
        <w:tc>
          <w:tcPr>
            <w:tcW w:w="1180" w:type="dxa"/>
            <w:tcBorders>
              <w:top w:val="nil"/>
              <w:left w:val="nil"/>
              <w:bottom w:val="single" w:sz="4" w:space="0" w:color="auto"/>
              <w:right w:val="single" w:sz="4" w:space="0" w:color="auto"/>
            </w:tcBorders>
            <w:noWrap/>
            <w:vAlign w:val="bottom"/>
            <w:hideMark/>
          </w:tcPr>
          <w:p w14:paraId="61DE587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9F3E32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5E1F8EFD"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756E5BE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6</w:t>
            </w:r>
          </w:p>
        </w:tc>
        <w:tc>
          <w:tcPr>
            <w:tcW w:w="4350" w:type="dxa"/>
            <w:tcBorders>
              <w:top w:val="nil"/>
              <w:left w:val="nil"/>
              <w:bottom w:val="single" w:sz="4" w:space="0" w:color="auto"/>
              <w:right w:val="single" w:sz="4" w:space="0" w:color="auto"/>
            </w:tcBorders>
            <w:noWrap/>
            <w:vAlign w:val="bottom"/>
            <w:hideMark/>
          </w:tcPr>
          <w:p w14:paraId="25C94CB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Esferográfica Preta</w:t>
            </w:r>
          </w:p>
        </w:tc>
        <w:tc>
          <w:tcPr>
            <w:tcW w:w="1180" w:type="dxa"/>
            <w:tcBorders>
              <w:top w:val="nil"/>
              <w:left w:val="nil"/>
              <w:bottom w:val="single" w:sz="4" w:space="0" w:color="auto"/>
              <w:right w:val="single" w:sz="4" w:space="0" w:color="auto"/>
            </w:tcBorders>
            <w:noWrap/>
            <w:vAlign w:val="bottom"/>
            <w:hideMark/>
          </w:tcPr>
          <w:p w14:paraId="3690FC8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335483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5746225E"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7BBD5E3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7</w:t>
            </w:r>
          </w:p>
        </w:tc>
        <w:tc>
          <w:tcPr>
            <w:tcW w:w="4350" w:type="dxa"/>
            <w:tcBorders>
              <w:top w:val="nil"/>
              <w:left w:val="nil"/>
              <w:bottom w:val="single" w:sz="4" w:space="0" w:color="auto"/>
              <w:right w:val="single" w:sz="4" w:space="0" w:color="auto"/>
            </w:tcBorders>
            <w:noWrap/>
            <w:vAlign w:val="bottom"/>
            <w:hideMark/>
          </w:tcPr>
          <w:p w14:paraId="2AD564AA"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Líquida 150 gr.</w:t>
            </w:r>
          </w:p>
        </w:tc>
        <w:tc>
          <w:tcPr>
            <w:tcW w:w="1180" w:type="dxa"/>
            <w:tcBorders>
              <w:top w:val="nil"/>
              <w:left w:val="nil"/>
              <w:bottom w:val="single" w:sz="4" w:space="0" w:color="auto"/>
              <w:right w:val="single" w:sz="4" w:space="0" w:color="auto"/>
            </w:tcBorders>
            <w:noWrap/>
            <w:vAlign w:val="bottom"/>
            <w:hideMark/>
          </w:tcPr>
          <w:p w14:paraId="5783963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6E26884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661452A"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38A15A9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8</w:t>
            </w:r>
          </w:p>
        </w:tc>
        <w:tc>
          <w:tcPr>
            <w:tcW w:w="4350" w:type="dxa"/>
            <w:tcBorders>
              <w:top w:val="nil"/>
              <w:left w:val="nil"/>
              <w:bottom w:val="single" w:sz="4" w:space="0" w:color="auto"/>
              <w:right w:val="single" w:sz="4" w:space="0" w:color="auto"/>
            </w:tcBorders>
            <w:noWrap/>
            <w:vAlign w:val="bottom"/>
            <w:hideMark/>
          </w:tcPr>
          <w:p w14:paraId="211E63E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bastão</w:t>
            </w:r>
          </w:p>
        </w:tc>
        <w:tc>
          <w:tcPr>
            <w:tcW w:w="1180" w:type="dxa"/>
            <w:tcBorders>
              <w:top w:val="nil"/>
              <w:left w:val="nil"/>
              <w:bottom w:val="single" w:sz="4" w:space="0" w:color="auto"/>
              <w:right w:val="single" w:sz="4" w:space="0" w:color="auto"/>
            </w:tcBorders>
            <w:noWrap/>
            <w:vAlign w:val="bottom"/>
            <w:hideMark/>
          </w:tcPr>
          <w:p w14:paraId="25EA413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6D5E28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3207FEC1"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0CA7457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9</w:t>
            </w:r>
          </w:p>
        </w:tc>
        <w:tc>
          <w:tcPr>
            <w:tcW w:w="4350" w:type="dxa"/>
            <w:tcBorders>
              <w:top w:val="nil"/>
              <w:left w:val="nil"/>
              <w:bottom w:val="single" w:sz="4" w:space="0" w:color="auto"/>
              <w:right w:val="single" w:sz="4" w:space="0" w:color="auto"/>
            </w:tcBorders>
            <w:noWrap/>
            <w:vAlign w:val="bottom"/>
            <w:hideMark/>
          </w:tcPr>
          <w:p w14:paraId="0820743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preto HB nº 2</w:t>
            </w:r>
          </w:p>
        </w:tc>
        <w:tc>
          <w:tcPr>
            <w:tcW w:w="1180" w:type="dxa"/>
            <w:tcBorders>
              <w:top w:val="nil"/>
              <w:left w:val="nil"/>
              <w:bottom w:val="single" w:sz="4" w:space="0" w:color="auto"/>
              <w:right w:val="single" w:sz="4" w:space="0" w:color="auto"/>
            </w:tcBorders>
            <w:noWrap/>
            <w:vAlign w:val="bottom"/>
            <w:hideMark/>
          </w:tcPr>
          <w:p w14:paraId="6018471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E6C0BA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r>
      <w:tr w:rsidR="005E526A" w:rsidRPr="005E526A" w14:paraId="2E452820"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77C4F9F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10</w:t>
            </w:r>
          </w:p>
        </w:tc>
        <w:tc>
          <w:tcPr>
            <w:tcW w:w="4350" w:type="dxa"/>
            <w:tcBorders>
              <w:top w:val="nil"/>
              <w:left w:val="nil"/>
              <w:bottom w:val="single" w:sz="4" w:space="0" w:color="auto"/>
              <w:right w:val="single" w:sz="4" w:space="0" w:color="auto"/>
            </w:tcBorders>
            <w:noWrap/>
            <w:vAlign w:val="bottom"/>
            <w:hideMark/>
          </w:tcPr>
          <w:p w14:paraId="5AB68059"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Marca texto amarela</w:t>
            </w:r>
          </w:p>
        </w:tc>
        <w:tc>
          <w:tcPr>
            <w:tcW w:w="1180" w:type="dxa"/>
            <w:tcBorders>
              <w:top w:val="nil"/>
              <w:left w:val="nil"/>
              <w:bottom w:val="single" w:sz="4" w:space="0" w:color="auto"/>
              <w:right w:val="single" w:sz="4" w:space="0" w:color="auto"/>
            </w:tcBorders>
            <w:noWrap/>
            <w:vAlign w:val="bottom"/>
            <w:hideMark/>
          </w:tcPr>
          <w:p w14:paraId="2666CDD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0F3A67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EF9B290"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2E211CC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11</w:t>
            </w:r>
          </w:p>
        </w:tc>
        <w:tc>
          <w:tcPr>
            <w:tcW w:w="4350" w:type="dxa"/>
            <w:tcBorders>
              <w:top w:val="nil"/>
              <w:left w:val="nil"/>
              <w:bottom w:val="single" w:sz="4" w:space="0" w:color="auto"/>
              <w:right w:val="single" w:sz="4" w:space="0" w:color="auto"/>
            </w:tcBorders>
            <w:noWrap/>
            <w:vAlign w:val="bottom"/>
            <w:hideMark/>
          </w:tcPr>
          <w:p w14:paraId="4758FCBE"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Marca texto verde</w:t>
            </w:r>
          </w:p>
        </w:tc>
        <w:tc>
          <w:tcPr>
            <w:tcW w:w="1180" w:type="dxa"/>
            <w:tcBorders>
              <w:top w:val="nil"/>
              <w:left w:val="nil"/>
              <w:bottom w:val="single" w:sz="4" w:space="0" w:color="auto"/>
              <w:right w:val="single" w:sz="4" w:space="0" w:color="auto"/>
            </w:tcBorders>
            <w:noWrap/>
            <w:vAlign w:val="bottom"/>
            <w:hideMark/>
          </w:tcPr>
          <w:p w14:paraId="3BE4DCB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5F339B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28C8CBDC"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7C44280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12</w:t>
            </w:r>
          </w:p>
        </w:tc>
        <w:tc>
          <w:tcPr>
            <w:tcW w:w="4350" w:type="dxa"/>
            <w:tcBorders>
              <w:top w:val="nil"/>
              <w:left w:val="nil"/>
              <w:bottom w:val="single" w:sz="4" w:space="0" w:color="auto"/>
              <w:right w:val="single" w:sz="4" w:space="0" w:color="auto"/>
            </w:tcBorders>
            <w:noWrap/>
            <w:vAlign w:val="bottom"/>
            <w:hideMark/>
          </w:tcPr>
          <w:p w14:paraId="5DC0C67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Régua de 30 cm transparente</w:t>
            </w:r>
          </w:p>
        </w:tc>
        <w:tc>
          <w:tcPr>
            <w:tcW w:w="1180" w:type="dxa"/>
            <w:tcBorders>
              <w:top w:val="nil"/>
              <w:left w:val="nil"/>
              <w:bottom w:val="single" w:sz="4" w:space="0" w:color="auto"/>
              <w:right w:val="single" w:sz="4" w:space="0" w:color="auto"/>
            </w:tcBorders>
            <w:noWrap/>
            <w:vAlign w:val="bottom"/>
            <w:hideMark/>
          </w:tcPr>
          <w:p w14:paraId="478BDF4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C00E11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3519EEF8"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3A4184D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13</w:t>
            </w:r>
          </w:p>
        </w:tc>
        <w:tc>
          <w:tcPr>
            <w:tcW w:w="4350" w:type="dxa"/>
            <w:tcBorders>
              <w:top w:val="nil"/>
              <w:left w:val="nil"/>
              <w:bottom w:val="single" w:sz="4" w:space="0" w:color="auto"/>
              <w:right w:val="single" w:sz="4" w:space="0" w:color="auto"/>
            </w:tcBorders>
            <w:noWrap/>
            <w:vAlign w:val="bottom"/>
            <w:hideMark/>
          </w:tcPr>
          <w:p w14:paraId="7E924F1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Tesoura Escolar</w:t>
            </w:r>
          </w:p>
        </w:tc>
        <w:tc>
          <w:tcPr>
            <w:tcW w:w="1180" w:type="dxa"/>
            <w:tcBorders>
              <w:top w:val="nil"/>
              <w:left w:val="nil"/>
              <w:bottom w:val="single" w:sz="4" w:space="0" w:color="auto"/>
              <w:right w:val="single" w:sz="4" w:space="0" w:color="auto"/>
            </w:tcBorders>
            <w:noWrap/>
            <w:vAlign w:val="bottom"/>
            <w:hideMark/>
          </w:tcPr>
          <w:p w14:paraId="4DF0685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AE0975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45C4C9B" w14:textId="77777777" w:rsidTr="006E23D1">
        <w:trPr>
          <w:trHeight w:val="315"/>
        </w:trPr>
        <w:tc>
          <w:tcPr>
            <w:tcW w:w="627" w:type="dxa"/>
            <w:tcBorders>
              <w:top w:val="nil"/>
              <w:left w:val="single" w:sz="4" w:space="0" w:color="auto"/>
              <w:bottom w:val="single" w:sz="4" w:space="0" w:color="auto"/>
              <w:right w:val="single" w:sz="4" w:space="0" w:color="auto"/>
            </w:tcBorders>
            <w:noWrap/>
            <w:vAlign w:val="bottom"/>
            <w:hideMark/>
          </w:tcPr>
          <w:p w14:paraId="3EF1733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14</w:t>
            </w:r>
          </w:p>
        </w:tc>
        <w:tc>
          <w:tcPr>
            <w:tcW w:w="4350" w:type="dxa"/>
            <w:tcBorders>
              <w:top w:val="nil"/>
              <w:left w:val="nil"/>
              <w:bottom w:val="single" w:sz="4" w:space="0" w:color="auto"/>
              <w:right w:val="single" w:sz="4" w:space="0" w:color="auto"/>
            </w:tcBorders>
            <w:noWrap/>
            <w:vAlign w:val="bottom"/>
            <w:hideMark/>
          </w:tcPr>
          <w:p w14:paraId="4FDCE32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Papel Sulfite 100 folhas</w:t>
            </w:r>
          </w:p>
        </w:tc>
        <w:tc>
          <w:tcPr>
            <w:tcW w:w="1180" w:type="dxa"/>
            <w:tcBorders>
              <w:top w:val="nil"/>
              <w:left w:val="nil"/>
              <w:bottom w:val="single" w:sz="4" w:space="0" w:color="auto"/>
              <w:right w:val="single" w:sz="4" w:space="0" w:color="auto"/>
            </w:tcBorders>
            <w:noWrap/>
            <w:vAlign w:val="bottom"/>
            <w:hideMark/>
          </w:tcPr>
          <w:p w14:paraId="6802825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4350230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bl>
    <w:p w14:paraId="13F3D5B1" w14:textId="77777777" w:rsidR="005E526A" w:rsidRPr="005E526A" w:rsidRDefault="005E526A" w:rsidP="005E526A">
      <w:pPr>
        <w:suppressAutoHyphens/>
        <w:jc w:val="both"/>
        <w:rPr>
          <w:rFonts w:ascii="Arial Narrow" w:hAnsi="Arial Narrow"/>
          <w:b/>
        </w:rPr>
      </w:pPr>
    </w:p>
    <w:p w14:paraId="0C5992B0" w14:textId="77777777" w:rsidR="005E526A" w:rsidRPr="005E526A" w:rsidRDefault="005E526A" w:rsidP="005E526A">
      <w:pPr>
        <w:autoSpaceDE w:val="0"/>
        <w:autoSpaceDN w:val="0"/>
        <w:adjustRightInd w:val="0"/>
        <w:jc w:val="both"/>
        <w:rPr>
          <w:rFonts w:ascii="Arial Narrow" w:hAnsi="Arial Narrow" w:cs="Arial"/>
          <w:color w:val="000000"/>
        </w:rPr>
      </w:pPr>
      <w:r w:rsidRPr="005E526A">
        <w:rPr>
          <w:rFonts w:ascii="Arial Narrow" w:hAnsi="Arial Narrow" w:cs="Arial"/>
          <w:b/>
          <w:bCs/>
          <w:color w:val="000000"/>
        </w:rPr>
        <w:t xml:space="preserve">LOTE 6 – PROFESSOR - 2.000 KITS </w:t>
      </w:r>
    </w:p>
    <w:p w14:paraId="635D23EE" w14:textId="77777777" w:rsidR="005E526A" w:rsidRPr="005E526A" w:rsidRDefault="005E526A" w:rsidP="005E526A">
      <w:pPr>
        <w:suppressAutoHyphens/>
        <w:jc w:val="both"/>
        <w:rPr>
          <w:rFonts w:ascii="Arial Narrow" w:hAnsi="Arial Narrow"/>
          <w:b/>
        </w:rPr>
      </w:pPr>
    </w:p>
    <w:tbl>
      <w:tblPr>
        <w:tblW w:w="7400" w:type="dxa"/>
        <w:tblInd w:w="55" w:type="dxa"/>
        <w:tblCellMar>
          <w:left w:w="70" w:type="dxa"/>
          <w:right w:w="70" w:type="dxa"/>
        </w:tblCellMar>
        <w:tblLook w:val="04A0" w:firstRow="1" w:lastRow="0" w:firstColumn="1" w:lastColumn="0" w:noHBand="0" w:noVBand="1"/>
      </w:tblPr>
      <w:tblGrid>
        <w:gridCol w:w="776"/>
        <w:gridCol w:w="4201"/>
        <w:gridCol w:w="1160"/>
        <w:gridCol w:w="1263"/>
      </w:tblGrid>
      <w:tr w:rsidR="005E526A" w:rsidRPr="005E526A" w14:paraId="3EF6C500" w14:textId="77777777" w:rsidTr="006E23D1">
        <w:trPr>
          <w:trHeight w:val="300"/>
        </w:trPr>
        <w:tc>
          <w:tcPr>
            <w:tcW w:w="776" w:type="dxa"/>
            <w:tcBorders>
              <w:top w:val="single" w:sz="4" w:space="0" w:color="auto"/>
              <w:left w:val="single" w:sz="4" w:space="0" w:color="auto"/>
              <w:bottom w:val="single" w:sz="4" w:space="0" w:color="auto"/>
              <w:right w:val="single" w:sz="4" w:space="0" w:color="auto"/>
            </w:tcBorders>
            <w:noWrap/>
            <w:vAlign w:val="bottom"/>
            <w:hideMark/>
          </w:tcPr>
          <w:p w14:paraId="073851EF"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ITEM</w:t>
            </w:r>
          </w:p>
        </w:tc>
        <w:tc>
          <w:tcPr>
            <w:tcW w:w="4201" w:type="dxa"/>
            <w:tcBorders>
              <w:top w:val="single" w:sz="4" w:space="0" w:color="auto"/>
              <w:left w:val="nil"/>
              <w:bottom w:val="single" w:sz="4" w:space="0" w:color="auto"/>
              <w:right w:val="single" w:sz="4" w:space="0" w:color="auto"/>
            </w:tcBorders>
            <w:noWrap/>
            <w:vAlign w:val="bottom"/>
            <w:hideMark/>
          </w:tcPr>
          <w:p w14:paraId="16ABE397" w14:textId="77777777" w:rsidR="005E526A" w:rsidRPr="005E526A" w:rsidRDefault="005E526A" w:rsidP="006E23D1">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60" w:type="dxa"/>
            <w:tcBorders>
              <w:top w:val="single" w:sz="4" w:space="0" w:color="auto"/>
              <w:left w:val="nil"/>
              <w:bottom w:val="single" w:sz="4" w:space="0" w:color="auto"/>
              <w:right w:val="single" w:sz="4" w:space="0" w:color="auto"/>
            </w:tcBorders>
            <w:noWrap/>
            <w:vAlign w:val="bottom"/>
            <w:hideMark/>
          </w:tcPr>
          <w:p w14:paraId="5B46E04F"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49182957" w14:textId="77777777" w:rsidR="005E526A" w:rsidRPr="005E526A" w:rsidRDefault="005E526A" w:rsidP="006E23D1">
            <w:pPr>
              <w:jc w:val="center"/>
              <w:rPr>
                <w:rFonts w:ascii="Arial Narrow" w:eastAsia="Times New Roman" w:hAnsi="Arial Narrow" w:cs="Calibri"/>
                <w:b/>
                <w:bCs/>
              </w:rPr>
            </w:pPr>
            <w:r w:rsidRPr="005E526A">
              <w:rPr>
                <w:rFonts w:ascii="Arial Narrow" w:eastAsia="Times New Roman" w:hAnsi="Arial Narrow" w:cs="Calibri"/>
                <w:b/>
                <w:bCs/>
              </w:rPr>
              <w:t>QT NO KIT</w:t>
            </w:r>
          </w:p>
        </w:tc>
      </w:tr>
      <w:tr w:rsidR="005E526A" w:rsidRPr="005E526A" w14:paraId="1028F898"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1BF0550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c>
          <w:tcPr>
            <w:tcW w:w="4201" w:type="dxa"/>
            <w:tcBorders>
              <w:top w:val="nil"/>
              <w:left w:val="nil"/>
              <w:bottom w:val="single" w:sz="4" w:space="0" w:color="auto"/>
              <w:right w:val="single" w:sz="4" w:space="0" w:color="auto"/>
            </w:tcBorders>
            <w:noWrap/>
            <w:vAlign w:val="bottom"/>
            <w:hideMark/>
          </w:tcPr>
          <w:p w14:paraId="6DFB1169"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Esferográfica Azul</w:t>
            </w:r>
          </w:p>
        </w:tc>
        <w:tc>
          <w:tcPr>
            <w:tcW w:w="1160" w:type="dxa"/>
            <w:tcBorders>
              <w:top w:val="nil"/>
              <w:left w:val="nil"/>
              <w:bottom w:val="single" w:sz="4" w:space="0" w:color="auto"/>
              <w:right w:val="single" w:sz="4" w:space="0" w:color="auto"/>
            </w:tcBorders>
            <w:noWrap/>
            <w:vAlign w:val="bottom"/>
            <w:hideMark/>
          </w:tcPr>
          <w:p w14:paraId="53D7CC8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8CD1EF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5CBF399F"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0ED5880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c>
          <w:tcPr>
            <w:tcW w:w="4201" w:type="dxa"/>
            <w:tcBorders>
              <w:top w:val="nil"/>
              <w:left w:val="nil"/>
              <w:bottom w:val="single" w:sz="4" w:space="0" w:color="auto"/>
              <w:right w:val="single" w:sz="4" w:space="0" w:color="auto"/>
            </w:tcBorders>
            <w:noWrap/>
            <w:vAlign w:val="bottom"/>
            <w:hideMark/>
          </w:tcPr>
          <w:p w14:paraId="30D15AB4"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Esferográfica Preta</w:t>
            </w:r>
          </w:p>
        </w:tc>
        <w:tc>
          <w:tcPr>
            <w:tcW w:w="1160" w:type="dxa"/>
            <w:tcBorders>
              <w:top w:val="nil"/>
              <w:left w:val="nil"/>
              <w:bottom w:val="single" w:sz="4" w:space="0" w:color="auto"/>
              <w:right w:val="single" w:sz="4" w:space="0" w:color="auto"/>
            </w:tcBorders>
            <w:noWrap/>
            <w:vAlign w:val="bottom"/>
            <w:hideMark/>
          </w:tcPr>
          <w:p w14:paraId="6A91682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755AC4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CC0F9D3"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2F125F15"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3</w:t>
            </w:r>
          </w:p>
        </w:tc>
        <w:tc>
          <w:tcPr>
            <w:tcW w:w="4201" w:type="dxa"/>
            <w:tcBorders>
              <w:top w:val="nil"/>
              <w:left w:val="nil"/>
              <w:bottom w:val="single" w:sz="4" w:space="0" w:color="auto"/>
              <w:right w:val="single" w:sz="4" w:space="0" w:color="auto"/>
            </w:tcBorders>
            <w:noWrap/>
            <w:vAlign w:val="bottom"/>
            <w:hideMark/>
          </w:tcPr>
          <w:p w14:paraId="6ED665B1"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Esferográfica Vermelha</w:t>
            </w:r>
          </w:p>
        </w:tc>
        <w:tc>
          <w:tcPr>
            <w:tcW w:w="1160" w:type="dxa"/>
            <w:tcBorders>
              <w:top w:val="nil"/>
              <w:left w:val="nil"/>
              <w:bottom w:val="single" w:sz="4" w:space="0" w:color="auto"/>
              <w:right w:val="single" w:sz="4" w:space="0" w:color="auto"/>
            </w:tcBorders>
            <w:noWrap/>
            <w:vAlign w:val="bottom"/>
            <w:hideMark/>
          </w:tcPr>
          <w:p w14:paraId="320838E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07CBF3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682CCEDB"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223CE0C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4</w:t>
            </w:r>
          </w:p>
        </w:tc>
        <w:tc>
          <w:tcPr>
            <w:tcW w:w="4201" w:type="dxa"/>
            <w:tcBorders>
              <w:top w:val="nil"/>
              <w:left w:val="nil"/>
              <w:bottom w:val="single" w:sz="4" w:space="0" w:color="auto"/>
              <w:right w:val="single" w:sz="4" w:space="0" w:color="auto"/>
            </w:tcBorders>
            <w:noWrap/>
            <w:vAlign w:val="bottom"/>
            <w:hideMark/>
          </w:tcPr>
          <w:p w14:paraId="14872DE6"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Lápis preto HB nº 2</w:t>
            </w:r>
          </w:p>
        </w:tc>
        <w:tc>
          <w:tcPr>
            <w:tcW w:w="1160" w:type="dxa"/>
            <w:tcBorders>
              <w:top w:val="nil"/>
              <w:left w:val="nil"/>
              <w:bottom w:val="single" w:sz="4" w:space="0" w:color="auto"/>
              <w:right w:val="single" w:sz="4" w:space="0" w:color="auto"/>
            </w:tcBorders>
            <w:noWrap/>
            <w:vAlign w:val="bottom"/>
            <w:hideMark/>
          </w:tcPr>
          <w:p w14:paraId="20F8859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92A55D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2</w:t>
            </w:r>
          </w:p>
        </w:tc>
      </w:tr>
      <w:tr w:rsidR="005E526A" w:rsidRPr="005E526A" w14:paraId="409C582F"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1A08A42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5</w:t>
            </w:r>
          </w:p>
        </w:tc>
        <w:tc>
          <w:tcPr>
            <w:tcW w:w="4201" w:type="dxa"/>
            <w:tcBorders>
              <w:top w:val="nil"/>
              <w:left w:val="nil"/>
              <w:bottom w:val="single" w:sz="4" w:space="0" w:color="auto"/>
              <w:right w:val="single" w:sz="4" w:space="0" w:color="auto"/>
            </w:tcBorders>
            <w:noWrap/>
            <w:vAlign w:val="bottom"/>
            <w:hideMark/>
          </w:tcPr>
          <w:p w14:paraId="588EBBB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Borracha Escolar</w:t>
            </w:r>
          </w:p>
        </w:tc>
        <w:tc>
          <w:tcPr>
            <w:tcW w:w="1160" w:type="dxa"/>
            <w:tcBorders>
              <w:top w:val="nil"/>
              <w:left w:val="nil"/>
              <w:bottom w:val="single" w:sz="4" w:space="0" w:color="auto"/>
              <w:right w:val="single" w:sz="4" w:space="0" w:color="auto"/>
            </w:tcBorders>
            <w:noWrap/>
            <w:vAlign w:val="bottom"/>
            <w:hideMark/>
          </w:tcPr>
          <w:p w14:paraId="76C4613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6D2D0AD"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15EB012"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48EFED0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6</w:t>
            </w:r>
          </w:p>
        </w:tc>
        <w:tc>
          <w:tcPr>
            <w:tcW w:w="4201" w:type="dxa"/>
            <w:tcBorders>
              <w:top w:val="nil"/>
              <w:left w:val="nil"/>
              <w:bottom w:val="single" w:sz="4" w:space="0" w:color="auto"/>
              <w:right w:val="single" w:sz="4" w:space="0" w:color="auto"/>
            </w:tcBorders>
            <w:noWrap/>
            <w:vAlign w:val="bottom"/>
            <w:hideMark/>
          </w:tcPr>
          <w:p w14:paraId="3764D2E0"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Régua de 30 cm transparente</w:t>
            </w:r>
          </w:p>
        </w:tc>
        <w:tc>
          <w:tcPr>
            <w:tcW w:w="1160" w:type="dxa"/>
            <w:tcBorders>
              <w:top w:val="nil"/>
              <w:left w:val="nil"/>
              <w:bottom w:val="single" w:sz="4" w:space="0" w:color="auto"/>
              <w:right w:val="single" w:sz="4" w:space="0" w:color="auto"/>
            </w:tcBorders>
            <w:noWrap/>
            <w:vAlign w:val="bottom"/>
            <w:hideMark/>
          </w:tcPr>
          <w:p w14:paraId="31FAB11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968B7C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28D08BE3"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689582AB"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7</w:t>
            </w:r>
          </w:p>
        </w:tc>
        <w:tc>
          <w:tcPr>
            <w:tcW w:w="4201" w:type="dxa"/>
            <w:tcBorders>
              <w:top w:val="nil"/>
              <w:left w:val="nil"/>
              <w:bottom w:val="single" w:sz="4" w:space="0" w:color="auto"/>
              <w:right w:val="single" w:sz="4" w:space="0" w:color="auto"/>
            </w:tcBorders>
            <w:noWrap/>
            <w:vAlign w:val="bottom"/>
            <w:hideMark/>
          </w:tcPr>
          <w:p w14:paraId="4AC2DC0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Estojo (Necessaire)</w:t>
            </w:r>
          </w:p>
        </w:tc>
        <w:tc>
          <w:tcPr>
            <w:tcW w:w="1160" w:type="dxa"/>
            <w:tcBorders>
              <w:top w:val="nil"/>
              <w:left w:val="nil"/>
              <w:bottom w:val="single" w:sz="4" w:space="0" w:color="auto"/>
              <w:right w:val="single" w:sz="4" w:space="0" w:color="auto"/>
            </w:tcBorders>
            <w:noWrap/>
            <w:vAlign w:val="bottom"/>
            <w:hideMark/>
          </w:tcPr>
          <w:p w14:paraId="308090D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F41C28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EFFBFF8"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63934AF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8</w:t>
            </w:r>
          </w:p>
        </w:tc>
        <w:tc>
          <w:tcPr>
            <w:tcW w:w="4201" w:type="dxa"/>
            <w:tcBorders>
              <w:top w:val="nil"/>
              <w:left w:val="nil"/>
              <w:bottom w:val="single" w:sz="4" w:space="0" w:color="auto"/>
              <w:right w:val="single" w:sz="4" w:space="0" w:color="auto"/>
            </w:tcBorders>
            <w:noWrap/>
            <w:vAlign w:val="bottom"/>
            <w:hideMark/>
          </w:tcPr>
          <w:p w14:paraId="24AF0AB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Marca texto verde</w:t>
            </w:r>
          </w:p>
        </w:tc>
        <w:tc>
          <w:tcPr>
            <w:tcW w:w="1160" w:type="dxa"/>
            <w:tcBorders>
              <w:top w:val="nil"/>
              <w:left w:val="nil"/>
              <w:bottom w:val="single" w:sz="4" w:space="0" w:color="auto"/>
              <w:right w:val="single" w:sz="4" w:space="0" w:color="auto"/>
            </w:tcBorders>
            <w:noWrap/>
            <w:vAlign w:val="bottom"/>
            <w:hideMark/>
          </w:tcPr>
          <w:p w14:paraId="6A3A0DE7"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0343C7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5944D37D"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34749623"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9</w:t>
            </w:r>
          </w:p>
        </w:tc>
        <w:tc>
          <w:tcPr>
            <w:tcW w:w="4201" w:type="dxa"/>
            <w:tcBorders>
              <w:top w:val="nil"/>
              <w:left w:val="nil"/>
              <w:bottom w:val="single" w:sz="4" w:space="0" w:color="auto"/>
              <w:right w:val="single" w:sz="4" w:space="0" w:color="auto"/>
            </w:tcBorders>
            <w:noWrap/>
            <w:vAlign w:val="bottom"/>
            <w:hideMark/>
          </w:tcPr>
          <w:p w14:paraId="77B09F1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Marca texto rosa</w:t>
            </w:r>
          </w:p>
        </w:tc>
        <w:tc>
          <w:tcPr>
            <w:tcW w:w="1160" w:type="dxa"/>
            <w:tcBorders>
              <w:top w:val="nil"/>
              <w:left w:val="nil"/>
              <w:bottom w:val="single" w:sz="4" w:space="0" w:color="auto"/>
              <w:right w:val="single" w:sz="4" w:space="0" w:color="auto"/>
            </w:tcBorders>
            <w:noWrap/>
            <w:vAlign w:val="bottom"/>
            <w:hideMark/>
          </w:tcPr>
          <w:p w14:paraId="4DD4488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3EEBFE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5E0788E"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407242B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10</w:t>
            </w:r>
          </w:p>
        </w:tc>
        <w:tc>
          <w:tcPr>
            <w:tcW w:w="4201" w:type="dxa"/>
            <w:tcBorders>
              <w:top w:val="nil"/>
              <w:left w:val="nil"/>
              <w:bottom w:val="single" w:sz="4" w:space="0" w:color="auto"/>
              <w:right w:val="single" w:sz="4" w:space="0" w:color="auto"/>
            </w:tcBorders>
            <w:noWrap/>
            <w:vAlign w:val="bottom"/>
            <w:hideMark/>
          </w:tcPr>
          <w:p w14:paraId="7A7569CC"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Marca texto amarela</w:t>
            </w:r>
          </w:p>
        </w:tc>
        <w:tc>
          <w:tcPr>
            <w:tcW w:w="1160" w:type="dxa"/>
            <w:tcBorders>
              <w:top w:val="nil"/>
              <w:left w:val="nil"/>
              <w:bottom w:val="single" w:sz="4" w:space="0" w:color="auto"/>
              <w:right w:val="single" w:sz="4" w:space="0" w:color="auto"/>
            </w:tcBorders>
            <w:noWrap/>
            <w:vAlign w:val="bottom"/>
            <w:hideMark/>
          </w:tcPr>
          <w:p w14:paraId="0568ADB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BDD5A5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75A10D8" w14:textId="77777777" w:rsidTr="006E23D1">
        <w:trPr>
          <w:trHeight w:val="270"/>
        </w:trPr>
        <w:tc>
          <w:tcPr>
            <w:tcW w:w="776" w:type="dxa"/>
            <w:tcBorders>
              <w:top w:val="nil"/>
              <w:left w:val="single" w:sz="4" w:space="0" w:color="auto"/>
              <w:bottom w:val="single" w:sz="4" w:space="0" w:color="auto"/>
              <w:right w:val="single" w:sz="4" w:space="0" w:color="auto"/>
            </w:tcBorders>
            <w:noWrap/>
            <w:vAlign w:val="bottom"/>
            <w:hideMark/>
          </w:tcPr>
          <w:p w14:paraId="5F7DA019"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11</w:t>
            </w:r>
          </w:p>
        </w:tc>
        <w:tc>
          <w:tcPr>
            <w:tcW w:w="4201" w:type="dxa"/>
            <w:tcBorders>
              <w:top w:val="nil"/>
              <w:left w:val="nil"/>
              <w:bottom w:val="single" w:sz="4" w:space="0" w:color="auto"/>
              <w:right w:val="single" w:sz="4" w:space="0" w:color="auto"/>
            </w:tcBorders>
            <w:noWrap/>
            <w:vAlign w:val="bottom"/>
            <w:hideMark/>
          </w:tcPr>
          <w:p w14:paraId="7173C7FB"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Cola bastão</w:t>
            </w:r>
          </w:p>
        </w:tc>
        <w:tc>
          <w:tcPr>
            <w:tcW w:w="1160" w:type="dxa"/>
            <w:tcBorders>
              <w:top w:val="nil"/>
              <w:left w:val="nil"/>
              <w:bottom w:val="single" w:sz="4" w:space="0" w:color="auto"/>
              <w:right w:val="single" w:sz="4" w:space="0" w:color="auto"/>
            </w:tcBorders>
            <w:noWrap/>
            <w:vAlign w:val="bottom"/>
            <w:hideMark/>
          </w:tcPr>
          <w:p w14:paraId="01CBCD6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2941E4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7505C1B9"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2544D56E"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12</w:t>
            </w:r>
          </w:p>
        </w:tc>
        <w:tc>
          <w:tcPr>
            <w:tcW w:w="4201" w:type="dxa"/>
            <w:tcBorders>
              <w:top w:val="nil"/>
              <w:left w:val="nil"/>
              <w:bottom w:val="single" w:sz="4" w:space="0" w:color="auto"/>
              <w:right w:val="single" w:sz="4" w:space="0" w:color="auto"/>
            </w:tcBorders>
            <w:noWrap/>
            <w:vAlign w:val="bottom"/>
            <w:hideMark/>
          </w:tcPr>
          <w:p w14:paraId="5CBC9A3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Apontador com Depósito</w:t>
            </w:r>
          </w:p>
        </w:tc>
        <w:tc>
          <w:tcPr>
            <w:tcW w:w="1160" w:type="dxa"/>
            <w:tcBorders>
              <w:top w:val="nil"/>
              <w:left w:val="nil"/>
              <w:bottom w:val="single" w:sz="4" w:space="0" w:color="auto"/>
              <w:right w:val="single" w:sz="4" w:space="0" w:color="auto"/>
            </w:tcBorders>
            <w:noWrap/>
            <w:vAlign w:val="bottom"/>
            <w:hideMark/>
          </w:tcPr>
          <w:p w14:paraId="4A74517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B674D1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4C23AC43"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78E5C9F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13</w:t>
            </w:r>
          </w:p>
        </w:tc>
        <w:tc>
          <w:tcPr>
            <w:tcW w:w="4201" w:type="dxa"/>
            <w:tcBorders>
              <w:top w:val="nil"/>
              <w:left w:val="nil"/>
              <w:bottom w:val="single" w:sz="4" w:space="0" w:color="auto"/>
              <w:right w:val="single" w:sz="4" w:space="0" w:color="auto"/>
            </w:tcBorders>
            <w:noWrap/>
            <w:vAlign w:val="bottom"/>
            <w:hideMark/>
          </w:tcPr>
          <w:p w14:paraId="2282215D"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Corretivo em fita</w:t>
            </w:r>
          </w:p>
        </w:tc>
        <w:tc>
          <w:tcPr>
            <w:tcW w:w="1160" w:type="dxa"/>
            <w:tcBorders>
              <w:top w:val="nil"/>
              <w:left w:val="nil"/>
              <w:bottom w:val="single" w:sz="4" w:space="0" w:color="auto"/>
              <w:right w:val="single" w:sz="4" w:space="0" w:color="auto"/>
            </w:tcBorders>
            <w:noWrap/>
            <w:vAlign w:val="bottom"/>
            <w:hideMark/>
          </w:tcPr>
          <w:p w14:paraId="7546A06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184BBC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36CF59C0"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0F945551"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14</w:t>
            </w:r>
          </w:p>
        </w:tc>
        <w:tc>
          <w:tcPr>
            <w:tcW w:w="4201" w:type="dxa"/>
            <w:tcBorders>
              <w:top w:val="nil"/>
              <w:left w:val="nil"/>
              <w:bottom w:val="single" w:sz="4" w:space="0" w:color="auto"/>
              <w:right w:val="single" w:sz="4" w:space="0" w:color="auto"/>
            </w:tcBorders>
            <w:noWrap/>
            <w:vAlign w:val="bottom"/>
            <w:hideMark/>
          </w:tcPr>
          <w:p w14:paraId="4899C923"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Bloco Adesivo</w:t>
            </w:r>
          </w:p>
        </w:tc>
        <w:tc>
          <w:tcPr>
            <w:tcW w:w="1160" w:type="dxa"/>
            <w:tcBorders>
              <w:top w:val="nil"/>
              <w:left w:val="nil"/>
              <w:bottom w:val="single" w:sz="4" w:space="0" w:color="auto"/>
              <w:right w:val="single" w:sz="4" w:space="0" w:color="auto"/>
            </w:tcBorders>
            <w:noWrap/>
            <w:vAlign w:val="bottom"/>
            <w:hideMark/>
          </w:tcPr>
          <w:p w14:paraId="4EC60CD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EE79F1A"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5A7CA35"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4BB2E228"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15</w:t>
            </w:r>
          </w:p>
        </w:tc>
        <w:tc>
          <w:tcPr>
            <w:tcW w:w="4201" w:type="dxa"/>
            <w:tcBorders>
              <w:top w:val="nil"/>
              <w:left w:val="nil"/>
              <w:bottom w:val="single" w:sz="4" w:space="0" w:color="auto"/>
              <w:right w:val="single" w:sz="4" w:space="0" w:color="auto"/>
            </w:tcBorders>
            <w:noWrap/>
            <w:vAlign w:val="bottom"/>
            <w:hideMark/>
          </w:tcPr>
          <w:p w14:paraId="289AF658"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Grampeador pequeno</w:t>
            </w:r>
          </w:p>
        </w:tc>
        <w:tc>
          <w:tcPr>
            <w:tcW w:w="1160" w:type="dxa"/>
            <w:tcBorders>
              <w:top w:val="nil"/>
              <w:left w:val="nil"/>
              <w:bottom w:val="single" w:sz="4" w:space="0" w:color="auto"/>
              <w:right w:val="single" w:sz="4" w:space="0" w:color="auto"/>
            </w:tcBorders>
            <w:noWrap/>
            <w:vAlign w:val="bottom"/>
            <w:hideMark/>
          </w:tcPr>
          <w:p w14:paraId="5BE95154"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0E1E8AC"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033FED76"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6104FDD0"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16</w:t>
            </w:r>
          </w:p>
        </w:tc>
        <w:tc>
          <w:tcPr>
            <w:tcW w:w="4201" w:type="dxa"/>
            <w:tcBorders>
              <w:top w:val="nil"/>
              <w:left w:val="nil"/>
              <w:bottom w:val="single" w:sz="4" w:space="0" w:color="auto"/>
              <w:right w:val="single" w:sz="4" w:space="0" w:color="auto"/>
            </w:tcBorders>
            <w:noWrap/>
            <w:vAlign w:val="bottom"/>
            <w:hideMark/>
          </w:tcPr>
          <w:p w14:paraId="1789F4FF"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Caneta Hidrográfica 6 cores</w:t>
            </w:r>
          </w:p>
        </w:tc>
        <w:tc>
          <w:tcPr>
            <w:tcW w:w="1160" w:type="dxa"/>
            <w:tcBorders>
              <w:top w:val="nil"/>
              <w:left w:val="nil"/>
              <w:bottom w:val="single" w:sz="4" w:space="0" w:color="auto"/>
              <w:right w:val="single" w:sz="4" w:space="0" w:color="auto"/>
            </w:tcBorders>
            <w:noWrap/>
            <w:vAlign w:val="bottom"/>
            <w:hideMark/>
          </w:tcPr>
          <w:p w14:paraId="2288ABB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estojo</w:t>
            </w:r>
          </w:p>
        </w:tc>
        <w:tc>
          <w:tcPr>
            <w:tcW w:w="1263" w:type="dxa"/>
            <w:tcBorders>
              <w:top w:val="nil"/>
              <w:left w:val="nil"/>
              <w:bottom w:val="single" w:sz="4" w:space="0" w:color="auto"/>
              <w:right w:val="single" w:sz="4" w:space="0" w:color="auto"/>
            </w:tcBorders>
            <w:noWrap/>
            <w:vAlign w:val="bottom"/>
            <w:hideMark/>
          </w:tcPr>
          <w:p w14:paraId="70302D1F"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r w:rsidR="005E526A" w:rsidRPr="005E526A" w14:paraId="161F95D9" w14:textId="77777777" w:rsidTr="006E23D1">
        <w:trPr>
          <w:trHeight w:val="315"/>
        </w:trPr>
        <w:tc>
          <w:tcPr>
            <w:tcW w:w="776" w:type="dxa"/>
            <w:tcBorders>
              <w:top w:val="nil"/>
              <w:left w:val="single" w:sz="4" w:space="0" w:color="auto"/>
              <w:bottom w:val="single" w:sz="4" w:space="0" w:color="auto"/>
              <w:right w:val="single" w:sz="4" w:space="0" w:color="auto"/>
            </w:tcBorders>
            <w:noWrap/>
            <w:vAlign w:val="bottom"/>
            <w:hideMark/>
          </w:tcPr>
          <w:p w14:paraId="46856A4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lastRenderedPageBreak/>
              <w:t>17</w:t>
            </w:r>
          </w:p>
        </w:tc>
        <w:tc>
          <w:tcPr>
            <w:tcW w:w="4201" w:type="dxa"/>
            <w:tcBorders>
              <w:top w:val="nil"/>
              <w:left w:val="nil"/>
              <w:bottom w:val="single" w:sz="4" w:space="0" w:color="auto"/>
              <w:right w:val="single" w:sz="4" w:space="0" w:color="auto"/>
            </w:tcBorders>
            <w:noWrap/>
            <w:vAlign w:val="bottom"/>
            <w:hideMark/>
          </w:tcPr>
          <w:p w14:paraId="074A4E22" w14:textId="77777777" w:rsidR="005E526A" w:rsidRPr="005E526A" w:rsidRDefault="005E526A" w:rsidP="006E23D1">
            <w:pPr>
              <w:rPr>
                <w:rFonts w:ascii="Arial Narrow" w:eastAsia="Times New Roman" w:hAnsi="Arial Narrow" w:cs="Calibri"/>
              </w:rPr>
            </w:pPr>
            <w:r w:rsidRPr="005E526A">
              <w:rPr>
                <w:rFonts w:ascii="Arial Narrow" w:eastAsia="Times New Roman" w:hAnsi="Arial Narrow" w:cs="Calibri"/>
              </w:rPr>
              <w:t>Fita Crepe 24 x 50</w:t>
            </w:r>
          </w:p>
        </w:tc>
        <w:tc>
          <w:tcPr>
            <w:tcW w:w="1160" w:type="dxa"/>
            <w:tcBorders>
              <w:top w:val="nil"/>
              <w:left w:val="nil"/>
              <w:bottom w:val="single" w:sz="4" w:space="0" w:color="auto"/>
              <w:right w:val="single" w:sz="4" w:space="0" w:color="auto"/>
            </w:tcBorders>
            <w:noWrap/>
            <w:vAlign w:val="bottom"/>
            <w:hideMark/>
          </w:tcPr>
          <w:p w14:paraId="48A424E6"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C286E62" w14:textId="77777777" w:rsidR="005E526A" w:rsidRPr="005E526A" w:rsidRDefault="005E526A" w:rsidP="006E23D1">
            <w:pPr>
              <w:jc w:val="center"/>
              <w:rPr>
                <w:rFonts w:ascii="Arial Narrow" w:eastAsia="Times New Roman" w:hAnsi="Arial Narrow" w:cs="Calibri"/>
              </w:rPr>
            </w:pPr>
            <w:r w:rsidRPr="005E526A">
              <w:rPr>
                <w:rFonts w:ascii="Arial Narrow" w:eastAsia="Times New Roman" w:hAnsi="Arial Narrow" w:cs="Calibri"/>
              </w:rPr>
              <w:t>1</w:t>
            </w:r>
          </w:p>
        </w:tc>
      </w:tr>
    </w:tbl>
    <w:p w14:paraId="54C45D0E" w14:textId="77777777" w:rsidR="005E526A" w:rsidRPr="005E526A" w:rsidRDefault="005E526A" w:rsidP="005E526A">
      <w:pPr>
        <w:pBdr>
          <w:top w:val="nil"/>
          <w:left w:val="nil"/>
          <w:bottom w:val="nil"/>
          <w:right w:val="nil"/>
          <w:between w:val="nil"/>
        </w:pBdr>
        <w:spacing w:after="120"/>
        <w:jc w:val="both"/>
        <w:rPr>
          <w:rFonts w:ascii="Arial Narrow" w:eastAsia="Calibri" w:hAnsi="Arial Narrow" w:cs="Times New Roman"/>
          <w:color w:val="000000"/>
        </w:rPr>
      </w:pPr>
    </w:p>
    <w:p w14:paraId="0C32B6E9" w14:textId="77777777" w:rsidR="005E526A" w:rsidRPr="005E526A" w:rsidRDefault="005E526A" w:rsidP="005E526A">
      <w:pPr>
        <w:rPr>
          <w:rFonts w:ascii="Arial Narrow" w:eastAsia="Calibri" w:hAnsi="Arial Narrow" w:cs="Times New Roman"/>
          <w:b/>
          <w:bCs/>
        </w:rPr>
      </w:pPr>
      <w:r w:rsidRPr="005E526A">
        <w:rPr>
          <w:rFonts w:ascii="Arial Narrow" w:eastAsia="Calibri" w:hAnsi="Arial Narrow" w:cs="Times New Roman"/>
          <w:b/>
          <w:bCs/>
        </w:rPr>
        <w:t>4 - Detalhamento:</w:t>
      </w:r>
    </w:p>
    <w:p w14:paraId="109FAD70" w14:textId="77777777" w:rsidR="005E526A" w:rsidRPr="005E526A" w:rsidRDefault="005E526A" w:rsidP="005E526A">
      <w:pPr>
        <w:rPr>
          <w:rFonts w:ascii="Arial Narrow" w:eastAsia="Calibri" w:hAnsi="Arial Narrow" w:cs="Times New Roman"/>
          <w:b/>
          <w:bCs/>
        </w:rPr>
      </w:pPr>
    </w:p>
    <w:p w14:paraId="58CD5C48" w14:textId="7A262A50" w:rsidR="005E526A" w:rsidRPr="005E526A" w:rsidRDefault="005E526A" w:rsidP="005E526A">
      <w:pPr>
        <w:rPr>
          <w:rFonts w:ascii="Arial Narrow" w:eastAsia="Calibri" w:hAnsi="Arial Narrow" w:cs="Times New Roman"/>
          <w:b/>
          <w:bCs/>
        </w:rPr>
      </w:pPr>
      <w:r w:rsidRPr="005E526A">
        <w:rPr>
          <w:rFonts w:ascii="Arial Narrow" w:eastAsia="Times New Roman" w:hAnsi="Arial Narrow" w:cstheme="majorHAnsi"/>
          <w:b/>
          <w:bCs/>
        </w:rPr>
        <w:t>Especificações alteradas conforme orientações do Egrégio Tribunal de Contas do Estado de São Paulo em 11/11/2025 (TC-020799.989.25-6; TC-020878.989.5-6 e TC-020914.989.25-6)</w:t>
      </w:r>
    </w:p>
    <w:p w14:paraId="595A11A4" w14:textId="77777777" w:rsidR="005E526A" w:rsidRPr="005E526A" w:rsidRDefault="005E526A" w:rsidP="005E526A">
      <w:pPr>
        <w:rPr>
          <w:rFonts w:ascii="Arial Narrow" w:eastAsia="Calibri" w:hAnsi="Arial Narrow" w:cs="Times New Roman"/>
          <w:b/>
          <w:b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81"/>
        <w:gridCol w:w="6875"/>
      </w:tblGrid>
      <w:tr w:rsidR="005E526A" w:rsidRPr="005E526A" w14:paraId="488058DF" w14:textId="77777777" w:rsidTr="00376C11">
        <w:trPr>
          <w:trHeight w:val="300"/>
        </w:trPr>
        <w:tc>
          <w:tcPr>
            <w:tcW w:w="709" w:type="dxa"/>
            <w:noWrap/>
            <w:hideMark/>
          </w:tcPr>
          <w:p w14:paraId="6F63B876" w14:textId="77777777" w:rsidR="005E526A" w:rsidRPr="005E526A" w:rsidRDefault="005E526A" w:rsidP="006E23D1">
            <w:pPr>
              <w:jc w:val="center"/>
              <w:rPr>
                <w:rFonts w:ascii="Arial Narrow" w:eastAsia="Times New Roman" w:hAnsi="Arial Narrow" w:cstheme="majorHAnsi"/>
                <w:lang w:eastAsia="en-US"/>
              </w:rPr>
            </w:pPr>
            <w:r w:rsidRPr="005E526A">
              <w:rPr>
                <w:rFonts w:ascii="Arial Narrow" w:eastAsia="Times New Roman" w:hAnsi="Arial Narrow" w:cstheme="majorHAnsi"/>
                <w:lang w:eastAsia="en-US"/>
              </w:rPr>
              <w:t>ITEM</w:t>
            </w:r>
          </w:p>
        </w:tc>
        <w:tc>
          <w:tcPr>
            <w:tcW w:w="2481" w:type="dxa"/>
            <w:hideMark/>
          </w:tcPr>
          <w:p w14:paraId="5FA878AF" w14:textId="77777777" w:rsidR="005E526A" w:rsidRPr="005E526A" w:rsidRDefault="005E526A" w:rsidP="006E23D1">
            <w:pPr>
              <w:jc w:val="center"/>
              <w:rPr>
                <w:rFonts w:ascii="Arial Narrow" w:eastAsia="Times New Roman" w:hAnsi="Arial Narrow" w:cstheme="majorHAnsi"/>
                <w:lang w:eastAsia="en-US"/>
              </w:rPr>
            </w:pPr>
            <w:r w:rsidRPr="005E526A">
              <w:rPr>
                <w:rFonts w:ascii="Arial Narrow" w:eastAsia="Times New Roman" w:hAnsi="Arial Narrow" w:cstheme="majorHAnsi"/>
                <w:lang w:eastAsia="en-US"/>
              </w:rPr>
              <w:t>DESCRIÇÃO RESUMIDA</w:t>
            </w:r>
          </w:p>
        </w:tc>
        <w:tc>
          <w:tcPr>
            <w:tcW w:w="6875" w:type="dxa"/>
            <w:noWrap/>
            <w:hideMark/>
          </w:tcPr>
          <w:p w14:paraId="5D2AA81D"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DESCRIÇÃO DETALHADA</w:t>
            </w:r>
          </w:p>
        </w:tc>
      </w:tr>
      <w:tr w:rsidR="005E526A" w:rsidRPr="005E526A" w14:paraId="6E36FE40" w14:textId="77777777" w:rsidTr="00376C11">
        <w:trPr>
          <w:trHeight w:val="473"/>
        </w:trPr>
        <w:tc>
          <w:tcPr>
            <w:tcW w:w="709" w:type="dxa"/>
            <w:noWrap/>
            <w:hideMark/>
          </w:tcPr>
          <w:p w14:paraId="7EDE31E8"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w:t>
            </w:r>
          </w:p>
        </w:tc>
        <w:tc>
          <w:tcPr>
            <w:tcW w:w="2481" w:type="dxa"/>
            <w:hideMark/>
          </w:tcPr>
          <w:p w14:paraId="2D2D9BC0"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Agenda Escolar</w:t>
            </w:r>
          </w:p>
        </w:tc>
        <w:tc>
          <w:tcPr>
            <w:tcW w:w="6875" w:type="dxa"/>
            <w:hideMark/>
          </w:tcPr>
          <w:p w14:paraId="49BCE200"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Agenda brochura, contendo no mínimo 120 folhas e 240 páginas, formato 135 mm x 175 mm, miolo branco com no mínimo 63 g/m², capa e contracapa em Cartão </w:t>
            </w:r>
            <w:proofErr w:type="spellStart"/>
            <w:r w:rsidRPr="005E526A">
              <w:rPr>
                <w:rFonts w:ascii="Arial Narrow" w:eastAsia="Times New Roman" w:hAnsi="Arial Narrow" w:cstheme="majorHAnsi"/>
                <w:lang w:eastAsia="en-US"/>
              </w:rPr>
              <w:t>Triplexão</w:t>
            </w:r>
            <w:proofErr w:type="spellEnd"/>
            <w:r w:rsidRPr="005E526A">
              <w:rPr>
                <w:rFonts w:ascii="Arial Narrow" w:eastAsia="Times New Roman" w:hAnsi="Arial Narrow" w:cstheme="majorHAnsi"/>
                <w:lang w:eastAsia="en-US"/>
              </w:rPr>
              <w:t xml:space="preserve"> com gramatura mínima de 350 g/m². Na capa, deve constar espaço para escrever dados do aluno. Constar impresso na contracapa Informações do fabricante e do produto, tais como: CNPJ, nome, formato, tipo, n° de folhas e gramatura da capa e do miolo. Capa e Contracapa personalizada em 4 cores conforme arte a ser fornecida pela Prefeitura. O material deverá estar de acordo com a norma da ABNT 15818.  O licitante vencedor deverá apresentar juntamente com as amostras e</w:t>
            </w:r>
            <w:r w:rsidRPr="005E526A">
              <w:rPr>
                <w:rFonts w:ascii="Arial Narrow" w:eastAsia="Times New Roman" w:hAnsi="Arial Narrow" w:cstheme="majorHAnsi"/>
                <w:u w:val="single"/>
                <w:lang w:eastAsia="en-US"/>
              </w:rPr>
              <w:t>m até 15 (QUINZE) dias corridos</w:t>
            </w:r>
            <w:r w:rsidRPr="005E526A">
              <w:rPr>
                <w:rFonts w:ascii="Arial Narrow" w:eastAsia="Times New Roman" w:hAnsi="Arial Narrow" w:cstheme="majorHAnsi"/>
                <w:lang w:eastAsia="en-US"/>
              </w:rPr>
              <w:t>, após o término da sessão, cópia do certificado FSC ou Similar em nome do fabricante do papel.</w:t>
            </w:r>
          </w:p>
        </w:tc>
      </w:tr>
      <w:tr w:rsidR="005E526A" w:rsidRPr="005E526A" w14:paraId="4D483C68" w14:textId="77777777" w:rsidTr="00376C11">
        <w:trPr>
          <w:trHeight w:val="1695"/>
        </w:trPr>
        <w:tc>
          <w:tcPr>
            <w:tcW w:w="709" w:type="dxa"/>
            <w:noWrap/>
            <w:hideMark/>
          </w:tcPr>
          <w:p w14:paraId="4EC4DECD"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w:t>
            </w:r>
          </w:p>
        </w:tc>
        <w:tc>
          <w:tcPr>
            <w:tcW w:w="2481" w:type="dxa"/>
            <w:hideMark/>
          </w:tcPr>
          <w:p w14:paraId="71A43A8F"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Apontador com Depósito para Lápis Triplo</w:t>
            </w:r>
          </w:p>
        </w:tc>
        <w:tc>
          <w:tcPr>
            <w:tcW w:w="6875" w:type="dxa"/>
            <w:hideMark/>
          </w:tcPr>
          <w:p w14:paraId="446762DB"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Apontador triplo plástico com depósito com três furos sendo furo de 16mm, 11mm e 8mm, medindo </w:t>
            </w:r>
            <w:proofErr w:type="spellStart"/>
            <w:r w:rsidRPr="005E526A">
              <w:rPr>
                <w:rFonts w:ascii="Arial Narrow" w:eastAsia="Times New Roman" w:hAnsi="Arial Narrow" w:cstheme="majorHAnsi"/>
                <w:lang w:eastAsia="en-US"/>
              </w:rPr>
              <w:t>aprox</w:t>
            </w:r>
            <w:proofErr w:type="spellEnd"/>
            <w:r w:rsidRPr="005E526A">
              <w:rPr>
                <w:rFonts w:ascii="Arial Narrow" w:eastAsia="Times New Roman" w:hAnsi="Arial Narrow" w:cstheme="majorHAnsi"/>
                <w:lang w:eastAsia="en-US"/>
              </w:rPr>
              <w:t xml:space="preserve"> 60 mm x 55 mm x 30 mm. C x A x L.  Formato oval com tampa para proteção dos furos, composto por 02 partes, sendo uma parte opaca, onde estão fixadas as três lâminas com parafuso e outra o corpo do depósito transparente com a impressão do fabricante. Estas partes são conectadas entre si, com trava sob pressão. Composição: resinas termoplásticas e lâmina de aço temperado. O licitante vencedor deverá apresentar amostra do produto em até 15 (QUINZE) dias corridos, após o término da sessão</w:t>
            </w:r>
          </w:p>
        </w:tc>
      </w:tr>
      <w:tr w:rsidR="005E526A" w:rsidRPr="005E526A" w14:paraId="209C0CB2" w14:textId="77777777" w:rsidTr="00376C11">
        <w:trPr>
          <w:trHeight w:val="1530"/>
        </w:trPr>
        <w:tc>
          <w:tcPr>
            <w:tcW w:w="709" w:type="dxa"/>
            <w:noWrap/>
            <w:hideMark/>
          </w:tcPr>
          <w:p w14:paraId="67423B3E"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w:t>
            </w:r>
          </w:p>
        </w:tc>
        <w:tc>
          <w:tcPr>
            <w:tcW w:w="2481" w:type="dxa"/>
            <w:hideMark/>
          </w:tcPr>
          <w:p w14:paraId="72E7B514"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Borracha Escolar</w:t>
            </w:r>
          </w:p>
        </w:tc>
        <w:tc>
          <w:tcPr>
            <w:tcW w:w="6875" w:type="dxa"/>
            <w:hideMark/>
          </w:tcPr>
          <w:p w14:paraId="3E1AAE43"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Borracha Branca macia, com capa anatômica indicada para apagar escritas a lápis, medindo aproximadamente 43 mm x 30 mm x 11 mm. Produto atóxico. Composição: borracha sintética e capa a ser fabricada em quaisquer Matérias-primas, desde que de natureza reciclada e/ou reciclável. Deverá ser colocado no corpo do produto, o símbolo da matéria prima reciclada utilizada. O licitante vencedor deverá apresentar amostra do produto em até 15 (QUINZE) dias corridos, após o término da sessão, juntamente com Laudos Laboratoriais que comprovem a matéria prima utilizada e sua natureza reciclada e/ou reciclável. </w:t>
            </w:r>
          </w:p>
        </w:tc>
      </w:tr>
      <w:tr w:rsidR="005E526A" w:rsidRPr="005E526A" w14:paraId="11F6C1D6" w14:textId="77777777" w:rsidTr="00376C11">
        <w:trPr>
          <w:trHeight w:val="554"/>
        </w:trPr>
        <w:tc>
          <w:tcPr>
            <w:tcW w:w="709" w:type="dxa"/>
            <w:noWrap/>
            <w:hideMark/>
          </w:tcPr>
          <w:p w14:paraId="1D9FBFAA"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4</w:t>
            </w:r>
          </w:p>
        </w:tc>
        <w:tc>
          <w:tcPr>
            <w:tcW w:w="2481" w:type="dxa"/>
            <w:noWrap/>
            <w:hideMark/>
          </w:tcPr>
          <w:p w14:paraId="14889CAD"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Caderno brochura capa dura 96 folhas (</w:t>
            </w:r>
            <w:proofErr w:type="spellStart"/>
            <w:r w:rsidRPr="005E526A">
              <w:rPr>
                <w:rFonts w:ascii="Arial Narrow" w:eastAsia="Times New Roman" w:hAnsi="Arial Narrow" w:cstheme="majorHAnsi"/>
                <w:lang w:eastAsia="en-US"/>
              </w:rPr>
              <w:t>brochurão</w:t>
            </w:r>
            <w:proofErr w:type="spellEnd"/>
            <w:r w:rsidRPr="005E526A">
              <w:rPr>
                <w:rFonts w:ascii="Arial Narrow" w:eastAsia="Times New Roman" w:hAnsi="Arial Narrow" w:cstheme="majorHAnsi"/>
                <w:lang w:eastAsia="en-US"/>
              </w:rPr>
              <w:t>)</w:t>
            </w:r>
          </w:p>
        </w:tc>
        <w:tc>
          <w:tcPr>
            <w:tcW w:w="6875" w:type="dxa"/>
            <w:hideMark/>
          </w:tcPr>
          <w:p w14:paraId="57EF4A00"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Caderno </w:t>
            </w:r>
            <w:proofErr w:type="spellStart"/>
            <w:r w:rsidRPr="005E526A">
              <w:rPr>
                <w:rFonts w:ascii="Arial Narrow" w:eastAsia="Times New Roman" w:hAnsi="Arial Narrow" w:cstheme="majorHAnsi"/>
                <w:lang w:eastAsia="en-US"/>
              </w:rPr>
              <w:t>Brochurão</w:t>
            </w:r>
            <w:proofErr w:type="spellEnd"/>
            <w:r w:rsidRPr="005E526A">
              <w:rPr>
                <w:rFonts w:ascii="Arial Narrow" w:eastAsia="Times New Roman" w:hAnsi="Arial Narrow" w:cstheme="majorHAnsi"/>
                <w:lang w:eastAsia="en-US"/>
              </w:rPr>
              <w:t xml:space="preserve">, capa dura, costurado, contendo 96 Fls., dimensões mínimas de 200 mm x 275 mm, miolo em papel off set com no mínimo 56 g/m², com pautas e margem, capa e contracapa papelão com no mínimo 600 g/m² revestido em papel </w:t>
            </w:r>
            <w:proofErr w:type="spellStart"/>
            <w:r w:rsidRPr="005E526A">
              <w:rPr>
                <w:rFonts w:ascii="Arial Narrow" w:eastAsia="Times New Roman" w:hAnsi="Arial Narrow" w:cstheme="majorHAnsi"/>
                <w:lang w:eastAsia="en-US"/>
              </w:rPr>
              <w:t>couche</w:t>
            </w:r>
            <w:proofErr w:type="spellEnd"/>
            <w:r w:rsidRPr="005E526A">
              <w:rPr>
                <w:rFonts w:ascii="Arial Narrow" w:eastAsia="Times New Roman" w:hAnsi="Arial Narrow" w:cstheme="majorHAnsi"/>
                <w:lang w:eastAsia="en-US"/>
              </w:rPr>
              <w:t xml:space="preserve"> com gramatura mínima de 90 g/m² e guarda em papel off set com gramatura mínima de 75 g/m², com acabamento em laminação fosca. Constar na contracapa informações do fabricante tais como: CNPJ, nome, formato, tipo, n° de folhas e gramatura da capa e do miolo. Capa e Contracapa personalizada em 4 cores conforme arte a ser fornecida pela Prefeitura. O licitante vencedor deverá apresentar juntamente com as amostras em até 15 (QUINZE) dias corridos, </w:t>
            </w:r>
            <w:r w:rsidRPr="005E526A">
              <w:rPr>
                <w:rFonts w:ascii="Arial Narrow" w:eastAsia="Times New Roman" w:hAnsi="Arial Narrow" w:cstheme="majorHAnsi"/>
                <w:lang w:eastAsia="en-US"/>
              </w:rPr>
              <w:lastRenderedPageBreak/>
              <w:t>após o término da sessão, cópia do certificado FSC ou Similar em nome do fabricante do papel.</w:t>
            </w:r>
          </w:p>
        </w:tc>
      </w:tr>
      <w:tr w:rsidR="005E526A" w:rsidRPr="005E526A" w14:paraId="30FA77BF" w14:textId="77777777" w:rsidTr="00376C11">
        <w:trPr>
          <w:trHeight w:val="1980"/>
        </w:trPr>
        <w:tc>
          <w:tcPr>
            <w:tcW w:w="709" w:type="dxa"/>
            <w:noWrap/>
            <w:hideMark/>
          </w:tcPr>
          <w:p w14:paraId="4276EE6E"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5</w:t>
            </w:r>
          </w:p>
        </w:tc>
        <w:tc>
          <w:tcPr>
            <w:tcW w:w="2481" w:type="dxa"/>
            <w:hideMark/>
          </w:tcPr>
          <w:p w14:paraId="67A5DAEF"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Caderno de desenho espiral com 96 </w:t>
            </w:r>
            <w:proofErr w:type="spellStart"/>
            <w:r w:rsidRPr="005E526A">
              <w:rPr>
                <w:rFonts w:ascii="Arial Narrow" w:eastAsia="Times New Roman" w:hAnsi="Arial Narrow" w:cstheme="majorHAnsi"/>
                <w:lang w:eastAsia="en-US"/>
              </w:rPr>
              <w:t>fls</w:t>
            </w:r>
            <w:proofErr w:type="spellEnd"/>
          </w:p>
        </w:tc>
        <w:tc>
          <w:tcPr>
            <w:tcW w:w="6875" w:type="dxa"/>
            <w:hideMark/>
          </w:tcPr>
          <w:p w14:paraId="60CCEF05" w14:textId="69FFF7E8"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Caderno Desenho, capa dura, espiral, contendo 96 folhas, dimensões do produto mínimo 275 x 200 mm, miolo com no mínimo 56 g/m², capa e contracapa papelão com no mínimo 600 g/m² revestido em papel </w:t>
            </w:r>
            <w:proofErr w:type="spellStart"/>
            <w:r w:rsidRPr="005E526A">
              <w:rPr>
                <w:rFonts w:ascii="Arial Narrow" w:eastAsia="Times New Roman" w:hAnsi="Arial Narrow" w:cstheme="majorHAnsi"/>
                <w:lang w:eastAsia="en-US"/>
              </w:rPr>
              <w:t>couche</w:t>
            </w:r>
            <w:proofErr w:type="spellEnd"/>
            <w:r w:rsidRPr="005E526A">
              <w:rPr>
                <w:rFonts w:ascii="Arial Narrow" w:eastAsia="Times New Roman" w:hAnsi="Arial Narrow" w:cstheme="majorHAnsi"/>
                <w:lang w:eastAsia="en-US"/>
              </w:rPr>
              <w:t xml:space="preserve"> com gramatura mínima de 90 g/m². Constar na contracapa informações do fabricante tais como: CNPJ, nome, formato, tipo, n° de folhas e gramatura da capa e do miolo. Capa e Contracapa personalizada em 4 cores conforme arte a ser fornecida pela Prefeitura. O licitante vencedor deverá apresentar juntamente com as amostras em até 15 (QUINZE) dias corridos, após o término da sessão, cópia do certificado FSC ou Similar em nome do fabricante do papel.</w:t>
            </w:r>
          </w:p>
        </w:tc>
      </w:tr>
      <w:tr w:rsidR="005E526A" w:rsidRPr="005E526A" w14:paraId="5C7B1E77" w14:textId="77777777" w:rsidTr="00376C11">
        <w:trPr>
          <w:trHeight w:val="1740"/>
        </w:trPr>
        <w:tc>
          <w:tcPr>
            <w:tcW w:w="709" w:type="dxa"/>
            <w:noWrap/>
            <w:hideMark/>
          </w:tcPr>
          <w:p w14:paraId="13D0A791"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6</w:t>
            </w:r>
          </w:p>
        </w:tc>
        <w:tc>
          <w:tcPr>
            <w:tcW w:w="2481" w:type="dxa"/>
            <w:hideMark/>
          </w:tcPr>
          <w:p w14:paraId="46B91C99"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Canetinha Hidrográfica 12 cores Jumbo</w:t>
            </w:r>
          </w:p>
        </w:tc>
        <w:tc>
          <w:tcPr>
            <w:tcW w:w="6875" w:type="dxa"/>
            <w:hideMark/>
          </w:tcPr>
          <w:p w14:paraId="468AF8E4"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Hidrográfica tipo Jumbo, com 12 cores sortidas confeccionada em resinas termoplásticas, tinta atóxica composta de água, corantes e umectantes. Ponta grossa em feltro de aproximadamente 6 mm, tipo "vai e volta" (visando aumentar a durabilidade e que suporte a pressão quando usada) e ante asfixiante. Tinta atóxica, lavável e à base de água, corante e umectantes. O licitante vencedor deverá apresentar amostra do produto em até 15 (QUINZE) dias corridos, após o término da sessão, juntamente com Laudo Laboratorial de Rendimento da Escrita que comprove que, no mínimo 800 </w:t>
            </w:r>
            <w:proofErr w:type="spellStart"/>
            <w:r w:rsidRPr="005E526A">
              <w:rPr>
                <w:rFonts w:ascii="Arial Narrow" w:eastAsia="Times New Roman" w:hAnsi="Arial Narrow" w:cstheme="majorHAnsi"/>
                <w:lang w:eastAsia="en-US"/>
              </w:rPr>
              <w:t>Mts</w:t>
            </w:r>
            <w:proofErr w:type="spellEnd"/>
            <w:r w:rsidRPr="005E526A">
              <w:rPr>
                <w:rFonts w:ascii="Arial Narrow" w:eastAsia="Times New Roman" w:hAnsi="Arial Narrow" w:cstheme="majorHAnsi"/>
                <w:lang w:eastAsia="en-US"/>
              </w:rPr>
              <w:t xml:space="preserve"> de Escrita sem problemas de qualidade.</w:t>
            </w:r>
          </w:p>
        </w:tc>
      </w:tr>
      <w:tr w:rsidR="005E526A" w:rsidRPr="005E526A" w14:paraId="3B569408" w14:textId="77777777" w:rsidTr="00376C11">
        <w:trPr>
          <w:trHeight w:val="1020"/>
        </w:trPr>
        <w:tc>
          <w:tcPr>
            <w:tcW w:w="709" w:type="dxa"/>
            <w:noWrap/>
            <w:hideMark/>
          </w:tcPr>
          <w:p w14:paraId="7A4C9AB0"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7</w:t>
            </w:r>
          </w:p>
        </w:tc>
        <w:tc>
          <w:tcPr>
            <w:tcW w:w="2481" w:type="dxa"/>
            <w:hideMark/>
          </w:tcPr>
          <w:p w14:paraId="67D73B82"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Cola Líquida 150 </w:t>
            </w:r>
            <w:proofErr w:type="spellStart"/>
            <w:r w:rsidRPr="005E526A">
              <w:rPr>
                <w:rFonts w:ascii="Arial Narrow" w:eastAsia="Times New Roman" w:hAnsi="Arial Narrow" w:cstheme="majorHAnsi"/>
                <w:lang w:eastAsia="en-US"/>
              </w:rPr>
              <w:t>gr</w:t>
            </w:r>
            <w:proofErr w:type="spellEnd"/>
          </w:p>
        </w:tc>
        <w:tc>
          <w:tcPr>
            <w:tcW w:w="6875" w:type="dxa"/>
            <w:hideMark/>
          </w:tcPr>
          <w:p w14:paraId="4712E7E2"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Cola liquida escolar com no mínimo 150 g, lavável, para uso escolar, composição: à base de PVA, produto atóxico, pronto para uso, alto teor de sólidos. Frasco plástico resistente, bico aplicador econômico. Não recomendado para crianças menores de três anos e validade superior a 36 meses. O licitante vencedor deverá apresentar amostra do produto em até 15 (QUINZE) dias corridos, após o término da sessão</w:t>
            </w:r>
          </w:p>
        </w:tc>
      </w:tr>
      <w:tr w:rsidR="005E526A" w:rsidRPr="005E526A" w14:paraId="3536E219" w14:textId="77777777" w:rsidTr="00376C11">
        <w:trPr>
          <w:trHeight w:val="368"/>
        </w:trPr>
        <w:tc>
          <w:tcPr>
            <w:tcW w:w="709" w:type="dxa"/>
            <w:noWrap/>
            <w:hideMark/>
          </w:tcPr>
          <w:p w14:paraId="0379C2F6"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8</w:t>
            </w:r>
          </w:p>
        </w:tc>
        <w:tc>
          <w:tcPr>
            <w:tcW w:w="2481" w:type="dxa"/>
            <w:hideMark/>
          </w:tcPr>
          <w:p w14:paraId="713918DA"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Giz de Cera 12 cores super</w:t>
            </w:r>
          </w:p>
        </w:tc>
        <w:tc>
          <w:tcPr>
            <w:tcW w:w="6875" w:type="dxa"/>
            <w:hideMark/>
          </w:tcPr>
          <w:p w14:paraId="367B59F5"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Giz de Cera; para Desenho em Papel; 12 Cores; Tipo Longo; No Formato Redondo; Medindo (250x750) mm (</w:t>
            </w:r>
            <w:proofErr w:type="spellStart"/>
            <w:r w:rsidRPr="005E526A">
              <w:rPr>
                <w:rFonts w:ascii="Arial Narrow" w:eastAsia="Times New Roman" w:hAnsi="Arial Narrow" w:cstheme="majorHAnsi"/>
                <w:lang w:eastAsia="en-US"/>
              </w:rPr>
              <w:t>diam</w:t>
            </w:r>
            <w:proofErr w:type="spellEnd"/>
            <w:r w:rsidRPr="005E526A">
              <w:rPr>
                <w:rFonts w:ascii="Arial Narrow" w:eastAsia="Times New Roman" w:hAnsi="Arial Narrow" w:cstheme="majorHAnsi"/>
                <w:lang w:eastAsia="en-US"/>
              </w:rPr>
              <w:t xml:space="preserve">. x Comp.); Composição Básica de Ceras e Pigmentos Orgânicos; Produto Atóxico, Antialérgico; </w:t>
            </w:r>
            <w:proofErr w:type="gramStart"/>
            <w:r w:rsidRPr="005E526A">
              <w:rPr>
                <w:rFonts w:ascii="Arial Narrow" w:eastAsia="Times New Roman" w:hAnsi="Arial Narrow" w:cstheme="majorHAnsi"/>
                <w:lang w:eastAsia="en-US"/>
              </w:rPr>
              <w:t>Em</w:t>
            </w:r>
            <w:proofErr w:type="gramEnd"/>
            <w:r w:rsidRPr="005E526A">
              <w:rPr>
                <w:rFonts w:ascii="Arial Narrow" w:eastAsia="Times New Roman" w:hAnsi="Arial Narrow" w:cstheme="majorHAnsi"/>
                <w:lang w:eastAsia="en-US"/>
              </w:rPr>
              <w:t xml:space="preserve"> embalagem adequado ao tipo de produto. O licitante vencedor deverá apresentar amostra do produto em até 15 (QUINZE) dias corridos, após o término da sessão.</w:t>
            </w:r>
          </w:p>
        </w:tc>
      </w:tr>
      <w:tr w:rsidR="005E526A" w:rsidRPr="005E526A" w14:paraId="4435CB98" w14:textId="77777777" w:rsidTr="00376C11">
        <w:trPr>
          <w:trHeight w:val="554"/>
        </w:trPr>
        <w:tc>
          <w:tcPr>
            <w:tcW w:w="709" w:type="dxa"/>
            <w:noWrap/>
            <w:hideMark/>
          </w:tcPr>
          <w:p w14:paraId="158CA79C"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9</w:t>
            </w:r>
          </w:p>
        </w:tc>
        <w:tc>
          <w:tcPr>
            <w:tcW w:w="2481" w:type="dxa"/>
            <w:hideMark/>
          </w:tcPr>
          <w:p w14:paraId="5006CCEF"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Lápis de Cor 12 cores Jumbo Curto</w:t>
            </w:r>
          </w:p>
        </w:tc>
        <w:tc>
          <w:tcPr>
            <w:tcW w:w="6875" w:type="dxa"/>
            <w:hideMark/>
          </w:tcPr>
          <w:p w14:paraId="2FF0CEAF"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Lápis de cor BIG curto 12 cores - caixa contendo 12 unidades em cores diferentes, de lápis de cor com formato triangular, composto de madeira de reflorestamento, apresentando rígida fixação do grafite. Deverá ser recoberto com tinta atóxica. A barra interna do grafite deverá possuir constituição uniforme, ser isenta de impurezas, apresentar boa pigmentação, ser macia, com alto poder de cobertura e ser atóxica. São obrigatórias as cores: preto, amarelo, vermelho, dois tons de azul, dois tons de verde e marrom. Cada lápis deve trazer a marca do fabricante gravada em seu corpo - medidas aproximadas: Comprimento: 125 mm; Diâmetro: 10 mm. Diâmetro da mina: 4 mm. Acompanha um apontador. O licitante vencedor deverá apresentar juntamente com as amostras em até 15 (quinze) dias, após o término da sessão, cópia do certificado FSC ou SIMILAR em nome do fabricante da madeira utilizada na fabricação do lápis</w:t>
            </w:r>
          </w:p>
        </w:tc>
      </w:tr>
      <w:tr w:rsidR="005E526A" w:rsidRPr="005E526A" w14:paraId="0572AF88" w14:textId="77777777" w:rsidTr="00376C11">
        <w:trPr>
          <w:trHeight w:val="1275"/>
        </w:trPr>
        <w:tc>
          <w:tcPr>
            <w:tcW w:w="709" w:type="dxa"/>
            <w:noWrap/>
            <w:hideMark/>
          </w:tcPr>
          <w:p w14:paraId="5ED04CA6"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10</w:t>
            </w:r>
          </w:p>
        </w:tc>
        <w:tc>
          <w:tcPr>
            <w:tcW w:w="2481" w:type="dxa"/>
            <w:hideMark/>
          </w:tcPr>
          <w:p w14:paraId="7819729D"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Lápis Grafite Jumbo</w:t>
            </w:r>
          </w:p>
        </w:tc>
        <w:tc>
          <w:tcPr>
            <w:tcW w:w="6875" w:type="dxa"/>
            <w:hideMark/>
          </w:tcPr>
          <w:p w14:paraId="034EE9F9"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Lápis de escrita preta, nº.2 HB, TIPO jumbo, confeccionado com madeira de reflorestamento, apontado, medindo aproximadamente 175 mm de comprimento por 10 mm de diâmetro e que não quebre com facilidade ao apontar (mina de 3 mm). O licitante vencedor deverá apresentar juntamente com as amostras em até 15 (quinze) dias, após o término da sessão, cópia do certificado FSC ou SIMILAR em nome do fabricante da madeira utilizada na fabricação do lápis</w:t>
            </w:r>
          </w:p>
        </w:tc>
      </w:tr>
      <w:tr w:rsidR="005E526A" w:rsidRPr="005E526A" w14:paraId="2A3AF670" w14:textId="77777777" w:rsidTr="00376C11">
        <w:trPr>
          <w:trHeight w:val="765"/>
        </w:trPr>
        <w:tc>
          <w:tcPr>
            <w:tcW w:w="709" w:type="dxa"/>
            <w:noWrap/>
            <w:hideMark/>
          </w:tcPr>
          <w:p w14:paraId="1BC49F1F"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11</w:t>
            </w:r>
          </w:p>
        </w:tc>
        <w:tc>
          <w:tcPr>
            <w:tcW w:w="2481" w:type="dxa"/>
            <w:hideMark/>
          </w:tcPr>
          <w:p w14:paraId="611920E5"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Massa </w:t>
            </w:r>
            <w:proofErr w:type="gramStart"/>
            <w:r w:rsidRPr="005E526A">
              <w:rPr>
                <w:rFonts w:ascii="Arial Narrow" w:eastAsia="Times New Roman" w:hAnsi="Arial Narrow" w:cstheme="majorHAnsi"/>
                <w:lang w:eastAsia="en-US"/>
              </w:rPr>
              <w:t>para Modelar</w:t>
            </w:r>
            <w:proofErr w:type="gramEnd"/>
            <w:r w:rsidRPr="005E526A">
              <w:rPr>
                <w:rFonts w:ascii="Arial Narrow" w:eastAsia="Times New Roman" w:hAnsi="Arial Narrow" w:cstheme="majorHAnsi"/>
                <w:lang w:eastAsia="en-US"/>
              </w:rPr>
              <w:t xml:space="preserve"> 12 cores</w:t>
            </w:r>
          </w:p>
        </w:tc>
        <w:tc>
          <w:tcPr>
            <w:tcW w:w="6875" w:type="dxa"/>
            <w:hideMark/>
          </w:tcPr>
          <w:p w14:paraId="1C0FEE70"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Massa de modelar, estojo com 12 cores com peso mínimo de 180 g, não resseca e não mancha as mãos. Não oleosa. A base de cera. Massa com textura supermacia, excelente consistência, cores vivas e miscíveis. O licitante vencedor deverá apresentar amostra do produto em até 15 (quinze) dias, após o término da sessão.</w:t>
            </w:r>
          </w:p>
        </w:tc>
      </w:tr>
      <w:tr w:rsidR="005E526A" w:rsidRPr="005E526A" w14:paraId="15F2DD06" w14:textId="77777777" w:rsidTr="00376C11">
        <w:trPr>
          <w:trHeight w:val="1020"/>
        </w:trPr>
        <w:tc>
          <w:tcPr>
            <w:tcW w:w="709" w:type="dxa"/>
            <w:noWrap/>
            <w:hideMark/>
          </w:tcPr>
          <w:p w14:paraId="330CDF8F"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12</w:t>
            </w:r>
          </w:p>
        </w:tc>
        <w:tc>
          <w:tcPr>
            <w:tcW w:w="2481" w:type="dxa"/>
            <w:hideMark/>
          </w:tcPr>
          <w:p w14:paraId="0FE9459F"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Papel Sulfite 100 folhas</w:t>
            </w:r>
          </w:p>
        </w:tc>
        <w:tc>
          <w:tcPr>
            <w:tcW w:w="6875" w:type="dxa"/>
            <w:hideMark/>
          </w:tcPr>
          <w:p w14:paraId="0320A1FB"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Papel sulfite A4 nas medidas 210mm x 297mm; com gramatura de 75gr, cor branco, pacote com 100 folhas contendo informações do produto, do fabricante e sua respectiva marca. - O produto deverá conter certificação FSC ou similar</w:t>
            </w:r>
            <w:proofErr w:type="gramStart"/>
            <w:r w:rsidRPr="005E526A">
              <w:rPr>
                <w:rFonts w:ascii="Arial Narrow" w:eastAsia="Times New Roman" w:hAnsi="Arial Narrow" w:cstheme="majorHAnsi"/>
                <w:lang w:eastAsia="en-US"/>
              </w:rPr>
              <w:t>. .</w:t>
            </w:r>
            <w:proofErr w:type="gramEnd"/>
            <w:r w:rsidRPr="005E526A">
              <w:rPr>
                <w:rFonts w:ascii="Arial Narrow" w:eastAsia="Times New Roman" w:hAnsi="Arial Narrow" w:cstheme="majorHAnsi"/>
                <w:lang w:eastAsia="en-US"/>
              </w:rPr>
              <w:t xml:space="preserve"> O licitante vencedor deverá apresentar amostra do produto em até 15 (quinze) dias, após o término da sessão.</w:t>
            </w:r>
          </w:p>
        </w:tc>
      </w:tr>
      <w:tr w:rsidR="005E526A" w:rsidRPr="005E526A" w14:paraId="2B2AA7C0" w14:textId="77777777" w:rsidTr="00376C11">
        <w:trPr>
          <w:trHeight w:val="1275"/>
        </w:trPr>
        <w:tc>
          <w:tcPr>
            <w:tcW w:w="709" w:type="dxa"/>
            <w:noWrap/>
            <w:hideMark/>
          </w:tcPr>
          <w:p w14:paraId="2115E38F"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13</w:t>
            </w:r>
          </w:p>
        </w:tc>
        <w:tc>
          <w:tcPr>
            <w:tcW w:w="2481" w:type="dxa"/>
            <w:hideMark/>
          </w:tcPr>
          <w:p w14:paraId="5FC7AE27"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Pasta aba elástica</w:t>
            </w:r>
          </w:p>
        </w:tc>
        <w:tc>
          <w:tcPr>
            <w:tcW w:w="6875" w:type="dxa"/>
            <w:hideMark/>
          </w:tcPr>
          <w:p w14:paraId="0A70F9C5"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Pasta com Aba e Elásticos, medindo aproximadamente 355 x 265 mm. Produto atóxico. Fabricado em quaisquer Matérias-primas, desde que de natureza reciclada e/ou reciclável. Deverá ser colocado no verso do corpo do produto, o símbolo da matéria prima reciclada utilizada. O licitante vencedor deverá apresentar amostra do produto em até 15 (QUINZE) dias corridos, após o término da sessão, juntamente com Laudos Laboratoriais que comprovem a matéria prima utilizada e sua natureza reciclada e/ou reciclável. </w:t>
            </w:r>
          </w:p>
        </w:tc>
      </w:tr>
      <w:tr w:rsidR="005E526A" w:rsidRPr="005E526A" w14:paraId="2C4C27AF" w14:textId="77777777" w:rsidTr="00376C11">
        <w:trPr>
          <w:trHeight w:val="1020"/>
        </w:trPr>
        <w:tc>
          <w:tcPr>
            <w:tcW w:w="709" w:type="dxa"/>
            <w:noWrap/>
            <w:hideMark/>
          </w:tcPr>
          <w:p w14:paraId="1E723889"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14</w:t>
            </w:r>
          </w:p>
        </w:tc>
        <w:tc>
          <w:tcPr>
            <w:tcW w:w="2481" w:type="dxa"/>
            <w:hideMark/>
          </w:tcPr>
          <w:p w14:paraId="1EEF93B2"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Pincel n° </w:t>
            </w:r>
            <w:proofErr w:type="gramStart"/>
            <w:r w:rsidRPr="005E526A">
              <w:rPr>
                <w:rFonts w:ascii="Arial Narrow" w:eastAsia="Times New Roman" w:hAnsi="Arial Narrow" w:cstheme="majorHAnsi"/>
                <w:lang w:eastAsia="en-US"/>
              </w:rPr>
              <w:t>08 redondo</w:t>
            </w:r>
            <w:proofErr w:type="gramEnd"/>
          </w:p>
        </w:tc>
        <w:tc>
          <w:tcPr>
            <w:tcW w:w="6875" w:type="dxa"/>
            <w:hideMark/>
          </w:tcPr>
          <w:p w14:paraId="6801E8C8"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Pincel Escolar redondo N° 08, confeccionado em cerdas naturais, cabo em madeira reflorestada de alta qualidade, sem nós ou emendas, na cor amarela. Virola de alumínio, formato redondo. O licitante vencedor deverá apresentar amostra do produto em até 15 (QUINZE) dias corridos, após o término da sessão, juntamente com cópia do Certificado FSC ou Similar do fabricante da Madeira utilizada na fabricação. </w:t>
            </w:r>
          </w:p>
        </w:tc>
      </w:tr>
      <w:tr w:rsidR="005E526A" w:rsidRPr="005E526A" w14:paraId="6F1325C9" w14:textId="77777777" w:rsidTr="00376C11">
        <w:trPr>
          <w:trHeight w:val="765"/>
        </w:trPr>
        <w:tc>
          <w:tcPr>
            <w:tcW w:w="709" w:type="dxa"/>
            <w:noWrap/>
            <w:hideMark/>
          </w:tcPr>
          <w:p w14:paraId="009B350D"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15</w:t>
            </w:r>
          </w:p>
        </w:tc>
        <w:tc>
          <w:tcPr>
            <w:tcW w:w="2481" w:type="dxa"/>
            <w:hideMark/>
          </w:tcPr>
          <w:p w14:paraId="5D4EEA58"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15</w:t>
            </w:r>
            <w:r w:rsidRPr="005E526A">
              <w:rPr>
                <w:rFonts w:ascii="Arial Narrow" w:eastAsia="Times New Roman" w:hAnsi="Arial Narrow" w:cstheme="majorHAnsi"/>
                <w:lang w:eastAsia="en-US"/>
              </w:rPr>
              <w:br/>
              <w:t xml:space="preserve">Pincel redondo tipo </w:t>
            </w:r>
            <w:proofErr w:type="spellStart"/>
            <w:r w:rsidRPr="005E526A">
              <w:rPr>
                <w:rFonts w:ascii="Arial Narrow" w:eastAsia="Times New Roman" w:hAnsi="Arial Narrow" w:cstheme="majorHAnsi"/>
                <w:lang w:eastAsia="en-US"/>
              </w:rPr>
              <w:t>brochinha</w:t>
            </w:r>
            <w:proofErr w:type="spellEnd"/>
          </w:p>
        </w:tc>
        <w:tc>
          <w:tcPr>
            <w:tcW w:w="6875" w:type="dxa"/>
            <w:hideMark/>
          </w:tcPr>
          <w:p w14:paraId="37811BC5"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Pincel Brocha Pincel brocha nº 0. Cabo confeccionado em madeira natural. Certificado FSC ou similar. O licitante vencedor deverá apresentar amostra do produto em até 15 (quinze) dias corridos, após o término da sessão juntamente com cópia do certificado FSC ou similar utilizado na fabricação da madeira.</w:t>
            </w:r>
          </w:p>
        </w:tc>
      </w:tr>
      <w:tr w:rsidR="005E526A" w:rsidRPr="005E526A" w14:paraId="3BAEB410" w14:textId="77777777" w:rsidTr="00376C11">
        <w:trPr>
          <w:trHeight w:val="58"/>
        </w:trPr>
        <w:tc>
          <w:tcPr>
            <w:tcW w:w="709" w:type="dxa"/>
            <w:noWrap/>
            <w:hideMark/>
          </w:tcPr>
          <w:p w14:paraId="4C9D8C53"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16</w:t>
            </w:r>
          </w:p>
        </w:tc>
        <w:tc>
          <w:tcPr>
            <w:tcW w:w="2481" w:type="dxa"/>
            <w:hideMark/>
          </w:tcPr>
          <w:p w14:paraId="531D332E"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Tesoura Escolar</w:t>
            </w:r>
          </w:p>
        </w:tc>
        <w:tc>
          <w:tcPr>
            <w:tcW w:w="6875" w:type="dxa"/>
            <w:hideMark/>
          </w:tcPr>
          <w:p w14:paraId="22413C30"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Tesoura escolar com cabo anatômico, com mola; com ponta arredondada, medindo no mínimo 13 cm de comprimento com lâmina de 1.2 mm, contendo régua de 5 cm na lâmina. Composição: Cabo em resina termoplástica atóxica e lâmina em aço inoxidável. Embalagem contendo informações do produto marca referência e código de barras. A empresa vencedora deverá apresentar laudo laboratorial comprovando que a lâmina é em aço inoxidável.  O licitante vencedor deverá apresentar amostra do produto em até 15 (quinze) dias corridos, após o término da sessão.</w:t>
            </w:r>
          </w:p>
        </w:tc>
      </w:tr>
      <w:tr w:rsidR="005E526A" w:rsidRPr="005E526A" w14:paraId="3BC4393C" w14:textId="77777777" w:rsidTr="00376C11">
        <w:trPr>
          <w:trHeight w:val="1020"/>
        </w:trPr>
        <w:tc>
          <w:tcPr>
            <w:tcW w:w="709" w:type="dxa"/>
            <w:noWrap/>
            <w:hideMark/>
          </w:tcPr>
          <w:p w14:paraId="383E8D40"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17</w:t>
            </w:r>
          </w:p>
        </w:tc>
        <w:tc>
          <w:tcPr>
            <w:tcW w:w="2481" w:type="dxa"/>
            <w:hideMark/>
          </w:tcPr>
          <w:p w14:paraId="52BD9602"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Tinta Guache 06 cores</w:t>
            </w:r>
          </w:p>
        </w:tc>
        <w:tc>
          <w:tcPr>
            <w:tcW w:w="6875" w:type="dxa"/>
            <w:hideMark/>
          </w:tcPr>
          <w:p w14:paraId="4E30A8B0"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Tinta guache, atóxica, caixa contendo 06 cores miscíveis entre si, solúvel em água. Tinta acondicionada em frascos transparentes contendo, no mínimo, 15 ml cada e tampa </w:t>
            </w:r>
            <w:proofErr w:type="spellStart"/>
            <w:r w:rsidRPr="005E526A">
              <w:rPr>
                <w:rFonts w:ascii="Arial Narrow" w:eastAsia="Times New Roman" w:hAnsi="Arial Narrow" w:cstheme="majorHAnsi"/>
                <w:lang w:eastAsia="en-US"/>
              </w:rPr>
              <w:t>rosqueável</w:t>
            </w:r>
            <w:proofErr w:type="spellEnd"/>
            <w:r w:rsidRPr="005E526A">
              <w:rPr>
                <w:rFonts w:ascii="Arial Narrow" w:eastAsia="Times New Roman" w:hAnsi="Arial Narrow" w:cstheme="majorHAnsi"/>
                <w:lang w:eastAsia="en-US"/>
              </w:rPr>
              <w:t xml:space="preserve">. Quando aplicada, não poderá apresentar odor pútrido.  O licitante vencedor deverá apresentar amostra do </w:t>
            </w:r>
            <w:r w:rsidRPr="005E526A">
              <w:rPr>
                <w:rFonts w:ascii="Arial Narrow" w:eastAsia="Times New Roman" w:hAnsi="Arial Narrow" w:cstheme="majorHAnsi"/>
                <w:lang w:eastAsia="en-US"/>
              </w:rPr>
              <w:lastRenderedPageBreak/>
              <w:t>produto em até 15 (quinze) dias corridos, após o término da sessão.</w:t>
            </w:r>
          </w:p>
        </w:tc>
      </w:tr>
      <w:tr w:rsidR="005E526A" w:rsidRPr="005E526A" w14:paraId="32C80AF9" w14:textId="77777777" w:rsidTr="00376C11">
        <w:trPr>
          <w:trHeight w:val="1020"/>
        </w:trPr>
        <w:tc>
          <w:tcPr>
            <w:tcW w:w="709" w:type="dxa"/>
            <w:noWrap/>
            <w:hideMark/>
          </w:tcPr>
          <w:p w14:paraId="71D48FB5"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18</w:t>
            </w:r>
          </w:p>
        </w:tc>
        <w:tc>
          <w:tcPr>
            <w:tcW w:w="2481" w:type="dxa"/>
            <w:hideMark/>
          </w:tcPr>
          <w:p w14:paraId="0299F597"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Tinta para pintura a dedo (06 cores)</w:t>
            </w:r>
          </w:p>
        </w:tc>
        <w:tc>
          <w:tcPr>
            <w:tcW w:w="6875" w:type="dxa"/>
            <w:hideMark/>
          </w:tcPr>
          <w:p w14:paraId="676F4572"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Pintura a dedo atóxica, contendo 06 cores vivas, tinta acondicionada em frascos contendo 15 ml e tampa </w:t>
            </w:r>
            <w:proofErr w:type="spellStart"/>
            <w:r w:rsidRPr="005E526A">
              <w:rPr>
                <w:rFonts w:ascii="Arial Narrow" w:eastAsia="Times New Roman" w:hAnsi="Arial Narrow" w:cstheme="majorHAnsi"/>
                <w:lang w:eastAsia="en-US"/>
              </w:rPr>
              <w:t>rosqueável</w:t>
            </w:r>
            <w:proofErr w:type="spellEnd"/>
            <w:r w:rsidRPr="005E526A">
              <w:rPr>
                <w:rFonts w:ascii="Arial Narrow" w:eastAsia="Times New Roman" w:hAnsi="Arial Narrow" w:cstheme="majorHAnsi"/>
                <w:lang w:eastAsia="en-US"/>
              </w:rPr>
              <w:t>. Composição: resina de PVA, água, cargas, pigmentos e conservantes. Estojo cartonado, contendo informações do produto, do fabricante e validade.  O licitante vencedor deverá apresentar amostra do produto em até 15 (quinze) dias corridos, após o término da sessão.</w:t>
            </w:r>
          </w:p>
        </w:tc>
      </w:tr>
      <w:tr w:rsidR="005E526A" w:rsidRPr="005E526A" w14:paraId="76B326ED" w14:textId="77777777" w:rsidTr="00376C11">
        <w:trPr>
          <w:trHeight w:val="58"/>
        </w:trPr>
        <w:tc>
          <w:tcPr>
            <w:tcW w:w="709" w:type="dxa"/>
            <w:noWrap/>
            <w:hideMark/>
          </w:tcPr>
          <w:p w14:paraId="3F59B3CB"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19</w:t>
            </w:r>
          </w:p>
        </w:tc>
        <w:tc>
          <w:tcPr>
            <w:tcW w:w="2481" w:type="dxa"/>
            <w:noWrap/>
            <w:hideMark/>
          </w:tcPr>
          <w:p w14:paraId="6F535B91" w14:textId="77777777" w:rsidR="005E526A" w:rsidRPr="005E526A" w:rsidRDefault="005E526A" w:rsidP="006E23D1">
            <w:pPr>
              <w:rPr>
                <w:rFonts w:ascii="Arial Narrow" w:eastAsia="Times New Roman" w:hAnsi="Arial Narrow" w:cstheme="majorHAnsi"/>
                <w:lang w:eastAsia="en-US"/>
              </w:rPr>
            </w:pPr>
            <w:proofErr w:type="spellStart"/>
            <w:r w:rsidRPr="005E526A">
              <w:rPr>
                <w:rFonts w:ascii="Arial Narrow" w:eastAsia="Times New Roman" w:hAnsi="Arial Narrow" w:cstheme="majorHAnsi"/>
                <w:lang w:eastAsia="en-US"/>
              </w:rPr>
              <w:t>Gizao</w:t>
            </w:r>
            <w:proofErr w:type="spellEnd"/>
            <w:r w:rsidRPr="005E526A">
              <w:rPr>
                <w:rFonts w:ascii="Arial Narrow" w:eastAsia="Times New Roman" w:hAnsi="Arial Narrow" w:cstheme="majorHAnsi"/>
                <w:lang w:eastAsia="en-US"/>
              </w:rPr>
              <w:t xml:space="preserve"> de Cera 12 cores </w:t>
            </w:r>
          </w:p>
        </w:tc>
        <w:tc>
          <w:tcPr>
            <w:tcW w:w="6875" w:type="dxa"/>
            <w:hideMark/>
          </w:tcPr>
          <w:p w14:paraId="6BECCE4C"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Giz de cera 12 cores - caixa contendo 12 unidades em cores diferentes de giz de cera, formato cilíndrico, padrão grosso, com superfície lisa e uniforme, isenta de defeitos e deformações, confeccionado com ceras e pigmentos atóxicos e pigmentação homogênea. O produto deve ser macio e possuir alto poder de cobertura. São obrigatórias as cores: preto, amarelo, vermelho, dois tons de azul, dois tons de verde e marrom. medidas aproximadas 10x100 mm. O licitante vencedor deverá apresentar amostra do produto em até 15 (quinze) dias, após o término da sessão.</w:t>
            </w:r>
          </w:p>
        </w:tc>
      </w:tr>
      <w:tr w:rsidR="005E526A" w:rsidRPr="005E526A" w14:paraId="3227EAC5" w14:textId="77777777" w:rsidTr="00376C11">
        <w:trPr>
          <w:trHeight w:val="1530"/>
        </w:trPr>
        <w:tc>
          <w:tcPr>
            <w:tcW w:w="709" w:type="dxa"/>
            <w:noWrap/>
            <w:hideMark/>
          </w:tcPr>
          <w:p w14:paraId="51E952E6"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20</w:t>
            </w:r>
          </w:p>
        </w:tc>
        <w:tc>
          <w:tcPr>
            <w:tcW w:w="2481" w:type="dxa"/>
            <w:noWrap/>
            <w:hideMark/>
          </w:tcPr>
          <w:p w14:paraId="7F1E24AE"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Lápis preto HB nº 2</w:t>
            </w:r>
          </w:p>
        </w:tc>
        <w:tc>
          <w:tcPr>
            <w:tcW w:w="6875" w:type="dxa"/>
            <w:hideMark/>
          </w:tcPr>
          <w:p w14:paraId="42723354"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Lápis grafite HB nº 02 - formato sextavado, apontado, composto de madeira reflorestada. Deverá ser recoberto com tinta atóxica. A mina deverá ter dureza HB, possuir constituição uniforme e ser atóxica. Características: Diâmetro mínimo: 6,5 mm sobre plano e 7,0 mm sobre aresta; Comprimento mínimo: 170 mm; Diâmetro da mina: 2 mm; Dureza: n.º 2 HB. O licitante vencedor deverá apresentar juntamente com as amostras em até 15 (quinze) dias, após o término da sessão, cópia do Certificado FSC ou similar do fabricante da Madeira utilizada na Fabricação.</w:t>
            </w:r>
          </w:p>
        </w:tc>
      </w:tr>
      <w:tr w:rsidR="005E526A" w:rsidRPr="005E526A" w14:paraId="6ECD86FF" w14:textId="77777777" w:rsidTr="00376C11">
        <w:trPr>
          <w:trHeight w:val="132"/>
        </w:trPr>
        <w:tc>
          <w:tcPr>
            <w:tcW w:w="709" w:type="dxa"/>
            <w:noWrap/>
            <w:hideMark/>
          </w:tcPr>
          <w:p w14:paraId="40664575"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21</w:t>
            </w:r>
          </w:p>
        </w:tc>
        <w:tc>
          <w:tcPr>
            <w:tcW w:w="2481" w:type="dxa"/>
            <w:hideMark/>
          </w:tcPr>
          <w:p w14:paraId="2E8374B1"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Apontador com Depósito</w:t>
            </w:r>
          </w:p>
        </w:tc>
        <w:tc>
          <w:tcPr>
            <w:tcW w:w="6875" w:type="dxa"/>
            <w:hideMark/>
          </w:tcPr>
          <w:p w14:paraId="04208651" w14:textId="5A33B75D"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Apontador com depósito medindo aproximadamente 60 x 25 x 15 mm. e lâmina de aço temperado. Composto de duas partes, uma delas com lâmina de aço temperado fixada na parte que será acoplada ao deposito de guarda de resíduos apontados. Fabricado em quaisquer Matérias-primas, desde que de natureza reciclada e/ou reciclável. Deverá ser colocado no corpo do produto, o símbolo da matéria prima reciclada utilizada. O licitante vencedor deverá apresentar amostra do produto em até 15 (QUINZE) dias corridos, após o término da sessão, juntamente com Laudos Laboratoriais que comprovem a matéria prima utilizada e sua natureza reciclada e/ou reciclável.</w:t>
            </w:r>
          </w:p>
        </w:tc>
      </w:tr>
      <w:tr w:rsidR="005E526A" w:rsidRPr="005E526A" w14:paraId="151B2267" w14:textId="77777777" w:rsidTr="00376C11">
        <w:trPr>
          <w:trHeight w:val="58"/>
        </w:trPr>
        <w:tc>
          <w:tcPr>
            <w:tcW w:w="709" w:type="dxa"/>
            <w:noWrap/>
            <w:hideMark/>
          </w:tcPr>
          <w:p w14:paraId="5DC0DFF8"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22</w:t>
            </w:r>
          </w:p>
        </w:tc>
        <w:tc>
          <w:tcPr>
            <w:tcW w:w="2481" w:type="dxa"/>
            <w:hideMark/>
          </w:tcPr>
          <w:p w14:paraId="4B5D0655"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Lápis de Cor 12 cores Jumbo Inteiro</w:t>
            </w:r>
          </w:p>
        </w:tc>
        <w:tc>
          <w:tcPr>
            <w:tcW w:w="6875" w:type="dxa"/>
            <w:hideMark/>
          </w:tcPr>
          <w:p w14:paraId="4AC8D188"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Lápis de cor BIG 12 cores - caixa contendo 12 unidades em cores diferentes, de lápis de cor com formato triangular, composto de madeira de reflorestamento, apresentando rígida fixação do grafite. Deverá ser recoberto com tinta atóxica. A barra interna do grafite deverá possuir constituição uniforme, ser isenta de impurezas, apresentar boa pigmentação, ser macia, com alto poder de cobertura e ser atóxica. São obrigatórias as cores: preto, amarelo, vermelho, dois tons de azul, dois tons de verde e marrom. Cada lápis deve trazer a marca do fabricante gravada em seu corpo - medidas aproximadas: Comprimento: 175 mm; Diâmetro: 10 mm. Diâmetro da mina: 5 mm. O licitante vencedor deverá apresentar juntamente com as amostras em até 15 (quinze) dias, após o término da sessão, cópia do certificado FSC ou SIMILAR em nome do fabricante da </w:t>
            </w:r>
            <w:r w:rsidRPr="005E526A">
              <w:rPr>
                <w:rFonts w:ascii="Arial Narrow" w:eastAsia="Times New Roman" w:hAnsi="Arial Narrow" w:cstheme="majorHAnsi"/>
                <w:lang w:eastAsia="en-US"/>
              </w:rPr>
              <w:lastRenderedPageBreak/>
              <w:t>madeira utilizada na fabricação do lápis</w:t>
            </w:r>
          </w:p>
        </w:tc>
      </w:tr>
      <w:tr w:rsidR="005E526A" w:rsidRPr="005E526A" w14:paraId="530FE459" w14:textId="77777777" w:rsidTr="00376C11">
        <w:trPr>
          <w:trHeight w:val="2295"/>
        </w:trPr>
        <w:tc>
          <w:tcPr>
            <w:tcW w:w="709" w:type="dxa"/>
            <w:noWrap/>
            <w:hideMark/>
          </w:tcPr>
          <w:p w14:paraId="4D0394A5"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23</w:t>
            </w:r>
          </w:p>
        </w:tc>
        <w:tc>
          <w:tcPr>
            <w:tcW w:w="2481" w:type="dxa"/>
            <w:hideMark/>
          </w:tcPr>
          <w:p w14:paraId="1D6A65DF"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Caderno Universitário 200 folhas</w:t>
            </w:r>
          </w:p>
        </w:tc>
        <w:tc>
          <w:tcPr>
            <w:tcW w:w="6875" w:type="dxa"/>
            <w:hideMark/>
          </w:tcPr>
          <w:p w14:paraId="15D2CD05" w14:textId="40999241"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Caderno universitário, capa dura, espiral, contendo 200 folhas (10 matérias), formato 200 mm x 275 mm, miolo em papel off set com no mínimo 56 g/m² com pautas, capa e contracapa em papelão com no mínimo 600 g/m² revestido em papel </w:t>
            </w:r>
            <w:proofErr w:type="spellStart"/>
            <w:r w:rsidRPr="005E526A">
              <w:rPr>
                <w:rFonts w:ascii="Arial Narrow" w:eastAsia="Times New Roman" w:hAnsi="Arial Narrow" w:cstheme="majorHAnsi"/>
                <w:lang w:eastAsia="en-US"/>
              </w:rPr>
              <w:t>couche</w:t>
            </w:r>
            <w:proofErr w:type="spellEnd"/>
            <w:r w:rsidRPr="005E526A">
              <w:rPr>
                <w:rFonts w:ascii="Arial Narrow" w:eastAsia="Times New Roman" w:hAnsi="Arial Narrow" w:cstheme="majorHAnsi"/>
                <w:lang w:eastAsia="en-US"/>
              </w:rPr>
              <w:t xml:space="preserve"> com gramatura mínima de 90 g/m² e guarda em papel off set com gramatura mínima de 75 g/m², com acabamento m laminação e espiral revestido em nylon com acabamento dado nas extremidades formando travas (conhecido como sistema </w:t>
            </w:r>
            <w:proofErr w:type="spellStart"/>
            <w:r w:rsidRPr="005E526A">
              <w:rPr>
                <w:rFonts w:ascii="Arial Narrow" w:eastAsia="Times New Roman" w:hAnsi="Arial Narrow" w:cstheme="majorHAnsi"/>
                <w:lang w:eastAsia="en-US"/>
              </w:rPr>
              <w:t>coil-lock</w:t>
            </w:r>
            <w:proofErr w:type="spellEnd"/>
            <w:r w:rsidRPr="005E526A">
              <w:rPr>
                <w:rFonts w:ascii="Arial Narrow" w:eastAsia="Times New Roman" w:hAnsi="Arial Narrow" w:cstheme="majorHAnsi"/>
                <w:lang w:eastAsia="en-US"/>
              </w:rPr>
              <w:t>) que impossibilitam a formação de pontas agudas. Constar na contracapa informações do fabricante tais como: CNPJ, nome, formato, tipo, n° de folhas e gramatura da capa e do miolo. Capa e Contracapa personalizada em 4 cores conforme arte a ser fornecida pela Prefeitura. O licitante vencedor deverá apresentar juntame</w:t>
            </w:r>
            <w:r>
              <w:rPr>
                <w:rFonts w:ascii="Arial Narrow" w:eastAsia="Times New Roman" w:hAnsi="Arial Narrow" w:cstheme="majorHAnsi"/>
                <w:lang w:eastAsia="en-US"/>
              </w:rPr>
              <w:t xml:space="preserve">nte </w:t>
            </w:r>
            <w:r w:rsidRPr="005E526A">
              <w:rPr>
                <w:rFonts w:ascii="Arial Narrow" w:eastAsia="Times New Roman" w:hAnsi="Arial Narrow" w:cstheme="majorHAnsi"/>
                <w:lang w:eastAsia="en-US"/>
              </w:rPr>
              <w:t>Contracapa amostras em até 15 (QUINZE) dias corridos, após o término da sessão, cópia do certificado FSC ou Similar em nome do fabricante do papel.</w:t>
            </w:r>
          </w:p>
        </w:tc>
      </w:tr>
      <w:tr w:rsidR="005E526A" w:rsidRPr="005E526A" w14:paraId="50AD37D0" w14:textId="77777777" w:rsidTr="00376C11">
        <w:trPr>
          <w:trHeight w:val="2295"/>
        </w:trPr>
        <w:tc>
          <w:tcPr>
            <w:tcW w:w="709" w:type="dxa"/>
            <w:noWrap/>
            <w:hideMark/>
          </w:tcPr>
          <w:p w14:paraId="23B818A1"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24</w:t>
            </w:r>
          </w:p>
        </w:tc>
        <w:tc>
          <w:tcPr>
            <w:tcW w:w="2481" w:type="dxa"/>
            <w:noWrap/>
            <w:hideMark/>
          </w:tcPr>
          <w:p w14:paraId="68959A59"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Lápis de Cor 12 cores</w:t>
            </w:r>
          </w:p>
        </w:tc>
        <w:tc>
          <w:tcPr>
            <w:tcW w:w="6875" w:type="dxa"/>
            <w:hideMark/>
          </w:tcPr>
          <w:p w14:paraId="4E4F3B92" w14:textId="337949C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Lá</w:t>
            </w:r>
            <w:r w:rsidR="002501C0">
              <w:rPr>
                <w:rFonts w:ascii="Arial Narrow" w:eastAsia="Times New Roman" w:hAnsi="Arial Narrow" w:cstheme="majorHAnsi"/>
                <w:lang w:eastAsia="en-US"/>
              </w:rPr>
              <w:t>pis de cor 12 cores,</w:t>
            </w:r>
            <w:r w:rsidRPr="005E526A">
              <w:rPr>
                <w:rFonts w:ascii="Arial Narrow" w:eastAsia="Times New Roman" w:hAnsi="Arial Narrow" w:cstheme="majorHAnsi"/>
                <w:lang w:eastAsia="en-US"/>
              </w:rPr>
              <w:t xml:space="preserve"> com formato sextavado, composto de madeira de reflorestamento, apresentando rígida fixação do grafite. Deverá ser recoberto com tinta atóxica. A barra interna do grafite deverá possuir constituição uniforme, ser isenta de impurezas, apresentar boa pigmentação, ser macia, com alto poder de cobertura e ser atóxica. São obrigatórias as cores: preto, amarelo, vermelho, dois tons de azul, dois tons de verde e marrom. Cada lápis deve trazer a marca do fabricante gravada em seu corpo - medidas: Comprimento: 175 mm; Diâmetro: 6,5 mm sobre plano e 7,0 mm sobre aresta; acompanha um pincel. Diâmetro da mina: 2,6 mm. O licitante vencedor deverá apresentar amostra do produto em até 15 (quinze) dias, após o término da sessão, juntamente com cópia do certificado FSC ou similar </w:t>
            </w:r>
            <w:proofErr w:type="spellStart"/>
            <w:r w:rsidRPr="005E526A">
              <w:rPr>
                <w:rFonts w:ascii="Arial Narrow" w:eastAsia="Times New Roman" w:hAnsi="Arial Narrow" w:cstheme="majorHAnsi"/>
                <w:lang w:eastAsia="en-US"/>
              </w:rPr>
              <w:t>a</w:t>
            </w:r>
            <w:proofErr w:type="spellEnd"/>
            <w:r w:rsidRPr="005E526A">
              <w:rPr>
                <w:rFonts w:ascii="Arial Narrow" w:eastAsia="Times New Roman" w:hAnsi="Arial Narrow" w:cstheme="majorHAnsi"/>
                <w:lang w:eastAsia="en-US"/>
              </w:rPr>
              <w:t xml:space="preserve"> do fabricante da madeira.</w:t>
            </w:r>
          </w:p>
        </w:tc>
      </w:tr>
      <w:tr w:rsidR="005E526A" w:rsidRPr="005E526A" w14:paraId="3F098106" w14:textId="77777777" w:rsidTr="00376C11">
        <w:trPr>
          <w:trHeight w:val="270"/>
        </w:trPr>
        <w:tc>
          <w:tcPr>
            <w:tcW w:w="709" w:type="dxa"/>
            <w:noWrap/>
            <w:hideMark/>
          </w:tcPr>
          <w:p w14:paraId="2043165C"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25</w:t>
            </w:r>
          </w:p>
        </w:tc>
        <w:tc>
          <w:tcPr>
            <w:tcW w:w="2481" w:type="dxa"/>
            <w:noWrap/>
            <w:hideMark/>
          </w:tcPr>
          <w:p w14:paraId="48BD7B32"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Esferográfica Azul</w:t>
            </w:r>
          </w:p>
        </w:tc>
        <w:tc>
          <w:tcPr>
            <w:tcW w:w="6875" w:type="dxa"/>
            <w:hideMark/>
          </w:tcPr>
          <w:p w14:paraId="282C1AB6"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esferográfica azul, composição: corpo cilíndrico ou sextavado transparente, ponta média 1,0mm, com esfera de tungstênio, tampa em polipropileno com furo </w:t>
            </w:r>
            <w:proofErr w:type="spellStart"/>
            <w:r w:rsidRPr="005E526A">
              <w:rPr>
                <w:rFonts w:ascii="Arial Narrow" w:eastAsia="Times New Roman" w:hAnsi="Arial Narrow" w:cstheme="majorHAnsi"/>
                <w:lang w:eastAsia="en-US"/>
              </w:rPr>
              <w:t>anti-asfixiante</w:t>
            </w:r>
            <w:proofErr w:type="spellEnd"/>
            <w:r w:rsidRPr="005E526A">
              <w:rPr>
                <w:rFonts w:ascii="Arial Narrow" w:eastAsia="Times New Roman" w:hAnsi="Arial Narrow" w:cstheme="majorHAnsi"/>
                <w:lang w:eastAsia="en-US"/>
              </w:rPr>
              <w:t xml:space="preserve"> e clip para fixação no bolso na cor da tinta, tubo de carga em polipropileno transparente, tampa inferior em polietileno na cor da tinta. Tinta de preenchimento de tinta até a ponto de no mínimo 110 mm. O licitante vencedor deverá apresentar amostra do produto em até 15 (QUINZE) dias corridos, após o término da sessão </w:t>
            </w:r>
            <w:proofErr w:type="gramStart"/>
            <w:r w:rsidRPr="005E526A">
              <w:rPr>
                <w:rFonts w:ascii="Arial Narrow" w:eastAsia="Times New Roman" w:hAnsi="Arial Narrow" w:cstheme="majorHAnsi"/>
                <w:lang w:eastAsia="en-US"/>
              </w:rPr>
              <w:t>e também</w:t>
            </w:r>
            <w:proofErr w:type="gramEnd"/>
            <w:r w:rsidRPr="005E526A">
              <w:rPr>
                <w:rFonts w:ascii="Arial Narrow" w:eastAsia="Times New Roman" w:hAnsi="Arial Narrow" w:cstheme="majorHAnsi"/>
                <w:lang w:eastAsia="en-US"/>
              </w:rPr>
              <w:t xml:space="preserve"> Laudos Laboratoriais que comprovem que a caneta não apresenta problemas nos primeiros 800 </w:t>
            </w:r>
            <w:proofErr w:type="spellStart"/>
            <w:r w:rsidRPr="005E526A">
              <w:rPr>
                <w:rFonts w:ascii="Arial Narrow" w:eastAsia="Times New Roman" w:hAnsi="Arial Narrow" w:cstheme="majorHAnsi"/>
                <w:lang w:eastAsia="en-US"/>
              </w:rPr>
              <w:t>mts</w:t>
            </w:r>
            <w:proofErr w:type="spellEnd"/>
            <w:r w:rsidRPr="005E526A">
              <w:rPr>
                <w:rFonts w:ascii="Arial Narrow" w:eastAsia="Times New Roman" w:hAnsi="Arial Narrow" w:cstheme="majorHAnsi"/>
                <w:lang w:eastAsia="en-US"/>
              </w:rPr>
              <w:t xml:space="preserve"> de escrita.</w:t>
            </w:r>
          </w:p>
        </w:tc>
      </w:tr>
      <w:tr w:rsidR="005E526A" w:rsidRPr="005E526A" w14:paraId="47FFE953" w14:textId="77777777" w:rsidTr="00376C11">
        <w:trPr>
          <w:trHeight w:val="1530"/>
        </w:trPr>
        <w:tc>
          <w:tcPr>
            <w:tcW w:w="709" w:type="dxa"/>
            <w:noWrap/>
            <w:hideMark/>
          </w:tcPr>
          <w:p w14:paraId="6AA792E7"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26</w:t>
            </w:r>
          </w:p>
        </w:tc>
        <w:tc>
          <w:tcPr>
            <w:tcW w:w="2481" w:type="dxa"/>
            <w:noWrap/>
            <w:hideMark/>
          </w:tcPr>
          <w:p w14:paraId="39BB8BF3"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Esferográfica Preta</w:t>
            </w:r>
          </w:p>
        </w:tc>
        <w:tc>
          <w:tcPr>
            <w:tcW w:w="6875" w:type="dxa"/>
            <w:hideMark/>
          </w:tcPr>
          <w:p w14:paraId="6AF4AF8F"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esferográfica Preta, composição: corpo cilíndrico ou sextavado transparente, ponta média 1,0mm, com esfera de tungstênio, tampa em polipropileno com furo </w:t>
            </w:r>
            <w:proofErr w:type="spellStart"/>
            <w:r w:rsidRPr="005E526A">
              <w:rPr>
                <w:rFonts w:ascii="Arial Narrow" w:eastAsia="Times New Roman" w:hAnsi="Arial Narrow" w:cstheme="majorHAnsi"/>
                <w:lang w:eastAsia="en-US"/>
              </w:rPr>
              <w:t>anti-asfixiante</w:t>
            </w:r>
            <w:proofErr w:type="spellEnd"/>
            <w:r w:rsidRPr="005E526A">
              <w:rPr>
                <w:rFonts w:ascii="Arial Narrow" w:eastAsia="Times New Roman" w:hAnsi="Arial Narrow" w:cstheme="majorHAnsi"/>
                <w:lang w:eastAsia="en-US"/>
              </w:rPr>
              <w:t xml:space="preserve"> e clip para fixação no bolso na cor da tinta, tubo de carga em polipropileno transparente, tampa inferior em polietileno na cor da tinta. Tinta do preenchimento de tinta até a ponto de no mínimo 110 mm. O licitante vencedor deverá apresentar amostra do produto em 15 (QUINZE) dias corridos, após o término da sessão </w:t>
            </w:r>
            <w:proofErr w:type="gramStart"/>
            <w:r w:rsidRPr="005E526A">
              <w:rPr>
                <w:rFonts w:ascii="Arial Narrow" w:eastAsia="Times New Roman" w:hAnsi="Arial Narrow" w:cstheme="majorHAnsi"/>
                <w:lang w:eastAsia="en-US"/>
              </w:rPr>
              <w:t>e também</w:t>
            </w:r>
            <w:proofErr w:type="gramEnd"/>
            <w:r w:rsidRPr="005E526A">
              <w:rPr>
                <w:rFonts w:ascii="Arial Narrow" w:eastAsia="Times New Roman" w:hAnsi="Arial Narrow" w:cstheme="majorHAnsi"/>
                <w:lang w:eastAsia="en-US"/>
              </w:rPr>
              <w:t xml:space="preserve"> Laudos Laboratoriais que comprovem </w:t>
            </w:r>
            <w:proofErr w:type="spellStart"/>
            <w:r w:rsidRPr="005E526A">
              <w:rPr>
                <w:rFonts w:ascii="Arial Narrow" w:eastAsia="Times New Roman" w:hAnsi="Arial Narrow" w:cstheme="majorHAnsi"/>
                <w:lang w:eastAsia="en-US"/>
              </w:rPr>
              <w:t>qua</w:t>
            </w:r>
            <w:proofErr w:type="spellEnd"/>
            <w:r w:rsidRPr="005E526A">
              <w:rPr>
                <w:rFonts w:ascii="Arial Narrow" w:eastAsia="Times New Roman" w:hAnsi="Arial Narrow" w:cstheme="majorHAnsi"/>
                <w:lang w:eastAsia="en-US"/>
              </w:rPr>
              <w:t xml:space="preserve"> a caneta não apresenta problemas nos primeiros 800 </w:t>
            </w:r>
            <w:proofErr w:type="spellStart"/>
            <w:r w:rsidRPr="005E526A">
              <w:rPr>
                <w:rFonts w:ascii="Arial Narrow" w:eastAsia="Times New Roman" w:hAnsi="Arial Narrow" w:cstheme="majorHAnsi"/>
                <w:lang w:eastAsia="en-US"/>
              </w:rPr>
              <w:t>mts</w:t>
            </w:r>
            <w:proofErr w:type="spellEnd"/>
            <w:r w:rsidRPr="005E526A">
              <w:rPr>
                <w:rFonts w:ascii="Arial Narrow" w:eastAsia="Times New Roman" w:hAnsi="Arial Narrow" w:cstheme="majorHAnsi"/>
                <w:lang w:eastAsia="en-US"/>
              </w:rPr>
              <w:t xml:space="preserve"> de escrita</w:t>
            </w:r>
          </w:p>
        </w:tc>
      </w:tr>
      <w:tr w:rsidR="005E526A" w:rsidRPr="005E526A" w14:paraId="10ACB968" w14:textId="77777777" w:rsidTr="00376C11">
        <w:trPr>
          <w:trHeight w:val="1530"/>
        </w:trPr>
        <w:tc>
          <w:tcPr>
            <w:tcW w:w="709" w:type="dxa"/>
            <w:noWrap/>
            <w:hideMark/>
          </w:tcPr>
          <w:p w14:paraId="3FA6F00A"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27</w:t>
            </w:r>
          </w:p>
        </w:tc>
        <w:tc>
          <w:tcPr>
            <w:tcW w:w="2481" w:type="dxa"/>
            <w:noWrap/>
            <w:hideMark/>
          </w:tcPr>
          <w:p w14:paraId="02539624"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Esferográfica Vermelha</w:t>
            </w:r>
          </w:p>
        </w:tc>
        <w:tc>
          <w:tcPr>
            <w:tcW w:w="6875" w:type="dxa"/>
            <w:hideMark/>
          </w:tcPr>
          <w:p w14:paraId="5BB382C5"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esferográfica Vermelha, composição: corpo cilíndrico ou sextavado transparente, ponta média 1,0mm, com esfera de tungstênio, tampa em polipropileno com furo </w:t>
            </w:r>
            <w:proofErr w:type="spellStart"/>
            <w:r w:rsidRPr="005E526A">
              <w:rPr>
                <w:rFonts w:ascii="Arial Narrow" w:eastAsia="Times New Roman" w:hAnsi="Arial Narrow" w:cstheme="majorHAnsi"/>
                <w:lang w:eastAsia="en-US"/>
              </w:rPr>
              <w:t>anti-asfixiante</w:t>
            </w:r>
            <w:proofErr w:type="spellEnd"/>
            <w:r w:rsidRPr="005E526A">
              <w:rPr>
                <w:rFonts w:ascii="Arial Narrow" w:eastAsia="Times New Roman" w:hAnsi="Arial Narrow" w:cstheme="majorHAnsi"/>
                <w:lang w:eastAsia="en-US"/>
              </w:rPr>
              <w:t xml:space="preserve"> e clip para fixação no bolso na cor da tinta, tubo de carga em polipropileno transparente, tampa inferior em polietileno na cor da tinta. Tinta do preenchimento de tinta até a ponto de no mínimo 110 mm. O licitante vencedor deverá apresentar amostra do produto 15 (QUINZE) dias corridos, após o término da sessão </w:t>
            </w:r>
            <w:proofErr w:type="gramStart"/>
            <w:r w:rsidRPr="005E526A">
              <w:rPr>
                <w:rFonts w:ascii="Arial Narrow" w:eastAsia="Times New Roman" w:hAnsi="Arial Narrow" w:cstheme="majorHAnsi"/>
                <w:lang w:eastAsia="en-US"/>
              </w:rPr>
              <w:t>e também</w:t>
            </w:r>
            <w:proofErr w:type="gramEnd"/>
            <w:r w:rsidRPr="005E526A">
              <w:rPr>
                <w:rFonts w:ascii="Arial Narrow" w:eastAsia="Times New Roman" w:hAnsi="Arial Narrow" w:cstheme="majorHAnsi"/>
                <w:lang w:eastAsia="en-US"/>
              </w:rPr>
              <w:t xml:space="preserve"> Laudos Laboratoriais que comprovem que a caneta não apresenta problemas nos primeiros 800 </w:t>
            </w:r>
            <w:proofErr w:type="spellStart"/>
            <w:r w:rsidRPr="005E526A">
              <w:rPr>
                <w:rFonts w:ascii="Arial Narrow" w:eastAsia="Times New Roman" w:hAnsi="Arial Narrow" w:cstheme="majorHAnsi"/>
                <w:lang w:eastAsia="en-US"/>
              </w:rPr>
              <w:t>mts</w:t>
            </w:r>
            <w:proofErr w:type="spellEnd"/>
            <w:r w:rsidRPr="005E526A">
              <w:rPr>
                <w:rFonts w:ascii="Arial Narrow" w:eastAsia="Times New Roman" w:hAnsi="Arial Narrow" w:cstheme="majorHAnsi"/>
                <w:lang w:eastAsia="en-US"/>
              </w:rPr>
              <w:t xml:space="preserve"> de escrita</w:t>
            </w:r>
          </w:p>
        </w:tc>
      </w:tr>
      <w:tr w:rsidR="005E526A" w:rsidRPr="005E526A" w14:paraId="52C1CD6A" w14:textId="77777777" w:rsidTr="00376C11">
        <w:trPr>
          <w:trHeight w:val="1275"/>
        </w:trPr>
        <w:tc>
          <w:tcPr>
            <w:tcW w:w="709" w:type="dxa"/>
            <w:noWrap/>
            <w:hideMark/>
          </w:tcPr>
          <w:p w14:paraId="4D517C3C"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28</w:t>
            </w:r>
          </w:p>
        </w:tc>
        <w:tc>
          <w:tcPr>
            <w:tcW w:w="2481" w:type="dxa"/>
            <w:hideMark/>
          </w:tcPr>
          <w:p w14:paraId="4A17DF24"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Cola bastão 40g</w:t>
            </w:r>
          </w:p>
        </w:tc>
        <w:tc>
          <w:tcPr>
            <w:tcW w:w="6875" w:type="dxa"/>
            <w:hideMark/>
          </w:tcPr>
          <w:p w14:paraId="10D83DA6"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Cola em bastão lavável com no mínimo 40 g, embalagem com fundo giratório e visor de identificação de nível, produto indicado para colagem de papel, cartolina, fotos, </w:t>
            </w:r>
            <w:proofErr w:type="gramStart"/>
            <w:r w:rsidRPr="005E526A">
              <w:rPr>
                <w:rFonts w:ascii="Arial Narrow" w:eastAsia="Times New Roman" w:hAnsi="Arial Narrow" w:cstheme="majorHAnsi"/>
                <w:lang w:eastAsia="en-US"/>
              </w:rPr>
              <w:t>cortiças e etc.</w:t>
            </w:r>
            <w:proofErr w:type="gramEnd"/>
            <w:r w:rsidRPr="005E526A">
              <w:rPr>
                <w:rFonts w:ascii="Arial Narrow" w:eastAsia="Times New Roman" w:hAnsi="Arial Narrow" w:cstheme="majorHAnsi"/>
                <w:lang w:eastAsia="en-US"/>
              </w:rPr>
              <w:t xml:space="preserve"> Composição: ingredientes naturais a base de éter de </w:t>
            </w:r>
            <w:proofErr w:type="spellStart"/>
            <w:r w:rsidRPr="005E526A">
              <w:rPr>
                <w:rFonts w:ascii="Arial Narrow" w:eastAsia="Times New Roman" w:hAnsi="Arial Narrow" w:cstheme="majorHAnsi"/>
                <w:lang w:eastAsia="en-US"/>
              </w:rPr>
              <w:t>polivinilpirrolidona</w:t>
            </w:r>
            <w:proofErr w:type="spellEnd"/>
            <w:r w:rsidRPr="005E526A">
              <w:rPr>
                <w:rFonts w:ascii="Arial Narrow" w:eastAsia="Times New Roman" w:hAnsi="Arial Narrow" w:cstheme="majorHAnsi"/>
                <w:lang w:eastAsia="en-US"/>
              </w:rPr>
              <w:t xml:space="preserve"> e água e conservantes. validade mínima de 36 meses da data de fabricação. O licitante vencedor deverá apresentar amostra do produto em até 15 (QUINZE) dias corridos, após o término da sessão.</w:t>
            </w:r>
          </w:p>
        </w:tc>
      </w:tr>
      <w:tr w:rsidR="005E526A" w:rsidRPr="005E526A" w14:paraId="1FF189C5" w14:textId="77777777" w:rsidTr="00376C11">
        <w:trPr>
          <w:trHeight w:val="765"/>
        </w:trPr>
        <w:tc>
          <w:tcPr>
            <w:tcW w:w="709" w:type="dxa"/>
            <w:noWrap/>
            <w:hideMark/>
          </w:tcPr>
          <w:p w14:paraId="6FF2399D"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29</w:t>
            </w:r>
          </w:p>
        </w:tc>
        <w:tc>
          <w:tcPr>
            <w:tcW w:w="2481" w:type="dxa"/>
            <w:hideMark/>
          </w:tcPr>
          <w:p w14:paraId="3A9941A2"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Marca Texto Amarela</w:t>
            </w:r>
          </w:p>
        </w:tc>
        <w:tc>
          <w:tcPr>
            <w:tcW w:w="6875" w:type="dxa"/>
            <w:hideMark/>
          </w:tcPr>
          <w:p w14:paraId="2477B899"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Marca Texto; Corpo Em Polipropileno Opaco; Ponta 1 a 5mm; </w:t>
            </w:r>
            <w:proofErr w:type="gramStart"/>
            <w:r w:rsidRPr="005E526A">
              <w:rPr>
                <w:rFonts w:ascii="Arial Narrow" w:eastAsia="Times New Roman" w:hAnsi="Arial Narrow" w:cstheme="majorHAnsi"/>
                <w:lang w:eastAsia="en-US"/>
              </w:rPr>
              <w:t>Na</w:t>
            </w:r>
            <w:proofErr w:type="gramEnd"/>
            <w:r w:rsidRPr="005E526A">
              <w:rPr>
                <w:rFonts w:ascii="Arial Narrow" w:eastAsia="Times New Roman" w:hAnsi="Arial Narrow" w:cstheme="majorHAnsi"/>
                <w:lang w:eastAsia="en-US"/>
              </w:rPr>
              <w:t xml:space="preserve"> cor amarela; Deve Estar de Acordo C/a Norma Vigente e sus atualizações posteriores. O licitante vencedor deverá apresentar amostra do produto em até 15 (QUINZE) dias corridos, após o término da sessão</w:t>
            </w:r>
          </w:p>
        </w:tc>
      </w:tr>
      <w:tr w:rsidR="005E526A" w:rsidRPr="005E526A" w14:paraId="33A8C83B" w14:textId="77777777" w:rsidTr="00376C11">
        <w:trPr>
          <w:trHeight w:val="58"/>
        </w:trPr>
        <w:tc>
          <w:tcPr>
            <w:tcW w:w="709" w:type="dxa"/>
            <w:noWrap/>
            <w:hideMark/>
          </w:tcPr>
          <w:p w14:paraId="103F0949"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30</w:t>
            </w:r>
          </w:p>
        </w:tc>
        <w:tc>
          <w:tcPr>
            <w:tcW w:w="2481" w:type="dxa"/>
            <w:hideMark/>
          </w:tcPr>
          <w:p w14:paraId="5D53EA45"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Marca Texto Verde</w:t>
            </w:r>
          </w:p>
        </w:tc>
        <w:tc>
          <w:tcPr>
            <w:tcW w:w="6875" w:type="dxa"/>
            <w:hideMark/>
          </w:tcPr>
          <w:p w14:paraId="774F2E1B"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Marca Texto; Corpo Em Polipropileno Opaco; Ponta 1 a 5mm; </w:t>
            </w:r>
            <w:proofErr w:type="gramStart"/>
            <w:r w:rsidRPr="005E526A">
              <w:rPr>
                <w:rFonts w:ascii="Arial Narrow" w:eastAsia="Times New Roman" w:hAnsi="Arial Narrow" w:cstheme="majorHAnsi"/>
                <w:lang w:eastAsia="en-US"/>
              </w:rPr>
              <w:t>Na</w:t>
            </w:r>
            <w:proofErr w:type="gramEnd"/>
            <w:r w:rsidRPr="005E526A">
              <w:rPr>
                <w:rFonts w:ascii="Arial Narrow" w:eastAsia="Times New Roman" w:hAnsi="Arial Narrow" w:cstheme="majorHAnsi"/>
                <w:lang w:eastAsia="en-US"/>
              </w:rPr>
              <w:t xml:space="preserve"> cor verde; Deve Estar de Acordo C/a Norma Vigente e sus atualizações posteriores. O licitante vencedor deverá apresentar amostra do produto em até 15 (QUINZE) dias corridos, após o término da sessão</w:t>
            </w:r>
          </w:p>
        </w:tc>
      </w:tr>
      <w:tr w:rsidR="005E526A" w:rsidRPr="005E526A" w14:paraId="69CE1BEB" w14:textId="77777777" w:rsidTr="00376C11">
        <w:trPr>
          <w:trHeight w:val="1275"/>
        </w:trPr>
        <w:tc>
          <w:tcPr>
            <w:tcW w:w="709" w:type="dxa"/>
            <w:noWrap/>
            <w:hideMark/>
          </w:tcPr>
          <w:p w14:paraId="6D16542D"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31</w:t>
            </w:r>
          </w:p>
        </w:tc>
        <w:tc>
          <w:tcPr>
            <w:tcW w:w="2481" w:type="dxa"/>
            <w:noWrap/>
            <w:hideMark/>
          </w:tcPr>
          <w:p w14:paraId="0CA82CE6"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Régua Escolar 30 cm</w:t>
            </w:r>
          </w:p>
        </w:tc>
        <w:tc>
          <w:tcPr>
            <w:tcW w:w="6875" w:type="dxa"/>
            <w:hideMark/>
          </w:tcPr>
          <w:p w14:paraId="2ACF326C"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Régua de 30 cm. Confeccionada em 100% poliestireno cristal transparente, divisões em milímetros destacadas a cada 5 milímetros, com marcações numeradas a cada centímetro. Conter o nome do fabricante em seu corpo. Características: Comprimento: 310 mm; Largura: mínima 35 mm; Espessura: mínimo de 3 mm; </w:t>
            </w:r>
            <w:proofErr w:type="gramStart"/>
            <w:r w:rsidRPr="005E526A">
              <w:rPr>
                <w:rFonts w:ascii="Arial Narrow" w:eastAsia="Times New Roman" w:hAnsi="Arial Narrow" w:cstheme="majorHAnsi"/>
                <w:lang w:eastAsia="en-US"/>
              </w:rPr>
              <w:t>Possuir</w:t>
            </w:r>
            <w:proofErr w:type="gramEnd"/>
            <w:r w:rsidRPr="005E526A">
              <w:rPr>
                <w:rFonts w:ascii="Arial Narrow" w:eastAsia="Times New Roman" w:hAnsi="Arial Narrow" w:cstheme="majorHAnsi"/>
                <w:lang w:eastAsia="en-US"/>
              </w:rPr>
              <w:t xml:space="preserve"> o lado da escala externa chanfrado; </w:t>
            </w:r>
            <w:proofErr w:type="gramStart"/>
            <w:r w:rsidRPr="005E526A">
              <w:rPr>
                <w:rFonts w:ascii="Arial Narrow" w:eastAsia="Times New Roman" w:hAnsi="Arial Narrow" w:cstheme="majorHAnsi"/>
                <w:lang w:eastAsia="en-US"/>
              </w:rPr>
              <w:t>Ser</w:t>
            </w:r>
            <w:proofErr w:type="gramEnd"/>
            <w:r w:rsidRPr="005E526A">
              <w:rPr>
                <w:rFonts w:ascii="Arial Narrow" w:eastAsia="Times New Roman" w:hAnsi="Arial Narrow" w:cstheme="majorHAnsi"/>
                <w:lang w:eastAsia="en-US"/>
              </w:rPr>
              <w:t xml:space="preserve"> embalada individualmente em involucro com os dados do Fabricante. O licitante vencedor deverá apresentar amostra do produto em até 15 (quinze) dias, após o término da sessão</w:t>
            </w:r>
          </w:p>
        </w:tc>
      </w:tr>
      <w:tr w:rsidR="005E526A" w:rsidRPr="005E526A" w14:paraId="2BF4B131" w14:textId="77777777" w:rsidTr="00376C11">
        <w:trPr>
          <w:trHeight w:val="4665"/>
        </w:trPr>
        <w:tc>
          <w:tcPr>
            <w:tcW w:w="709" w:type="dxa"/>
            <w:noWrap/>
            <w:hideMark/>
          </w:tcPr>
          <w:p w14:paraId="2311F98A"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32</w:t>
            </w:r>
          </w:p>
        </w:tc>
        <w:tc>
          <w:tcPr>
            <w:tcW w:w="2481" w:type="dxa"/>
            <w:noWrap/>
            <w:hideMark/>
          </w:tcPr>
          <w:p w14:paraId="039EDD95"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Estojo (Necessaire)</w:t>
            </w:r>
          </w:p>
        </w:tc>
        <w:tc>
          <w:tcPr>
            <w:tcW w:w="6875" w:type="dxa"/>
            <w:hideMark/>
          </w:tcPr>
          <w:p w14:paraId="00A74452"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Necessaire confeccionada em tecido 100% poliéster, medindo 28 cm de comprimento x 15 cm de altura x 10cm de profundidade/ fole, possuindo fechamento em zíper de nylon n.º 6 na cor a definir e 02 cursores niquelado. Acabamento (contorno) com vivo PVC na cor a definir. Alças de mão com 30 cm de comprimento cada e alça tira colo de 0,80 m de comprimento, ambas confeccionadas com fita/cadarço de 2,5 cm (malha100% polipropileno), com dois mosquetões, duas meias argola na cor a definir e 1 regulador, travessa de reforço com fita de 25 mm nos dois lados do fechamento do </w:t>
            </w:r>
            <w:proofErr w:type="spellStart"/>
            <w:r w:rsidRPr="005E526A">
              <w:rPr>
                <w:rFonts w:ascii="Arial Narrow" w:eastAsia="Times New Roman" w:hAnsi="Arial Narrow" w:cstheme="majorHAnsi"/>
                <w:lang w:eastAsia="en-US"/>
              </w:rPr>
              <w:t>folis</w:t>
            </w:r>
            <w:proofErr w:type="spellEnd"/>
            <w:r w:rsidRPr="005E526A">
              <w:rPr>
                <w:rFonts w:ascii="Arial Narrow" w:eastAsia="Times New Roman" w:hAnsi="Arial Narrow" w:cstheme="majorHAnsi"/>
                <w:lang w:eastAsia="en-US"/>
              </w:rPr>
              <w:t xml:space="preserve">. PVC cristal 0,30 soldado centralizado na vertical em um dos lados medindo 14,5 cm de largura x 24,5 cm de altura, com abertura na parte superior. Será estampado o logotipo da Prefeitura em duas cores na parte frontal do estojo (arte fornecido). O vencedor deverá apresentar os seguintes laudos: tecido de composição Poliéster 100%. Gramatura mínima (NBR10591/08): 410 g/m². Título Fio (NBR 13216): Mínimo Trama: 300 </w:t>
            </w:r>
            <w:proofErr w:type="spellStart"/>
            <w:r w:rsidRPr="005E526A">
              <w:rPr>
                <w:rFonts w:ascii="Arial Narrow" w:eastAsia="Times New Roman" w:hAnsi="Arial Narrow" w:cstheme="majorHAnsi"/>
                <w:lang w:eastAsia="en-US"/>
              </w:rPr>
              <w:t>Dtex</w:t>
            </w:r>
            <w:proofErr w:type="spellEnd"/>
            <w:r w:rsidRPr="005E526A">
              <w:rPr>
                <w:rFonts w:ascii="Arial Narrow" w:eastAsia="Times New Roman" w:hAnsi="Arial Narrow" w:cstheme="majorHAnsi"/>
                <w:lang w:eastAsia="en-US"/>
              </w:rPr>
              <w:t xml:space="preserve">; Urdume: 180 </w:t>
            </w:r>
            <w:proofErr w:type="spellStart"/>
            <w:r w:rsidRPr="005E526A">
              <w:rPr>
                <w:rFonts w:ascii="Arial Narrow" w:eastAsia="Times New Roman" w:hAnsi="Arial Narrow" w:cstheme="majorHAnsi"/>
                <w:lang w:eastAsia="en-US"/>
              </w:rPr>
              <w:t>Dtex</w:t>
            </w:r>
            <w:proofErr w:type="spellEnd"/>
            <w:r w:rsidRPr="005E526A">
              <w:rPr>
                <w:rFonts w:ascii="Arial Narrow" w:eastAsia="Times New Roman" w:hAnsi="Arial Narrow" w:cstheme="majorHAnsi"/>
                <w:lang w:eastAsia="en-US"/>
              </w:rPr>
              <w:t>. Resistência a Abrasão (ASTM D 3884): Não desgastar ao máximo de 6.000 ciclos. Espessura (NBR 13371): =&gt; que 0,43mm. Estrutura (NBR 12546): Tela 1x1, Resistência a Tração trama 500 N e urdume: mínimo: 620 N. Resistência ao rasgo (ASTM D 1424): trama mínimo 42 N e urdume 50 N. Resistencia arrancamento do puxador do cursor mínimo 200 N, (DIN 16732/16): Fadiga com desempenho C (médio) com abertura e fechamento normal após 5.000 ciclos, Serão aceitos tecidos semelhantes, desde que dentro de uma tolerância de +-5% dos requisitos mínimos.  O Licitante vencedor deverá apresentar amostra do produto em até 15 (QUINZE) dias corridos após o término da sessão.</w:t>
            </w:r>
          </w:p>
        </w:tc>
      </w:tr>
      <w:tr w:rsidR="005E526A" w:rsidRPr="005E526A" w14:paraId="39819A20" w14:textId="77777777" w:rsidTr="00376C11">
        <w:trPr>
          <w:trHeight w:val="765"/>
        </w:trPr>
        <w:tc>
          <w:tcPr>
            <w:tcW w:w="709" w:type="dxa"/>
            <w:noWrap/>
            <w:hideMark/>
          </w:tcPr>
          <w:p w14:paraId="653E6F81"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33</w:t>
            </w:r>
          </w:p>
        </w:tc>
        <w:tc>
          <w:tcPr>
            <w:tcW w:w="2481" w:type="dxa"/>
            <w:hideMark/>
          </w:tcPr>
          <w:p w14:paraId="274890E1"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Marca Texto Rosa</w:t>
            </w:r>
          </w:p>
        </w:tc>
        <w:tc>
          <w:tcPr>
            <w:tcW w:w="6875" w:type="dxa"/>
            <w:hideMark/>
          </w:tcPr>
          <w:p w14:paraId="25EABDD7"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Caneta Marca Texto; Corpo Em Polipropileno Opaco; Ponta 1 a 5mm; </w:t>
            </w:r>
            <w:proofErr w:type="gramStart"/>
            <w:r w:rsidRPr="005E526A">
              <w:rPr>
                <w:rFonts w:ascii="Arial Narrow" w:eastAsia="Times New Roman" w:hAnsi="Arial Narrow" w:cstheme="majorHAnsi"/>
                <w:lang w:eastAsia="en-US"/>
              </w:rPr>
              <w:t>Na</w:t>
            </w:r>
            <w:proofErr w:type="gramEnd"/>
            <w:r w:rsidRPr="005E526A">
              <w:rPr>
                <w:rFonts w:ascii="Arial Narrow" w:eastAsia="Times New Roman" w:hAnsi="Arial Narrow" w:cstheme="majorHAnsi"/>
                <w:lang w:eastAsia="en-US"/>
              </w:rPr>
              <w:t xml:space="preserve"> cor rosa; Deve Estar de Acordo C/a Norma Vigente e sus atualizações posteriores. O licitante vencedor deverá apresentar amostra do produto em até 15 (QUINZE) dias corridos, após o término da sessão</w:t>
            </w:r>
          </w:p>
        </w:tc>
      </w:tr>
      <w:tr w:rsidR="005E526A" w:rsidRPr="005E526A" w14:paraId="7584D0A5" w14:textId="77777777" w:rsidTr="00376C11">
        <w:trPr>
          <w:trHeight w:val="765"/>
        </w:trPr>
        <w:tc>
          <w:tcPr>
            <w:tcW w:w="709" w:type="dxa"/>
            <w:noWrap/>
            <w:hideMark/>
          </w:tcPr>
          <w:p w14:paraId="3C02A03B"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34</w:t>
            </w:r>
          </w:p>
        </w:tc>
        <w:tc>
          <w:tcPr>
            <w:tcW w:w="2481" w:type="dxa"/>
            <w:noWrap/>
            <w:hideMark/>
          </w:tcPr>
          <w:p w14:paraId="4BC9D2C5"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Corretivo em Fita</w:t>
            </w:r>
          </w:p>
        </w:tc>
        <w:tc>
          <w:tcPr>
            <w:tcW w:w="6875" w:type="dxa"/>
            <w:hideMark/>
          </w:tcPr>
          <w:p w14:paraId="18A7B985"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Corretivo em fita com correção a seco, permite escrita instantânea após a aplicação, corpo com tampa protetora e formato ergonômico, para uma aplicação firme.  O Licitante vencedor deverá apresentar amostra do produto em até 15 (QUINZE) dias corridos após o término da sessão.</w:t>
            </w:r>
          </w:p>
        </w:tc>
      </w:tr>
      <w:tr w:rsidR="005E526A" w:rsidRPr="005E526A" w14:paraId="2B8E722D" w14:textId="77777777" w:rsidTr="00376C11">
        <w:trPr>
          <w:trHeight w:val="1020"/>
        </w:trPr>
        <w:tc>
          <w:tcPr>
            <w:tcW w:w="709" w:type="dxa"/>
            <w:noWrap/>
            <w:hideMark/>
          </w:tcPr>
          <w:p w14:paraId="03454607"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35</w:t>
            </w:r>
          </w:p>
        </w:tc>
        <w:tc>
          <w:tcPr>
            <w:tcW w:w="2481" w:type="dxa"/>
            <w:noWrap/>
            <w:hideMark/>
          </w:tcPr>
          <w:p w14:paraId="139C263B"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Bloco Adesivo</w:t>
            </w:r>
          </w:p>
        </w:tc>
        <w:tc>
          <w:tcPr>
            <w:tcW w:w="6875" w:type="dxa"/>
            <w:hideMark/>
          </w:tcPr>
          <w:p w14:paraId="687354F0"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 xml:space="preserve">Blocos Adesivos tipo </w:t>
            </w:r>
            <w:proofErr w:type="spellStart"/>
            <w:r w:rsidRPr="005E526A">
              <w:rPr>
                <w:rFonts w:ascii="Arial Narrow" w:eastAsia="Times New Roman" w:hAnsi="Arial Narrow" w:cstheme="majorHAnsi"/>
                <w:lang w:eastAsia="en-US"/>
              </w:rPr>
              <w:t>Post-it</w:t>
            </w:r>
            <w:proofErr w:type="spellEnd"/>
            <w:r w:rsidRPr="005E526A">
              <w:rPr>
                <w:rFonts w:ascii="Arial Narrow" w:eastAsia="Times New Roman" w:hAnsi="Arial Narrow" w:cstheme="majorHAnsi"/>
                <w:lang w:eastAsia="en-US"/>
              </w:rPr>
              <w:t xml:space="preserve"> Quatro Cores 4 Blocos de 34,9 mm x 47,6 mm - 100 folhas cada. Deverá constar na embalagem; marca e dados de identificação do fabricante.  O Licitante vencedor deverá apresentar amostra do produto em até 15 (QUINZE) dias corridos após o término da sessão, juntamente com cópia da Certificação FSC ou similar do fabricante do Papel utilizado na Fabricação.</w:t>
            </w:r>
          </w:p>
        </w:tc>
      </w:tr>
      <w:tr w:rsidR="005E526A" w:rsidRPr="005E526A" w14:paraId="5284CCF3" w14:textId="77777777" w:rsidTr="00376C11">
        <w:trPr>
          <w:trHeight w:val="128"/>
        </w:trPr>
        <w:tc>
          <w:tcPr>
            <w:tcW w:w="709" w:type="dxa"/>
            <w:noWrap/>
            <w:hideMark/>
          </w:tcPr>
          <w:p w14:paraId="12BEECE9"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36</w:t>
            </w:r>
          </w:p>
        </w:tc>
        <w:tc>
          <w:tcPr>
            <w:tcW w:w="2481" w:type="dxa"/>
            <w:noWrap/>
            <w:hideMark/>
          </w:tcPr>
          <w:p w14:paraId="419361D7"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Grampeador Pequeno</w:t>
            </w:r>
          </w:p>
        </w:tc>
        <w:tc>
          <w:tcPr>
            <w:tcW w:w="6875" w:type="dxa"/>
            <w:hideMark/>
          </w:tcPr>
          <w:p w14:paraId="4E1D3B9D" w14:textId="4A9A8D56"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Grampeador de metal, cor preto, base plástica, utilize grampo de 26/6, grampeie até 15 folhas, trilho cromado, capacidade de aproximadamente 160 grampos por carga, medindo aproximadamente 115 mm de comprimento,50 mm de altura e 50 mm de altura. Embalado individualmente em caixa contendo dados do fabricante e informações do produto.  O Licitante vencedor deverá apresentar amostra do produto m até 15 (QUINZE) dias corridos após o término da sessão.</w:t>
            </w:r>
          </w:p>
        </w:tc>
      </w:tr>
      <w:tr w:rsidR="005E526A" w:rsidRPr="005E526A" w14:paraId="57E4552E" w14:textId="77777777" w:rsidTr="00376C11">
        <w:trPr>
          <w:trHeight w:val="1275"/>
        </w:trPr>
        <w:tc>
          <w:tcPr>
            <w:tcW w:w="709" w:type="dxa"/>
            <w:noWrap/>
            <w:hideMark/>
          </w:tcPr>
          <w:p w14:paraId="4BB77B17"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lastRenderedPageBreak/>
              <w:t>37</w:t>
            </w:r>
          </w:p>
        </w:tc>
        <w:tc>
          <w:tcPr>
            <w:tcW w:w="2481" w:type="dxa"/>
            <w:noWrap/>
            <w:hideMark/>
          </w:tcPr>
          <w:p w14:paraId="58FA0203" w14:textId="2705E880"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Caneta Hidrográfica 6 cores</w:t>
            </w:r>
          </w:p>
        </w:tc>
        <w:tc>
          <w:tcPr>
            <w:tcW w:w="6875" w:type="dxa"/>
            <w:hideMark/>
          </w:tcPr>
          <w:p w14:paraId="0A2C1312"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Pincéis de pintura. Com seis cores vibrantes ideais para projetos artísticos e criativos. Cada pincel possui cerdas macias e resistentes, permitindo uma aplicação suave e precisa de tinta em telas, papel e outras superfícies. Especificações: Tamanho aproximado: 2 x 13 cm, cores: Azul, Laranja, Azul, Verde, Marrom, Preto, Composição: Água, Corante, Poliéster. Espessura de 1mm a 4mm no traço. O Licitante vencedor deverá apresentar amostra do produto em 15 (QUINZE) dias corridos após o término da sessão.</w:t>
            </w:r>
          </w:p>
        </w:tc>
      </w:tr>
      <w:tr w:rsidR="005E526A" w:rsidRPr="005E526A" w14:paraId="11B53DEE" w14:textId="77777777" w:rsidTr="00376C11">
        <w:trPr>
          <w:trHeight w:val="1020"/>
        </w:trPr>
        <w:tc>
          <w:tcPr>
            <w:tcW w:w="709" w:type="dxa"/>
            <w:noWrap/>
            <w:hideMark/>
          </w:tcPr>
          <w:p w14:paraId="6DA4B607"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38</w:t>
            </w:r>
          </w:p>
        </w:tc>
        <w:tc>
          <w:tcPr>
            <w:tcW w:w="2481" w:type="dxa"/>
            <w:noWrap/>
            <w:hideMark/>
          </w:tcPr>
          <w:p w14:paraId="62E80F18"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Fita Crepe 24 x 50</w:t>
            </w:r>
          </w:p>
        </w:tc>
        <w:tc>
          <w:tcPr>
            <w:tcW w:w="6875" w:type="dxa"/>
            <w:hideMark/>
          </w:tcPr>
          <w:p w14:paraId="7B9802ED"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Fita crepe com 24mm de largura e 50m de comprimento oferecem cobertura ampla para grandes projetos ou aplicações prolongadas. Desenrolar Suave: Desenrola facilmente, permitindo aplicação rápida e eficiente, economizando tempo e esforço. O Licitante vencedor deverá apresentar amostra do produto em até 15 (quinze) dias após o término da sessão</w:t>
            </w:r>
          </w:p>
        </w:tc>
      </w:tr>
      <w:tr w:rsidR="005E526A" w:rsidRPr="005E526A" w14:paraId="0EF751DE" w14:textId="77777777" w:rsidTr="00376C11">
        <w:trPr>
          <w:trHeight w:val="1020"/>
        </w:trPr>
        <w:tc>
          <w:tcPr>
            <w:tcW w:w="709" w:type="dxa"/>
            <w:noWrap/>
            <w:hideMark/>
          </w:tcPr>
          <w:p w14:paraId="71158270" w14:textId="77777777" w:rsidR="005E526A" w:rsidRPr="005E526A" w:rsidRDefault="005E526A" w:rsidP="006E23D1">
            <w:pPr>
              <w:jc w:val="center"/>
              <w:rPr>
                <w:rFonts w:ascii="Arial Narrow" w:eastAsia="Times New Roman" w:hAnsi="Arial Narrow" w:cstheme="majorHAnsi"/>
                <w:b/>
                <w:bCs/>
                <w:lang w:eastAsia="en-US"/>
              </w:rPr>
            </w:pPr>
            <w:r w:rsidRPr="005E526A">
              <w:rPr>
                <w:rFonts w:ascii="Arial Narrow" w:eastAsia="Times New Roman" w:hAnsi="Arial Narrow" w:cstheme="majorHAnsi"/>
                <w:b/>
                <w:bCs/>
                <w:lang w:eastAsia="en-US"/>
              </w:rPr>
              <w:t>39</w:t>
            </w:r>
          </w:p>
        </w:tc>
        <w:tc>
          <w:tcPr>
            <w:tcW w:w="2481" w:type="dxa"/>
            <w:noWrap/>
            <w:hideMark/>
          </w:tcPr>
          <w:p w14:paraId="6139FE9E" w14:textId="77777777" w:rsidR="005E526A" w:rsidRPr="005E526A" w:rsidRDefault="005E526A" w:rsidP="006E23D1">
            <w:pPr>
              <w:rPr>
                <w:rFonts w:ascii="Arial Narrow" w:eastAsia="Times New Roman" w:hAnsi="Arial Narrow" w:cstheme="majorHAnsi"/>
                <w:lang w:eastAsia="en-US"/>
              </w:rPr>
            </w:pPr>
            <w:r w:rsidRPr="005E526A">
              <w:rPr>
                <w:rFonts w:ascii="Arial Narrow" w:eastAsia="Times New Roman" w:hAnsi="Arial Narrow" w:cstheme="majorHAnsi"/>
                <w:lang w:eastAsia="en-US"/>
              </w:rPr>
              <w:t>Cola Colorida</w:t>
            </w:r>
          </w:p>
        </w:tc>
        <w:tc>
          <w:tcPr>
            <w:tcW w:w="6875" w:type="dxa"/>
            <w:hideMark/>
          </w:tcPr>
          <w:p w14:paraId="08E9DE06" w14:textId="77777777" w:rsidR="005E526A" w:rsidRPr="005E526A" w:rsidRDefault="005E526A" w:rsidP="006E23D1">
            <w:pPr>
              <w:jc w:val="both"/>
              <w:rPr>
                <w:rFonts w:ascii="Arial Narrow" w:eastAsia="Times New Roman" w:hAnsi="Arial Narrow" w:cstheme="majorHAnsi"/>
                <w:lang w:eastAsia="en-US"/>
              </w:rPr>
            </w:pPr>
            <w:r w:rsidRPr="005E526A">
              <w:rPr>
                <w:rFonts w:ascii="Arial Narrow" w:eastAsia="Times New Roman" w:hAnsi="Arial Narrow" w:cstheme="majorHAnsi"/>
                <w:lang w:eastAsia="en-US"/>
              </w:rPr>
              <w:t>Cola colorida 6 cores, material atóxico, acondicionado em recipientes plásticos contendo bico aplicador. Cores obrigatórias: amarelo, azul, vermelho e verde. Peso mínimo de 23g, cada unidade. Produto isento de cargas minerais e substâncias nocivas a saúde. Embalagem em papel cartão com visor frontal.  O Licitante vencedor deverá apresentar amostra do produto em até 15 (quinze) dias após o término da sessão.</w:t>
            </w:r>
          </w:p>
        </w:tc>
      </w:tr>
    </w:tbl>
    <w:p w14:paraId="410C6247" w14:textId="77777777" w:rsidR="005E526A" w:rsidRPr="005E526A" w:rsidRDefault="005E526A" w:rsidP="005E526A">
      <w:pPr>
        <w:rPr>
          <w:rFonts w:ascii="Arial Narrow" w:eastAsia="Calibri" w:hAnsi="Arial Narrow" w:cs="Times New Roman"/>
        </w:rPr>
      </w:pPr>
    </w:p>
    <w:p w14:paraId="7010C1E7" w14:textId="25F69E98" w:rsidR="00CA3B99" w:rsidRPr="005E526A" w:rsidRDefault="00CA3B99" w:rsidP="00714768">
      <w:pPr>
        <w:rPr>
          <w:rFonts w:ascii="Arial Narrow" w:hAnsi="Arial Narrow"/>
          <w:b/>
        </w:rPr>
      </w:pPr>
      <w:r w:rsidRPr="005E526A">
        <w:rPr>
          <w:rFonts w:ascii="Arial Narrow" w:eastAsia="Times New Roman" w:hAnsi="Arial Narrow"/>
          <w:b/>
        </w:rPr>
        <w:t>Obs</w:t>
      </w:r>
      <w:r w:rsidR="00A167DC" w:rsidRPr="005E526A">
        <w:rPr>
          <w:rFonts w:ascii="Arial Narrow" w:eastAsia="Times New Roman" w:hAnsi="Arial Narrow"/>
          <w:b/>
        </w:rPr>
        <w:t>.</w:t>
      </w:r>
      <w:r w:rsidRPr="005E526A">
        <w:rPr>
          <w:rFonts w:ascii="Arial Narrow" w:eastAsia="Times New Roman" w:hAnsi="Arial Narrow"/>
          <w:b/>
        </w:rPr>
        <w:t xml:space="preserve">: </w:t>
      </w:r>
      <w:r w:rsidRPr="005E526A">
        <w:rPr>
          <w:rFonts w:ascii="Arial Narrow" w:eastAsia="Times New Roman" w:hAnsi="Arial Narrow"/>
        </w:rPr>
        <w:t>As medidas descritas são aproximadas</w:t>
      </w:r>
    </w:p>
    <w:p w14:paraId="4DEBAD09" w14:textId="77777777" w:rsidR="00CA3B99" w:rsidRPr="005E526A" w:rsidRDefault="00CA3B99" w:rsidP="00714768">
      <w:pPr>
        <w:pStyle w:val="Recuodecorpodetexto2"/>
        <w:spacing w:line="240" w:lineRule="auto"/>
        <w:ind w:left="0"/>
        <w:rPr>
          <w:rFonts w:ascii="Arial Narrow" w:eastAsiaTheme="minorHAnsi" w:hAnsi="Arial Narrow"/>
          <w:bCs/>
          <w:lang w:eastAsia="en-US"/>
        </w:rPr>
      </w:pPr>
    </w:p>
    <w:p w14:paraId="6559FE52" w14:textId="77777777" w:rsidR="00CA3B99" w:rsidRPr="005E526A" w:rsidRDefault="00CA3B99" w:rsidP="00714768">
      <w:pPr>
        <w:pStyle w:val="Recuodecorpodetexto2"/>
        <w:spacing w:line="240" w:lineRule="auto"/>
        <w:ind w:left="0"/>
        <w:rPr>
          <w:rFonts w:ascii="Arial Narrow" w:hAnsi="Arial Narrow"/>
          <w:u w:val="single"/>
        </w:rPr>
      </w:pPr>
      <w:r w:rsidRPr="005E526A">
        <w:rPr>
          <w:rFonts w:ascii="Arial Narrow" w:eastAsiaTheme="minorHAnsi" w:hAnsi="Arial Narrow"/>
          <w:lang w:eastAsia="en-US"/>
        </w:rPr>
        <w:t xml:space="preserve">5 - </w:t>
      </w:r>
      <w:r w:rsidRPr="005E526A">
        <w:rPr>
          <w:rFonts w:ascii="Arial Narrow" w:hAnsi="Arial Narrow"/>
        </w:rPr>
        <w:t>DA APRESENTAÇÃO DAS AMOSTRAS</w:t>
      </w:r>
    </w:p>
    <w:p w14:paraId="36C09EFA" w14:textId="42895EB3" w:rsidR="00CA3B99" w:rsidRPr="005E526A" w:rsidRDefault="00CA3B99" w:rsidP="00714768">
      <w:pPr>
        <w:jc w:val="both"/>
        <w:rPr>
          <w:rFonts w:ascii="Arial Narrow" w:hAnsi="Arial Narrow"/>
          <w:b/>
        </w:rPr>
      </w:pPr>
      <w:r w:rsidRPr="005E526A">
        <w:rPr>
          <w:rFonts w:ascii="Arial Narrow" w:hAnsi="Arial Narrow"/>
        </w:rPr>
        <w:t xml:space="preserve">A licitante </w:t>
      </w:r>
      <w:r w:rsidRPr="005E526A">
        <w:rPr>
          <w:rFonts w:ascii="Arial Narrow" w:hAnsi="Arial Narrow"/>
          <w:b/>
        </w:rPr>
        <w:t>VENCEDORA</w:t>
      </w:r>
      <w:r w:rsidRPr="005E526A">
        <w:rPr>
          <w:rFonts w:ascii="Arial Narrow" w:hAnsi="Arial Narrow"/>
        </w:rPr>
        <w:t xml:space="preserve">, classificada e habilitada, deverá, no prazo de até </w:t>
      </w:r>
      <w:r w:rsidR="006475FE" w:rsidRPr="005E526A">
        <w:rPr>
          <w:rFonts w:ascii="Arial Narrow" w:eastAsia="Times New Roman" w:hAnsi="Arial Narrow" w:cstheme="minorHAnsi"/>
        </w:rPr>
        <w:t>15 (quinze) dias</w:t>
      </w:r>
      <w:r w:rsidRPr="005E526A">
        <w:rPr>
          <w:rFonts w:ascii="Arial Narrow" w:hAnsi="Arial Narrow"/>
        </w:rPr>
        <w:t>, contados da data da sessão, apresentar amostras de todos os itens que fazem parte de cada lote, devidamente identificados, para análise OBJETIVA pela equipe técnica, conforme especificação técnicas.</w:t>
      </w:r>
      <w:r w:rsidRPr="005E526A">
        <w:rPr>
          <w:rFonts w:ascii="Arial Narrow" w:hAnsi="Arial Narrow"/>
          <w:b/>
        </w:rPr>
        <w:t xml:space="preserve"> AS AMOSTRAS NESSA FASE NÃO PRECISAM ESTAR NECESSARIAMENTE PERSONALIZADAS, PODENDO SER ENTREGUE AMOSTRA COM QUALQUER ESTAMPA.</w:t>
      </w:r>
    </w:p>
    <w:p w14:paraId="169FB2D7" w14:textId="77777777" w:rsidR="00CA3B99" w:rsidRPr="005E526A" w:rsidRDefault="00CA3B99" w:rsidP="00714768">
      <w:pPr>
        <w:pStyle w:val="Recuodecorpodetexto2"/>
        <w:spacing w:line="240" w:lineRule="auto"/>
        <w:ind w:left="0"/>
        <w:rPr>
          <w:rFonts w:ascii="Arial Narrow" w:hAnsi="Arial Narrow"/>
        </w:rPr>
      </w:pPr>
      <w:r w:rsidRPr="005E526A">
        <w:rPr>
          <w:rFonts w:ascii="Arial Narrow" w:eastAsiaTheme="minorHAnsi" w:hAnsi="Arial Narrow"/>
          <w:lang w:eastAsia="en-US"/>
        </w:rPr>
        <w:t xml:space="preserve">6 - </w:t>
      </w:r>
      <w:r w:rsidRPr="005E526A">
        <w:rPr>
          <w:rFonts w:ascii="Arial Narrow" w:hAnsi="Arial Narrow"/>
        </w:rPr>
        <w:t>DOS LAUDOS TÉCNICOS E CERTIFICAÇÕES</w:t>
      </w:r>
    </w:p>
    <w:p w14:paraId="2025A425" w14:textId="17CB4674" w:rsidR="00CA3B99" w:rsidRPr="005E526A" w:rsidRDefault="00CA3B99" w:rsidP="00714768">
      <w:pPr>
        <w:jc w:val="both"/>
        <w:rPr>
          <w:rFonts w:ascii="Arial Narrow" w:hAnsi="Arial Narrow"/>
        </w:rPr>
      </w:pPr>
      <w:r w:rsidRPr="005E526A">
        <w:rPr>
          <w:rFonts w:ascii="Arial Narrow" w:hAnsi="Arial Narrow"/>
        </w:rPr>
        <w:t>Deverá ser apresentado com a proposta de preços uma declaração de disponibilidade de entrega dos laudos, certificações e laudos (desde que constem nas especificações) de qualidade e segurança, devendo ser entregues juntamente com as amostras.</w:t>
      </w:r>
    </w:p>
    <w:p w14:paraId="5F16DA8F" w14:textId="77777777" w:rsidR="00CA3B99" w:rsidRPr="005E526A" w:rsidRDefault="00CA3B99" w:rsidP="00714768">
      <w:pPr>
        <w:jc w:val="both"/>
        <w:rPr>
          <w:rFonts w:ascii="Arial Narrow" w:eastAsia="Times New Roman" w:hAnsi="Arial Narrow"/>
          <w:b/>
          <w:bCs/>
        </w:rPr>
      </w:pPr>
      <w:r w:rsidRPr="005E526A">
        <w:rPr>
          <w:rFonts w:ascii="Arial Narrow" w:eastAsia="Times New Roman" w:hAnsi="Arial Narrow"/>
          <w:b/>
          <w:bCs/>
        </w:rPr>
        <w:t>7 - MONTAGEM DOS LOTES</w:t>
      </w:r>
    </w:p>
    <w:p w14:paraId="0ACB85DB" w14:textId="3D5D20C9" w:rsidR="00CA3B99" w:rsidRPr="005E526A" w:rsidRDefault="00CA3B99" w:rsidP="00714768">
      <w:pPr>
        <w:jc w:val="both"/>
        <w:rPr>
          <w:rFonts w:ascii="Arial Narrow" w:hAnsi="Arial Narrow"/>
        </w:rPr>
      </w:pPr>
      <w:r w:rsidRPr="005E526A">
        <w:rPr>
          <w:rFonts w:ascii="Arial Narrow" w:eastAsia="Times New Roman" w:hAnsi="Arial Narrow"/>
          <w:bCs/>
        </w:rPr>
        <w:t xml:space="preserve">Os itens dos lotes deverão ser entregues </w:t>
      </w:r>
      <w:bookmarkStart w:id="0" w:name="OLE_LINK49"/>
      <w:bookmarkStart w:id="1" w:name="OLE_LINK50"/>
      <w:r w:rsidRPr="005E526A">
        <w:rPr>
          <w:rFonts w:ascii="Arial Narrow" w:eastAsia="Times New Roman" w:hAnsi="Arial Narrow"/>
          <w:bCs/>
        </w:rPr>
        <w:t>embalados em plástico transparente, sendo estes itens acondicionados de forma que mantenham a integridade do produto, com etiqueta contendo identificação do lote, quantidade de cada item</w:t>
      </w:r>
      <w:bookmarkEnd w:id="0"/>
      <w:bookmarkEnd w:id="1"/>
      <w:r w:rsidRPr="005E526A">
        <w:rPr>
          <w:rFonts w:ascii="Arial Narrow" w:eastAsia="Times New Roman" w:hAnsi="Arial Narrow"/>
          <w:bCs/>
        </w:rPr>
        <w:t xml:space="preserve"> e os dizeres Distribuição Gratuita – Venda Proibida.</w:t>
      </w:r>
    </w:p>
    <w:p w14:paraId="3CDAD73C" w14:textId="77777777" w:rsidR="00CA3B99" w:rsidRPr="005E526A" w:rsidRDefault="00CA3B99" w:rsidP="00714768">
      <w:pPr>
        <w:pStyle w:val="TextosemFormatao1"/>
        <w:rPr>
          <w:rFonts w:ascii="Arial Narrow" w:hAnsi="Arial Narrow" w:cs="Arial"/>
          <w:b/>
          <w:bCs/>
          <w:color w:val="auto"/>
          <w:sz w:val="24"/>
          <w:szCs w:val="24"/>
        </w:rPr>
      </w:pPr>
      <w:bookmarkStart w:id="2" w:name="OLE_LINK3"/>
      <w:bookmarkStart w:id="3" w:name="OLE_LINK4"/>
      <w:bookmarkStart w:id="4" w:name="OLE_LINK25"/>
      <w:bookmarkStart w:id="5" w:name="OLE_LINK26"/>
      <w:r w:rsidRPr="005E526A">
        <w:rPr>
          <w:rFonts w:ascii="Arial Narrow" w:hAnsi="Arial Narrow" w:cs="Arial"/>
          <w:b/>
          <w:bCs/>
          <w:color w:val="auto"/>
          <w:sz w:val="24"/>
          <w:szCs w:val="24"/>
        </w:rPr>
        <w:t>8 – PRAZO DE ENTREGA</w:t>
      </w:r>
    </w:p>
    <w:p w14:paraId="327FE6E0" w14:textId="77777777" w:rsidR="00CA3B99" w:rsidRPr="005E526A" w:rsidRDefault="00CA3B99" w:rsidP="00714768">
      <w:pPr>
        <w:pStyle w:val="Default"/>
        <w:jc w:val="both"/>
        <w:rPr>
          <w:rFonts w:ascii="Arial Narrow" w:eastAsia="Times New Roman" w:hAnsi="Arial Narrow" w:cs="Arial"/>
          <w:b/>
          <w:bCs/>
          <w:color w:val="auto"/>
          <w:lang w:eastAsia="zh-CN"/>
        </w:rPr>
      </w:pPr>
    </w:p>
    <w:p w14:paraId="6FC8DD30" w14:textId="77777777" w:rsidR="00CA3B99" w:rsidRPr="005E526A" w:rsidRDefault="00CA3B99" w:rsidP="00714768">
      <w:pPr>
        <w:pStyle w:val="Default"/>
        <w:jc w:val="both"/>
        <w:rPr>
          <w:rFonts w:ascii="Arial Narrow" w:eastAsia="Times New Roman" w:hAnsi="Arial Narrow" w:cs="Arial"/>
          <w:bCs/>
          <w:color w:val="auto"/>
          <w:lang w:eastAsia="pt-BR"/>
        </w:rPr>
      </w:pPr>
      <w:r w:rsidRPr="005E526A">
        <w:rPr>
          <w:rFonts w:ascii="Arial Narrow" w:eastAsia="Times New Roman" w:hAnsi="Arial Narrow" w:cs="Arial"/>
          <w:b/>
          <w:bCs/>
          <w:color w:val="auto"/>
          <w:lang w:eastAsia="pt-BR"/>
        </w:rPr>
        <w:t>Prazo de entrega:</w:t>
      </w:r>
      <w:r w:rsidRPr="005E526A">
        <w:rPr>
          <w:rFonts w:ascii="Arial Narrow" w:hAnsi="Arial Narrow" w:cs="Arial"/>
          <w:b/>
          <w:bCs/>
          <w:color w:val="auto"/>
        </w:rPr>
        <w:t xml:space="preserve"> </w:t>
      </w:r>
      <w:r w:rsidRPr="005E526A">
        <w:rPr>
          <w:rFonts w:ascii="Arial Narrow" w:eastAsia="Times New Roman" w:hAnsi="Arial Narrow" w:cs="Arial"/>
          <w:bCs/>
          <w:color w:val="auto"/>
          <w:lang w:eastAsia="pt-BR"/>
        </w:rPr>
        <w:t>O objeto deverá ser entregue em até 60 (SESSENTA) dias corridos, contados a partir da data de retirada da Autorização de Fornecimento e respectiva nota de empenho;</w:t>
      </w:r>
    </w:p>
    <w:p w14:paraId="07DA7506" w14:textId="77777777" w:rsidR="00CA3B99" w:rsidRPr="005E526A" w:rsidRDefault="00CA3B99" w:rsidP="00714768">
      <w:pPr>
        <w:pStyle w:val="Default"/>
        <w:jc w:val="both"/>
        <w:rPr>
          <w:rFonts w:ascii="Arial Narrow" w:eastAsia="Times New Roman" w:hAnsi="Arial Narrow" w:cs="Arial"/>
          <w:b/>
          <w:bCs/>
          <w:color w:val="auto"/>
          <w:lang w:eastAsia="pt-BR"/>
        </w:rPr>
      </w:pPr>
      <w:r w:rsidRPr="005E526A">
        <w:rPr>
          <w:rFonts w:ascii="Arial Narrow" w:eastAsia="Times New Roman" w:hAnsi="Arial Narrow" w:cs="Arial"/>
          <w:b/>
          <w:bCs/>
          <w:color w:val="auto"/>
          <w:lang w:eastAsia="pt-BR"/>
        </w:rPr>
        <w:t>8 – LOCAL DA ENTREGA</w:t>
      </w:r>
    </w:p>
    <w:p w14:paraId="62C820F3" w14:textId="77777777" w:rsidR="00CA3B99" w:rsidRPr="005E526A" w:rsidRDefault="00CA3B99" w:rsidP="00714768">
      <w:pPr>
        <w:pStyle w:val="Corpodetexto"/>
        <w:spacing w:before="120" w:line="240" w:lineRule="auto"/>
        <w:ind w:right="-143"/>
        <w:rPr>
          <w:rFonts w:ascii="Arial Narrow" w:hAnsi="Arial Narrow" w:cs="Arial"/>
          <w:bCs/>
          <w:sz w:val="24"/>
          <w:szCs w:val="24"/>
          <w:lang w:val="pt-BR"/>
        </w:rPr>
      </w:pPr>
      <w:r w:rsidRPr="005E526A">
        <w:rPr>
          <w:rFonts w:ascii="Arial Narrow" w:hAnsi="Arial Narrow" w:cs="Arial"/>
          <w:b/>
          <w:bCs/>
          <w:sz w:val="24"/>
          <w:szCs w:val="24"/>
          <w:lang w:val="pt-BR"/>
        </w:rPr>
        <w:t>Local de entrega:</w:t>
      </w:r>
      <w:r w:rsidRPr="005E526A">
        <w:rPr>
          <w:rFonts w:ascii="Arial Narrow" w:hAnsi="Arial Narrow" w:cs="Arial"/>
          <w:bCs/>
          <w:sz w:val="24"/>
          <w:szCs w:val="24"/>
          <w:lang w:val="pt-BR"/>
        </w:rPr>
        <w:t xml:space="preserve"> As entregas deverão ser efetuadas de forma parcelada, em dias úteis, de 2ª a 6ª feira, no seguinte endereço:</w:t>
      </w:r>
    </w:p>
    <w:p w14:paraId="32A4E5D7" w14:textId="77777777" w:rsidR="00CA3B99" w:rsidRPr="005E526A" w:rsidRDefault="00CA3B99" w:rsidP="00714768">
      <w:pPr>
        <w:pStyle w:val="Corpodetexto"/>
        <w:spacing w:before="120" w:line="240" w:lineRule="auto"/>
        <w:ind w:right="-143"/>
        <w:rPr>
          <w:rFonts w:ascii="Arial Narrow" w:hAnsi="Arial Narrow" w:cs="Arial"/>
          <w:b/>
          <w:bCs/>
          <w:sz w:val="24"/>
          <w:szCs w:val="24"/>
          <w:lang w:val="pt-BR"/>
        </w:rPr>
      </w:pPr>
      <w:r w:rsidRPr="005E526A">
        <w:rPr>
          <w:rFonts w:ascii="Arial Narrow" w:hAnsi="Arial Narrow" w:cs="Arial"/>
          <w:b/>
          <w:bCs/>
          <w:sz w:val="24"/>
          <w:szCs w:val="24"/>
          <w:lang w:val="pt-BR"/>
        </w:rPr>
        <w:t xml:space="preserve">- Almoxarifado da Secretaria de Educação, localizado à Rua </w:t>
      </w:r>
      <w:proofErr w:type="spellStart"/>
      <w:r w:rsidRPr="005E526A">
        <w:rPr>
          <w:rFonts w:ascii="Arial Narrow" w:hAnsi="Arial Narrow" w:cs="Arial"/>
          <w:b/>
          <w:bCs/>
          <w:sz w:val="24"/>
          <w:szCs w:val="24"/>
          <w:lang w:val="pt-BR"/>
        </w:rPr>
        <w:t>Laudemiro</w:t>
      </w:r>
      <w:proofErr w:type="spellEnd"/>
      <w:r w:rsidRPr="005E526A">
        <w:rPr>
          <w:rFonts w:ascii="Arial Narrow" w:hAnsi="Arial Narrow" w:cs="Arial"/>
          <w:b/>
          <w:bCs/>
          <w:sz w:val="24"/>
          <w:szCs w:val="24"/>
          <w:lang w:val="pt-BR"/>
        </w:rPr>
        <w:t xml:space="preserve"> Ramos, nº 1.020 – Parque do Moinho – Mairiporã – SP e nas unidades escolares descritas abaixo:</w:t>
      </w:r>
    </w:p>
    <w:p w14:paraId="066B51EB" w14:textId="77777777" w:rsidR="00CA3B99" w:rsidRPr="005E526A" w:rsidRDefault="00CA3B99" w:rsidP="00714768">
      <w:pPr>
        <w:pStyle w:val="Corpodetexto"/>
        <w:spacing w:before="120" w:line="240" w:lineRule="auto"/>
        <w:ind w:right="-143"/>
        <w:rPr>
          <w:rFonts w:ascii="Arial Narrow" w:hAnsi="Arial Narrow" w:cs="Arial"/>
          <w:b/>
          <w:bCs/>
          <w:sz w:val="24"/>
          <w:szCs w:val="24"/>
        </w:rPr>
      </w:pPr>
      <w:r w:rsidRPr="005E526A">
        <w:rPr>
          <w:rFonts w:ascii="Arial Narrow" w:hAnsi="Arial Narrow" w:cs="Arial"/>
          <w:b/>
          <w:bCs/>
          <w:sz w:val="24"/>
          <w:szCs w:val="24"/>
          <w:lang w:eastAsia="pt-BR"/>
        </w:rPr>
        <w:lastRenderedPageBreak/>
        <w:t>ENDEREÇOS DAS UNIDADES ESCOLARES</w:t>
      </w:r>
    </w:p>
    <w:tbl>
      <w:tblPr>
        <w:tblW w:w="104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2716"/>
        <w:gridCol w:w="3056"/>
        <w:gridCol w:w="1764"/>
        <w:gridCol w:w="2314"/>
      </w:tblGrid>
      <w:tr w:rsidR="00CA3B99" w:rsidRPr="005E526A" w14:paraId="1E0F5EA2" w14:textId="77777777" w:rsidTr="00376C11">
        <w:trPr>
          <w:trHeight w:val="300"/>
        </w:trPr>
        <w:tc>
          <w:tcPr>
            <w:tcW w:w="620" w:type="dxa"/>
            <w:noWrap/>
            <w:vAlign w:val="center"/>
            <w:hideMark/>
          </w:tcPr>
          <w:p w14:paraId="4BEDF6AD"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Nº</w:t>
            </w:r>
          </w:p>
        </w:tc>
        <w:tc>
          <w:tcPr>
            <w:tcW w:w="2716" w:type="dxa"/>
            <w:noWrap/>
            <w:vAlign w:val="center"/>
            <w:hideMark/>
          </w:tcPr>
          <w:p w14:paraId="031D2FA1" w14:textId="77777777" w:rsidR="00CA3B99" w:rsidRPr="005E526A" w:rsidRDefault="00CA3B99" w:rsidP="00714768">
            <w:pPr>
              <w:jc w:val="center"/>
              <w:rPr>
                <w:rFonts w:ascii="Arial Narrow" w:eastAsia="Times New Roman" w:hAnsi="Arial Narrow"/>
                <w:b/>
                <w:bCs/>
              </w:rPr>
            </w:pPr>
            <w:r w:rsidRPr="005E526A">
              <w:rPr>
                <w:rFonts w:ascii="Arial Narrow" w:eastAsia="Times New Roman" w:hAnsi="Arial Narrow"/>
                <w:b/>
                <w:bCs/>
              </w:rPr>
              <w:t>NOME DA ESCOLA</w:t>
            </w:r>
          </w:p>
        </w:tc>
        <w:tc>
          <w:tcPr>
            <w:tcW w:w="3056" w:type="dxa"/>
            <w:noWrap/>
            <w:vAlign w:val="center"/>
            <w:hideMark/>
          </w:tcPr>
          <w:p w14:paraId="11B8F2BB"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ENDEREÇO</w:t>
            </w:r>
          </w:p>
        </w:tc>
        <w:tc>
          <w:tcPr>
            <w:tcW w:w="1764" w:type="dxa"/>
            <w:noWrap/>
            <w:vAlign w:val="center"/>
            <w:hideMark/>
          </w:tcPr>
          <w:p w14:paraId="7F44AF19"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BAIRRO</w:t>
            </w:r>
          </w:p>
        </w:tc>
        <w:tc>
          <w:tcPr>
            <w:tcW w:w="2314" w:type="dxa"/>
            <w:noWrap/>
            <w:vAlign w:val="center"/>
            <w:hideMark/>
          </w:tcPr>
          <w:p w14:paraId="08FE47A6"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TELEFONE</w:t>
            </w:r>
          </w:p>
        </w:tc>
      </w:tr>
      <w:tr w:rsidR="00CA3B99" w:rsidRPr="005E526A" w14:paraId="40144978" w14:textId="77777777" w:rsidTr="00376C11">
        <w:trPr>
          <w:trHeight w:val="600"/>
        </w:trPr>
        <w:tc>
          <w:tcPr>
            <w:tcW w:w="620" w:type="dxa"/>
            <w:noWrap/>
            <w:vAlign w:val="center"/>
            <w:hideMark/>
          </w:tcPr>
          <w:p w14:paraId="4EAE3096"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01</w:t>
            </w:r>
          </w:p>
        </w:tc>
        <w:tc>
          <w:tcPr>
            <w:tcW w:w="2716" w:type="dxa"/>
            <w:shd w:val="clear" w:color="000000" w:fill="FFFFFF"/>
            <w:vAlign w:val="center"/>
            <w:hideMark/>
          </w:tcPr>
          <w:p w14:paraId="0B8ACC21"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Prof. Armando Pavanelli</w:t>
            </w:r>
          </w:p>
        </w:tc>
        <w:tc>
          <w:tcPr>
            <w:tcW w:w="3056" w:type="dxa"/>
            <w:shd w:val="clear" w:color="000000" w:fill="FFFFFF"/>
            <w:vAlign w:val="center"/>
            <w:hideMark/>
          </w:tcPr>
          <w:p w14:paraId="66C5B519"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Rua – </w:t>
            </w:r>
            <w:proofErr w:type="spellStart"/>
            <w:r w:rsidRPr="005E526A">
              <w:rPr>
                <w:rFonts w:ascii="Arial Narrow" w:eastAsia="Times New Roman" w:hAnsi="Arial Narrow"/>
                <w:color w:val="000000"/>
              </w:rPr>
              <w:t>Laudomiro</w:t>
            </w:r>
            <w:proofErr w:type="spellEnd"/>
            <w:r w:rsidRPr="005E526A">
              <w:rPr>
                <w:rFonts w:ascii="Arial Narrow" w:eastAsia="Times New Roman" w:hAnsi="Arial Narrow"/>
                <w:color w:val="000000"/>
              </w:rPr>
              <w:t xml:space="preserve"> Ramos, 858</w:t>
            </w:r>
          </w:p>
        </w:tc>
        <w:tc>
          <w:tcPr>
            <w:tcW w:w="1764" w:type="dxa"/>
            <w:shd w:val="clear" w:color="000000" w:fill="FFFFFF"/>
            <w:vAlign w:val="center"/>
            <w:hideMark/>
          </w:tcPr>
          <w:p w14:paraId="49C1793E"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Jd. Fernão Dias</w:t>
            </w:r>
          </w:p>
        </w:tc>
        <w:tc>
          <w:tcPr>
            <w:tcW w:w="2314" w:type="dxa"/>
            <w:shd w:val="clear" w:color="000000" w:fill="FFFFFF"/>
            <w:vAlign w:val="center"/>
            <w:hideMark/>
          </w:tcPr>
          <w:p w14:paraId="1E550E5A"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4419-6352</w:t>
            </w:r>
            <w:r w:rsidRPr="005E526A">
              <w:rPr>
                <w:rFonts w:ascii="Arial Narrow" w:eastAsia="Times New Roman" w:hAnsi="Arial Narrow"/>
                <w:color w:val="000000"/>
              </w:rPr>
              <w:br/>
              <w:t>4419-7744</w:t>
            </w:r>
          </w:p>
        </w:tc>
      </w:tr>
      <w:tr w:rsidR="00CA3B99" w:rsidRPr="005E526A" w14:paraId="133EA957" w14:textId="77777777" w:rsidTr="00376C11">
        <w:trPr>
          <w:trHeight w:val="570"/>
        </w:trPr>
        <w:tc>
          <w:tcPr>
            <w:tcW w:w="620" w:type="dxa"/>
            <w:shd w:val="clear" w:color="000000" w:fill="FFFFFF"/>
            <w:noWrap/>
            <w:vAlign w:val="center"/>
            <w:hideMark/>
          </w:tcPr>
          <w:p w14:paraId="655351F7"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02</w:t>
            </w:r>
          </w:p>
        </w:tc>
        <w:tc>
          <w:tcPr>
            <w:tcW w:w="2716" w:type="dxa"/>
            <w:shd w:val="clear" w:color="000000" w:fill="FFFFFF"/>
            <w:vAlign w:val="center"/>
            <w:hideMark/>
          </w:tcPr>
          <w:p w14:paraId="487C549C"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Cristiane Silva Costa</w:t>
            </w:r>
          </w:p>
        </w:tc>
        <w:tc>
          <w:tcPr>
            <w:tcW w:w="3056" w:type="dxa"/>
            <w:shd w:val="clear" w:color="000000" w:fill="FFFFFF"/>
            <w:vAlign w:val="center"/>
            <w:hideMark/>
          </w:tcPr>
          <w:p w14:paraId="64C6C361" w14:textId="012EFAB3"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 Lívia Val S.</w:t>
            </w:r>
            <w:r w:rsidR="00A167DC" w:rsidRPr="005E526A">
              <w:rPr>
                <w:rFonts w:ascii="Arial Narrow" w:eastAsia="Times New Roman" w:hAnsi="Arial Narrow"/>
                <w:color w:val="000000"/>
              </w:rPr>
              <w:t xml:space="preserve"> </w:t>
            </w:r>
            <w:r w:rsidRPr="005E526A">
              <w:rPr>
                <w:rFonts w:ascii="Arial Narrow" w:eastAsia="Times New Roman" w:hAnsi="Arial Narrow"/>
                <w:color w:val="000000"/>
              </w:rPr>
              <w:t>André,478</w:t>
            </w:r>
          </w:p>
        </w:tc>
        <w:tc>
          <w:tcPr>
            <w:tcW w:w="1764" w:type="dxa"/>
            <w:shd w:val="clear" w:color="000000" w:fill="FFFFFF"/>
            <w:vAlign w:val="center"/>
            <w:hideMark/>
          </w:tcPr>
          <w:p w14:paraId="384250DB"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Jd. </w:t>
            </w:r>
            <w:proofErr w:type="spellStart"/>
            <w:r w:rsidRPr="005E526A">
              <w:rPr>
                <w:rFonts w:ascii="Arial Narrow" w:eastAsia="Times New Roman" w:hAnsi="Arial Narrow"/>
                <w:color w:val="000000"/>
              </w:rPr>
              <w:t>Pinheral</w:t>
            </w:r>
            <w:proofErr w:type="spellEnd"/>
          </w:p>
        </w:tc>
        <w:tc>
          <w:tcPr>
            <w:tcW w:w="2314" w:type="dxa"/>
            <w:shd w:val="clear" w:color="000000" w:fill="FFFFFF"/>
            <w:vAlign w:val="center"/>
            <w:hideMark/>
          </w:tcPr>
          <w:p w14:paraId="6324BB9F"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4419-0196</w:t>
            </w:r>
          </w:p>
        </w:tc>
      </w:tr>
      <w:tr w:rsidR="00CA3B99" w:rsidRPr="005E526A" w14:paraId="3BF70D8B" w14:textId="77777777" w:rsidTr="00376C11">
        <w:trPr>
          <w:trHeight w:val="570"/>
        </w:trPr>
        <w:tc>
          <w:tcPr>
            <w:tcW w:w="620" w:type="dxa"/>
            <w:noWrap/>
            <w:vAlign w:val="center"/>
            <w:hideMark/>
          </w:tcPr>
          <w:p w14:paraId="65F33BA1"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03</w:t>
            </w:r>
          </w:p>
        </w:tc>
        <w:tc>
          <w:tcPr>
            <w:tcW w:w="2716" w:type="dxa"/>
            <w:shd w:val="clear" w:color="000000" w:fill="FFFFFF"/>
            <w:vAlign w:val="center"/>
            <w:hideMark/>
          </w:tcPr>
          <w:p w14:paraId="3F438533"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Diomar Miranda Boni</w:t>
            </w:r>
          </w:p>
        </w:tc>
        <w:tc>
          <w:tcPr>
            <w:tcW w:w="3056" w:type="dxa"/>
            <w:shd w:val="clear" w:color="000000" w:fill="FFFFFF"/>
            <w:vAlign w:val="center"/>
            <w:hideMark/>
          </w:tcPr>
          <w:p w14:paraId="1C59DD15" w14:textId="025451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w:t>
            </w:r>
            <w:r w:rsidR="00A167DC" w:rsidRPr="005E526A">
              <w:rPr>
                <w:rFonts w:ascii="Arial Narrow" w:eastAsia="Times New Roman" w:hAnsi="Arial Narrow"/>
                <w:color w:val="000000"/>
              </w:rPr>
              <w:t xml:space="preserve"> </w:t>
            </w:r>
            <w:r w:rsidRPr="005E526A">
              <w:rPr>
                <w:rFonts w:ascii="Arial Narrow" w:eastAsia="Times New Roman" w:hAnsi="Arial Narrow"/>
                <w:color w:val="000000"/>
              </w:rPr>
              <w:t>Velha de Bragança</w:t>
            </w:r>
          </w:p>
        </w:tc>
        <w:tc>
          <w:tcPr>
            <w:tcW w:w="1764" w:type="dxa"/>
            <w:shd w:val="clear" w:color="000000" w:fill="FFFFFF"/>
            <w:vAlign w:val="center"/>
            <w:hideMark/>
          </w:tcPr>
          <w:p w14:paraId="3E832327"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Terra Preta</w:t>
            </w:r>
          </w:p>
        </w:tc>
        <w:tc>
          <w:tcPr>
            <w:tcW w:w="2314" w:type="dxa"/>
            <w:shd w:val="clear" w:color="000000" w:fill="FFFFFF"/>
            <w:vAlign w:val="center"/>
            <w:hideMark/>
          </w:tcPr>
          <w:p w14:paraId="47E875AB"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4486-5022</w:t>
            </w:r>
          </w:p>
        </w:tc>
      </w:tr>
      <w:tr w:rsidR="00CA3B99" w:rsidRPr="005E526A" w14:paraId="58C19093" w14:textId="77777777" w:rsidTr="00376C11">
        <w:trPr>
          <w:trHeight w:val="600"/>
        </w:trPr>
        <w:tc>
          <w:tcPr>
            <w:tcW w:w="620" w:type="dxa"/>
            <w:shd w:val="clear" w:color="000000" w:fill="FFFFFF"/>
            <w:noWrap/>
            <w:vAlign w:val="center"/>
            <w:hideMark/>
          </w:tcPr>
          <w:p w14:paraId="0FCF60F8"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04</w:t>
            </w:r>
          </w:p>
        </w:tc>
        <w:tc>
          <w:tcPr>
            <w:tcW w:w="2716" w:type="dxa"/>
            <w:shd w:val="clear" w:color="000000" w:fill="FFFFFF"/>
            <w:vAlign w:val="center"/>
            <w:hideMark/>
          </w:tcPr>
          <w:p w14:paraId="21C7CAE9"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Diomar Miranda Boni II</w:t>
            </w:r>
          </w:p>
        </w:tc>
        <w:tc>
          <w:tcPr>
            <w:tcW w:w="3056" w:type="dxa"/>
            <w:shd w:val="clear" w:color="000000" w:fill="FFFFFF"/>
            <w:vAlign w:val="center"/>
            <w:hideMark/>
          </w:tcPr>
          <w:p w14:paraId="08C004B2"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 Antônio de Abreu, 294</w:t>
            </w:r>
          </w:p>
        </w:tc>
        <w:tc>
          <w:tcPr>
            <w:tcW w:w="1764" w:type="dxa"/>
            <w:shd w:val="clear" w:color="000000" w:fill="FFFFFF"/>
            <w:vAlign w:val="center"/>
            <w:hideMark/>
          </w:tcPr>
          <w:p w14:paraId="4980CF0B"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Terra Preta/</w:t>
            </w:r>
            <w:proofErr w:type="spellStart"/>
            <w:r w:rsidRPr="005E526A">
              <w:rPr>
                <w:rFonts w:ascii="Arial Narrow" w:eastAsia="Times New Roman" w:hAnsi="Arial Narrow"/>
                <w:color w:val="000000"/>
              </w:rPr>
              <w:t>Gibeon</w:t>
            </w:r>
            <w:proofErr w:type="spellEnd"/>
          </w:p>
        </w:tc>
        <w:tc>
          <w:tcPr>
            <w:tcW w:w="2314" w:type="dxa"/>
            <w:shd w:val="clear" w:color="000000" w:fill="FFFFFF"/>
            <w:vAlign w:val="center"/>
            <w:hideMark/>
          </w:tcPr>
          <w:p w14:paraId="6D93C38B"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4486-5022</w:t>
            </w:r>
          </w:p>
        </w:tc>
      </w:tr>
      <w:tr w:rsidR="00CA3B99" w:rsidRPr="005E526A" w14:paraId="474BC7B8" w14:textId="77777777" w:rsidTr="00376C11">
        <w:trPr>
          <w:trHeight w:val="172"/>
        </w:trPr>
        <w:tc>
          <w:tcPr>
            <w:tcW w:w="620" w:type="dxa"/>
            <w:noWrap/>
            <w:vAlign w:val="center"/>
            <w:hideMark/>
          </w:tcPr>
          <w:p w14:paraId="14D43298"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05</w:t>
            </w:r>
          </w:p>
        </w:tc>
        <w:tc>
          <w:tcPr>
            <w:tcW w:w="2716" w:type="dxa"/>
            <w:shd w:val="clear" w:color="000000" w:fill="FFFFFF"/>
            <w:vAlign w:val="center"/>
            <w:hideMark/>
          </w:tcPr>
          <w:p w14:paraId="2BA5A6DE"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Divina Anastácio do Nascimento</w:t>
            </w:r>
          </w:p>
        </w:tc>
        <w:tc>
          <w:tcPr>
            <w:tcW w:w="3056" w:type="dxa"/>
            <w:shd w:val="clear" w:color="000000" w:fill="FFFFFF"/>
            <w:vAlign w:val="center"/>
            <w:hideMark/>
          </w:tcPr>
          <w:p w14:paraId="0CFF6E97" w14:textId="77C5EAB1"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 Da Lagoa s/nº</w:t>
            </w:r>
          </w:p>
        </w:tc>
        <w:tc>
          <w:tcPr>
            <w:tcW w:w="1764" w:type="dxa"/>
            <w:shd w:val="clear" w:color="000000" w:fill="FFFFFF"/>
            <w:vAlign w:val="center"/>
            <w:hideMark/>
          </w:tcPr>
          <w:p w14:paraId="3E424576"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Jundiaizinho</w:t>
            </w:r>
          </w:p>
        </w:tc>
        <w:tc>
          <w:tcPr>
            <w:tcW w:w="2314" w:type="dxa"/>
            <w:shd w:val="clear" w:color="000000" w:fill="FFFFFF"/>
            <w:vAlign w:val="center"/>
            <w:hideMark/>
          </w:tcPr>
          <w:p w14:paraId="0F6F98F6"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4486-1944 </w:t>
            </w:r>
          </w:p>
        </w:tc>
      </w:tr>
      <w:tr w:rsidR="00CA3B99" w:rsidRPr="005E526A" w14:paraId="7769E305" w14:textId="77777777" w:rsidTr="00376C11">
        <w:trPr>
          <w:trHeight w:val="58"/>
        </w:trPr>
        <w:tc>
          <w:tcPr>
            <w:tcW w:w="620" w:type="dxa"/>
            <w:shd w:val="clear" w:color="000000" w:fill="FFFFFF"/>
            <w:noWrap/>
            <w:vAlign w:val="center"/>
            <w:hideMark/>
          </w:tcPr>
          <w:p w14:paraId="4139BA15"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06</w:t>
            </w:r>
          </w:p>
        </w:tc>
        <w:tc>
          <w:tcPr>
            <w:tcW w:w="2716" w:type="dxa"/>
            <w:shd w:val="clear" w:color="000000" w:fill="FFFFFF"/>
            <w:vAlign w:val="center"/>
            <w:hideMark/>
          </w:tcPr>
          <w:p w14:paraId="5EA4821B"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Edméa Ignez Chamma</w:t>
            </w:r>
          </w:p>
        </w:tc>
        <w:tc>
          <w:tcPr>
            <w:tcW w:w="3056" w:type="dxa"/>
            <w:shd w:val="clear" w:color="000000" w:fill="FFFFFF"/>
            <w:vAlign w:val="center"/>
            <w:hideMark/>
          </w:tcPr>
          <w:p w14:paraId="682034C6"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 Primavera, s/nº </w:t>
            </w:r>
          </w:p>
        </w:tc>
        <w:tc>
          <w:tcPr>
            <w:tcW w:w="1764" w:type="dxa"/>
            <w:shd w:val="clear" w:color="000000" w:fill="FFFFFF"/>
            <w:vAlign w:val="center"/>
            <w:hideMark/>
          </w:tcPr>
          <w:p w14:paraId="36959082"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Pq. Náutico</w:t>
            </w:r>
          </w:p>
        </w:tc>
        <w:tc>
          <w:tcPr>
            <w:tcW w:w="2314" w:type="dxa"/>
            <w:shd w:val="clear" w:color="000000" w:fill="FFFFFF"/>
            <w:vAlign w:val="center"/>
            <w:hideMark/>
          </w:tcPr>
          <w:p w14:paraId="22D59961"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4604-3868</w:t>
            </w:r>
          </w:p>
        </w:tc>
      </w:tr>
      <w:tr w:rsidR="00CA3B99" w:rsidRPr="005E526A" w14:paraId="2DFA6E2B" w14:textId="77777777" w:rsidTr="00376C11">
        <w:trPr>
          <w:trHeight w:val="300"/>
        </w:trPr>
        <w:tc>
          <w:tcPr>
            <w:tcW w:w="620" w:type="dxa"/>
            <w:noWrap/>
            <w:vAlign w:val="center"/>
            <w:hideMark/>
          </w:tcPr>
          <w:p w14:paraId="34372D47"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07</w:t>
            </w:r>
          </w:p>
        </w:tc>
        <w:tc>
          <w:tcPr>
            <w:tcW w:w="2716" w:type="dxa"/>
            <w:shd w:val="clear" w:color="000000" w:fill="FFFFFF"/>
            <w:vAlign w:val="center"/>
            <w:hideMark/>
          </w:tcPr>
          <w:p w14:paraId="43D0DD60"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Eliza Negri</w:t>
            </w:r>
          </w:p>
        </w:tc>
        <w:tc>
          <w:tcPr>
            <w:tcW w:w="3056" w:type="dxa"/>
            <w:shd w:val="clear" w:color="000000" w:fill="FFFFFF"/>
            <w:vAlign w:val="center"/>
            <w:hideMark/>
          </w:tcPr>
          <w:p w14:paraId="3EC98AE2"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 </w:t>
            </w:r>
            <w:proofErr w:type="spellStart"/>
            <w:r w:rsidRPr="005E526A">
              <w:rPr>
                <w:rFonts w:ascii="Arial Narrow" w:eastAsia="Times New Roman" w:hAnsi="Arial Narrow"/>
                <w:color w:val="000000"/>
              </w:rPr>
              <w:t>Ascano</w:t>
            </w:r>
            <w:proofErr w:type="spellEnd"/>
            <w:r w:rsidRPr="005E526A">
              <w:rPr>
                <w:rFonts w:ascii="Arial Narrow" w:eastAsia="Times New Roman" w:hAnsi="Arial Narrow"/>
                <w:color w:val="000000"/>
              </w:rPr>
              <w:t>, s/nº</w:t>
            </w:r>
          </w:p>
        </w:tc>
        <w:tc>
          <w:tcPr>
            <w:tcW w:w="1764" w:type="dxa"/>
            <w:shd w:val="clear" w:color="000000" w:fill="FFFFFF"/>
            <w:vAlign w:val="center"/>
            <w:hideMark/>
          </w:tcPr>
          <w:p w14:paraId="54E1E63A"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Hortolândia </w:t>
            </w:r>
          </w:p>
        </w:tc>
        <w:tc>
          <w:tcPr>
            <w:tcW w:w="2314" w:type="dxa"/>
            <w:shd w:val="clear" w:color="000000" w:fill="FFFFFF"/>
            <w:vAlign w:val="center"/>
            <w:hideMark/>
          </w:tcPr>
          <w:p w14:paraId="794A2F03"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4484-4900 </w:t>
            </w:r>
          </w:p>
        </w:tc>
      </w:tr>
      <w:tr w:rsidR="00CA3B99" w:rsidRPr="005E526A" w14:paraId="37B0667C" w14:textId="77777777" w:rsidTr="00376C11">
        <w:trPr>
          <w:trHeight w:val="300"/>
        </w:trPr>
        <w:tc>
          <w:tcPr>
            <w:tcW w:w="620" w:type="dxa"/>
            <w:shd w:val="clear" w:color="000000" w:fill="FFFFFF"/>
            <w:noWrap/>
            <w:vAlign w:val="center"/>
            <w:hideMark/>
          </w:tcPr>
          <w:p w14:paraId="7B6126A2"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08</w:t>
            </w:r>
          </w:p>
        </w:tc>
        <w:tc>
          <w:tcPr>
            <w:tcW w:w="2716" w:type="dxa"/>
            <w:shd w:val="clear" w:color="000000" w:fill="FFFFFF"/>
            <w:vAlign w:val="center"/>
            <w:hideMark/>
          </w:tcPr>
          <w:p w14:paraId="59140BD6"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Guido Pisaneschi</w:t>
            </w:r>
          </w:p>
        </w:tc>
        <w:tc>
          <w:tcPr>
            <w:tcW w:w="3056" w:type="dxa"/>
            <w:shd w:val="clear" w:color="000000" w:fill="FFFFFF"/>
            <w:vAlign w:val="center"/>
            <w:hideMark/>
          </w:tcPr>
          <w:p w14:paraId="7116FBAA" w14:textId="7EC970EF"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Al</w:t>
            </w:r>
            <w:r w:rsidR="00A167DC" w:rsidRPr="005E526A">
              <w:rPr>
                <w:rFonts w:ascii="Arial Narrow" w:eastAsia="Times New Roman" w:hAnsi="Arial Narrow"/>
                <w:color w:val="000000"/>
              </w:rPr>
              <w:t>.</w:t>
            </w:r>
            <w:r w:rsidRPr="005E526A">
              <w:rPr>
                <w:rFonts w:ascii="Arial Narrow" w:eastAsia="Times New Roman" w:hAnsi="Arial Narrow"/>
                <w:color w:val="000000"/>
              </w:rPr>
              <w:t xml:space="preserve">  dos Sibipirunas, nº 02</w:t>
            </w:r>
          </w:p>
        </w:tc>
        <w:tc>
          <w:tcPr>
            <w:tcW w:w="1764" w:type="dxa"/>
            <w:shd w:val="clear" w:color="000000" w:fill="FFFFFF"/>
            <w:vAlign w:val="center"/>
            <w:hideMark/>
          </w:tcPr>
          <w:p w14:paraId="19C18A51" w14:textId="68F55408"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Jd. </w:t>
            </w:r>
            <w:r w:rsidR="00A167DC" w:rsidRPr="005E526A">
              <w:rPr>
                <w:rFonts w:ascii="Arial Narrow" w:eastAsia="Times New Roman" w:hAnsi="Arial Narrow"/>
                <w:color w:val="000000"/>
              </w:rPr>
              <w:t>Suíço</w:t>
            </w:r>
          </w:p>
        </w:tc>
        <w:tc>
          <w:tcPr>
            <w:tcW w:w="2314" w:type="dxa"/>
            <w:shd w:val="clear" w:color="000000" w:fill="FFFFFF"/>
            <w:vAlign w:val="center"/>
            <w:hideMark/>
          </w:tcPr>
          <w:p w14:paraId="30E40C16"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4419-1726</w:t>
            </w:r>
          </w:p>
        </w:tc>
      </w:tr>
      <w:tr w:rsidR="00CA3B99" w:rsidRPr="005E526A" w14:paraId="389FCDAC" w14:textId="77777777" w:rsidTr="00376C11">
        <w:trPr>
          <w:trHeight w:val="58"/>
        </w:trPr>
        <w:tc>
          <w:tcPr>
            <w:tcW w:w="620" w:type="dxa"/>
            <w:noWrap/>
            <w:vAlign w:val="center"/>
            <w:hideMark/>
          </w:tcPr>
          <w:p w14:paraId="05586942"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09</w:t>
            </w:r>
          </w:p>
        </w:tc>
        <w:tc>
          <w:tcPr>
            <w:tcW w:w="2716" w:type="dxa"/>
            <w:shd w:val="clear" w:color="000000" w:fill="FFFFFF"/>
            <w:vAlign w:val="center"/>
            <w:hideMark/>
          </w:tcPr>
          <w:p w14:paraId="2BCAC406"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Hipólito Ferrari</w:t>
            </w:r>
          </w:p>
        </w:tc>
        <w:tc>
          <w:tcPr>
            <w:tcW w:w="3056" w:type="dxa"/>
            <w:shd w:val="clear" w:color="000000" w:fill="FFFFFF"/>
            <w:vAlign w:val="center"/>
            <w:hideMark/>
          </w:tcPr>
          <w:p w14:paraId="1CCED2C1" w14:textId="7C893EBB"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Estr. do Norberto </w:t>
            </w:r>
            <w:r w:rsidR="00A167DC" w:rsidRPr="005E526A">
              <w:rPr>
                <w:rFonts w:ascii="Arial Narrow" w:eastAsia="Times New Roman" w:hAnsi="Arial Narrow"/>
                <w:color w:val="000000"/>
              </w:rPr>
              <w:t>Antônio</w:t>
            </w:r>
            <w:r w:rsidRPr="005E526A">
              <w:rPr>
                <w:rFonts w:ascii="Arial Narrow" w:eastAsia="Times New Roman" w:hAnsi="Arial Narrow"/>
                <w:color w:val="000000"/>
              </w:rPr>
              <w:t xml:space="preserve"> de Moraes, s/nº</w:t>
            </w:r>
          </w:p>
        </w:tc>
        <w:tc>
          <w:tcPr>
            <w:tcW w:w="1764" w:type="dxa"/>
            <w:shd w:val="clear" w:color="000000" w:fill="FFFFFF"/>
            <w:vAlign w:val="center"/>
            <w:hideMark/>
          </w:tcPr>
          <w:p w14:paraId="4577EEE9"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Pirucaia</w:t>
            </w:r>
          </w:p>
        </w:tc>
        <w:tc>
          <w:tcPr>
            <w:tcW w:w="2314" w:type="dxa"/>
            <w:shd w:val="clear" w:color="000000" w:fill="FFFFFF"/>
            <w:vAlign w:val="center"/>
            <w:hideMark/>
          </w:tcPr>
          <w:p w14:paraId="25152E59"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4483-4112</w:t>
            </w:r>
          </w:p>
        </w:tc>
      </w:tr>
      <w:tr w:rsidR="00CA3B99" w:rsidRPr="005E526A" w14:paraId="0BCED00A" w14:textId="77777777" w:rsidTr="00376C11">
        <w:trPr>
          <w:trHeight w:val="600"/>
        </w:trPr>
        <w:tc>
          <w:tcPr>
            <w:tcW w:w="620" w:type="dxa"/>
            <w:shd w:val="clear" w:color="000000" w:fill="FFFFFF"/>
            <w:noWrap/>
            <w:vAlign w:val="center"/>
            <w:hideMark/>
          </w:tcPr>
          <w:p w14:paraId="65A201F2"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10</w:t>
            </w:r>
          </w:p>
        </w:tc>
        <w:tc>
          <w:tcPr>
            <w:tcW w:w="2716" w:type="dxa"/>
            <w:shd w:val="clear" w:color="000000" w:fill="FFFFFF"/>
            <w:vAlign w:val="center"/>
            <w:hideMark/>
          </w:tcPr>
          <w:p w14:paraId="13317F2D"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Vereador Renato Pinho</w:t>
            </w:r>
          </w:p>
        </w:tc>
        <w:tc>
          <w:tcPr>
            <w:tcW w:w="3056" w:type="dxa"/>
            <w:shd w:val="clear" w:color="000000" w:fill="FFFFFF"/>
            <w:vAlign w:val="center"/>
            <w:hideMark/>
          </w:tcPr>
          <w:p w14:paraId="6CE8A827"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Al. Dos Pinheiros, s/nº</w:t>
            </w:r>
          </w:p>
        </w:tc>
        <w:tc>
          <w:tcPr>
            <w:tcW w:w="1764" w:type="dxa"/>
            <w:shd w:val="clear" w:color="000000" w:fill="FFFFFF"/>
            <w:vAlign w:val="center"/>
            <w:hideMark/>
          </w:tcPr>
          <w:p w14:paraId="3487D2F6"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Jd. Cinco Lagos</w:t>
            </w:r>
          </w:p>
        </w:tc>
        <w:tc>
          <w:tcPr>
            <w:tcW w:w="2314" w:type="dxa"/>
            <w:shd w:val="clear" w:color="000000" w:fill="FFFFFF"/>
            <w:vAlign w:val="center"/>
            <w:hideMark/>
          </w:tcPr>
          <w:p w14:paraId="59B4E555"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4483-4112</w:t>
            </w:r>
          </w:p>
        </w:tc>
      </w:tr>
      <w:tr w:rsidR="00CA3B99" w:rsidRPr="005E526A" w14:paraId="15E15A5D" w14:textId="77777777" w:rsidTr="00376C11">
        <w:trPr>
          <w:trHeight w:val="570"/>
        </w:trPr>
        <w:tc>
          <w:tcPr>
            <w:tcW w:w="620" w:type="dxa"/>
            <w:noWrap/>
            <w:vAlign w:val="center"/>
            <w:hideMark/>
          </w:tcPr>
          <w:p w14:paraId="180FC12A"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11</w:t>
            </w:r>
          </w:p>
        </w:tc>
        <w:tc>
          <w:tcPr>
            <w:tcW w:w="2716" w:type="dxa"/>
            <w:shd w:val="clear" w:color="000000" w:fill="FFFFFF"/>
            <w:vAlign w:val="center"/>
            <w:hideMark/>
          </w:tcPr>
          <w:p w14:paraId="2F721E35"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Idalina da S. Cardoso  </w:t>
            </w:r>
          </w:p>
        </w:tc>
        <w:tc>
          <w:tcPr>
            <w:tcW w:w="3056" w:type="dxa"/>
            <w:shd w:val="clear" w:color="000000" w:fill="FFFFFF"/>
            <w:vAlign w:val="center"/>
            <w:hideMark/>
          </w:tcPr>
          <w:p w14:paraId="47FDA8B3"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Al. Canuto do Pito</w:t>
            </w:r>
          </w:p>
        </w:tc>
        <w:tc>
          <w:tcPr>
            <w:tcW w:w="1764" w:type="dxa"/>
            <w:shd w:val="clear" w:color="000000" w:fill="FFFFFF"/>
            <w:vAlign w:val="center"/>
            <w:hideMark/>
          </w:tcPr>
          <w:p w14:paraId="693DC5DF"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Pq. Petrópolis</w:t>
            </w:r>
          </w:p>
        </w:tc>
        <w:tc>
          <w:tcPr>
            <w:tcW w:w="2314" w:type="dxa"/>
            <w:shd w:val="clear" w:color="000000" w:fill="FFFFFF"/>
            <w:vAlign w:val="center"/>
            <w:hideMark/>
          </w:tcPr>
          <w:p w14:paraId="01DCFCF8"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4485-3855</w:t>
            </w:r>
            <w:r w:rsidRPr="005E526A">
              <w:rPr>
                <w:rFonts w:ascii="Arial Narrow" w:eastAsia="Times New Roman" w:hAnsi="Arial Narrow"/>
                <w:color w:val="000000"/>
              </w:rPr>
              <w:br/>
              <w:t>97247-7092</w:t>
            </w:r>
          </w:p>
        </w:tc>
      </w:tr>
      <w:tr w:rsidR="00CA3B99" w:rsidRPr="005E526A" w14:paraId="1E1D5C9D" w14:textId="77777777" w:rsidTr="00376C11">
        <w:trPr>
          <w:trHeight w:val="570"/>
        </w:trPr>
        <w:tc>
          <w:tcPr>
            <w:tcW w:w="620" w:type="dxa"/>
            <w:shd w:val="clear" w:color="000000" w:fill="FFFFFF"/>
            <w:noWrap/>
            <w:vAlign w:val="center"/>
            <w:hideMark/>
          </w:tcPr>
          <w:p w14:paraId="015451F8"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12</w:t>
            </w:r>
          </w:p>
        </w:tc>
        <w:tc>
          <w:tcPr>
            <w:tcW w:w="2716" w:type="dxa"/>
            <w:shd w:val="clear" w:color="000000" w:fill="FFFFFF"/>
            <w:vAlign w:val="center"/>
            <w:hideMark/>
          </w:tcPr>
          <w:p w14:paraId="1AD959B5"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João Puga Dias </w:t>
            </w:r>
          </w:p>
        </w:tc>
        <w:tc>
          <w:tcPr>
            <w:tcW w:w="3056" w:type="dxa"/>
            <w:shd w:val="clear" w:color="000000" w:fill="FFFFFF"/>
            <w:vAlign w:val="center"/>
            <w:hideMark/>
          </w:tcPr>
          <w:p w14:paraId="1F533A97"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Rua Existente, s/nº </w:t>
            </w:r>
          </w:p>
        </w:tc>
        <w:tc>
          <w:tcPr>
            <w:tcW w:w="1764" w:type="dxa"/>
            <w:shd w:val="clear" w:color="000000" w:fill="FFFFFF"/>
            <w:vAlign w:val="center"/>
            <w:hideMark/>
          </w:tcPr>
          <w:p w14:paraId="56FB7CEC"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Terra Preta</w:t>
            </w:r>
          </w:p>
        </w:tc>
        <w:tc>
          <w:tcPr>
            <w:tcW w:w="2314" w:type="dxa"/>
            <w:shd w:val="clear" w:color="000000" w:fill="FFFFFF"/>
            <w:vAlign w:val="center"/>
            <w:hideMark/>
          </w:tcPr>
          <w:p w14:paraId="08F44590"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4486-2228 97223-4461</w:t>
            </w:r>
          </w:p>
        </w:tc>
      </w:tr>
      <w:tr w:rsidR="00CA3B99" w:rsidRPr="005E526A" w14:paraId="12E91BDA" w14:textId="77777777" w:rsidTr="00376C11">
        <w:trPr>
          <w:trHeight w:val="600"/>
        </w:trPr>
        <w:tc>
          <w:tcPr>
            <w:tcW w:w="620" w:type="dxa"/>
            <w:noWrap/>
            <w:vAlign w:val="center"/>
            <w:hideMark/>
          </w:tcPr>
          <w:p w14:paraId="6776A875"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13</w:t>
            </w:r>
          </w:p>
        </w:tc>
        <w:tc>
          <w:tcPr>
            <w:tcW w:w="2716" w:type="dxa"/>
            <w:shd w:val="clear" w:color="000000" w:fill="FFFFFF"/>
            <w:vAlign w:val="center"/>
            <w:hideMark/>
          </w:tcPr>
          <w:p w14:paraId="4E297DE6"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João Vicente de Araujo Filho</w:t>
            </w:r>
          </w:p>
        </w:tc>
        <w:tc>
          <w:tcPr>
            <w:tcW w:w="3056" w:type="dxa"/>
            <w:shd w:val="clear" w:color="000000" w:fill="FFFFFF"/>
            <w:vAlign w:val="center"/>
            <w:hideMark/>
          </w:tcPr>
          <w:p w14:paraId="28CFC1E3" w14:textId="26A5B8AF"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w:t>
            </w:r>
            <w:r w:rsidR="00A167DC" w:rsidRPr="005E526A">
              <w:rPr>
                <w:rFonts w:ascii="Arial Narrow" w:eastAsia="Times New Roman" w:hAnsi="Arial Narrow"/>
                <w:color w:val="000000"/>
              </w:rPr>
              <w:t xml:space="preserve"> </w:t>
            </w:r>
            <w:r w:rsidRPr="005E526A">
              <w:rPr>
                <w:rFonts w:ascii="Arial Narrow" w:eastAsia="Times New Roman" w:hAnsi="Arial Narrow"/>
                <w:color w:val="000000"/>
              </w:rPr>
              <w:t>Municipal do Saboó s/nº</w:t>
            </w:r>
          </w:p>
        </w:tc>
        <w:tc>
          <w:tcPr>
            <w:tcW w:w="1764" w:type="dxa"/>
            <w:shd w:val="clear" w:color="000000" w:fill="FFFFFF"/>
            <w:vAlign w:val="center"/>
            <w:hideMark/>
          </w:tcPr>
          <w:p w14:paraId="454DF96E"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Saboó</w:t>
            </w:r>
          </w:p>
        </w:tc>
        <w:tc>
          <w:tcPr>
            <w:tcW w:w="2314" w:type="dxa"/>
            <w:shd w:val="clear" w:color="000000" w:fill="FFFFFF"/>
            <w:vAlign w:val="center"/>
            <w:hideMark/>
          </w:tcPr>
          <w:p w14:paraId="5B66D43D"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4483-4230 94791-0910</w:t>
            </w:r>
          </w:p>
        </w:tc>
      </w:tr>
      <w:tr w:rsidR="00CA3B99" w:rsidRPr="005E526A" w14:paraId="3F2B2F9C" w14:textId="77777777" w:rsidTr="00376C11">
        <w:trPr>
          <w:trHeight w:val="58"/>
        </w:trPr>
        <w:tc>
          <w:tcPr>
            <w:tcW w:w="620" w:type="dxa"/>
            <w:shd w:val="clear" w:color="000000" w:fill="FFFFFF"/>
            <w:noWrap/>
            <w:vAlign w:val="center"/>
            <w:hideMark/>
          </w:tcPr>
          <w:p w14:paraId="13DE3F0F"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14</w:t>
            </w:r>
          </w:p>
        </w:tc>
        <w:tc>
          <w:tcPr>
            <w:tcW w:w="2716" w:type="dxa"/>
            <w:shd w:val="clear" w:color="000000" w:fill="FFFFFF"/>
            <w:vAlign w:val="center"/>
            <w:hideMark/>
          </w:tcPr>
          <w:p w14:paraId="5025D327"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José Arnoni</w:t>
            </w:r>
          </w:p>
        </w:tc>
        <w:tc>
          <w:tcPr>
            <w:tcW w:w="3056" w:type="dxa"/>
            <w:shd w:val="clear" w:color="000000" w:fill="FFFFFF"/>
            <w:vAlign w:val="center"/>
            <w:hideMark/>
          </w:tcPr>
          <w:p w14:paraId="56225B8E"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 do Rio Acima, s/nº</w:t>
            </w:r>
          </w:p>
        </w:tc>
        <w:tc>
          <w:tcPr>
            <w:tcW w:w="1764" w:type="dxa"/>
            <w:shd w:val="clear" w:color="000000" w:fill="FFFFFF"/>
            <w:vAlign w:val="center"/>
            <w:hideMark/>
          </w:tcPr>
          <w:p w14:paraId="7F1F2EFF" w14:textId="77777777" w:rsidR="00CA3B99" w:rsidRPr="005E526A" w:rsidRDefault="00CA3B99" w:rsidP="00376C11">
            <w:pPr>
              <w:ind w:firstLineChars="100" w:firstLine="240"/>
              <w:rPr>
                <w:rFonts w:ascii="Arial Narrow" w:eastAsia="Times New Roman" w:hAnsi="Arial Narrow"/>
                <w:color w:val="000000"/>
              </w:rPr>
            </w:pPr>
            <w:r w:rsidRPr="005E526A">
              <w:rPr>
                <w:rFonts w:ascii="Arial Narrow" w:eastAsia="Times New Roman" w:hAnsi="Arial Narrow"/>
                <w:color w:val="000000"/>
              </w:rPr>
              <w:t>Vila Arnoni</w:t>
            </w:r>
          </w:p>
        </w:tc>
        <w:tc>
          <w:tcPr>
            <w:tcW w:w="2314" w:type="dxa"/>
            <w:shd w:val="clear" w:color="000000" w:fill="FFFFFF"/>
            <w:vAlign w:val="center"/>
            <w:hideMark/>
          </w:tcPr>
          <w:p w14:paraId="6A5AF9B9"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4419-1804 - </w:t>
            </w:r>
          </w:p>
        </w:tc>
      </w:tr>
      <w:tr w:rsidR="00CA3B99" w:rsidRPr="005E526A" w14:paraId="69E5332C" w14:textId="77777777" w:rsidTr="00376C11">
        <w:trPr>
          <w:trHeight w:val="600"/>
        </w:trPr>
        <w:tc>
          <w:tcPr>
            <w:tcW w:w="620" w:type="dxa"/>
            <w:noWrap/>
            <w:vAlign w:val="center"/>
            <w:hideMark/>
          </w:tcPr>
          <w:p w14:paraId="76CE41BE"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15</w:t>
            </w:r>
          </w:p>
        </w:tc>
        <w:tc>
          <w:tcPr>
            <w:tcW w:w="2716" w:type="dxa"/>
            <w:shd w:val="clear" w:color="000000" w:fill="FFFFFF"/>
            <w:vAlign w:val="center"/>
            <w:hideMark/>
          </w:tcPr>
          <w:p w14:paraId="61BD2090"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Inácio Pereira de Oliveira</w:t>
            </w:r>
          </w:p>
        </w:tc>
        <w:tc>
          <w:tcPr>
            <w:tcW w:w="3056" w:type="dxa"/>
            <w:shd w:val="clear" w:color="000000" w:fill="FFFFFF"/>
            <w:vAlign w:val="center"/>
            <w:hideMark/>
          </w:tcPr>
          <w:p w14:paraId="2F972EF9"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 do Rio Acima/Nazaré, km 14</w:t>
            </w:r>
          </w:p>
        </w:tc>
        <w:tc>
          <w:tcPr>
            <w:tcW w:w="1764" w:type="dxa"/>
            <w:shd w:val="clear" w:color="000000" w:fill="FFFFFF"/>
            <w:vAlign w:val="center"/>
            <w:hideMark/>
          </w:tcPr>
          <w:p w14:paraId="55F1C732"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 Ponte Alta</w:t>
            </w:r>
          </w:p>
        </w:tc>
        <w:tc>
          <w:tcPr>
            <w:tcW w:w="2314" w:type="dxa"/>
            <w:shd w:val="clear" w:color="000000" w:fill="FFFFFF"/>
            <w:vAlign w:val="center"/>
            <w:hideMark/>
          </w:tcPr>
          <w:p w14:paraId="3773A09B"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4419-1804</w:t>
            </w:r>
          </w:p>
        </w:tc>
      </w:tr>
      <w:tr w:rsidR="00CA3B99" w:rsidRPr="005E526A" w14:paraId="5D443DF2" w14:textId="77777777" w:rsidTr="00376C11">
        <w:trPr>
          <w:trHeight w:val="58"/>
        </w:trPr>
        <w:tc>
          <w:tcPr>
            <w:tcW w:w="620" w:type="dxa"/>
            <w:shd w:val="clear" w:color="000000" w:fill="FFFFFF"/>
            <w:noWrap/>
            <w:vAlign w:val="center"/>
            <w:hideMark/>
          </w:tcPr>
          <w:p w14:paraId="18E90929"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16</w:t>
            </w:r>
          </w:p>
        </w:tc>
        <w:tc>
          <w:tcPr>
            <w:tcW w:w="2716" w:type="dxa"/>
            <w:shd w:val="clear" w:color="000000" w:fill="FFFFFF"/>
            <w:vAlign w:val="center"/>
            <w:hideMark/>
          </w:tcPr>
          <w:p w14:paraId="3F112C22"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José da Silveira Pinheiro</w:t>
            </w:r>
          </w:p>
        </w:tc>
        <w:tc>
          <w:tcPr>
            <w:tcW w:w="3056" w:type="dxa"/>
            <w:shd w:val="clear" w:color="000000" w:fill="FFFFFF"/>
            <w:vAlign w:val="center"/>
            <w:hideMark/>
          </w:tcPr>
          <w:p w14:paraId="10D6DDB6"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Fernão Lopes, 30</w:t>
            </w:r>
          </w:p>
        </w:tc>
        <w:tc>
          <w:tcPr>
            <w:tcW w:w="1764" w:type="dxa"/>
            <w:shd w:val="clear" w:color="000000" w:fill="FFFFFF"/>
            <w:vAlign w:val="center"/>
            <w:hideMark/>
          </w:tcPr>
          <w:p w14:paraId="1E043BED"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Jd. Esther</w:t>
            </w:r>
          </w:p>
        </w:tc>
        <w:tc>
          <w:tcPr>
            <w:tcW w:w="2314" w:type="dxa"/>
            <w:shd w:val="clear" w:color="000000" w:fill="FFFFFF"/>
            <w:vAlign w:val="center"/>
            <w:hideMark/>
          </w:tcPr>
          <w:p w14:paraId="237BBE67"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4419-2888</w:t>
            </w:r>
          </w:p>
        </w:tc>
      </w:tr>
      <w:tr w:rsidR="00CA3B99" w:rsidRPr="005E526A" w14:paraId="7D750215" w14:textId="77777777" w:rsidTr="00376C11">
        <w:trPr>
          <w:trHeight w:val="300"/>
        </w:trPr>
        <w:tc>
          <w:tcPr>
            <w:tcW w:w="620" w:type="dxa"/>
            <w:noWrap/>
            <w:vAlign w:val="center"/>
            <w:hideMark/>
          </w:tcPr>
          <w:p w14:paraId="1E096686"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17</w:t>
            </w:r>
          </w:p>
        </w:tc>
        <w:tc>
          <w:tcPr>
            <w:tcW w:w="2716" w:type="dxa"/>
            <w:shd w:val="clear" w:color="000000" w:fill="FFFFFF"/>
            <w:vAlign w:val="center"/>
            <w:hideMark/>
          </w:tcPr>
          <w:p w14:paraId="69AEF4F3"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Luiz Teles </w:t>
            </w:r>
            <w:proofErr w:type="spellStart"/>
            <w:r w:rsidRPr="005E526A">
              <w:rPr>
                <w:rFonts w:ascii="Arial Narrow" w:eastAsia="Times New Roman" w:hAnsi="Arial Narrow"/>
                <w:b/>
                <w:bCs/>
              </w:rPr>
              <w:t>Batagini</w:t>
            </w:r>
            <w:proofErr w:type="spellEnd"/>
          </w:p>
        </w:tc>
        <w:tc>
          <w:tcPr>
            <w:tcW w:w="3056" w:type="dxa"/>
            <w:shd w:val="clear" w:color="000000" w:fill="FFFFFF"/>
            <w:vAlign w:val="center"/>
            <w:hideMark/>
          </w:tcPr>
          <w:p w14:paraId="77F7F90C"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Ipiranga, 62-A</w:t>
            </w:r>
          </w:p>
        </w:tc>
        <w:tc>
          <w:tcPr>
            <w:tcW w:w="1764" w:type="dxa"/>
            <w:shd w:val="clear" w:color="000000" w:fill="FFFFFF"/>
            <w:vAlign w:val="center"/>
            <w:hideMark/>
          </w:tcPr>
          <w:p w14:paraId="7F1A3B57"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Centro</w:t>
            </w:r>
          </w:p>
        </w:tc>
        <w:tc>
          <w:tcPr>
            <w:tcW w:w="2314" w:type="dxa"/>
            <w:shd w:val="clear" w:color="000000" w:fill="FFFFFF"/>
            <w:vAlign w:val="center"/>
            <w:hideMark/>
          </w:tcPr>
          <w:p w14:paraId="2C636DB8"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4419- 4188 </w:t>
            </w:r>
          </w:p>
        </w:tc>
      </w:tr>
      <w:tr w:rsidR="00CA3B99" w:rsidRPr="005E526A" w14:paraId="622A4D87" w14:textId="77777777" w:rsidTr="00376C11">
        <w:trPr>
          <w:trHeight w:val="600"/>
        </w:trPr>
        <w:tc>
          <w:tcPr>
            <w:tcW w:w="620" w:type="dxa"/>
            <w:shd w:val="clear" w:color="000000" w:fill="FFFFFF"/>
            <w:noWrap/>
            <w:vAlign w:val="center"/>
            <w:hideMark/>
          </w:tcPr>
          <w:p w14:paraId="0CDDE275"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18</w:t>
            </w:r>
          </w:p>
        </w:tc>
        <w:tc>
          <w:tcPr>
            <w:tcW w:w="2716" w:type="dxa"/>
            <w:shd w:val="clear" w:color="000000" w:fill="FFFFFF"/>
            <w:vAlign w:val="center"/>
            <w:hideMark/>
          </w:tcPr>
          <w:p w14:paraId="37455BAD"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Magali </w:t>
            </w:r>
            <w:proofErr w:type="spellStart"/>
            <w:r w:rsidRPr="005E526A">
              <w:rPr>
                <w:rFonts w:ascii="Arial Narrow" w:eastAsia="Times New Roman" w:hAnsi="Arial Narrow"/>
                <w:b/>
                <w:bCs/>
              </w:rPr>
              <w:t>Guariso</w:t>
            </w:r>
            <w:proofErr w:type="spellEnd"/>
            <w:r w:rsidRPr="005E526A">
              <w:rPr>
                <w:rFonts w:ascii="Arial Narrow" w:eastAsia="Times New Roman" w:hAnsi="Arial Narrow"/>
                <w:b/>
                <w:bCs/>
              </w:rPr>
              <w:t xml:space="preserve"> de Campos</w:t>
            </w:r>
          </w:p>
        </w:tc>
        <w:tc>
          <w:tcPr>
            <w:tcW w:w="3056" w:type="dxa"/>
            <w:shd w:val="clear" w:color="000000" w:fill="FFFFFF"/>
            <w:vAlign w:val="center"/>
            <w:hideMark/>
          </w:tcPr>
          <w:p w14:paraId="7ADAC606" w14:textId="77777777" w:rsidR="00CA3B99" w:rsidRPr="005E526A" w:rsidRDefault="00CA3B99" w:rsidP="00376C11">
            <w:pPr>
              <w:tabs>
                <w:tab w:val="left" w:pos="1081"/>
              </w:tabs>
              <w:rPr>
                <w:rFonts w:ascii="Arial Narrow" w:eastAsia="Times New Roman" w:hAnsi="Arial Narrow"/>
                <w:color w:val="000000"/>
                <w:lang w:val="en-US"/>
              </w:rPr>
            </w:pPr>
            <w:proofErr w:type="spellStart"/>
            <w:r w:rsidRPr="005E526A">
              <w:rPr>
                <w:rFonts w:ascii="Arial Narrow" w:eastAsia="Times New Roman" w:hAnsi="Arial Narrow"/>
                <w:color w:val="000000"/>
                <w:lang w:val="en-US"/>
              </w:rPr>
              <w:t>Estr</w:t>
            </w:r>
            <w:proofErr w:type="spellEnd"/>
            <w:r w:rsidRPr="005E526A">
              <w:rPr>
                <w:rFonts w:ascii="Arial Narrow" w:eastAsia="Times New Roman" w:hAnsi="Arial Narrow"/>
                <w:color w:val="000000"/>
                <w:lang w:val="en-US"/>
              </w:rPr>
              <w:t xml:space="preserve">. Mun. Pref. Sarkis </w:t>
            </w:r>
            <w:proofErr w:type="spellStart"/>
            <w:r w:rsidRPr="005E526A">
              <w:rPr>
                <w:rFonts w:ascii="Arial Narrow" w:eastAsia="Times New Roman" w:hAnsi="Arial Narrow"/>
                <w:color w:val="000000"/>
                <w:lang w:val="en-US"/>
              </w:rPr>
              <w:t>Tellian</w:t>
            </w:r>
            <w:proofErr w:type="spellEnd"/>
            <w:r w:rsidRPr="005E526A">
              <w:rPr>
                <w:rFonts w:ascii="Arial Narrow" w:eastAsia="Times New Roman" w:hAnsi="Arial Narrow"/>
                <w:color w:val="000000"/>
                <w:lang w:val="en-US"/>
              </w:rPr>
              <w:t>, km 5</w:t>
            </w:r>
          </w:p>
        </w:tc>
        <w:tc>
          <w:tcPr>
            <w:tcW w:w="1764" w:type="dxa"/>
            <w:shd w:val="clear" w:color="000000" w:fill="FFFFFF"/>
            <w:vAlign w:val="center"/>
            <w:hideMark/>
          </w:tcPr>
          <w:p w14:paraId="35EBCDA4"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Santa Inês</w:t>
            </w:r>
          </w:p>
        </w:tc>
        <w:tc>
          <w:tcPr>
            <w:tcW w:w="2314" w:type="dxa"/>
            <w:shd w:val="clear" w:color="000000" w:fill="FFFFFF"/>
            <w:vAlign w:val="center"/>
            <w:hideMark/>
          </w:tcPr>
          <w:p w14:paraId="323CD0FD"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4485-2658  </w:t>
            </w:r>
          </w:p>
        </w:tc>
      </w:tr>
      <w:tr w:rsidR="00CA3B99" w:rsidRPr="005E526A" w14:paraId="4106E940" w14:textId="77777777" w:rsidTr="00376C11">
        <w:trPr>
          <w:trHeight w:val="58"/>
        </w:trPr>
        <w:tc>
          <w:tcPr>
            <w:tcW w:w="620" w:type="dxa"/>
            <w:noWrap/>
            <w:vAlign w:val="center"/>
            <w:hideMark/>
          </w:tcPr>
          <w:p w14:paraId="0BED2929"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19</w:t>
            </w:r>
          </w:p>
        </w:tc>
        <w:tc>
          <w:tcPr>
            <w:tcW w:w="2716" w:type="dxa"/>
            <w:shd w:val="clear" w:color="000000" w:fill="FFFFFF"/>
            <w:vAlign w:val="center"/>
            <w:hideMark/>
          </w:tcPr>
          <w:p w14:paraId="2450B9B3"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Profª</w:t>
            </w:r>
            <w:proofErr w:type="spellEnd"/>
            <w:r w:rsidRPr="005E526A">
              <w:rPr>
                <w:rFonts w:ascii="Arial Narrow" w:eastAsia="Times New Roman" w:hAnsi="Arial Narrow"/>
                <w:b/>
                <w:bCs/>
              </w:rPr>
              <w:t xml:space="preserve"> Márcia M. Pereira, </w:t>
            </w:r>
          </w:p>
        </w:tc>
        <w:tc>
          <w:tcPr>
            <w:tcW w:w="3056" w:type="dxa"/>
            <w:shd w:val="clear" w:color="000000" w:fill="FFFFFF"/>
            <w:vAlign w:val="center"/>
            <w:hideMark/>
          </w:tcPr>
          <w:p w14:paraId="47F0DD85"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06, nº 245</w:t>
            </w:r>
          </w:p>
        </w:tc>
        <w:tc>
          <w:tcPr>
            <w:tcW w:w="1764" w:type="dxa"/>
            <w:shd w:val="clear" w:color="000000" w:fill="FFFFFF"/>
            <w:vAlign w:val="center"/>
            <w:hideMark/>
          </w:tcPr>
          <w:p w14:paraId="7E6F1AD1"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Sabesp</w:t>
            </w:r>
          </w:p>
        </w:tc>
        <w:tc>
          <w:tcPr>
            <w:tcW w:w="2314" w:type="dxa"/>
            <w:shd w:val="clear" w:color="000000" w:fill="FFFFFF"/>
            <w:vAlign w:val="center"/>
            <w:hideMark/>
          </w:tcPr>
          <w:p w14:paraId="0764CC86"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4419-5888</w:t>
            </w:r>
          </w:p>
        </w:tc>
      </w:tr>
      <w:tr w:rsidR="00CA3B99" w:rsidRPr="005E526A" w14:paraId="392ADAA8" w14:textId="77777777" w:rsidTr="00376C11">
        <w:trPr>
          <w:trHeight w:val="570"/>
        </w:trPr>
        <w:tc>
          <w:tcPr>
            <w:tcW w:w="620" w:type="dxa"/>
            <w:shd w:val="clear" w:color="000000" w:fill="FFFFFF"/>
            <w:noWrap/>
            <w:vAlign w:val="center"/>
            <w:hideMark/>
          </w:tcPr>
          <w:p w14:paraId="412F1B69"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20</w:t>
            </w:r>
          </w:p>
        </w:tc>
        <w:tc>
          <w:tcPr>
            <w:tcW w:w="2716" w:type="dxa"/>
            <w:shd w:val="clear" w:color="000000" w:fill="FFFFFF"/>
            <w:vAlign w:val="center"/>
            <w:hideMark/>
          </w:tcPr>
          <w:p w14:paraId="473B58D8"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Marilha</w:t>
            </w:r>
            <w:proofErr w:type="spellEnd"/>
            <w:r w:rsidRPr="005E526A">
              <w:rPr>
                <w:rFonts w:ascii="Arial Narrow" w:eastAsia="Times New Roman" w:hAnsi="Arial Narrow"/>
                <w:b/>
                <w:bCs/>
              </w:rPr>
              <w:t xml:space="preserve"> O. Pinto</w:t>
            </w:r>
          </w:p>
        </w:tc>
        <w:tc>
          <w:tcPr>
            <w:tcW w:w="3056" w:type="dxa"/>
            <w:shd w:val="clear" w:color="000000" w:fill="FFFFFF"/>
            <w:vAlign w:val="center"/>
            <w:hideMark/>
          </w:tcPr>
          <w:p w14:paraId="4ACC3E2B"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 Municipal do Mato Dentro</w:t>
            </w:r>
          </w:p>
        </w:tc>
        <w:tc>
          <w:tcPr>
            <w:tcW w:w="1764" w:type="dxa"/>
            <w:shd w:val="clear" w:color="000000" w:fill="FFFFFF"/>
            <w:vAlign w:val="center"/>
            <w:hideMark/>
          </w:tcPr>
          <w:p w14:paraId="1879E073"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Mato Dentro</w:t>
            </w:r>
          </w:p>
        </w:tc>
        <w:tc>
          <w:tcPr>
            <w:tcW w:w="2314" w:type="dxa"/>
            <w:shd w:val="clear" w:color="000000" w:fill="FFFFFF"/>
            <w:vAlign w:val="center"/>
            <w:hideMark/>
          </w:tcPr>
          <w:p w14:paraId="16A453AD"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4486-5155</w:t>
            </w:r>
          </w:p>
        </w:tc>
      </w:tr>
      <w:tr w:rsidR="00CA3B99" w:rsidRPr="005E526A" w14:paraId="3FFC9734" w14:textId="77777777" w:rsidTr="00376C11">
        <w:trPr>
          <w:trHeight w:val="570"/>
        </w:trPr>
        <w:tc>
          <w:tcPr>
            <w:tcW w:w="620" w:type="dxa"/>
            <w:noWrap/>
            <w:vAlign w:val="center"/>
            <w:hideMark/>
          </w:tcPr>
          <w:p w14:paraId="3C132B75"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21</w:t>
            </w:r>
          </w:p>
        </w:tc>
        <w:tc>
          <w:tcPr>
            <w:tcW w:w="2716" w:type="dxa"/>
            <w:shd w:val="clear" w:color="000000" w:fill="FFFFFF"/>
            <w:vAlign w:val="center"/>
            <w:hideMark/>
          </w:tcPr>
          <w:p w14:paraId="46770BD5"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Benedicto M. Bueno</w:t>
            </w:r>
          </w:p>
        </w:tc>
        <w:tc>
          <w:tcPr>
            <w:tcW w:w="3056" w:type="dxa"/>
            <w:shd w:val="clear" w:color="000000" w:fill="FFFFFF"/>
            <w:vAlign w:val="center"/>
            <w:hideMark/>
          </w:tcPr>
          <w:p w14:paraId="600DCC89"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 Municipal do Mato Dentro</w:t>
            </w:r>
          </w:p>
        </w:tc>
        <w:tc>
          <w:tcPr>
            <w:tcW w:w="1764" w:type="dxa"/>
            <w:shd w:val="clear" w:color="000000" w:fill="FFFFFF"/>
            <w:vAlign w:val="center"/>
            <w:hideMark/>
          </w:tcPr>
          <w:p w14:paraId="0C6C7BAA"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Mato Dentro</w:t>
            </w:r>
          </w:p>
        </w:tc>
        <w:tc>
          <w:tcPr>
            <w:tcW w:w="2314" w:type="dxa"/>
            <w:shd w:val="clear" w:color="000000" w:fill="FFFFFF"/>
            <w:vAlign w:val="center"/>
            <w:hideMark/>
          </w:tcPr>
          <w:p w14:paraId="38D0DEB5"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4486-5181</w:t>
            </w:r>
          </w:p>
        </w:tc>
      </w:tr>
      <w:tr w:rsidR="00CA3B99" w:rsidRPr="005E526A" w14:paraId="5E0E0CCA" w14:textId="77777777" w:rsidTr="00376C11">
        <w:trPr>
          <w:trHeight w:val="600"/>
        </w:trPr>
        <w:tc>
          <w:tcPr>
            <w:tcW w:w="620" w:type="dxa"/>
            <w:shd w:val="clear" w:color="000000" w:fill="FFFFFF"/>
            <w:noWrap/>
            <w:vAlign w:val="center"/>
            <w:hideMark/>
          </w:tcPr>
          <w:p w14:paraId="58416A60"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22</w:t>
            </w:r>
          </w:p>
        </w:tc>
        <w:tc>
          <w:tcPr>
            <w:tcW w:w="2716" w:type="dxa"/>
            <w:shd w:val="clear" w:color="000000" w:fill="FFFFFF"/>
            <w:vAlign w:val="center"/>
            <w:hideMark/>
          </w:tcPr>
          <w:p w14:paraId="609ABF76"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Moacyr Archanjo Santos</w:t>
            </w:r>
          </w:p>
        </w:tc>
        <w:tc>
          <w:tcPr>
            <w:tcW w:w="3056" w:type="dxa"/>
            <w:shd w:val="clear" w:color="000000" w:fill="FFFFFF"/>
            <w:vAlign w:val="center"/>
            <w:hideMark/>
          </w:tcPr>
          <w:p w14:paraId="2BB002DC"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 Da Santa Inês</w:t>
            </w:r>
          </w:p>
        </w:tc>
        <w:tc>
          <w:tcPr>
            <w:tcW w:w="1764" w:type="dxa"/>
            <w:shd w:val="clear" w:color="000000" w:fill="FFFFFF"/>
            <w:vAlign w:val="center"/>
            <w:hideMark/>
          </w:tcPr>
          <w:p w14:paraId="1A6A8877" w14:textId="77777777" w:rsidR="00CA3B99" w:rsidRPr="005E526A" w:rsidRDefault="00CA3B99" w:rsidP="00A167DC">
            <w:pPr>
              <w:ind w:firstLineChars="100" w:firstLine="240"/>
              <w:rPr>
                <w:rFonts w:ascii="Arial Narrow" w:eastAsia="Times New Roman" w:hAnsi="Arial Narrow"/>
                <w:color w:val="000000"/>
              </w:rPr>
            </w:pPr>
            <w:proofErr w:type="spellStart"/>
            <w:r w:rsidRPr="005E526A">
              <w:rPr>
                <w:rFonts w:ascii="Arial Narrow" w:eastAsia="Times New Roman" w:hAnsi="Arial Narrow"/>
                <w:color w:val="000000"/>
              </w:rPr>
              <w:t>Stª</w:t>
            </w:r>
            <w:proofErr w:type="spellEnd"/>
            <w:r w:rsidRPr="005E526A">
              <w:rPr>
                <w:rFonts w:ascii="Arial Narrow" w:eastAsia="Times New Roman" w:hAnsi="Arial Narrow"/>
                <w:color w:val="000000"/>
              </w:rPr>
              <w:t xml:space="preserve"> Inês</w:t>
            </w:r>
          </w:p>
        </w:tc>
        <w:tc>
          <w:tcPr>
            <w:tcW w:w="2314" w:type="dxa"/>
            <w:shd w:val="clear" w:color="000000" w:fill="FFFFFF"/>
            <w:vAlign w:val="center"/>
            <w:hideMark/>
          </w:tcPr>
          <w:p w14:paraId="04020F35"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4485-4799</w:t>
            </w:r>
          </w:p>
        </w:tc>
      </w:tr>
      <w:tr w:rsidR="00CA3B99" w:rsidRPr="005E526A" w14:paraId="74CCB2F4" w14:textId="77777777" w:rsidTr="00376C11">
        <w:trPr>
          <w:trHeight w:val="600"/>
        </w:trPr>
        <w:tc>
          <w:tcPr>
            <w:tcW w:w="620" w:type="dxa"/>
            <w:noWrap/>
            <w:vAlign w:val="center"/>
            <w:hideMark/>
          </w:tcPr>
          <w:p w14:paraId="5C0D857C"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23</w:t>
            </w:r>
          </w:p>
        </w:tc>
        <w:tc>
          <w:tcPr>
            <w:tcW w:w="2716" w:type="dxa"/>
            <w:shd w:val="clear" w:color="000000" w:fill="FFFFFF"/>
            <w:vAlign w:val="center"/>
            <w:hideMark/>
          </w:tcPr>
          <w:p w14:paraId="0DC6D9AA"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Mufarrege</w:t>
            </w:r>
            <w:proofErr w:type="spellEnd"/>
            <w:r w:rsidRPr="005E526A">
              <w:rPr>
                <w:rFonts w:ascii="Arial Narrow" w:eastAsia="Times New Roman" w:hAnsi="Arial Narrow"/>
                <w:b/>
                <w:bCs/>
              </w:rPr>
              <w:t xml:space="preserve"> Salomão Chamma</w:t>
            </w:r>
          </w:p>
        </w:tc>
        <w:tc>
          <w:tcPr>
            <w:tcW w:w="3056" w:type="dxa"/>
            <w:shd w:val="clear" w:color="000000" w:fill="FFFFFF"/>
            <w:vAlign w:val="center"/>
            <w:hideMark/>
          </w:tcPr>
          <w:p w14:paraId="20990CA7"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Celso Epaminondas</w:t>
            </w:r>
          </w:p>
        </w:tc>
        <w:tc>
          <w:tcPr>
            <w:tcW w:w="1764" w:type="dxa"/>
            <w:shd w:val="clear" w:color="000000" w:fill="FFFFFF"/>
            <w:vAlign w:val="center"/>
            <w:hideMark/>
          </w:tcPr>
          <w:p w14:paraId="2A87177E"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Lavapés</w:t>
            </w:r>
          </w:p>
        </w:tc>
        <w:tc>
          <w:tcPr>
            <w:tcW w:w="2314" w:type="dxa"/>
            <w:shd w:val="clear" w:color="000000" w:fill="FFFFFF"/>
            <w:vAlign w:val="center"/>
            <w:hideMark/>
          </w:tcPr>
          <w:p w14:paraId="1B9D18CA"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4419-1729</w:t>
            </w:r>
          </w:p>
        </w:tc>
      </w:tr>
      <w:tr w:rsidR="00CA3B99" w:rsidRPr="005E526A" w14:paraId="0AEB5AC3" w14:textId="77777777" w:rsidTr="00376C11">
        <w:trPr>
          <w:trHeight w:val="600"/>
        </w:trPr>
        <w:tc>
          <w:tcPr>
            <w:tcW w:w="620" w:type="dxa"/>
            <w:shd w:val="clear" w:color="000000" w:fill="FFFFFF"/>
            <w:noWrap/>
            <w:vAlign w:val="center"/>
            <w:hideMark/>
          </w:tcPr>
          <w:p w14:paraId="6BFA35F8"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24</w:t>
            </w:r>
          </w:p>
        </w:tc>
        <w:tc>
          <w:tcPr>
            <w:tcW w:w="2716" w:type="dxa"/>
            <w:shd w:val="clear" w:color="000000" w:fill="FFFFFF"/>
            <w:vAlign w:val="center"/>
            <w:hideMark/>
          </w:tcPr>
          <w:p w14:paraId="78F56AB2"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Nakamure</w:t>
            </w:r>
            <w:proofErr w:type="spellEnd"/>
            <w:r w:rsidRPr="005E526A">
              <w:rPr>
                <w:rFonts w:ascii="Arial Narrow" w:eastAsia="Times New Roman" w:hAnsi="Arial Narrow"/>
                <w:b/>
                <w:bCs/>
              </w:rPr>
              <w:t xml:space="preserve"> </w:t>
            </w:r>
            <w:proofErr w:type="spellStart"/>
            <w:r w:rsidRPr="005E526A">
              <w:rPr>
                <w:rFonts w:ascii="Arial Narrow" w:eastAsia="Times New Roman" w:hAnsi="Arial Narrow"/>
                <w:b/>
                <w:bCs/>
              </w:rPr>
              <w:t>kikue</w:t>
            </w:r>
            <w:proofErr w:type="spellEnd"/>
            <w:r w:rsidRPr="005E526A">
              <w:rPr>
                <w:rFonts w:ascii="Arial Narrow" w:eastAsia="Times New Roman" w:hAnsi="Arial Narrow"/>
                <w:b/>
                <w:bCs/>
              </w:rPr>
              <w:t xml:space="preserve"> Aiacyda</w:t>
            </w:r>
          </w:p>
        </w:tc>
        <w:tc>
          <w:tcPr>
            <w:tcW w:w="3056" w:type="dxa"/>
            <w:shd w:val="clear" w:color="000000" w:fill="FFFFFF"/>
            <w:vAlign w:val="center"/>
            <w:hideMark/>
          </w:tcPr>
          <w:p w14:paraId="7A0B1563"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dos Trabalhadores s/nº</w:t>
            </w:r>
          </w:p>
        </w:tc>
        <w:tc>
          <w:tcPr>
            <w:tcW w:w="1764" w:type="dxa"/>
            <w:shd w:val="clear" w:color="000000" w:fill="FFFFFF"/>
            <w:vAlign w:val="center"/>
            <w:hideMark/>
          </w:tcPr>
          <w:p w14:paraId="1640785E"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Terra Preta</w:t>
            </w:r>
          </w:p>
        </w:tc>
        <w:tc>
          <w:tcPr>
            <w:tcW w:w="2314" w:type="dxa"/>
            <w:shd w:val="clear" w:color="000000" w:fill="FFFFFF"/>
            <w:vAlign w:val="center"/>
            <w:hideMark/>
          </w:tcPr>
          <w:p w14:paraId="42567C4D"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4486-2972 </w:t>
            </w:r>
          </w:p>
        </w:tc>
      </w:tr>
      <w:tr w:rsidR="00CA3B99" w:rsidRPr="005E526A" w14:paraId="03640498" w14:textId="77777777" w:rsidTr="00376C11">
        <w:trPr>
          <w:trHeight w:val="600"/>
        </w:trPr>
        <w:tc>
          <w:tcPr>
            <w:tcW w:w="620" w:type="dxa"/>
            <w:noWrap/>
            <w:vAlign w:val="center"/>
            <w:hideMark/>
          </w:tcPr>
          <w:p w14:paraId="02059494"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lastRenderedPageBreak/>
              <w:t>25</w:t>
            </w:r>
          </w:p>
        </w:tc>
        <w:tc>
          <w:tcPr>
            <w:tcW w:w="2716" w:type="dxa"/>
            <w:shd w:val="clear" w:color="000000" w:fill="FFFFFF"/>
            <w:vAlign w:val="center"/>
            <w:hideMark/>
          </w:tcPr>
          <w:p w14:paraId="2B21ABE9"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Nancy de Freitas Rolim</w:t>
            </w:r>
          </w:p>
        </w:tc>
        <w:tc>
          <w:tcPr>
            <w:tcW w:w="3056" w:type="dxa"/>
            <w:shd w:val="clear" w:color="000000" w:fill="FFFFFF"/>
            <w:vAlign w:val="center"/>
            <w:hideMark/>
          </w:tcPr>
          <w:p w14:paraId="45CCE1B0"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Diamante, nº 283</w:t>
            </w:r>
          </w:p>
        </w:tc>
        <w:tc>
          <w:tcPr>
            <w:tcW w:w="1764" w:type="dxa"/>
            <w:shd w:val="clear" w:color="000000" w:fill="FFFFFF"/>
            <w:vAlign w:val="center"/>
            <w:hideMark/>
          </w:tcPr>
          <w:p w14:paraId="5FFAF7D3" w14:textId="276C5EA1"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Estância </w:t>
            </w:r>
            <w:proofErr w:type="spellStart"/>
            <w:r w:rsidRPr="005E526A">
              <w:rPr>
                <w:rFonts w:ascii="Arial Narrow" w:eastAsia="Times New Roman" w:hAnsi="Arial Narrow"/>
                <w:color w:val="000000"/>
              </w:rPr>
              <w:t>Stº</w:t>
            </w:r>
            <w:proofErr w:type="spellEnd"/>
            <w:r w:rsidR="00A167DC" w:rsidRPr="005E526A">
              <w:rPr>
                <w:rFonts w:ascii="Arial Narrow" w:eastAsia="Times New Roman" w:hAnsi="Arial Narrow"/>
                <w:color w:val="000000"/>
              </w:rPr>
              <w:t>.</w:t>
            </w:r>
            <w:r w:rsidRPr="005E526A">
              <w:rPr>
                <w:rFonts w:ascii="Arial Narrow" w:eastAsia="Times New Roman" w:hAnsi="Arial Narrow"/>
                <w:color w:val="000000"/>
              </w:rPr>
              <w:t xml:space="preserve"> </w:t>
            </w:r>
            <w:r w:rsidR="00A167DC" w:rsidRPr="005E526A">
              <w:rPr>
                <w:rFonts w:ascii="Arial Narrow" w:eastAsia="Times New Roman" w:hAnsi="Arial Narrow"/>
                <w:color w:val="000000"/>
              </w:rPr>
              <w:t>Antônio</w:t>
            </w:r>
          </w:p>
        </w:tc>
        <w:tc>
          <w:tcPr>
            <w:tcW w:w="2314" w:type="dxa"/>
            <w:shd w:val="clear" w:color="000000" w:fill="FFFFFF"/>
            <w:vAlign w:val="center"/>
            <w:hideMark/>
          </w:tcPr>
          <w:p w14:paraId="3A024028"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4419-2922</w:t>
            </w:r>
          </w:p>
        </w:tc>
      </w:tr>
      <w:tr w:rsidR="00CA3B99" w:rsidRPr="005E526A" w14:paraId="445B70E5" w14:textId="77777777" w:rsidTr="00376C11">
        <w:trPr>
          <w:trHeight w:val="600"/>
        </w:trPr>
        <w:tc>
          <w:tcPr>
            <w:tcW w:w="620" w:type="dxa"/>
            <w:shd w:val="clear" w:color="000000" w:fill="FFFFFF"/>
            <w:noWrap/>
            <w:vAlign w:val="center"/>
            <w:hideMark/>
          </w:tcPr>
          <w:p w14:paraId="2F10E854"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26</w:t>
            </w:r>
          </w:p>
        </w:tc>
        <w:tc>
          <w:tcPr>
            <w:tcW w:w="2716" w:type="dxa"/>
            <w:shd w:val="clear" w:color="000000" w:fill="FFFFFF"/>
            <w:vAlign w:val="center"/>
            <w:hideMark/>
          </w:tcPr>
          <w:p w14:paraId="36AD9F54"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Nicolau Pinto da Silva - I</w:t>
            </w:r>
          </w:p>
        </w:tc>
        <w:tc>
          <w:tcPr>
            <w:tcW w:w="3056" w:type="dxa"/>
            <w:shd w:val="clear" w:color="000000" w:fill="FFFFFF"/>
            <w:vAlign w:val="center"/>
            <w:hideMark/>
          </w:tcPr>
          <w:p w14:paraId="3DC637ED"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Estr. Armando Barbosa de Almeida,30</w:t>
            </w:r>
          </w:p>
        </w:tc>
        <w:tc>
          <w:tcPr>
            <w:tcW w:w="1764" w:type="dxa"/>
            <w:shd w:val="clear" w:color="000000" w:fill="FFFFFF"/>
            <w:vAlign w:val="center"/>
            <w:hideMark/>
          </w:tcPr>
          <w:p w14:paraId="785C53D7"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Núcleo Residencial</w:t>
            </w:r>
          </w:p>
        </w:tc>
        <w:tc>
          <w:tcPr>
            <w:tcW w:w="2314" w:type="dxa"/>
            <w:shd w:val="clear" w:color="000000" w:fill="FFFFFF"/>
            <w:vAlign w:val="center"/>
            <w:hideMark/>
          </w:tcPr>
          <w:p w14:paraId="090949A8"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4419-5659</w:t>
            </w:r>
          </w:p>
        </w:tc>
      </w:tr>
      <w:tr w:rsidR="00CA3B99" w:rsidRPr="005E526A" w14:paraId="4286A5DA" w14:textId="77777777" w:rsidTr="00376C11">
        <w:trPr>
          <w:trHeight w:val="58"/>
        </w:trPr>
        <w:tc>
          <w:tcPr>
            <w:tcW w:w="620" w:type="dxa"/>
            <w:noWrap/>
            <w:vAlign w:val="center"/>
            <w:hideMark/>
          </w:tcPr>
          <w:p w14:paraId="0306EA3F"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27</w:t>
            </w:r>
          </w:p>
        </w:tc>
        <w:tc>
          <w:tcPr>
            <w:tcW w:w="2716" w:type="dxa"/>
            <w:shd w:val="clear" w:color="000000" w:fill="FFFFFF"/>
            <w:vAlign w:val="center"/>
            <w:hideMark/>
          </w:tcPr>
          <w:p w14:paraId="3B551953"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Paschoal L. Junior</w:t>
            </w:r>
          </w:p>
        </w:tc>
        <w:tc>
          <w:tcPr>
            <w:tcW w:w="3056" w:type="dxa"/>
            <w:shd w:val="clear" w:color="000000" w:fill="FFFFFF"/>
            <w:vAlign w:val="center"/>
            <w:hideMark/>
          </w:tcPr>
          <w:p w14:paraId="4AB965F6" w14:textId="0800F2B9"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Rua </w:t>
            </w:r>
            <w:proofErr w:type="spellStart"/>
            <w:r w:rsidRPr="005E526A">
              <w:rPr>
                <w:rFonts w:ascii="Arial Narrow" w:eastAsia="Times New Roman" w:hAnsi="Arial Narrow"/>
                <w:color w:val="000000"/>
              </w:rPr>
              <w:t>Satre</w:t>
            </w:r>
            <w:proofErr w:type="spellEnd"/>
            <w:r w:rsidRPr="005E526A">
              <w:rPr>
                <w:rFonts w:ascii="Arial Narrow" w:eastAsia="Times New Roman" w:hAnsi="Arial Narrow"/>
                <w:color w:val="000000"/>
              </w:rPr>
              <w:t>, s/nº</w:t>
            </w:r>
          </w:p>
        </w:tc>
        <w:tc>
          <w:tcPr>
            <w:tcW w:w="1764" w:type="dxa"/>
            <w:shd w:val="clear" w:color="000000" w:fill="FFFFFF"/>
            <w:vAlign w:val="center"/>
            <w:hideMark/>
          </w:tcPr>
          <w:p w14:paraId="458972EC" w14:textId="77777777" w:rsidR="00CA3B99" w:rsidRPr="005E526A" w:rsidRDefault="00CA3B99" w:rsidP="00A167DC">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Souza </w:t>
            </w:r>
          </w:p>
        </w:tc>
        <w:tc>
          <w:tcPr>
            <w:tcW w:w="2314" w:type="dxa"/>
            <w:shd w:val="clear" w:color="000000" w:fill="FFFFFF"/>
            <w:vAlign w:val="center"/>
            <w:hideMark/>
          </w:tcPr>
          <w:p w14:paraId="450A986F"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4486-3232</w:t>
            </w:r>
          </w:p>
        </w:tc>
      </w:tr>
      <w:tr w:rsidR="00CA3B99" w:rsidRPr="005E526A" w14:paraId="48F9CCBC" w14:textId="77777777" w:rsidTr="00376C11">
        <w:trPr>
          <w:trHeight w:val="570"/>
        </w:trPr>
        <w:tc>
          <w:tcPr>
            <w:tcW w:w="620" w:type="dxa"/>
            <w:shd w:val="clear" w:color="000000" w:fill="FFFFFF"/>
            <w:noWrap/>
            <w:vAlign w:val="center"/>
            <w:hideMark/>
          </w:tcPr>
          <w:p w14:paraId="429579A2"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28</w:t>
            </w:r>
          </w:p>
        </w:tc>
        <w:tc>
          <w:tcPr>
            <w:tcW w:w="2716" w:type="dxa"/>
            <w:shd w:val="clear" w:color="000000" w:fill="FFFFFF"/>
            <w:vAlign w:val="center"/>
            <w:hideMark/>
          </w:tcPr>
          <w:p w14:paraId="7B6802BB"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Pref. Sarkis </w:t>
            </w:r>
            <w:proofErr w:type="spellStart"/>
            <w:r w:rsidRPr="005E526A">
              <w:rPr>
                <w:rFonts w:ascii="Arial Narrow" w:eastAsia="Times New Roman" w:hAnsi="Arial Narrow"/>
                <w:b/>
                <w:bCs/>
              </w:rPr>
              <w:t>Tellian</w:t>
            </w:r>
            <w:proofErr w:type="spellEnd"/>
          </w:p>
        </w:tc>
        <w:tc>
          <w:tcPr>
            <w:tcW w:w="3056" w:type="dxa"/>
            <w:shd w:val="clear" w:color="000000" w:fill="FFFFFF"/>
            <w:vAlign w:val="center"/>
            <w:hideMark/>
          </w:tcPr>
          <w:p w14:paraId="603DB9B1"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Rua Charlotte </w:t>
            </w:r>
            <w:proofErr w:type="spellStart"/>
            <w:r w:rsidRPr="005E526A">
              <w:rPr>
                <w:rFonts w:ascii="Arial Narrow" w:eastAsia="Times New Roman" w:hAnsi="Arial Narrow"/>
                <w:color w:val="000000"/>
              </w:rPr>
              <w:t>Izirmai</w:t>
            </w:r>
            <w:proofErr w:type="spellEnd"/>
            <w:r w:rsidRPr="005E526A">
              <w:rPr>
                <w:rFonts w:ascii="Arial Narrow" w:eastAsia="Times New Roman" w:hAnsi="Arial Narrow"/>
                <w:color w:val="000000"/>
              </w:rPr>
              <w:t xml:space="preserve">, 1.601 </w:t>
            </w:r>
          </w:p>
        </w:tc>
        <w:tc>
          <w:tcPr>
            <w:tcW w:w="1764" w:type="dxa"/>
            <w:shd w:val="clear" w:color="000000" w:fill="FFFFFF"/>
            <w:vAlign w:val="center"/>
            <w:hideMark/>
          </w:tcPr>
          <w:p w14:paraId="3B099B96" w14:textId="77777777" w:rsidR="00CA3B99" w:rsidRPr="005E526A" w:rsidRDefault="00CA3B99" w:rsidP="00A167DC">
            <w:pPr>
              <w:ind w:firstLineChars="100" w:firstLine="240"/>
              <w:rPr>
                <w:rFonts w:ascii="Arial Narrow" w:eastAsia="Times New Roman" w:hAnsi="Arial Narrow"/>
                <w:color w:val="000000"/>
              </w:rPr>
            </w:pPr>
            <w:proofErr w:type="spellStart"/>
            <w:r w:rsidRPr="005E526A">
              <w:rPr>
                <w:rFonts w:ascii="Arial Narrow" w:eastAsia="Times New Roman" w:hAnsi="Arial Narrow"/>
                <w:color w:val="000000"/>
              </w:rPr>
              <w:t>Capoavinha</w:t>
            </w:r>
            <w:proofErr w:type="spellEnd"/>
          </w:p>
        </w:tc>
        <w:tc>
          <w:tcPr>
            <w:tcW w:w="2314" w:type="dxa"/>
            <w:shd w:val="clear" w:color="000000" w:fill="FFFFFF"/>
            <w:vAlign w:val="center"/>
            <w:hideMark/>
          </w:tcPr>
          <w:p w14:paraId="7AA28CA0"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4419-2455 </w:t>
            </w:r>
          </w:p>
        </w:tc>
      </w:tr>
      <w:tr w:rsidR="00CA3B99" w:rsidRPr="005E526A" w14:paraId="404DCF7A" w14:textId="77777777" w:rsidTr="00376C11">
        <w:trPr>
          <w:trHeight w:val="570"/>
        </w:trPr>
        <w:tc>
          <w:tcPr>
            <w:tcW w:w="620" w:type="dxa"/>
            <w:noWrap/>
            <w:vAlign w:val="center"/>
            <w:hideMark/>
          </w:tcPr>
          <w:p w14:paraId="323036D1"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29</w:t>
            </w:r>
          </w:p>
        </w:tc>
        <w:tc>
          <w:tcPr>
            <w:tcW w:w="2716" w:type="dxa"/>
            <w:shd w:val="clear" w:color="000000" w:fill="FFFFFF"/>
            <w:vAlign w:val="center"/>
            <w:hideMark/>
          </w:tcPr>
          <w:p w14:paraId="7EB3C6B0"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Ramira</w:t>
            </w:r>
            <w:proofErr w:type="spellEnd"/>
            <w:r w:rsidRPr="005E526A">
              <w:rPr>
                <w:rFonts w:ascii="Arial Narrow" w:eastAsia="Times New Roman" w:hAnsi="Arial Narrow"/>
                <w:b/>
                <w:bCs/>
              </w:rPr>
              <w:t xml:space="preserve"> Felix da Silva</w:t>
            </w:r>
          </w:p>
        </w:tc>
        <w:tc>
          <w:tcPr>
            <w:tcW w:w="3056" w:type="dxa"/>
            <w:shd w:val="clear" w:color="000000" w:fill="FFFFFF"/>
            <w:vAlign w:val="center"/>
            <w:hideMark/>
          </w:tcPr>
          <w:p w14:paraId="51DA5B2D"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Estr. </w:t>
            </w:r>
            <w:proofErr w:type="spellStart"/>
            <w:r w:rsidRPr="005E526A">
              <w:rPr>
                <w:rFonts w:ascii="Arial Narrow" w:eastAsia="Times New Roman" w:hAnsi="Arial Narrow"/>
                <w:color w:val="000000"/>
              </w:rPr>
              <w:t>da</w:t>
            </w:r>
            <w:proofErr w:type="spellEnd"/>
            <w:r w:rsidRPr="005E526A">
              <w:rPr>
                <w:rFonts w:ascii="Arial Narrow" w:eastAsia="Times New Roman" w:hAnsi="Arial Narrow"/>
                <w:color w:val="000000"/>
              </w:rPr>
              <w:t xml:space="preserve"> </w:t>
            </w:r>
            <w:proofErr w:type="spellStart"/>
            <w:r w:rsidRPr="005E526A">
              <w:rPr>
                <w:rFonts w:ascii="Arial Narrow" w:eastAsia="Times New Roman" w:hAnsi="Arial Narrow"/>
                <w:color w:val="000000"/>
              </w:rPr>
              <w:t>Concremix</w:t>
            </w:r>
            <w:proofErr w:type="spellEnd"/>
            <w:r w:rsidRPr="005E526A">
              <w:rPr>
                <w:rFonts w:ascii="Arial Narrow" w:eastAsia="Times New Roman" w:hAnsi="Arial Narrow"/>
                <w:color w:val="000000"/>
              </w:rPr>
              <w:t xml:space="preserve">, s/nº - São </w:t>
            </w:r>
          </w:p>
        </w:tc>
        <w:tc>
          <w:tcPr>
            <w:tcW w:w="1764" w:type="dxa"/>
            <w:shd w:val="clear" w:color="000000" w:fill="FFFFFF"/>
            <w:vAlign w:val="center"/>
            <w:hideMark/>
          </w:tcPr>
          <w:p w14:paraId="40E8B653"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São Vicente</w:t>
            </w:r>
          </w:p>
        </w:tc>
        <w:tc>
          <w:tcPr>
            <w:tcW w:w="2314" w:type="dxa"/>
            <w:shd w:val="clear" w:color="000000" w:fill="FFFFFF"/>
            <w:vAlign w:val="center"/>
            <w:hideMark/>
          </w:tcPr>
          <w:p w14:paraId="3AA753FC"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4482-2255 </w:t>
            </w:r>
          </w:p>
        </w:tc>
      </w:tr>
      <w:tr w:rsidR="00CA3B99" w:rsidRPr="005E526A" w14:paraId="3669BCC6" w14:textId="77777777" w:rsidTr="00376C11">
        <w:trPr>
          <w:trHeight w:val="570"/>
        </w:trPr>
        <w:tc>
          <w:tcPr>
            <w:tcW w:w="620" w:type="dxa"/>
            <w:shd w:val="clear" w:color="000000" w:fill="FFFFFF"/>
            <w:noWrap/>
            <w:vAlign w:val="center"/>
            <w:hideMark/>
          </w:tcPr>
          <w:p w14:paraId="041D4880"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30</w:t>
            </w:r>
          </w:p>
        </w:tc>
        <w:tc>
          <w:tcPr>
            <w:tcW w:w="2716" w:type="dxa"/>
            <w:shd w:val="clear" w:color="000000" w:fill="FFFFFF"/>
            <w:vAlign w:val="center"/>
            <w:hideMark/>
          </w:tcPr>
          <w:p w14:paraId="72730D6B"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Shigeru Sasaki</w:t>
            </w:r>
          </w:p>
        </w:tc>
        <w:tc>
          <w:tcPr>
            <w:tcW w:w="3056" w:type="dxa"/>
            <w:shd w:val="clear" w:color="000000" w:fill="FFFFFF"/>
            <w:vAlign w:val="center"/>
            <w:hideMark/>
          </w:tcPr>
          <w:p w14:paraId="42D6C78B"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 </w:t>
            </w:r>
            <w:proofErr w:type="spellStart"/>
            <w:r w:rsidRPr="005E526A">
              <w:rPr>
                <w:rFonts w:ascii="Arial Narrow" w:eastAsia="Times New Roman" w:hAnsi="Arial Narrow"/>
                <w:color w:val="000000"/>
              </w:rPr>
              <w:t>Fussaki</w:t>
            </w:r>
            <w:proofErr w:type="spellEnd"/>
            <w:r w:rsidRPr="005E526A">
              <w:rPr>
                <w:rFonts w:ascii="Arial Narrow" w:eastAsia="Times New Roman" w:hAnsi="Arial Narrow"/>
                <w:color w:val="000000"/>
              </w:rPr>
              <w:t xml:space="preserve"> Sasaki,23</w:t>
            </w:r>
          </w:p>
        </w:tc>
        <w:tc>
          <w:tcPr>
            <w:tcW w:w="1764" w:type="dxa"/>
            <w:shd w:val="clear" w:color="000000" w:fill="FFFFFF"/>
            <w:vAlign w:val="center"/>
            <w:hideMark/>
          </w:tcPr>
          <w:p w14:paraId="44B1FB22"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Jd. S. Francisco</w:t>
            </w:r>
          </w:p>
        </w:tc>
        <w:tc>
          <w:tcPr>
            <w:tcW w:w="2314" w:type="dxa"/>
            <w:shd w:val="clear" w:color="000000" w:fill="FFFFFF"/>
            <w:vAlign w:val="center"/>
            <w:hideMark/>
          </w:tcPr>
          <w:p w14:paraId="7AFC26CF"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4486-2221  </w:t>
            </w:r>
          </w:p>
        </w:tc>
      </w:tr>
      <w:tr w:rsidR="00CA3B99" w:rsidRPr="005E526A" w14:paraId="765AF190" w14:textId="77777777" w:rsidTr="00376C11">
        <w:trPr>
          <w:trHeight w:val="300"/>
        </w:trPr>
        <w:tc>
          <w:tcPr>
            <w:tcW w:w="620" w:type="dxa"/>
            <w:noWrap/>
            <w:vAlign w:val="center"/>
            <w:hideMark/>
          </w:tcPr>
          <w:p w14:paraId="117BCF39"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31</w:t>
            </w:r>
          </w:p>
        </w:tc>
        <w:tc>
          <w:tcPr>
            <w:tcW w:w="2716" w:type="dxa"/>
            <w:shd w:val="clear" w:color="000000" w:fill="FFFFFF"/>
            <w:vAlign w:val="center"/>
            <w:hideMark/>
          </w:tcPr>
          <w:p w14:paraId="55C988A2"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Takamichi</w:t>
            </w:r>
            <w:proofErr w:type="spellEnd"/>
            <w:r w:rsidRPr="005E526A">
              <w:rPr>
                <w:rFonts w:ascii="Arial Narrow" w:eastAsia="Times New Roman" w:hAnsi="Arial Narrow"/>
                <w:b/>
                <w:bCs/>
              </w:rPr>
              <w:t xml:space="preserve"> </w:t>
            </w:r>
            <w:proofErr w:type="spellStart"/>
            <w:r w:rsidRPr="005E526A">
              <w:rPr>
                <w:rFonts w:ascii="Arial Narrow" w:eastAsia="Times New Roman" w:hAnsi="Arial Narrow"/>
                <w:b/>
                <w:bCs/>
              </w:rPr>
              <w:t>Uenojo</w:t>
            </w:r>
            <w:proofErr w:type="spellEnd"/>
          </w:p>
        </w:tc>
        <w:tc>
          <w:tcPr>
            <w:tcW w:w="3056" w:type="dxa"/>
            <w:shd w:val="clear" w:color="000000" w:fill="FFFFFF"/>
            <w:vAlign w:val="center"/>
            <w:hideMark/>
          </w:tcPr>
          <w:p w14:paraId="2F8BA145" w14:textId="0376FB8B"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 Anjo Gabriel, 57</w:t>
            </w:r>
          </w:p>
        </w:tc>
        <w:tc>
          <w:tcPr>
            <w:tcW w:w="1764" w:type="dxa"/>
            <w:shd w:val="clear" w:color="000000" w:fill="FFFFFF"/>
            <w:vAlign w:val="center"/>
            <w:hideMark/>
          </w:tcPr>
          <w:p w14:paraId="1AB6958E"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Canjica</w:t>
            </w:r>
          </w:p>
        </w:tc>
        <w:tc>
          <w:tcPr>
            <w:tcW w:w="2314" w:type="dxa"/>
            <w:shd w:val="clear" w:color="000000" w:fill="FFFFFF"/>
            <w:vAlign w:val="center"/>
            <w:hideMark/>
          </w:tcPr>
          <w:p w14:paraId="699438FB"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w:t>
            </w:r>
          </w:p>
        </w:tc>
      </w:tr>
      <w:tr w:rsidR="00CA3B99" w:rsidRPr="005E526A" w14:paraId="6092B20E" w14:textId="77777777" w:rsidTr="00376C11">
        <w:trPr>
          <w:trHeight w:val="600"/>
        </w:trPr>
        <w:tc>
          <w:tcPr>
            <w:tcW w:w="620" w:type="dxa"/>
            <w:shd w:val="clear" w:color="000000" w:fill="FFFFFF"/>
            <w:noWrap/>
            <w:vAlign w:val="center"/>
            <w:hideMark/>
          </w:tcPr>
          <w:p w14:paraId="19F20F3C"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32</w:t>
            </w:r>
          </w:p>
        </w:tc>
        <w:tc>
          <w:tcPr>
            <w:tcW w:w="2716" w:type="dxa"/>
            <w:shd w:val="clear" w:color="000000" w:fill="FFFFFF"/>
            <w:vAlign w:val="center"/>
            <w:hideMark/>
          </w:tcPr>
          <w:p w14:paraId="763F3641"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Tirsi</w:t>
            </w:r>
            <w:proofErr w:type="spellEnd"/>
            <w:r w:rsidRPr="005E526A">
              <w:rPr>
                <w:rFonts w:ascii="Arial Narrow" w:eastAsia="Times New Roman" w:hAnsi="Arial Narrow"/>
                <w:b/>
                <w:bCs/>
              </w:rPr>
              <w:t xml:space="preserve"> Anna </w:t>
            </w:r>
            <w:proofErr w:type="spellStart"/>
            <w:r w:rsidRPr="005E526A">
              <w:rPr>
                <w:rFonts w:ascii="Arial Narrow" w:eastAsia="Times New Roman" w:hAnsi="Arial Narrow"/>
                <w:b/>
                <w:bCs/>
              </w:rPr>
              <w:t>Castelani</w:t>
            </w:r>
            <w:proofErr w:type="spellEnd"/>
            <w:r w:rsidRPr="005E526A">
              <w:rPr>
                <w:rFonts w:ascii="Arial Narrow" w:eastAsia="Times New Roman" w:hAnsi="Arial Narrow"/>
                <w:b/>
                <w:bCs/>
              </w:rPr>
              <w:t xml:space="preserve"> Gamberini</w:t>
            </w:r>
          </w:p>
        </w:tc>
        <w:tc>
          <w:tcPr>
            <w:tcW w:w="3056" w:type="dxa"/>
            <w:shd w:val="clear" w:color="000000" w:fill="FFFFFF"/>
            <w:vAlign w:val="center"/>
            <w:hideMark/>
          </w:tcPr>
          <w:p w14:paraId="72114410"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 Bom Jesus da Terra Preta</w:t>
            </w:r>
          </w:p>
        </w:tc>
        <w:tc>
          <w:tcPr>
            <w:tcW w:w="1764" w:type="dxa"/>
            <w:shd w:val="clear" w:color="000000" w:fill="FFFFFF"/>
            <w:vAlign w:val="center"/>
            <w:hideMark/>
          </w:tcPr>
          <w:p w14:paraId="1B6CFBBF"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Terra Preta</w:t>
            </w:r>
          </w:p>
        </w:tc>
        <w:tc>
          <w:tcPr>
            <w:tcW w:w="2314" w:type="dxa"/>
            <w:shd w:val="clear" w:color="000000" w:fill="FFFFFF"/>
            <w:vAlign w:val="center"/>
            <w:hideMark/>
          </w:tcPr>
          <w:p w14:paraId="3F029173"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4486-2220 </w:t>
            </w:r>
          </w:p>
        </w:tc>
      </w:tr>
      <w:tr w:rsidR="00CA3B99" w:rsidRPr="005E526A" w14:paraId="1B74878B" w14:textId="77777777" w:rsidTr="00376C11">
        <w:trPr>
          <w:trHeight w:val="300"/>
        </w:trPr>
        <w:tc>
          <w:tcPr>
            <w:tcW w:w="620" w:type="dxa"/>
            <w:noWrap/>
            <w:vAlign w:val="center"/>
            <w:hideMark/>
          </w:tcPr>
          <w:p w14:paraId="76C5B5A6"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33</w:t>
            </w:r>
          </w:p>
        </w:tc>
        <w:tc>
          <w:tcPr>
            <w:tcW w:w="2716" w:type="dxa"/>
            <w:shd w:val="clear" w:color="000000" w:fill="FFFFFF"/>
            <w:vAlign w:val="center"/>
            <w:hideMark/>
          </w:tcPr>
          <w:p w14:paraId="19D69718"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Vovó </w:t>
            </w:r>
            <w:proofErr w:type="spellStart"/>
            <w:r w:rsidRPr="005E526A">
              <w:rPr>
                <w:rFonts w:ascii="Arial Narrow" w:eastAsia="Times New Roman" w:hAnsi="Arial Narrow"/>
                <w:b/>
                <w:bCs/>
              </w:rPr>
              <w:t>Danila</w:t>
            </w:r>
            <w:proofErr w:type="spellEnd"/>
            <w:r w:rsidRPr="005E526A">
              <w:rPr>
                <w:rFonts w:ascii="Arial Narrow" w:eastAsia="Times New Roman" w:hAnsi="Arial Narrow"/>
                <w:b/>
                <w:bCs/>
              </w:rPr>
              <w:t xml:space="preserve"> </w:t>
            </w:r>
          </w:p>
        </w:tc>
        <w:tc>
          <w:tcPr>
            <w:tcW w:w="3056" w:type="dxa"/>
            <w:shd w:val="clear" w:color="000000" w:fill="FFFFFF"/>
            <w:vAlign w:val="center"/>
            <w:hideMark/>
          </w:tcPr>
          <w:p w14:paraId="586F3BE0"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 Primavera nº 95</w:t>
            </w:r>
          </w:p>
        </w:tc>
        <w:tc>
          <w:tcPr>
            <w:tcW w:w="1764" w:type="dxa"/>
            <w:shd w:val="clear" w:color="000000" w:fill="FFFFFF"/>
            <w:vAlign w:val="center"/>
            <w:hideMark/>
          </w:tcPr>
          <w:p w14:paraId="3E58D724"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Pq. Náutico</w:t>
            </w:r>
          </w:p>
        </w:tc>
        <w:tc>
          <w:tcPr>
            <w:tcW w:w="2314" w:type="dxa"/>
            <w:shd w:val="clear" w:color="000000" w:fill="FFFFFF"/>
            <w:vAlign w:val="center"/>
            <w:hideMark/>
          </w:tcPr>
          <w:p w14:paraId="714266F4"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4419-3609 </w:t>
            </w:r>
          </w:p>
        </w:tc>
      </w:tr>
      <w:tr w:rsidR="00CA3B99" w:rsidRPr="005E526A" w14:paraId="3B489B61" w14:textId="77777777" w:rsidTr="00376C11">
        <w:trPr>
          <w:trHeight w:val="600"/>
        </w:trPr>
        <w:tc>
          <w:tcPr>
            <w:tcW w:w="620" w:type="dxa"/>
            <w:shd w:val="clear" w:color="000000" w:fill="FFFFFF"/>
            <w:noWrap/>
            <w:vAlign w:val="center"/>
            <w:hideMark/>
          </w:tcPr>
          <w:p w14:paraId="60809E5C"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34</w:t>
            </w:r>
          </w:p>
        </w:tc>
        <w:tc>
          <w:tcPr>
            <w:tcW w:w="2716" w:type="dxa"/>
            <w:shd w:val="clear" w:color="000000" w:fill="FFFFFF"/>
            <w:vAlign w:val="center"/>
            <w:hideMark/>
          </w:tcPr>
          <w:p w14:paraId="41481879"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Ermelinda </w:t>
            </w:r>
            <w:proofErr w:type="spellStart"/>
            <w:r w:rsidRPr="005E526A">
              <w:rPr>
                <w:rFonts w:ascii="Arial Narrow" w:eastAsia="Times New Roman" w:hAnsi="Arial Narrow"/>
                <w:b/>
                <w:bCs/>
              </w:rPr>
              <w:t>Rampini</w:t>
            </w:r>
            <w:proofErr w:type="spellEnd"/>
            <w:r w:rsidRPr="005E526A">
              <w:rPr>
                <w:rFonts w:ascii="Arial Narrow" w:eastAsia="Times New Roman" w:hAnsi="Arial Narrow"/>
                <w:b/>
                <w:bCs/>
              </w:rPr>
              <w:t xml:space="preserve"> da Silva</w:t>
            </w:r>
          </w:p>
        </w:tc>
        <w:tc>
          <w:tcPr>
            <w:tcW w:w="3056" w:type="dxa"/>
            <w:shd w:val="clear" w:color="000000" w:fill="FFFFFF"/>
            <w:vAlign w:val="center"/>
            <w:hideMark/>
          </w:tcPr>
          <w:p w14:paraId="05DFA6C3"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São Jorge, 15</w:t>
            </w:r>
          </w:p>
        </w:tc>
        <w:tc>
          <w:tcPr>
            <w:tcW w:w="1764" w:type="dxa"/>
            <w:shd w:val="clear" w:color="000000" w:fill="FFFFFF"/>
            <w:vAlign w:val="center"/>
            <w:hideMark/>
          </w:tcPr>
          <w:p w14:paraId="700D4148"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Colinas I - T. Preta</w:t>
            </w:r>
          </w:p>
        </w:tc>
        <w:tc>
          <w:tcPr>
            <w:tcW w:w="2314" w:type="dxa"/>
            <w:shd w:val="clear" w:color="000000" w:fill="FFFFFF"/>
            <w:vAlign w:val="center"/>
            <w:hideMark/>
          </w:tcPr>
          <w:p w14:paraId="478E5B12"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4486-2223 </w:t>
            </w:r>
          </w:p>
        </w:tc>
      </w:tr>
      <w:tr w:rsidR="00CA3B99" w:rsidRPr="005E526A" w14:paraId="7CDA54FE" w14:textId="77777777" w:rsidTr="00376C11">
        <w:trPr>
          <w:trHeight w:val="570"/>
        </w:trPr>
        <w:tc>
          <w:tcPr>
            <w:tcW w:w="620" w:type="dxa"/>
            <w:noWrap/>
            <w:vAlign w:val="center"/>
            <w:hideMark/>
          </w:tcPr>
          <w:p w14:paraId="6B7DA9E8"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35</w:t>
            </w:r>
          </w:p>
        </w:tc>
        <w:tc>
          <w:tcPr>
            <w:tcW w:w="2716" w:type="dxa"/>
            <w:shd w:val="clear" w:color="000000" w:fill="FFFFFF"/>
            <w:vAlign w:val="center"/>
            <w:hideMark/>
          </w:tcPr>
          <w:p w14:paraId="4EEC2909"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Luiz </w:t>
            </w:r>
            <w:proofErr w:type="spellStart"/>
            <w:r w:rsidRPr="005E526A">
              <w:rPr>
                <w:rFonts w:ascii="Arial Narrow" w:eastAsia="Times New Roman" w:hAnsi="Arial Narrow"/>
                <w:b/>
                <w:bCs/>
              </w:rPr>
              <w:t>Antonio</w:t>
            </w:r>
            <w:proofErr w:type="spellEnd"/>
            <w:r w:rsidRPr="005E526A">
              <w:rPr>
                <w:rFonts w:ascii="Arial Narrow" w:eastAsia="Times New Roman" w:hAnsi="Arial Narrow"/>
                <w:b/>
                <w:bCs/>
              </w:rPr>
              <w:t xml:space="preserve"> Pereira</w:t>
            </w:r>
          </w:p>
        </w:tc>
        <w:tc>
          <w:tcPr>
            <w:tcW w:w="3056" w:type="dxa"/>
            <w:shd w:val="clear" w:color="000000" w:fill="FFFFFF"/>
            <w:vAlign w:val="center"/>
            <w:hideMark/>
          </w:tcPr>
          <w:p w14:paraId="54EF0C92"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Francisco Miranda de Melo, 130</w:t>
            </w:r>
          </w:p>
        </w:tc>
        <w:tc>
          <w:tcPr>
            <w:tcW w:w="1764" w:type="dxa"/>
            <w:shd w:val="clear" w:color="000000" w:fill="FFFFFF"/>
            <w:vAlign w:val="center"/>
            <w:hideMark/>
          </w:tcPr>
          <w:p w14:paraId="71C20FC2" w14:textId="77777777" w:rsidR="00CA3B99" w:rsidRPr="005E526A" w:rsidRDefault="00CA3B99" w:rsidP="00714768">
            <w:pPr>
              <w:ind w:firstLineChars="100" w:firstLine="240"/>
              <w:rPr>
                <w:rFonts w:ascii="Arial Narrow" w:eastAsia="Times New Roman" w:hAnsi="Arial Narrow"/>
                <w:color w:val="000000"/>
              </w:rPr>
            </w:pPr>
            <w:proofErr w:type="spellStart"/>
            <w:r w:rsidRPr="005E526A">
              <w:rPr>
                <w:rFonts w:ascii="Arial Narrow" w:eastAsia="Times New Roman" w:hAnsi="Arial Narrow"/>
                <w:color w:val="000000"/>
              </w:rPr>
              <w:t>Jd</w:t>
            </w:r>
            <w:proofErr w:type="spellEnd"/>
            <w:r w:rsidRPr="005E526A">
              <w:rPr>
                <w:rFonts w:ascii="Arial Narrow" w:eastAsia="Times New Roman" w:hAnsi="Arial Narrow"/>
                <w:color w:val="000000"/>
              </w:rPr>
              <w:t xml:space="preserve"> Pereira - T. Preta</w:t>
            </w:r>
          </w:p>
        </w:tc>
        <w:tc>
          <w:tcPr>
            <w:tcW w:w="2314" w:type="dxa"/>
            <w:shd w:val="clear" w:color="000000" w:fill="FFFFFF"/>
            <w:vAlign w:val="center"/>
            <w:hideMark/>
          </w:tcPr>
          <w:p w14:paraId="3CE373B2"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4486-3850 </w:t>
            </w:r>
          </w:p>
        </w:tc>
      </w:tr>
      <w:tr w:rsidR="00CA3B99" w:rsidRPr="005E526A" w14:paraId="4A0BFBCF" w14:textId="77777777" w:rsidTr="00376C11">
        <w:trPr>
          <w:trHeight w:val="600"/>
        </w:trPr>
        <w:tc>
          <w:tcPr>
            <w:tcW w:w="620" w:type="dxa"/>
            <w:shd w:val="clear" w:color="000000" w:fill="FFFFFF"/>
            <w:noWrap/>
            <w:vAlign w:val="center"/>
            <w:hideMark/>
          </w:tcPr>
          <w:p w14:paraId="5EFB929A"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36</w:t>
            </w:r>
          </w:p>
        </w:tc>
        <w:tc>
          <w:tcPr>
            <w:tcW w:w="2716" w:type="dxa"/>
            <w:shd w:val="clear" w:color="000000" w:fill="FFFFFF"/>
            <w:vAlign w:val="center"/>
            <w:hideMark/>
          </w:tcPr>
          <w:p w14:paraId="7434015F"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Mª Terezinha Rocha Chamma</w:t>
            </w:r>
          </w:p>
        </w:tc>
        <w:tc>
          <w:tcPr>
            <w:tcW w:w="3056" w:type="dxa"/>
            <w:shd w:val="clear" w:color="000000" w:fill="FFFFFF"/>
            <w:vAlign w:val="center"/>
            <w:hideMark/>
          </w:tcPr>
          <w:p w14:paraId="0A259B24"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Rua </w:t>
            </w:r>
            <w:proofErr w:type="spellStart"/>
            <w:r w:rsidRPr="005E526A">
              <w:rPr>
                <w:rFonts w:ascii="Arial Narrow" w:eastAsia="Times New Roman" w:hAnsi="Arial Narrow"/>
                <w:color w:val="000000"/>
              </w:rPr>
              <w:t>Laudemiro</w:t>
            </w:r>
            <w:proofErr w:type="spellEnd"/>
            <w:r w:rsidRPr="005E526A">
              <w:rPr>
                <w:rFonts w:ascii="Arial Narrow" w:eastAsia="Times New Roman" w:hAnsi="Arial Narrow"/>
                <w:color w:val="000000"/>
              </w:rPr>
              <w:t xml:space="preserve"> Ramos, 120</w:t>
            </w:r>
          </w:p>
        </w:tc>
        <w:tc>
          <w:tcPr>
            <w:tcW w:w="1764" w:type="dxa"/>
            <w:shd w:val="clear" w:color="000000" w:fill="FFFFFF"/>
            <w:vAlign w:val="center"/>
            <w:hideMark/>
          </w:tcPr>
          <w:p w14:paraId="5FBD70D8"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Jd. Fernão Dias</w:t>
            </w:r>
          </w:p>
        </w:tc>
        <w:tc>
          <w:tcPr>
            <w:tcW w:w="2314" w:type="dxa"/>
            <w:shd w:val="clear" w:color="000000" w:fill="FFFFFF"/>
            <w:vAlign w:val="center"/>
            <w:hideMark/>
          </w:tcPr>
          <w:p w14:paraId="019EF43A"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4419-6812 </w:t>
            </w:r>
          </w:p>
        </w:tc>
      </w:tr>
      <w:tr w:rsidR="00CA3B99" w:rsidRPr="005E526A" w14:paraId="6906BB1D" w14:textId="77777777" w:rsidTr="00376C11">
        <w:trPr>
          <w:trHeight w:val="600"/>
        </w:trPr>
        <w:tc>
          <w:tcPr>
            <w:tcW w:w="620" w:type="dxa"/>
            <w:noWrap/>
            <w:vAlign w:val="center"/>
            <w:hideMark/>
          </w:tcPr>
          <w:p w14:paraId="48C80A84"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37</w:t>
            </w:r>
          </w:p>
        </w:tc>
        <w:tc>
          <w:tcPr>
            <w:tcW w:w="2716" w:type="dxa"/>
            <w:shd w:val="clear" w:color="000000" w:fill="FFFFFF"/>
            <w:vAlign w:val="center"/>
            <w:hideMark/>
          </w:tcPr>
          <w:p w14:paraId="3D4858D9"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Maria da Glória </w:t>
            </w:r>
            <w:proofErr w:type="spellStart"/>
            <w:r w:rsidRPr="005E526A">
              <w:rPr>
                <w:rFonts w:ascii="Arial Narrow" w:eastAsia="Times New Roman" w:hAnsi="Arial Narrow"/>
                <w:b/>
                <w:bCs/>
              </w:rPr>
              <w:t>Petresan</w:t>
            </w:r>
            <w:proofErr w:type="spellEnd"/>
          </w:p>
        </w:tc>
        <w:tc>
          <w:tcPr>
            <w:tcW w:w="3056" w:type="dxa"/>
            <w:shd w:val="clear" w:color="000000" w:fill="FFFFFF"/>
            <w:vAlign w:val="center"/>
            <w:hideMark/>
          </w:tcPr>
          <w:p w14:paraId="1B855014"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Felipe Salomão Chama, 165</w:t>
            </w:r>
          </w:p>
        </w:tc>
        <w:tc>
          <w:tcPr>
            <w:tcW w:w="1764" w:type="dxa"/>
            <w:shd w:val="clear" w:color="000000" w:fill="FFFFFF"/>
            <w:vAlign w:val="center"/>
            <w:hideMark/>
          </w:tcPr>
          <w:p w14:paraId="645DE189" w14:textId="42D9DA83" w:rsidR="00CA3B99" w:rsidRPr="005E526A" w:rsidRDefault="00A167DC"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Chácara</w:t>
            </w:r>
            <w:r w:rsidR="00CA3B99" w:rsidRPr="005E526A">
              <w:rPr>
                <w:rFonts w:ascii="Arial Narrow" w:eastAsia="Times New Roman" w:hAnsi="Arial Narrow"/>
                <w:color w:val="000000"/>
              </w:rPr>
              <w:t xml:space="preserve"> Arantes</w:t>
            </w:r>
          </w:p>
        </w:tc>
        <w:tc>
          <w:tcPr>
            <w:tcW w:w="2314" w:type="dxa"/>
            <w:shd w:val="clear" w:color="000000" w:fill="FFFFFF"/>
            <w:vAlign w:val="center"/>
            <w:hideMark/>
          </w:tcPr>
          <w:p w14:paraId="00A22F8C"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4419-5659</w:t>
            </w:r>
          </w:p>
        </w:tc>
      </w:tr>
      <w:tr w:rsidR="00CA3B99" w:rsidRPr="005E526A" w14:paraId="4F35E7EF" w14:textId="77777777" w:rsidTr="00376C11">
        <w:trPr>
          <w:trHeight w:val="58"/>
        </w:trPr>
        <w:tc>
          <w:tcPr>
            <w:tcW w:w="620" w:type="dxa"/>
            <w:shd w:val="clear" w:color="000000" w:fill="FFFFFF"/>
            <w:noWrap/>
            <w:vAlign w:val="center"/>
            <w:hideMark/>
          </w:tcPr>
          <w:p w14:paraId="42453CA6"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38</w:t>
            </w:r>
          </w:p>
        </w:tc>
        <w:tc>
          <w:tcPr>
            <w:tcW w:w="2716" w:type="dxa"/>
            <w:shd w:val="clear" w:color="000000" w:fill="FFFFFF"/>
            <w:vAlign w:val="center"/>
            <w:hideMark/>
          </w:tcPr>
          <w:p w14:paraId="75348DEF"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Nair Monteiro Arnoni</w:t>
            </w:r>
          </w:p>
        </w:tc>
        <w:tc>
          <w:tcPr>
            <w:tcW w:w="3056" w:type="dxa"/>
            <w:shd w:val="clear" w:color="000000" w:fill="FFFFFF"/>
            <w:vAlign w:val="center"/>
            <w:hideMark/>
          </w:tcPr>
          <w:p w14:paraId="7C35FDA9"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Canuto de Pito, s/nº</w:t>
            </w:r>
          </w:p>
        </w:tc>
        <w:tc>
          <w:tcPr>
            <w:tcW w:w="1764" w:type="dxa"/>
            <w:shd w:val="clear" w:color="000000" w:fill="FFFFFF"/>
            <w:vAlign w:val="center"/>
            <w:hideMark/>
          </w:tcPr>
          <w:p w14:paraId="3E5135B4"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Pq. Petrópolis</w:t>
            </w:r>
          </w:p>
        </w:tc>
        <w:tc>
          <w:tcPr>
            <w:tcW w:w="2314" w:type="dxa"/>
            <w:shd w:val="clear" w:color="000000" w:fill="FFFFFF"/>
            <w:vAlign w:val="center"/>
            <w:hideMark/>
          </w:tcPr>
          <w:p w14:paraId="4C86173A"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4485-3999</w:t>
            </w:r>
          </w:p>
        </w:tc>
      </w:tr>
      <w:tr w:rsidR="00CA3B99" w:rsidRPr="005E526A" w14:paraId="4C21102B" w14:textId="77777777" w:rsidTr="00376C11">
        <w:trPr>
          <w:trHeight w:val="600"/>
        </w:trPr>
        <w:tc>
          <w:tcPr>
            <w:tcW w:w="620" w:type="dxa"/>
            <w:noWrap/>
            <w:vAlign w:val="center"/>
            <w:hideMark/>
          </w:tcPr>
          <w:p w14:paraId="620F89D3"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39</w:t>
            </w:r>
          </w:p>
        </w:tc>
        <w:tc>
          <w:tcPr>
            <w:tcW w:w="2716" w:type="dxa"/>
            <w:shd w:val="clear" w:color="000000" w:fill="FFFFFF"/>
            <w:vAlign w:val="center"/>
            <w:hideMark/>
          </w:tcPr>
          <w:p w14:paraId="092740DE"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Sebastião Francisco da Costa</w:t>
            </w:r>
          </w:p>
        </w:tc>
        <w:tc>
          <w:tcPr>
            <w:tcW w:w="3056" w:type="dxa"/>
            <w:shd w:val="clear" w:color="000000" w:fill="FFFFFF"/>
            <w:vAlign w:val="center"/>
            <w:hideMark/>
          </w:tcPr>
          <w:p w14:paraId="41F036A0"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Rua Primavera, s/nº</w:t>
            </w:r>
          </w:p>
        </w:tc>
        <w:tc>
          <w:tcPr>
            <w:tcW w:w="1764" w:type="dxa"/>
            <w:shd w:val="clear" w:color="000000" w:fill="FFFFFF"/>
            <w:noWrap/>
            <w:vAlign w:val="center"/>
            <w:hideMark/>
          </w:tcPr>
          <w:p w14:paraId="376C77E2"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Pq. Náutico</w:t>
            </w:r>
          </w:p>
        </w:tc>
        <w:tc>
          <w:tcPr>
            <w:tcW w:w="2314" w:type="dxa"/>
            <w:shd w:val="clear" w:color="000000" w:fill="FFFFFF"/>
            <w:vAlign w:val="center"/>
            <w:hideMark/>
          </w:tcPr>
          <w:p w14:paraId="573FF82F"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4419-7214</w:t>
            </w:r>
          </w:p>
        </w:tc>
      </w:tr>
      <w:tr w:rsidR="00CA3B99" w:rsidRPr="005E526A" w14:paraId="44372CAF" w14:textId="77777777" w:rsidTr="00376C11">
        <w:trPr>
          <w:trHeight w:val="600"/>
        </w:trPr>
        <w:tc>
          <w:tcPr>
            <w:tcW w:w="620" w:type="dxa"/>
            <w:shd w:val="clear" w:color="000000" w:fill="FFFFFF"/>
            <w:noWrap/>
            <w:vAlign w:val="center"/>
            <w:hideMark/>
          </w:tcPr>
          <w:p w14:paraId="2B762D72"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40</w:t>
            </w:r>
          </w:p>
        </w:tc>
        <w:tc>
          <w:tcPr>
            <w:tcW w:w="2716" w:type="dxa"/>
            <w:shd w:val="clear" w:color="000000" w:fill="FFFFFF"/>
            <w:vAlign w:val="center"/>
            <w:hideMark/>
          </w:tcPr>
          <w:p w14:paraId="6FBA3080"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Silvia Maria Piunti Garcia</w:t>
            </w:r>
          </w:p>
        </w:tc>
        <w:tc>
          <w:tcPr>
            <w:tcW w:w="3056" w:type="dxa"/>
            <w:shd w:val="clear" w:color="000000" w:fill="FFFFFF"/>
            <w:vAlign w:val="center"/>
            <w:hideMark/>
          </w:tcPr>
          <w:p w14:paraId="54E38048" w14:textId="409A6D19"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 </w:t>
            </w:r>
            <w:r w:rsidR="00A167DC" w:rsidRPr="005E526A">
              <w:rPr>
                <w:rFonts w:ascii="Arial Narrow" w:eastAsia="Times New Roman" w:hAnsi="Arial Narrow"/>
                <w:color w:val="000000"/>
              </w:rPr>
              <w:t>Olavo</w:t>
            </w:r>
            <w:r w:rsidRPr="005E526A">
              <w:rPr>
                <w:rFonts w:ascii="Arial Narrow" w:eastAsia="Times New Roman" w:hAnsi="Arial Narrow"/>
                <w:color w:val="000000"/>
              </w:rPr>
              <w:t xml:space="preserve"> Bilac,</w:t>
            </w:r>
          </w:p>
        </w:tc>
        <w:tc>
          <w:tcPr>
            <w:tcW w:w="1764" w:type="dxa"/>
            <w:shd w:val="clear" w:color="000000" w:fill="FFFFFF"/>
            <w:noWrap/>
            <w:vAlign w:val="center"/>
            <w:hideMark/>
          </w:tcPr>
          <w:p w14:paraId="36BD25A5"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Centro</w:t>
            </w:r>
          </w:p>
        </w:tc>
        <w:tc>
          <w:tcPr>
            <w:tcW w:w="2314" w:type="dxa"/>
            <w:shd w:val="clear" w:color="000000" w:fill="FFFFFF"/>
            <w:vAlign w:val="center"/>
            <w:hideMark/>
          </w:tcPr>
          <w:p w14:paraId="1159FC77"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4419-1753 </w:t>
            </w:r>
          </w:p>
        </w:tc>
      </w:tr>
      <w:tr w:rsidR="00CA3B99" w:rsidRPr="005E526A" w14:paraId="6E004F58" w14:textId="77777777" w:rsidTr="00376C11">
        <w:trPr>
          <w:trHeight w:val="58"/>
        </w:trPr>
        <w:tc>
          <w:tcPr>
            <w:tcW w:w="620" w:type="dxa"/>
            <w:noWrap/>
            <w:vAlign w:val="center"/>
            <w:hideMark/>
          </w:tcPr>
          <w:p w14:paraId="13BA0C0B"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41</w:t>
            </w:r>
          </w:p>
        </w:tc>
        <w:tc>
          <w:tcPr>
            <w:tcW w:w="2716" w:type="dxa"/>
            <w:shd w:val="clear" w:color="000000" w:fill="FFFFFF"/>
            <w:vAlign w:val="center"/>
            <w:hideMark/>
          </w:tcPr>
          <w:p w14:paraId="636CCCFF"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Sumico</w:t>
            </w:r>
            <w:proofErr w:type="spellEnd"/>
            <w:r w:rsidRPr="005E526A">
              <w:rPr>
                <w:rFonts w:ascii="Arial Narrow" w:eastAsia="Times New Roman" w:hAnsi="Arial Narrow"/>
                <w:b/>
                <w:bCs/>
              </w:rPr>
              <w:t xml:space="preserve"> Maeda </w:t>
            </w:r>
            <w:proofErr w:type="spellStart"/>
            <w:r w:rsidRPr="005E526A">
              <w:rPr>
                <w:rFonts w:ascii="Arial Narrow" w:eastAsia="Times New Roman" w:hAnsi="Arial Narrow"/>
                <w:b/>
                <w:bCs/>
              </w:rPr>
              <w:t>Yanase</w:t>
            </w:r>
            <w:proofErr w:type="spellEnd"/>
          </w:p>
        </w:tc>
        <w:tc>
          <w:tcPr>
            <w:tcW w:w="3056" w:type="dxa"/>
            <w:shd w:val="clear" w:color="000000" w:fill="FFFFFF"/>
            <w:vAlign w:val="center"/>
            <w:hideMark/>
          </w:tcPr>
          <w:p w14:paraId="60014C05"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Rua Fernanda </w:t>
            </w:r>
            <w:proofErr w:type="spellStart"/>
            <w:r w:rsidRPr="005E526A">
              <w:rPr>
                <w:rFonts w:ascii="Arial Narrow" w:eastAsia="Times New Roman" w:hAnsi="Arial Narrow"/>
                <w:color w:val="000000"/>
              </w:rPr>
              <w:t>Spada</w:t>
            </w:r>
            <w:proofErr w:type="spellEnd"/>
            <w:r w:rsidRPr="005E526A">
              <w:rPr>
                <w:rFonts w:ascii="Arial Narrow" w:eastAsia="Times New Roman" w:hAnsi="Arial Narrow"/>
                <w:color w:val="000000"/>
              </w:rPr>
              <w:t>, 123</w:t>
            </w:r>
          </w:p>
        </w:tc>
        <w:tc>
          <w:tcPr>
            <w:tcW w:w="1764" w:type="dxa"/>
            <w:shd w:val="clear" w:color="000000" w:fill="FFFFFF"/>
            <w:noWrap/>
            <w:vAlign w:val="center"/>
            <w:hideMark/>
          </w:tcPr>
          <w:p w14:paraId="2CCE3F8C"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Jd. </w:t>
            </w:r>
            <w:proofErr w:type="spellStart"/>
            <w:r w:rsidRPr="005E526A">
              <w:rPr>
                <w:rFonts w:ascii="Arial Narrow" w:eastAsia="Times New Roman" w:hAnsi="Arial Narrow"/>
                <w:color w:val="000000"/>
              </w:rPr>
              <w:t>Spada</w:t>
            </w:r>
            <w:proofErr w:type="spellEnd"/>
          </w:p>
        </w:tc>
        <w:tc>
          <w:tcPr>
            <w:tcW w:w="2314" w:type="dxa"/>
            <w:shd w:val="clear" w:color="000000" w:fill="FFFFFF"/>
            <w:vAlign w:val="center"/>
            <w:hideMark/>
          </w:tcPr>
          <w:p w14:paraId="7F68AEA1"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4604-3815 </w:t>
            </w:r>
          </w:p>
        </w:tc>
      </w:tr>
      <w:tr w:rsidR="00CA3B99" w:rsidRPr="005E526A" w14:paraId="7755DAAB" w14:textId="77777777" w:rsidTr="00376C11">
        <w:trPr>
          <w:trHeight w:val="300"/>
        </w:trPr>
        <w:tc>
          <w:tcPr>
            <w:tcW w:w="620" w:type="dxa"/>
            <w:shd w:val="clear" w:color="000000" w:fill="FFFFFF"/>
            <w:noWrap/>
            <w:vAlign w:val="center"/>
            <w:hideMark/>
          </w:tcPr>
          <w:p w14:paraId="1CF0E2B9"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42</w:t>
            </w:r>
          </w:p>
        </w:tc>
        <w:tc>
          <w:tcPr>
            <w:tcW w:w="2716" w:type="dxa"/>
            <w:shd w:val="clear" w:color="000000" w:fill="FFFFFF"/>
            <w:vAlign w:val="center"/>
            <w:hideMark/>
          </w:tcPr>
          <w:p w14:paraId="6036A181"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 xml:space="preserve"> Tia Laura</w:t>
            </w:r>
          </w:p>
        </w:tc>
        <w:tc>
          <w:tcPr>
            <w:tcW w:w="3056" w:type="dxa"/>
            <w:shd w:val="clear" w:color="000000" w:fill="FFFFFF"/>
            <w:vAlign w:val="center"/>
            <w:hideMark/>
          </w:tcPr>
          <w:p w14:paraId="2ADECAF3"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 Benedito </w:t>
            </w:r>
            <w:proofErr w:type="spellStart"/>
            <w:r w:rsidRPr="005E526A">
              <w:rPr>
                <w:rFonts w:ascii="Arial Narrow" w:eastAsia="Times New Roman" w:hAnsi="Arial Narrow"/>
                <w:color w:val="000000"/>
              </w:rPr>
              <w:t>Galrao</w:t>
            </w:r>
            <w:proofErr w:type="spellEnd"/>
            <w:r w:rsidRPr="005E526A">
              <w:rPr>
                <w:rFonts w:ascii="Arial Narrow" w:eastAsia="Times New Roman" w:hAnsi="Arial Narrow"/>
                <w:color w:val="000000"/>
              </w:rPr>
              <w:t>, 38</w:t>
            </w:r>
          </w:p>
        </w:tc>
        <w:tc>
          <w:tcPr>
            <w:tcW w:w="1764" w:type="dxa"/>
            <w:shd w:val="clear" w:color="000000" w:fill="FFFFFF"/>
            <w:noWrap/>
            <w:vAlign w:val="center"/>
            <w:hideMark/>
          </w:tcPr>
          <w:p w14:paraId="401C9422"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Jd. Galrão</w:t>
            </w:r>
          </w:p>
        </w:tc>
        <w:tc>
          <w:tcPr>
            <w:tcW w:w="2314" w:type="dxa"/>
            <w:shd w:val="clear" w:color="000000" w:fill="FFFFFF"/>
            <w:noWrap/>
            <w:vAlign w:val="center"/>
            <w:hideMark/>
          </w:tcPr>
          <w:p w14:paraId="236BBD9C"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4419-7281 </w:t>
            </w:r>
          </w:p>
        </w:tc>
      </w:tr>
      <w:tr w:rsidR="00CA3B99" w:rsidRPr="005E526A" w14:paraId="778F1DCF" w14:textId="77777777" w:rsidTr="00376C11">
        <w:trPr>
          <w:trHeight w:val="58"/>
        </w:trPr>
        <w:tc>
          <w:tcPr>
            <w:tcW w:w="620" w:type="dxa"/>
            <w:noWrap/>
            <w:vAlign w:val="center"/>
            <w:hideMark/>
          </w:tcPr>
          <w:p w14:paraId="33B2B986"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43</w:t>
            </w:r>
          </w:p>
        </w:tc>
        <w:tc>
          <w:tcPr>
            <w:tcW w:w="2716" w:type="dxa"/>
            <w:shd w:val="clear" w:color="000000" w:fill="FFFFFF"/>
            <w:vAlign w:val="center"/>
            <w:hideMark/>
          </w:tcPr>
          <w:p w14:paraId="6A8416A1" w14:textId="77777777" w:rsidR="00CA3B99" w:rsidRPr="005E526A" w:rsidRDefault="00CA3B99" w:rsidP="00714768">
            <w:pPr>
              <w:ind w:firstLineChars="100" w:firstLine="241"/>
              <w:rPr>
                <w:rFonts w:ascii="Arial Narrow" w:eastAsia="Times New Roman" w:hAnsi="Arial Narrow"/>
                <w:b/>
                <w:bCs/>
              </w:rPr>
            </w:pPr>
            <w:proofErr w:type="spellStart"/>
            <w:r w:rsidRPr="005E526A">
              <w:rPr>
                <w:rFonts w:ascii="Arial Narrow" w:eastAsia="Times New Roman" w:hAnsi="Arial Narrow"/>
                <w:b/>
                <w:bCs/>
              </w:rPr>
              <w:t>Profª</w:t>
            </w:r>
            <w:proofErr w:type="spellEnd"/>
            <w:r w:rsidRPr="005E526A">
              <w:rPr>
                <w:rFonts w:ascii="Arial Narrow" w:eastAsia="Times New Roman" w:hAnsi="Arial Narrow"/>
                <w:b/>
                <w:bCs/>
              </w:rPr>
              <w:t xml:space="preserve"> </w:t>
            </w:r>
            <w:proofErr w:type="spellStart"/>
            <w:r w:rsidRPr="005E526A">
              <w:rPr>
                <w:rFonts w:ascii="Arial Narrow" w:eastAsia="Times New Roman" w:hAnsi="Arial Narrow"/>
                <w:b/>
                <w:bCs/>
              </w:rPr>
              <w:t>Katsuko</w:t>
            </w:r>
            <w:proofErr w:type="spellEnd"/>
            <w:r w:rsidRPr="005E526A">
              <w:rPr>
                <w:rFonts w:ascii="Arial Narrow" w:eastAsia="Times New Roman" w:hAnsi="Arial Narrow"/>
                <w:b/>
                <w:bCs/>
              </w:rPr>
              <w:t xml:space="preserve"> Shimura</w:t>
            </w:r>
          </w:p>
        </w:tc>
        <w:tc>
          <w:tcPr>
            <w:tcW w:w="3056" w:type="dxa"/>
            <w:shd w:val="clear" w:color="000000" w:fill="FFFFFF"/>
            <w:vAlign w:val="center"/>
            <w:hideMark/>
          </w:tcPr>
          <w:p w14:paraId="68650D3B" w14:textId="77777777"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 xml:space="preserve">R. </w:t>
            </w:r>
            <w:proofErr w:type="spellStart"/>
            <w:r w:rsidRPr="005E526A">
              <w:rPr>
                <w:rFonts w:ascii="Arial Narrow" w:eastAsia="Times New Roman" w:hAnsi="Arial Narrow"/>
                <w:color w:val="000000"/>
              </w:rPr>
              <w:t>Laudemiro</w:t>
            </w:r>
            <w:proofErr w:type="spellEnd"/>
            <w:r w:rsidRPr="005E526A">
              <w:rPr>
                <w:rFonts w:ascii="Arial Narrow" w:eastAsia="Times New Roman" w:hAnsi="Arial Narrow"/>
                <w:color w:val="000000"/>
              </w:rPr>
              <w:t xml:space="preserve"> Ramos, </w:t>
            </w:r>
          </w:p>
        </w:tc>
        <w:tc>
          <w:tcPr>
            <w:tcW w:w="1764" w:type="dxa"/>
            <w:shd w:val="clear" w:color="000000" w:fill="FFFFFF"/>
            <w:noWrap/>
            <w:vAlign w:val="center"/>
            <w:hideMark/>
          </w:tcPr>
          <w:p w14:paraId="07B97C1C"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Centro</w:t>
            </w:r>
          </w:p>
        </w:tc>
        <w:tc>
          <w:tcPr>
            <w:tcW w:w="2314" w:type="dxa"/>
            <w:shd w:val="clear" w:color="000000" w:fill="FFFFFF"/>
            <w:noWrap/>
            <w:vAlign w:val="center"/>
            <w:hideMark/>
          </w:tcPr>
          <w:p w14:paraId="71DAF252"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4604-5236</w:t>
            </w:r>
          </w:p>
        </w:tc>
      </w:tr>
      <w:tr w:rsidR="00CA3B99" w:rsidRPr="005E526A" w14:paraId="1D0F488E" w14:textId="77777777" w:rsidTr="00376C11">
        <w:trPr>
          <w:trHeight w:val="300"/>
        </w:trPr>
        <w:tc>
          <w:tcPr>
            <w:tcW w:w="620" w:type="dxa"/>
            <w:shd w:val="clear" w:color="000000" w:fill="FFFFFF"/>
            <w:noWrap/>
            <w:vAlign w:val="center"/>
            <w:hideMark/>
          </w:tcPr>
          <w:p w14:paraId="48778F4D" w14:textId="77777777" w:rsidR="00CA3B99" w:rsidRPr="005E526A" w:rsidRDefault="00CA3B99" w:rsidP="00714768">
            <w:pPr>
              <w:jc w:val="center"/>
              <w:rPr>
                <w:rFonts w:ascii="Arial Narrow" w:eastAsia="Times New Roman" w:hAnsi="Arial Narrow"/>
                <w:b/>
                <w:bCs/>
                <w:color w:val="000000"/>
              </w:rPr>
            </w:pPr>
            <w:r w:rsidRPr="005E526A">
              <w:rPr>
                <w:rFonts w:ascii="Arial Narrow" w:eastAsia="Times New Roman" w:hAnsi="Arial Narrow"/>
                <w:b/>
                <w:bCs/>
                <w:color w:val="000000"/>
              </w:rPr>
              <w:t>44</w:t>
            </w:r>
          </w:p>
        </w:tc>
        <w:tc>
          <w:tcPr>
            <w:tcW w:w="2716" w:type="dxa"/>
            <w:shd w:val="clear" w:color="000000" w:fill="FFFFFF"/>
            <w:vAlign w:val="center"/>
            <w:hideMark/>
          </w:tcPr>
          <w:p w14:paraId="2DC1559D" w14:textId="77777777" w:rsidR="00CA3B99" w:rsidRPr="005E526A" w:rsidRDefault="00CA3B99" w:rsidP="00714768">
            <w:pPr>
              <w:ind w:firstLineChars="100" w:firstLine="241"/>
              <w:rPr>
                <w:rFonts w:ascii="Arial Narrow" w:eastAsia="Times New Roman" w:hAnsi="Arial Narrow"/>
                <w:b/>
                <w:bCs/>
              </w:rPr>
            </w:pPr>
            <w:r w:rsidRPr="005E526A">
              <w:rPr>
                <w:rFonts w:ascii="Arial Narrow" w:eastAsia="Times New Roman" w:hAnsi="Arial Narrow"/>
                <w:b/>
                <w:bCs/>
              </w:rPr>
              <w:t>Creche Anadir</w:t>
            </w:r>
          </w:p>
        </w:tc>
        <w:tc>
          <w:tcPr>
            <w:tcW w:w="3056" w:type="dxa"/>
            <w:shd w:val="clear" w:color="000000" w:fill="FFFFFF"/>
            <w:vAlign w:val="center"/>
            <w:hideMark/>
          </w:tcPr>
          <w:p w14:paraId="6CFE3D4D" w14:textId="7F583FB4" w:rsidR="00CA3B99" w:rsidRPr="005E526A" w:rsidRDefault="00CA3B99" w:rsidP="00714768">
            <w:pPr>
              <w:tabs>
                <w:tab w:val="left" w:pos="1081"/>
              </w:tabs>
              <w:ind w:firstLineChars="100" w:firstLine="240"/>
              <w:rPr>
                <w:rFonts w:ascii="Arial Narrow" w:eastAsia="Times New Roman" w:hAnsi="Arial Narrow"/>
                <w:color w:val="000000"/>
              </w:rPr>
            </w:pPr>
            <w:r w:rsidRPr="005E526A">
              <w:rPr>
                <w:rFonts w:ascii="Arial Narrow" w:eastAsia="Times New Roman" w:hAnsi="Arial Narrow"/>
                <w:color w:val="000000"/>
              </w:rPr>
              <w:t>R. Anjo Gabriel, 57</w:t>
            </w:r>
          </w:p>
        </w:tc>
        <w:tc>
          <w:tcPr>
            <w:tcW w:w="1764" w:type="dxa"/>
            <w:shd w:val="clear" w:color="000000" w:fill="FFFFFF"/>
            <w:noWrap/>
            <w:vAlign w:val="center"/>
            <w:hideMark/>
          </w:tcPr>
          <w:p w14:paraId="7082A7EF" w14:textId="77777777" w:rsidR="00CA3B99" w:rsidRPr="005E526A" w:rsidRDefault="00CA3B99" w:rsidP="00714768">
            <w:pPr>
              <w:ind w:firstLineChars="100" w:firstLine="240"/>
              <w:rPr>
                <w:rFonts w:ascii="Arial Narrow" w:eastAsia="Times New Roman" w:hAnsi="Arial Narrow"/>
                <w:color w:val="000000"/>
              </w:rPr>
            </w:pPr>
            <w:r w:rsidRPr="005E526A">
              <w:rPr>
                <w:rFonts w:ascii="Arial Narrow" w:eastAsia="Times New Roman" w:hAnsi="Arial Narrow"/>
                <w:color w:val="000000"/>
              </w:rPr>
              <w:t>Canjica</w:t>
            </w:r>
          </w:p>
        </w:tc>
        <w:tc>
          <w:tcPr>
            <w:tcW w:w="2314" w:type="dxa"/>
            <w:noWrap/>
            <w:vAlign w:val="bottom"/>
            <w:hideMark/>
          </w:tcPr>
          <w:p w14:paraId="5F716A7E" w14:textId="77777777" w:rsidR="00CA3B99" w:rsidRPr="005E526A" w:rsidRDefault="00CA3B99" w:rsidP="00714768">
            <w:pPr>
              <w:rPr>
                <w:rFonts w:ascii="Arial Narrow" w:eastAsia="Times New Roman" w:hAnsi="Arial Narrow"/>
                <w:color w:val="000000"/>
              </w:rPr>
            </w:pPr>
            <w:r w:rsidRPr="005E526A">
              <w:rPr>
                <w:rFonts w:ascii="Arial Narrow" w:eastAsia="Times New Roman" w:hAnsi="Arial Narrow"/>
                <w:color w:val="000000"/>
              </w:rPr>
              <w:t> </w:t>
            </w:r>
          </w:p>
        </w:tc>
      </w:tr>
    </w:tbl>
    <w:p w14:paraId="6E5F2ED3" w14:textId="77777777" w:rsidR="00CA3B99" w:rsidRPr="005E526A" w:rsidRDefault="00CA3B99" w:rsidP="00714768">
      <w:pPr>
        <w:pStyle w:val="Corpodetexto"/>
        <w:spacing w:before="120" w:line="240" w:lineRule="auto"/>
        <w:ind w:right="-143"/>
        <w:rPr>
          <w:rFonts w:ascii="Arial Narrow" w:hAnsi="Arial Narrow" w:cs="Arial"/>
          <w:b/>
          <w:sz w:val="24"/>
          <w:szCs w:val="24"/>
        </w:rPr>
      </w:pPr>
    </w:p>
    <w:p w14:paraId="54943A2E" w14:textId="77777777" w:rsidR="00CA3B99" w:rsidRPr="005E526A" w:rsidRDefault="00CA3B99" w:rsidP="00714768">
      <w:pPr>
        <w:pStyle w:val="Corpodetexto"/>
        <w:spacing w:before="120" w:line="240" w:lineRule="auto"/>
        <w:ind w:right="-143"/>
        <w:jc w:val="both"/>
        <w:rPr>
          <w:rFonts w:ascii="Arial Narrow" w:hAnsi="Arial Narrow" w:cs="Arial"/>
          <w:bCs/>
          <w:sz w:val="24"/>
          <w:szCs w:val="24"/>
          <w:lang w:val="pt-BR"/>
        </w:rPr>
      </w:pPr>
      <w:proofErr w:type="spellStart"/>
      <w:r w:rsidRPr="005E526A">
        <w:rPr>
          <w:rFonts w:ascii="Arial Narrow" w:hAnsi="Arial Narrow" w:cs="Arial"/>
          <w:b/>
          <w:sz w:val="24"/>
          <w:szCs w:val="24"/>
          <w:lang w:val="pt-BR"/>
        </w:rPr>
        <w:t>Obs</w:t>
      </w:r>
      <w:proofErr w:type="spellEnd"/>
      <w:r w:rsidRPr="005E526A">
        <w:rPr>
          <w:rFonts w:ascii="Arial Narrow" w:hAnsi="Arial Narrow" w:cs="Arial"/>
          <w:b/>
          <w:sz w:val="24"/>
          <w:szCs w:val="24"/>
          <w:lang w:val="pt-BR"/>
        </w:rPr>
        <w:t>:</w:t>
      </w:r>
      <w:r w:rsidRPr="005E526A">
        <w:rPr>
          <w:rFonts w:ascii="Arial Narrow" w:hAnsi="Arial Narrow" w:cs="Arial"/>
          <w:sz w:val="24"/>
          <w:szCs w:val="24"/>
          <w:lang w:val="pt-BR"/>
        </w:rPr>
        <w:t xml:space="preserve"> Se </w:t>
      </w:r>
      <w:r w:rsidRPr="005E526A">
        <w:rPr>
          <w:rFonts w:ascii="Arial Narrow" w:hAnsi="Arial Narrow" w:cs="Arial"/>
          <w:bCs/>
          <w:sz w:val="24"/>
          <w:szCs w:val="24"/>
          <w:lang w:val="pt-BR"/>
        </w:rPr>
        <w:t xml:space="preserve">houver alteração no endereço de entrega antes da expedição da Autorização de Fornecimento, a empresa deverá entregar os materiais, no endereço indicado pela Secretaria requisitante desde que </w:t>
      </w:r>
      <w:proofErr w:type="gramStart"/>
      <w:r w:rsidRPr="005E526A">
        <w:rPr>
          <w:rFonts w:ascii="Arial Narrow" w:hAnsi="Arial Narrow" w:cs="Arial"/>
          <w:bCs/>
          <w:sz w:val="24"/>
          <w:szCs w:val="24"/>
          <w:lang w:val="pt-BR"/>
        </w:rPr>
        <w:t>o mesmo</w:t>
      </w:r>
      <w:proofErr w:type="gramEnd"/>
      <w:r w:rsidRPr="005E526A">
        <w:rPr>
          <w:rFonts w:ascii="Arial Narrow" w:hAnsi="Arial Narrow" w:cs="Arial"/>
          <w:bCs/>
          <w:sz w:val="24"/>
          <w:szCs w:val="24"/>
          <w:lang w:val="pt-BR"/>
        </w:rPr>
        <w:t xml:space="preserve"> seja dentro do município de Mairiporã; </w:t>
      </w:r>
    </w:p>
    <w:p w14:paraId="5588D558" w14:textId="77777777" w:rsidR="00CA3B99" w:rsidRPr="005E526A" w:rsidRDefault="00CA3B99" w:rsidP="00714768">
      <w:pPr>
        <w:pStyle w:val="Corpodetexto"/>
        <w:spacing w:before="120" w:line="240" w:lineRule="auto"/>
        <w:ind w:right="-143"/>
        <w:rPr>
          <w:rFonts w:ascii="Arial Narrow" w:hAnsi="Arial Narrow" w:cs="Arial"/>
          <w:bCs/>
          <w:sz w:val="24"/>
          <w:szCs w:val="24"/>
          <w:lang w:val="pt-BR"/>
        </w:rPr>
      </w:pPr>
    </w:p>
    <w:p w14:paraId="400B41A2" w14:textId="77777777" w:rsidR="00714768" w:rsidRPr="005E526A" w:rsidRDefault="00714768" w:rsidP="00714768">
      <w:pPr>
        <w:pStyle w:val="Corpodetexto"/>
        <w:spacing w:before="120" w:line="240" w:lineRule="auto"/>
        <w:ind w:right="-143"/>
        <w:rPr>
          <w:rFonts w:ascii="Arial Narrow" w:hAnsi="Arial Narrow" w:cs="Arial"/>
          <w:bCs/>
          <w:sz w:val="24"/>
          <w:szCs w:val="24"/>
          <w:lang w:val="pt-BR"/>
        </w:rPr>
      </w:pPr>
    </w:p>
    <w:p w14:paraId="7B1A125E" w14:textId="77777777" w:rsidR="00714768" w:rsidRPr="005E526A" w:rsidRDefault="00714768" w:rsidP="00714768">
      <w:pPr>
        <w:pStyle w:val="Corpodetexto"/>
        <w:spacing w:before="120" w:line="240" w:lineRule="auto"/>
        <w:ind w:right="-143"/>
        <w:rPr>
          <w:rFonts w:ascii="Arial Narrow" w:hAnsi="Arial Narrow" w:cs="Arial"/>
          <w:bCs/>
          <w:sz w:val="24"/>
          <w:szCs w:val="24"/>
          <w:lang w:val="pt-BR"/>
        </w:rPr>
      </w:pPr>
    </w:p>
    <w:p w14:paraId="3C1930F6" w14:textId="77777777" w:rsidR="00714768" w:rsidRPr="005E526A" w:rsidRDefault="00714768" w:rsidP="00714768">
      <w:pPr>
        <w:pStyle w:val="Corpodetexto"/>
        <w:spacing w:before="120" w:line="240" w:lineRule="auto"/>
        <w:ind w:right="-143"/>
        <w:rPr>
          <w:rFonts w:ascii="Arial Narrow" w:hAnsi="Arial Narrow" w:cs="Arial"/>
          <w:bCs/>
          <w:sz w:val="24"/>
          <w:szCs w:val="24"/>
          <w:lang w:val="pt-BR"/>
        </w:rPr>
      </w:pPr>
    </w:p>
    <w:p w14:paraId="04D97EB6" w14:textId="77777777" w:rsidR="00714768" w:rsidRPr="005E526A" w:rsidRDefault="00714768" w:rsidP="00714768">
      <w:pPr>
        <w:pStyle w:val="Corpodetexto"/>
        <w:spacing w:before="120" w:line="240" w:lineRule="auto"/>
        <w:ind w:right="-143"/>
        <w:rPr>
          <w:rFonts w:ascii="Arial Narrow" w:hAnsi="Arial Narrow" w:cs="Arial"/>
          <w:bCs/>
          <w:sz w:val="24"/>
          <w:szCs w:val="24"/>
          <w:lang w:val="pt-BR"/>
        </w:rPr>
      </w:pPr>
    </w:p>
    <w:bookmarkEnd w:id="2"/>
    <w:bookmarkEnd w:id="3"/>
    <w:bookmarkEnd w:id="4"/>
    <w:bookmarkEnd w:id="5"/>
    <w:p w14:paraId="52A8F7B9" w14:textId="76185380" w:rsidR="00CA3B99" w:rsidRPr="005E526A" w:rsidRDefault="00CA3B99" w:rsidP="00714768">
      <w:pPr>
        <w:rPr>
          <w:rFonts w:ascii="Arial Narrow" w:eastAsia="Tahoma" w:hAnsi="Arial Narrow" w:cs="Tahoma"/>
        </w:rPr>
      </w:pPr>
      <w:r w:rsidRPr="005E526A">
        <w:rPr>
          <w:rFonts w:ascii="Arial Narrow" w:eastAsia="Tahoma" w:hAnsi="Arial Narrow" w:cs="Tahoma"/>
        </w:rPr>
        <w:t xml:space="preserve"> </w:t>
      </w:r>
    </w:p>
    <w:p w14:paraId="2345EC92" w14:textId="041977D7" w:rsidR="006D1FF3" w:rsidRPr="005E526A" w:rsidRDefault="0002120B" w:rsidP="00714768">
      <w:pPr>
        <w:shd w:val="clear" w:color="auto" w:fill="D6E3BC"/>
        <w:jc w:val="center"/>
        <w:rPr>
          <w:rFonts w:ascii="Arial Narrow" w:eastAsia="Calibri" w:hAnsi="Arial Narrow" w:cs="Times New Roman"/>
          <w:b/>
        </w:rPr>
      </w:pPr>
      <w:r w:rsidRPr="005E526A">
        <w:rPr>
          <w:rFonts w:ascii="Arial Narrow" w:eastAsia="Calibri" w:hAnsi="Arial Narrow" w:cs="Times New Roman"/>
          <w:b/>
        </w:rPr>
        <w:lastRenderedPageBreak/>
        <w:t>ANEXO II – PROPOSTA DE PREÇOS (MODELO)</w:t>
      </w:r>
    </w:p>
    <w:p w14:paraId="4C915592" w14:textId="77777777" w:rsidR="00CE34C9" w:rsidRPr="005E526A" w:rsidRDefault="00CE34C9" w:rsidP="00714768">
      <w:pPr>
        <w:spacing w:before="120"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7E8CB0E4" w14:textId="77777777" w:rsidR="006D1FF3" w:rsidRPr="005E526A" w:rsidRDefault="00E16E70" w:rsidP="00714768">
      <w:pPr>
        <w:tabs>
          <w:tab w:val="left" w:pos="5775"/>
        </w:tabs>
        <w:jc w:val="both"/>
        <w:rPr>
          <w:rFonts w:ascii="Arial Narrow" w:eastAsia="Calibri" w:hAnsi="Arial Narrow" w:cs="Times New Roman"/>
          <w:b/>
        </w:rPr>
      </w:pPr>
      <w:r w:rsidRPr="005E526A">
        <w:rPr>
          <w:rFonts w:ascii="Arial Narrow" w:eastAsia="Calibri" w:hAnsi="Arial Narrow" w:cs="Times New Roman"/>
          <w:b/>
        </w:rPr>
        <w:tab/>
      </w:r>
    </w:p>
    <w:p w14:paraId="766B2418" w14:textId="511EB7FC" w:rsidR="006D1FF3" w:rsidRPr="005E526A" w:rsidRDefault="0002120B" w:rsidP="00714768">
      <w:pPr>
        <w:jc w:val="both"/>
        <w:rPr>
          <w:rFonts w:ascii="Arial Narrow" w:eastAsia="Calibri" w:hAnsi="Arial Narrow" w:cs="Times New Roman"/>
          <w:b/>
        </w:rPr>
      </w:pP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25157" w:rsidRPr="005E526A">
        <w:rPr>
          <w:rFonts w:ascii="Arial Narrow" w:eastAsia="Calibri" w:hAnsi="Arial Narrow" w:cs="Times New Roman"/>
          <w:b/>
        </w:rPr>
        <w:t>0</w:t>
      </w:r>
      <w:r w:rsidR="003C25F1">
        <w:rPr>
          <w:rFonts w:ascii="Arial Narrow" w:eastAsia="Calibri" w:hAnsi="Arial Narrow" w:cs="Times New Roman"/>
          <w:b/>
        </w:rPr>
        <w:t>64</w:t>
      </w:r>
      <w:r w:rsidR="00325157" w:rsidRPr="005E526A">
        <w:rPr>
          <w:rFonts w:ascii="Arial Narrow" w:eastAsia="Calibri" w:hAnsi="Arial Narrow" w:cs="Times New Roman"/>
          <w:b/>
        </w:rPr>
        <w:t>/2025</w:t>
      </w:r>
    </w:p>
    <w:p w14:paraId="0754A3EF" w14:textId="0CD3DFB1"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PROCESSO</w:t>
      </w:r>
      <w:r w:rsidR="0048308A" w:rsidRPr="005E526A">
        <w:rPr>
          <w:rFonts w:ascii="Arial Narrow" w:eastAsia="Calibri" w:hAnsi="Arial Narrow" w:cs="Times New Roman"/>
        </w:rPr>
        <w:t>S</w:t>
      </w:r>
      <w:r w:rsidRPr="005E526A">
        <w:rPr>
          <w:rFonts w:ascii="Arial Narrow" w:eastAsia="Calibri" w:hAnsi="Arial Narrow" w:cs="Times New Roman"/>
        </w:rPr>
        <w:t xml:space="preserve"> ADMINISTRATIVO</w:t>
      </w:r>
      <w:r w:rsidR="0048308A" w:rsidRPr="005E526A">
        <w:rPr>
          <w:rFonts w:ascii="Arial Narrow" w:eastAsia="Calibri" w:hAnsi="Arial Narrow" w:cs="Times New Roman"/>
        </w:rPr>
        <w:t>S</w:t>
      </w:r>
      <w:r w:rsidRPr="005E526A">
        <w:rPr>
          <w:rFonts w:ascii="Arial Narrow" w:eastAsia="Calibri" w:hAnsi="Arial Narrow" w:cs="Times New Roman"/>
        </w:rPr>
        <w:t xml:space="preserve"> Nº </w:t>
      </w:r>
      <w:r w:rsidR="003C25F1">
        <w:rPr>
          <w:rFonts w:ascii="Arial Narrow" w:hAnsi="Arial Narrow" w:cs="Times New Roman"/>
          <w:b/>
        </w:rPr>
        <w:t>26</w:t>
      </w:r>
      <w:r w:rsidR="005424C8" w:rsidRPr="005E526A">
        <w:rPr>
          <w:rFonts w:ascii="Arial Narrow" w:hAnsi="Arial Narrow" w:cs="Times New Roman"/>
          <w:b/>
        </w:rPr>
        <w:t>.</w:t>
      </w:r>
      <w:r w:rsidR="003C25F1">
        <w:rPr>
          <w:rFonts w:ascii="Arial Narrow" w:hAnsi="Arial Narrow" w:cs="Times New Roman"/>
          <w:b/>
        </w:rPr>
        <w:t>822</w:t>
      </w:r>
      <w:r w:rsidR="001B1FEF" w:rsidRPr="005E526A">
        <w:rPr>
          <w:rFonts w:ascii="Arial Narrow" w:hAnsi="Arial Narrow" w:cs="Times New Roman"/>
          <w:b/>
        </w:rPr>
        <w:t>/2025</w:t>
      </w:r>
    </w:p>
    <w:p w14:paraId="5521BB00" w14:textId="77777777" w:rsidR="00500E42" w:rsidRPr="005E526A" w:rsidRDefault="00500E42" w:rsidP="00714768">
      <w:pPr>
        <w:jc w:val="both"/>
        <w:rPr>
          <w:rFonts w:ascii="Arial Narrow" w:eastAsia="Calibri" w:hAnsi="Arial Narrow" w:cs="Times New Roman"/>
        </w:rPr>
      </w:pPr>
      <w:r w:rsidRPr="005E526A">
        <w:rPr>
          <w:rFonts w:ascii="Arial Narrow" w:eastAsia="Calibri" w:hAnsi="Arial Narrow" w:cs="Times New Roman"/>
        </w:rPr>
        <w:t>LOCAL: PLATAFORMA DE LICITAÇÕES LICITAR DIGITAL</w:t>
      </w:r>
    </w:p>
    <w:p w14:paraId="0A0FCB2A" w14:textId="2235FC9D" w:rsidR="00500E42" w:rsidRPr="005E526A" w:rsidRDefault="00500E42" w:rsidP="00714768">
      <w:pPr>
        <w:jc w:val="both"/>
        <w:rPr>
          <w:rFonts w:ascii="Arial Narrow" w:eastAsia="Calibri" w:hAnsi="Arial Narrow" w:cs="Times New Roman"/>
        </w:rPr>
      </w:pPr>
      <w:r w:rsidRPr="005E526A">
        <w:rPr>
          <w:rFonts w:ascii="Arial Narrow" w:eastAsia="Calibri" w:hAnsi="Arial Narrow" w:cs="Times New Roman"/>
        </w:rPr>
        <w:t xml:space="preserve">DATA DA ABERTURA DA SESSÃO: </w:t>
      </w:r>
      <w:r w:rsidR="00EF0E2C" w:rsidRPr="005E526A">
        <w:rPr>
          <w:rFonts w:ascii="Arial Narrow" w:eastAsia="Calibri" w:hAnsi="Arial Narrow" w:cs="Times New Roman"/>
        </w:rPr>
        <w:t>1</w:t>
      </w:r>
      <w:r w:rsidR="003C25F1">
        <w:rPr>
          <w:rFonts w:ascii="Arial Narrow" w:eastAsia="Calibri" w:hAnsi="Arial Narrow" w:cs="Times New Roman"/>
        </w:rPr>
        <w:t>0</w:t>
      </w:r>
      <w:r w:rsidR="00A9427C" w:rsidRPr="005E526A">
        <w:rPr>
          <w:rFonts w:ascii="Arial Narrow" w:eastAsia="Calibri" w:hAnsi="Arial Narrow" w:cs="Times New Roman"/>
        </w:rPr>
        <w:t>/</w:t>
      </w:r>
      <w:r w:rsidR="00CF0C99" w:rsidRPr="005E526A">
        <w:rPr>
          <w:rFonts w:ascii="Arial Narrow" w:eastAsia="Calibri" w:hAnsi="Arial Narrow" w:cs="Times New Roman"/>
        </w:rPr>
        <w:t>1</w:t>
      </w:r>
      <w:r w:rsidR="003C25F1">
        <w:rPr>
          <w:rFonts w:ascii="Arial Narrow" w:eastAsia="Calibri" w:hAnsi="Arial Narrow" w:cs="Times New Roman"/>
        </w:rPr>
        <w:t>2</w:t>
      </w:r>
      <w:r w:rsidR="00A9427C" w:rsidRPr="005E526A">
        <w:rPr>
          <w:rFonts w:ascii="Arial Narrow" w:eastAsia="Calibri" w:hAnsi="Arial Narrow" w:cs="Times New Roman"/>
        </w:rPr>
        <w:t>/2025</w:t>
      </w:r>
    </w:p>
    <w:p w14:paraId="1AF1CDC5" w14:textId="77777777" w:rsidR="009E1C63" w:rsidRPr="005E526A" w:rsidRDefault="009E1C63" w:rsidP="00714768">
      <w:pPr>
        <w:jc w:val="both"/>
        <w:rPr>
          <w:rFonts w:ascii="Arial Narrow" w:eastAsia="Calibri" w:hAnsi="Arial Narrow" w:cs="Times New Roman"/>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5E526A" w14:paraId="60D6D615"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6FCB4B" w14:textId="77777777" w:rsidR="00DA6992" w:rsidRPr="005E526A" w:rsidRDefault="00DA6992" w:rsidP="00714768">
            <w:pPr>
              <w:jc w:val="center"/>
              <w:rPr>
                <w:rFonts w:ascii="Arial Narrow" w:eastAsia="Calibri" w:hAnsi="Arial Narrow" w:cs="Times New Roman"/>
                <w:b/>
              </w:rPr>
            </w:pPr>
            <w:r w:rsidRPr="005E526A">
              <w:rPr>
                <w:rFonts w:ascii="Arial Narrow" w:eastAsia="Calibri" w:hAnsi="Arial Narrow" w:cs="Times New Roman"/>
                <w:b/>
              </w:rPr>
              <w:t>IDENTIFICAÇÃO DA PROPONENTE</w:t>
            </w:r>
          </w:p>
        </w:tc>
      </w:tr>
      <w:tr w:rsidR="006D1FF3" w:rsidRPr="005E526A" w14:paraId="22FAE22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CDFDBAA"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NOME DE FANTASIA:</w:t>
            </w:r>
          </w:p>
        </w:tc>
      </w:tr>
      <w:tr w:rsidR="006D1FF3" w:rsidRPr="005E526A" w14:paraId="7D9BF0A8"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DC29A09"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RAZÃO SOCIAL:</w:t>
            </w:r>
          </w:p>
        </w:tc>
      </w:tr>
      <w:tr w:rsidR="006D1FF3" w:rsidRPr="005E526A" w14:paraId="702DD0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6C4F5F"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CNPJ:</w:t>
            </w:r>
          </w:p>
        </w:tc>
      </w:tr>
      <w:tr w:rsidR="006D1FF3" w:rsidRPr="005E526A" w14:paraId="0DFCCC32"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8A646F4"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INSC. EST.:</w:t>
            </w:r>
          </w:p>
        </w:tc>
      </w:tr>
      <w:tr w:rsidR="006D1FF3" w:rsidRPr="005E526A" w14:paraId="42D67E61"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6324D91"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 xml:space="preserve">OPTANTE PELO SIMPLES? SIM </w:t>
            </w:r>
            <w:proofErr w:type="gramStart"/>
            <w:r w:rsidRPr="005E526A">
              <w:rPr>
                <w:rFonts w:ascii="Arial Narrow" w:eastAsia="Calibri" w:hAnsi="Arial Narrow" w:cs="Times New Roman"/>
              </w:rPr>
              <w:t>(    )</w:t>
            </w:r>
            <w:proofErr w:type="gramEnd"/>
            <w:r w:rsidRPr="005E526A">
              <w:rPr>
                <w:rFonts w:ascii="Arial Narrow" w:eastAsia="Calibri" w:hAnsi="Arial Narrow" w:cs="Times New Roman"/>
              </w:rPr>
              <w:t xml:space="preserve"> </w:t>
            </w:r>
            <w:proofErr w:type="gramStart"/>
            <w:r w:rsidRPr="005E526A">
              <w:rPr>
                <w:rFonts w:ascii="Arial Narrow" w:eastAsia="Calibri" w:hAnsi="Arial Narrow" w:cs="Times New Roman"/>
              </w:rPr>
              <w:t>NÃO(    )</w:t>
            </w:r>
            <w:proofErr w:type="gramEnd"/>
          </w:p>
        </w:tc>
      </w:tr>
      <w:tr w:rsidR="006D1FF3" w:rsidRPr="005E526A" w14:paraId="5CB08F9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BB2CC0"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ENDEREÇO:</w:t>
            </w:r>
          </w:p>
        </w:tc>
      </w:tr>
      <w:tr w:rsidR="006D1FF3" w:rsidRPr="005E526A" w14:paraId="60F11D2E"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C81D637"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C0402EE"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CIDADE</w:t>
            </w:r>
            <w:r w:rsidR="00DA6992" w:rsidRPr="005E526A">
              <w:rPr>
                <w:rFonts w:ascii="Arial Narrow" w:eastAsia="Calibri" w:hAnsi="Arial Narrow" w:cs="Times New Roman"/>
              </w:rPr>
              <w:t>/ESTADO</w:t>
            </w:r>
            <w:r w:rsidRPr="005E526A">
              <w:rPr>
                <w:rFonts w:ascii="Arial Narrow" w:eastAsia="Calibri" w:hAnsi="Arial Narrow" w:cs="Times New Roman"/>
              </w:rPr>
              <w:t>:</w:t>
            </w:r>
          </w:p>
        </w:tc>
      </w:tr>
      <w:tr w:rsidR="006D1FF3" w:rsidRPr="005E526A" w14:paraId="7744217A"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CF95ACF"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251D7CA9"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E-MAIL:</w:t>
            </w:r>
          </w:p>
        </w:tc>
      </w:tr>
      <w:tr w:rsidR="006D1FF3" w:rsidRPr="005E526A" w14:paraId="5E30C95D"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BC54D78"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B39A9B8"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FAX:</w:t>
            </w:r>
          </w:p>
        </w:tc>
      </w:tr>
      <w:tr w:rsidR="006D1FF3" w:rsidRPr="005E526A" w14:paraId="6A18458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0A9E69B"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61007869"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TELEFONE:</w:t>
            </w:r>
          </w:p>
        </w:tc>
      </w:tr>
      <w:tr w:rsidR="00DA6992" w:rsidRPr="005E526A" w14:paraId="7A259566"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02F859C" w14:textId="77777777" w:rsidR="00DA6992" w:rsidRPr="005E526A" w:rsidRDefault="00DA6992" w:rsidP="00714768">
            <w:pPr>
              <w:jc w:val="center"/>
              <w:rPr>
                <w:rFonts w:ascii="Arial Narrow" w:eastAsia="Calibri" w:hAnsi="Arial Narrow" w:cs="Times New Roman"/>
                <w:b/>
              </w:rPr>
            </w:pPr>
            <w:r w:rsidRPr="005E526A">
              <w:rPr>
                <w:rFonts w:ascii="Arial Narrow" w:eastAsia="Calibri" w:hAnsi="Arial Narrow" w:cs="Times New Roman"/>
                <w:b/>
              </w:rPr>
              <w:t>INFORMAÇÕES PARA FINS DE PAGAMENTO</w:t>
            </w:r>
          </w:p>
        </w:tc>
      </w:tr>
      <w:tr w:rsidR="00DA6992" w:rsidRPr="005E526A" w14:paraId="3578CA49"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E16132" w14:textId="77777777" w:rsidR="00DA6992" w:rsidRPr="005E526A" w:rsidRDefault="00DA6992" w:rsidP="00714768">
            <w:pPr>
              <w:jc w:val="both"/>
              <w:rPr>
                <w:rFonts w:ascii="Arial Narrow" w:eastAsia="Calibri" w:hAnsi="Arial Narrow" w:cs="Times New Roman"/>
              </w:rPr>
            </w:pPr>
            <w:r w:rsidRPr="005E526A">
              <w:rPr>
                <w:rFonts w:ascii="Arial Narrow" w:eastAsia="Calibri" w:hAnsi="Arial Narrow" w:cs="Times New Roman"/>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775A6772" w14:textId="77777777" w:rsidR="00DA6992" w:rsidRPr="005E526A" w:rsidRDefault="00DA6992" w:rsidP="00714768">
            <w:pPr>
              <w:jc w:val="both"/>
              <w:rPr>
                <w:rFonts w:ascii="Arial Narrow" w:eastAsia="Calibri" w:hAnsi="Arial Narrow" w:cs="Times New Roman"/>
              </w:rPr>
            </w:pPr>
            <w:r w:rsidRPr="005E526A">
              <w:rPr>
                <w:rFonts w:ascii="Arial Narrow" w:eastAsia="Calibri" w:hAnsi="Arial Narrow" w:cs="Times New Roman"/>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23F67AA" w14:textId="77777777" w:rsidR="00DA6992" w:rsidRPr="005E526A" w:rsidRDefault="00DA6992" w:rsidP="00714768">
            <w:pPr>
              <w:jc w:val="both"/>
              <w:rPr>
                <w:rFonts w:ascii="Arial Narrow" w:eastAsia="Calibri" w:hAnsi="Arial Narrow" w:cs="Times New Roman"/>
              </w:rPr>
            </w:pPr>
            <w:r w:rsidRPr="005E526A">
              <w:rPr>
                <w:rFonts w:ascii="Arial Narrow" w:eastAsia="Calibri" w:hAnsi="Arial Narrow" w:cs="Times New Roman"/>
                <w:vertAlign w:val="superscript"/>
              </w:rPr>
              <w:t>CONTA CORRENTE</w:t>
            </w:r>
          </w:p>
        </w:tc>
      </w:tr>
    </w:tbl>
    <w:p w14:paraId="75F53113" w14:textId="77777777" w:rsidR="009E1C63" w:rsidRPr="005E526A" w:rsidRDefault="009E1C63" w:rsidP="00714768">
      <w:pPr>
        <w:pBdr>
          <w:top w:val="nil"/>
          <w:left w:val="nil"/>
          <w:bottom w:val="nil"/>
          <w:right w:val="nil"/>
          <w:between w:val="nil"/>
        </w:pBdr>
        <w:jc w:val="both"/>
        <w:rPr>
          <w:rFonts w:ascii="Arial Narrow" w:eastAsia="Calibri" w:hAnsi="Arial Narrow" w:cs="Times New Roman"/>
          <w:color w:val="000000"/>
        </w:rPr>
      </w:pPr>
    </w:p>
    <w:p w14:paraId="4F07BBC2" w14:textId="77777777" w:rsidR="004A5408" w:rsidRPr="005E526A" w:rsidRDefault="004A5408" w:rsidP="00714768">
      <w:pPr>
        <w:suppressAutoHyphens/>
        <w:jc w:val="both"/>
        <w:rPr>
          <w:rFonts w:ascii="Arial Narrow" w:hAnsi="Arial Narrow"/>
          <w:b/>
        </w:rPr>
      </w:pPr>
    </w:p>
    <w:tbl>
      <w:tblPr>
        <w:tblW w:w="9800" w:type="dxa"/>
        <w:tblInd w:w="55" w:type="dxa"/>
        <w:tblCellMar>
          <w:left w:w="70" w:type="dxa"/>
          <w:right w:w="70" w:type="dxa"/>
        </w:tblCellMar>
        <w:tblLook w:val="04A0" w:firstRow="1" w:lastRow="0" w:firstColumn="1" w:lastColumn="0" w:noHBand="0" w:noVBand="1"/>
      </w:tblPr>
      <w:tblGrid>
        <w:gridCol w:w="628"/>
        <w:gridCol w:w="4349"/>
        <w:gridCol w:w="1134"/>
        <w:gridCol w:w="1260"/>
        <w:gridCol w:w="22"/>
        <w:gridCol w:w="1273"/>
        <w:gridCol w:w="1134"/>
      </w:tblGrid>
      <w:tr w:rsidR="00F6219E" w:rsidRPr="005E526A" w14:paraId="6B8DF2D4" w14:textId="77777777" w:rsidTr="00F6219E">
        <w:trPr>
          <w:trHeight w:val="300"/>
        </w:trPr>
        <w:tc>
          <w:tcPr>
            <w:tcW w:w="9800" w:type="dxa"/>
            <w:gridSpan w:val="7"/>
            <w:tcBorders>
              <w:top w:val="single" w:sz="4" w:space="0" w:color="auto"/>
              <w:left w:val="single" w:sz="4" w:space="0" w:color="auto"/>
              <w:bottom w:val="single" w:sz="4" w:space="0" w:color="auto"/>
              <w:right w:val="single" w:sz="4" w:space="0" w:color="auto"/>
            </w:tcBorders>
            <w:noWrap/>
            <w:vAlign w:val="bottom"/>
          </w:tcPr>
          <w:p w14:paraId="1F8C7C6C" w14:textId="6141FFCE"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LOTE 1 – BERÇARIO I e II - 2.000 KITS</w:t>
            </w:r>
          </w:p>
        </w:tc>
      </w:tr>
      <w:tr w:rsidR="00F6219E" w:rsidRPr="005E526A" w14:paraId="0B168691" w14:textId="4ADAF6FD" w:rsidTr="00714768">
        <w:trPr>
          <w:trHeight w:val="300"/>
        </w:trPr>
        <w:tc>
          <w:tcPr>
            <w:tcW w:w="628" w:type="dxa"/>
            <w:tcBorders>
              <w:top w:val="single" w:sz="4" w:space="0" w:color="auto"/>
              <w:left w:val="single" w:sz="4" w:space="0" w:color="auto"/>
              <w:bottom w:val="single" w:sz="4" w:space="0" w:color="auto"/>
              <w:right w:val="single" w:sz="4" w:space="0" w:color="auto"/>
            </w:tcBorders>
            <w:noWrap/>
            <w:vAlign w:val="bottom"/>
            <w:hideMark/>
          </w:tcPr>
          <w:p w14:paraId="7D0FA717" w14:textId="77777777" w:rsidR="00F6219E" w:rsidRPr="005E526A" w:rsidRDefault="00F6219E" w:rsidP="00714768">
            <w:pPr>
              <w:rPr>
                <w:rFonts w:ascii="Arial Narrow" w:eastAsia="Times New Roman" w:hAnsi="Arial Narrow" w:cs="Calibri"/>
                <w:b/>
                <w:bCs/>
              </w:rPr>
            </w:pPr>
            <w:r w:rsidRPr="005E526A">
              <w:rPr>
                <w:rFonts w:ascii="Arial Narrow" w:eastAsia="Times New Roman" w:hAnsi="Arial Narrow" w:cs="Calibri"/>
                <w:b/>
                <w:bCs/>
              </w:rPr>
              <w:t>ITEM</w:t>
            </w:r>
          </w:p>
        </w:tc>
        <w:tc>
          <w:tcPr>
            <w:tcW w:w="4349" w:type="dxa"/>
            <w:tcBorders>
              <w:top w:val="single" w:sz="4" w:space="0" w:color="auto"/>
              <w:left w:val="nil"/>
              <w:bottom w:val="single" w:sz="4" w:space="0" w:color="auto"/>
              <w:right w:val="single" w:sz="4" w:space="0" w:color="auto"/>
            </w:tcBorders>
            <w:noWrap/>
            <w:vAlign w:val="bottom"/>
            <w:hideMark/>
          </w:tcPr>
          <w:p w14:paraId="5C8A1756" w14:textId="77777777" w:rsidR="00F6219E" w:rsidRPr="005E526A" w:rsidRDefault="00F6219E" w:rsidP="00714768">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38AE335B" w14:textId="77777777"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0" w:type="dxa"/>
            <w:tcBorders>
              <w:top w:val="single" w:sz="4" w:space="0" w:color="auto"/>
              <w:left w:val="nil"/>
              <w:bottom w:val="single" w:sz="4" w:space="0" w:color="auto"/>
              <w:right w:val="single" w:sz="4" w:space="0" w:color="auto"/>
            </w:tcBorders>
            <w:noWrap/>
            <w:vAlign w:val="bottom"/>
            <w:hideMark/>
          </w:tcPr>
          <w:p w14:paraId="0DF5003B" w14:textId="77777777"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QT NO KIT</w:t>
            </w:r>
          </w:p>
        </w:tc>
        <w:tc>
          <w:tcPr>
            <w:tcW w:w="1295" w:type="dxa"/>
            <w:gridSpan w:val="2"/>
            <w:tcBorders>
              <w:top w:val="single" w:sz="4" w:space="0" w:color="auto"/>
              <w:bottom w:val="single" w:sz="4" w:space="0" w:color="auto"/>
              <w:right w:val="single" w:sz="4" w:space="0" w:color="auto"/>
            </w:tcBorders>
          </w:tcPr>
          <w:p w14:paraId="4D4216A9" w14:textId="77777777" w:rsidR="00F6219E" w:rsidRPr="005E526A" w:rsidRDefault="00F6219E" w:rsidP="00714768">
            <w:pPr>
              <w:jc w:val="center"/>
              <w:rPr>
                <w:rFonts w:ascii="Arial Narrow" w:eastAsia="Times New Roman" w:hAnsi="Arial Narrow" w:cs="Calibri"/>
                <w:b/>
                <w:bCs/>
              </w:rPr>
            </w:pPr>
          </w:p>
        </w:tc>
        <w:tc>
          <w:tcPr>
            <w:tcW w:w="1134" w:type="dxa"/>
            <w:tcBorders>
              <w:top w:val="single" w:sz="4" w:space="0" w:color="auto"/>
              <w:left w:val="single" w:sz="4" w:space="0" w:color="auto"/>
              <w:bottom w:val="single" w:sz="4" w:space="0" w:color="auto"/>
              <w:right w:val="single" w:sz="4" w:space="0" w:color="auto"/>
            </w:tcBorders>
          </w:tcPr>
          <w:p w14:paraId="7B6C278F" w14:textId="77777777" w:rsidR="00F6219E" w:rsidRPr="005E526A" w:rsidRDefault="00F6219E" w:rsidP="00714768">
            <w:pPr>
              <w:jc w:val="center"/>
              <w:rPr>
                <w:rFonts w:ascii="Arial Narrow" w:eastAsia="Times New Roman" w:hAnsi="Arial Narrow" w:cs="Calibri"/>
                <w:b/>
                <w:bCs/>
              </w:rPr>
            </w:pPr>
          </w:p>
        </w:tc>
      </w:tr>
      <w:tr w:rsidR="00F6219E" w:rsidRPr="005E526A" w14:paraId="49B6EC07" w14:textId="7F3694CD"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7A3525D0"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4349" w:type="dxa"/>
            <w:tcBorders>
              <w:top w:val="nil"/>
              <w:left w:val="nil"/>
              <w:bottom w:val="single" w:sz="4" w:space="0" w:color="auto"/>
              <w:right w:val="single" w:sz="4" w:space="0" w:color="auto"/>
            </w:tcBorders>
            <w:noWrap/>
            <w:vAlign w:val="bottom"/>
            <w:hideMark/>
          </w:tcPr>
          <w:p w14:paraId="63F8A528"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54E4CE77"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68D18A6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6BF7866A"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11EC79C9" w14:textId="77777777" w:rsidR="00F6219E" w:rsidRPr="005E526A" w:rsidRDefault="00F6219E" w:rsidP="00714768">
            <w:pPr>
              <w:jc w:val="center"/>
              <w:rPr>
                <w:rFonts w:ascii="Arial Narrow" w:eastAsia="Times New Roman" w:hAnsi="Arial Narrow" w:cs="Calibri"/>
              </w:rPr>
            </w:pPr>
          </w:p>
        </w:tc>
      </w:tr>
      <w:tr w:rsidR="00F6219E" w:rsidRPr="005E526A" w14:paraId="418308F9" w14:textId="3808CF70"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0989B03F"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2</w:t>
            </w:r>
          </w:p>
        </w:tc>
        <w:tc>
          <w:tcPr>
            <w:tcW w:w="4349" w:type="dxa"/>
            <w:tcBorders>
              <w:top w:val="nil"/>
              <w:left w:val="nil"/>
              <w:bottom w:val="single" w:sz="4" w:space="0" w:color="auto"/>
              <w:right w:val="single" w:sz="4" w:space="0" w:color="auto"/>
            </w:tcBorders>
            <w:noWrap/>
            <w:vAlign w:val="bottom"/>
            <w:hideMark/>
          </w:tcPr>
          <w:p w14:paraId="023B235A" w14:textId="4B809CF2"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 xml:space="preserve">Massa </w:t>
            </w:r>
            <w:r w:rsidR="00714768" w:rsidRPr="005E526A">
              <w:rPr>
                <w:rFonts w:ascii="Arial Narrow" w:eastAsia="Times New Roman" w:hAnsi="Arial Narrow" w:cs="Calibri"/>
              </w:rPr>
              <w:t>para modelar</w:t>
            </w:r>
            <w:r w:rsidRPr="005E526A">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31C7EB98"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5DA5ED07"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450AD71A"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4BEACB00" w14:textId="77777777" w:rsidR="00F6219E" w:rsidRPr="005E526A" w:rsidRDefault="00F6219E" w:rsidP="00714768">
            <w:pPr>
              <w:jc w:val="center"/>
              <w:rPr>
                <w:rFonts w:ascii="Arial Narrow" w:eastAsia="Times New Roman" w:hAnsi="Arial Narrow" w:cs="Calibri"/>
              </w:rPr>
            </w:pPr>
          </w:p>
        </w:tc>
      </w:tr>
      <w:tr w:rsidR="00F6219E" w:rsidRPr="005E526A" w14:paraId="60EBCEC1" w14:textId="097A8E94"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5AFC13B8"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3</w:t>
            </w:r>
          </w:p>
        </w:tc>
        <w:tc>
          <w:tcPr>
            <w:tcW w:w="4349" w:type="dxa"/>
            <w:tcBorders>
              <w:top w:val="nil"/>
              <w:left w:val="nil"/>
              <w:bottom w:val="single" w:sz="4" w:space="0" w:color="auto"/>
              <w:right w:val="single" w:sz="4" w:space="0" w:color="auto"/>
            </w:tcBorders>
            <w:noWrap/>
            <w:vAlign w:val="bottom"/>
            <w:hideMark/>
          </w:tcPr>
          <w:p w14:paraId="138D5CD4"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312EE278"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pacote</w:t>
            </w:r>
          </w:p>
        </w:tc>
        <w:tc>
          <w:tcPr>
            <w:tcW w:w="1260" w:type="dxa"/>
            <w:tcBorders>
              <w:top w:val="nil"/>
              <w:left w:val="nil"/>
              <w:bottom w:val="single" w:sz="4" w:space="0" w:color="auto"/>
              <w:right w:val="single" w:sz="4" w:space="0" w:color="auto"/>
            </w:tcBorders>
            <w:noWrap/>
            <w:vAlign w:val="bottom"/>
            <w:hideMark/>
          </w:tcPr>
          <w:p w14:paraId="6EB2EAEF"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3DBC737F"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01A79DAA" w14:textId="77777777" w:rsidR="00F6219E" w:rsidRPr="005E526A" w:rsidRDefault="00F6219E" w:rsidP="00714768">
            <w:pPr>
              <w:jc w:val="center"/>
              <w:rPr>
                <w:rFonts w:ascii="Arial Narrow" w:eastAsia="Times New Roman" w:hAnsi="Arial Narrow" w:cs="Calibri"/>
              </w:rPr>
            </w:pPr>
          </w:p>
        </w:tc>
      </w:tr>
      <w:tr w:rsidR="00F6219E" w:rsidRPr="005E526A" w14:paraId="6AE63F8E" w14:textId="16584406"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5167ACBC"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4</w:t>
            </w:r>
          </w:p>
        </w:tc>
        <w:tc>
          <w:tcPr>
            <w:tcW w:w="4349" w:type="dxa"/>
            <w:tcBorders>
              <w:top w:val="nil"/>
              <w:left w:val="nil"/>
              <w:bottom w:val="single" w:sz="4" w:space="0" w:color="auto"/>
              <w:right w:val="single" w:sz="4" w:space="0" w:color="auto"/>
            </w:tcBorders>
            <w:noWrap/>
            <w:vAlign w:val="bottom"/>
            <w:hideMark/>
          </w:tcPr>
          <w:p w14:paraId="115A9459"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5AF9CAF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3BEC14C9"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533655AC"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6681955D" w14:textId="77777777" w:rsidR="00F6219E" w:rsidRPr="005E526A" w:rsidRDefault="00F6219E" w:rsidP="00714768">
            <w:pPr>
              <w:jc w:val="center"/>
              <w:rPr>
                <w:rFonts w:ascii="Arial Narrow" w:eastAsia="Times New Roman" w:hAnsi="Arial Narrow" w:cs="Calibri"/>
              </w:rPr>
            </w:pPr>
          </w:p>
        </w:tc>
      </w:tr>
      <w:tr w:rsidR="00F6219E" w:rsidRPr="005E526A" w14:paraId="57BBA574" w14:textId="144C0C45"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1E2110F1"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5</w:t>
            </w:r>
          </w:p>
        </w:tc>
        <w:tc>
          <w:tcPr>
            <w:tcW w:w="4349" w:type="dxa"/>
            <w:tcBorders>
              <w:top w:val="nil"/>
              <w:left w:val="nil"/>
              <w:bottom w:val="single" w:sz="4" w:space="0" w:color="auto"/>
              <w:right w:val="single" w:sz="4" w:space="0" w:color="auto"/>
            </w:tcBorders>
            <w:noWrap/>
            <w:vAlign w:val="bottom"/>
            <w:hideMark/>
          </w:tcPr>
          <w:p w14:paraId="7593A5D2"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3C4D52F0"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frasco</w:t>
            </w:r>
          </w:p>
        </w:tc>
        <w:tc>
          <w:tcPr>
            <w:tcW w:w="1260" w:type="dxa"/>
            <w:tcBorders>
              <w:top w:val="nil"/>
              <w:left w:val="nil"/>
              <w:bottom w:val="single" w:sz="4" w:space="0" w:color="auto"/>
              <w:right w:val="single" w:sz="4" w:space="0" w:color="auto"/>
            </w:tcBorders>
            <w:noWrap/>
            <w:vAlign w:val="bottom"/>
            <w:hideMark/>
          </w:tcPr>
          <w:p w14:paraId="7D739F85"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447F73BB"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68879D68" w14:textId="77777777" w:rsidR="00F6219E" w:rsidRPr="005E526A" w:rsidRDefault="00F6219E" w:rsidP="00714768">
            <w:pPr>
              <w:jc w:val="center"/>
              <w:rPr>
                <w:rFonts w:ascii="Arial Narrow" w:eastAsia="Times New Roman" w:hAnsi="Arial Narrow" w:cs="Calibri"/>
              </w:rPr>
            </w:pPr>
          </w:p>
        </w:tc>
      </w:tr>
      <w:tr w:rsidR="00F6219E" w:rsidRPr="005E526A" w14:paraId="5ED773CE" w14:textId="35AE7BC5"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54C741F5"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6</w:t>
            </w:r>
          </w:p>
        </w:tc>
        <w:tc>
          <w:tcPr>
            <w:tcW w:w="4349" w:type="dxa"/>
            <w:tcBorders>
              <w:top w:val="nil"/>
              <w:left w:val="nil"/>
              <w:bottom w:val="single" w:sz="4" w:space="0" w:color="auto"/>
              <w:right w:val="single" w:sz="4" w:space="0" w:color="auto"/>
            </w:tcBorders>
            <w:noWrap/>
            <w:vAlign w:val="bottom"/>
            <w:hideMark/>
          </w:tcPr>
          <w:p w14:paraId="7B3A46A4"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05B4FE5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0B8DED5B"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01CEF802"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7C0D041E" w14:textId="77777777" w:rsidR="00F6219E" w:rsidRPr="005E526A" w:rsidRDefault="00F6219E" w:rsidP="00714768">
            <w:pPr>
              <w:jc w:val="center"/>
              <w:rPr>
                <w:rFonts w:ascii="Arial Narrow" w:eastAsia="Times New Roman" w:hAnsi="Arial Narrow" w:cs="Calibri"/>
              </w:rPr>
            </w:pPr>
          </w:p>
        </w:tc>
      </w:tr>
      <w:tr w:rsidR="00F6219E" w:rsidRPr="005E526A" w14:paraId="1799B882" w14:textId="1A63F73A"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0A82851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7</w:t>
            </w:r>
          </w:p>
        </w:tc>
        <w:tc>
          <w:tcPr>
            <w:tcW w:w="4349" w:type="dxa"/>
            <w:tcBorders>
              <w:top w:val="nil"/>
              <w:left w:val="nil"/>
              <w:bottom w:val="single" w:sz="4" w:space="0" w:color="auto"/>
              <w:right w:val="single" w:sz="4" w:space="0" w:color="auto"/>
            </w:tcBorders>
            <w:noWrap/>
            <w:vAlign w:val="bottom"/>
            <w:hideMark/>
          </w:tcPr>
          <w:p w14:paraId="4C37D835"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156E4CD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0" w:type="dxa"/>
            <w:tcBorders>
              <w:top w:val="nil"/>
              <w:left w:val="nil"/>
              <w:bottom w:val="single" w:sz="4" w:space="0" w:color="auto"/>
              <w:right w:val="single" w:sz="4" w:space="0" w:color="auto"/>
            </w:tcBorders>
            <w:noWrap/>
            <w:vAlign w:val="bottom"/>
            <w:hideMark/>
          </w:tcPr>
          <w:p w14:paraId="43867094"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08102E16"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6FC4B670" w14:textId="77777777" w:rsidR="00F6219E" w:rsidRPr="005E526A" w:rsidRDefault="00F6219E" w:rsidP="00714768">
            <w:pPr>
              <w:jc w:val="center"/>
              <w:rPr>
                <w:rFonts w:ascii="Arial Narrow" w:eastAsia="Times New Roman" w:hAnsi="Arial Narrow" w:cs="Calibri"/>
              </w:rPr>
            </w:pPr>
          </w:p>
        </w:tc>
      </w:tr>
      <w:tr w:rsidR="00F6219E" w:rsidRPr="005E526A" w14:paraId="12EC5046" w14:textId="6897EC95" w:rsidTr="00714768">
        <w:trPr>
          <w:trHeight w:val="315"/>
        </w:trPr>
        <w:tc>
          <w:tcPr>
            <w:tcW w:w="628" w:type="dxa"/>
            <w:tcBorders>
              <w:top w:val="nil"/>
              <w:left w:val="single" w:sz="4" w:space="0" w:color="auto"/>
              <w:bottom w:val="single" w:sz="4" w:space="0" w:color="auto"/>
              <w:right w:val="single" w:sz="4" w:space="0" w:color="auto"/>
            </w:tcBorders>
            <w:noWrap/>
            <w:vAlign w:val="bottom"/>
            <w:hideMark/>
          </w:tcPr>
          <w:p w14:paraId="7F48056D"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8</w:t>
            </w:r>
          </w:p>
        </w:tc>
        <w:tc>
          <w:tcPr>
            <w:tcW w:w="4349" w:type="dxa"/>
            <w:tcBorders>
              <w:top w:val="nil"/>
              <w:left w:val="nil"/>
              <w:bottom w:val="single" w:sz="4" w:space="0" w:color="auto"/>
              <w:right w:val="single" w:sz="4" w:space="0" w:color="auto"/>
            </w:tcBorders>
            <w:noWrap/>
            <w:vAlign w:val="bottom"/>
            <w:hideMark/>
          </w:tcPr>
          <w:p w14:paraId="09051B44"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23F3AC2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61F898A"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5" w:type="dxa"/>
            <w:gridSpan w:val="2"/>
            <w:tcBorders>
              <w:top w:val="single" w:sz="4" w:space="0" w:color="auto"/>
              <w:bottom w:val="single" w:sz="4" w:space="0" w:color="auto"/>
              <w:right w:val="single" w:sz="4" w:space="0" w:color="auto"/>
            </w:tcBorders>
          </w:tcPr>
          <w:p w14:paraId="275C00BF" w14:textId="77777777" w:rsidR="00F6219E" w:rsidRPr="005E526A" w:rsidRDefault="00F6219E"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0F957974" w14:textId="77777777" w:rsidR="00F6219E" w:rsidRPr="005E526A" w:rsidRDefault="00F6219E" w:rsidP="00714768">
            <w:pPr>
              <w:jc w:val="center"/>
              <w:rPr>
                <w:rFonts w:ascii="Arial Narrow" w:eastAsia="Times New Roman" w:hAnsi="Arial Narrow" w:cs="Calibri"/>
              </w:rPr>
            </w:pPr>
          </w:p>
        </w:tc>
      </w:tr>
      <w:tr w:rsidR="00714768" w:rsidRPr="005E526A" w14:paraId="2B6619DE" w14:textId="77777777" w:rsidTr="00F6219E">
        <w:trPr>
          <w:trHeight w:val="315"/>
        </w:trPr>
        <w:tc>
          <w:tcPr>
            <w:tcW w:w="7393" w:type="dxa"/>
            <w:gridSpan w:val="5"/>
            <w:tcBorders>
              <w:top w:val="single" w:sz="4" w:space="0" w:color="auto"/>
              <w:left w:val="single" w:sz="4" w:space="0" w:color="auto"/>
              <w:bottom w:val="single" w:sz="4" w:space="0" w:color="auto"/>
              <w:right w:val="single" w:sz="4" w:space="0" w:color="auto"/>
            </w:tcBorders>
            <w:noWrap/>
            <w:vAlign w:val="bottom"/>
          </w:tcPr>
          <w:p w14:paraId="58B01260" w14:textId="426CF708"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UNITÁRIO DO KIT:</w:t>
            </w:r>
          </w:p>
        </w:tc>
        <w:tc>
          <w:tcPr>
            <w:tcW w:w="1273" w:type="dxa"/>
            <w:tcBorders>
              <w:top w:val="single" w:sz="4" w:space="0" w:color="auto"/>
              <w:bottom w:val="single" w:sz="4" w:space="0" w:color="auto"/>
              <w:right w:val="single" w:sz="4" w:space="0" w:color="auto"/>
            </w:tcBorders>
          </w:tcPr>
          <w:p w14:paraId="75BDC271" w14:textId="77777777" w:rsidR="00714768" w:rsidRPr="005E526A" w:rsidRDefault="00714768"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0BD95387" w14:textId="77777777" w:rsidR="00714768" w:rsidRPr="005E526A" w:rsidRDefault="00714768" w:rsidP="00714768">
            <w:pPr>
              <w:jc w:val="center"/>
              <w:rPr>
                <w:rFonts w:ascii="Arial Narrow" w:eastAsia="Times New Roman" w:hAnsi="Arial Narrow" w:cs="Calibri"/>
              </w:rPr>
            </w:pPr>
          </w:p>
        </w:tc>
      </w:tr>
      <w:tr w:rsidR="00714768" w:rsidRPr="005E526A" w14:paraId="0CD3E488" w14:textId="77777777" w:rsidTr="00F6219E">
        <w:trPr>
          <w:trHeight w:val="315"/>
        </w:trPr>
        <w:tc>
          <w:tcPr>
            <w:tcW w:w="7393" w:type="dxa"/>
            <w:gridSpan w:val="5"/>
            <w:tcBorders>
              <w:top w:val="single" w:sz="4" w:space="0" w:color="auto"/>
              <w:left w:val="single" w:sz="4" w:space="0" w:color="auto"/>
              <w:bottom w:val="single" w:sz="4" w:space="0" w:color="auto"/>
              <w:right w:val="single" w:sz="4" w:space="0" w:color="auto"/>
            </w:tcBorders>
            <w:noWrap/>
            <w:vAlign w:val="bottom"/>
          </w:tcPr>
          <w:p w14:paraId="090E1CA6" w14:textId="694DD455"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TOTAL DO KIT:</w:t>
            </w:r>
          </w:p>
        </w:tc>
        <w:tc>
          <w:tcPr>
            <w:tcW w:w="1273" w:type="dxa"/>
            <w:tcBorders>
              <w:top w:val="single" w:sz="4" w:space="0" w:color="auto"/>
              <w:bottom w:val="single" w:sz="4" w:space="0" w:color="auto"/>
              <w:right w:val="single" w:sz="4" w:space="0" w:color="auto"/>
            </w:tcBorders>
          </w:tcPr>
          <w:p w14:paraId="7D6DBAAF" w14:textId="77777777" w:rsidR="00714768" w:rsidRPr="005E526A" w:rsidRDefault="00714768" w:rsidP="00714768">
            <w:pPr>
              <w:jc w:val="center"/>
              <w:rPr>
                <w:rFonts w:ascii="Arial Narrow" w:eastAsia="Times New Roman" w:hAnsi="Arial Narrow" w:cs="Calibri"/>
              </w:rPr>
            </w:pPr>
          </w:p>
        </w:tc>
        <w:tc>
          <w:tcPr>
            <w:tcW w:w="1134" w:type="dxa"/>
            <w:tcBorders>
              <w:top w:val="single" w:sz="4" w:space="0" w:color="auto"/>
              <w:left w:val="single" w:sz="4" w:space="0" w:color="auto"/>
              <w:bottom w:val="single" w:sz="4" w:space="0" w:color="auto"/>
              <w:right w:val="single" w:sz="4" w:space="0" w:color="auto"/>
            </w:tcBorders>
          </w:tcPr>
          <w:p w14:paraId="759FC19F" w14:textId="77777777" w:rsidR="00714768" w:rsidRPr="005E526A" w:rsidRDefault="00714768" w:rsidP="00714768">
            <w:pPr>
              <w:jc w:val="center"/>
              <w:rPr>
                <w:rFonts w:ascii="Arial Narrow" w:eastAsia="Times New Roman" w:hAnsi="Arial Narrow" w:cs="Calibri"/>
              </w:rPr>
            </w:pPr>
          </w:p>
        </w:tc>
      </w:tr>
    </w:tbl>
    <w:p w14:paraId="0ED03871" w14:textId="77777777" w:rsidR="004A5408" w:rsidRPr="005E526A" w:rsidRDefault="004A5408" w:rsidP="00714768">
      <w:pPr>
        <w:suppressAutoHyphens/>
        <w:jc w:val="both"/>
        <w:rPr>
          <w:rFonts w:ascii="Arial Narrow" w:hAnsi="Arial Narrow"/>
          <w:b/>
        </w:rPr>
      </w:pPr>
    </w:p>
    <w:p w14:paraId="65120491" w14:textId="77777777" w:rsidR="004A5408" w:rsidRPr="005E526A" w:rsidRDefault="004A5408" w:rsidP="00714768">
      <w:pPr>
        <w:suppressAutoHyphens/>
        <w:jc w:val="both"/>
        <w:rPr>
          <w:rFonts w:ascii="Arial Narrow" w:hAnsi="Arial Narrow"/>
          <w:b/>
        </w:rPr>
      </w:pPr>
    </w:p>
    <w:p w14:paraId="7F460D62" w14:textId="77777777" w:rsidR="004A5408" w:rsidRPr="005E526A" w:rsidRDefault="004A5408" w:rsidP="00714768">
      <w:pPr>
        <w:suppressAutoHyphens/>
        <w:jc w:val="both"/>
        <w:rPr>
          <w:rFonts w:ascii="Arial Narrow" w:hAnsi="Arial Narrow"/>
          <w:b/>
        </w:rPr>
      </w:pPr>
    </w:p>
    <w:tbl>
      <w:tblPr>
        <w:tblW w:w="9942" w:type="dxa"/>
        <w:tblInd w:w="55" w:type="dxa"/>
        <w:tblCellMar>
          <w:left w:w="70" w:type="dxa"/>
          <w:right w:w="70" w:type="dxa"/>
        </w:tblCellMar>
        <w:tblLook w:val="04A0" w:firstRow="1" w:lastRow="0" w:firstColumn="1" w:lastColumn="0" w:noHBand="0" w:noVBand="1"/>
      </w:tblPr>
      <w:tblGrid>
        <w:gridCol w:w="611"/>
        <w:gridCol w:w="4366"/>
        <w:gridCol w:w="1134"/>
        <w:gridCol w:w="1263"/>
        <w:gridCol w:w="1298"/>
        <w:gridCol w:w="1270"/>
      </w:tblGrid>
      <w:tr w:rsidR="00F6219E" w:rsidRPr="005E526A" w14:paraId="0B0B9A45" w14:textId="77777777" w:rsidTr="00F6219E">
        <w:trPr>
          <w:trHeight w:val="300"/>
        </w:trPr>
        <w:tc>
          <w:tcPr>
            <w:tcW w:w="9942" w:type="dxa"/>
            <w:gridSpan w:val="6"/>
            <w:tcBorders>
              <w:top w:val="single" w:sz="4" w:space="0" w:color="auto"/>
              <w:left w:val="single" w:sz="4" w:space="0" w:color="auto"/>
              <w:bottom w:val="single" w:sz="4" w:space="0" w:color="auto"/>
              <w:right w:val="single" w:sz="4" w:space="0" w:color="auto"/>
            </w:tcBorders>
            <w:noWrap/>
            <w:vAlign w:val="bottom"/>
          </w:tcPr>
          <w:p w14:paraId="59396CB1" w14:textId="32DCAF72"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LOTE 2 – MATERNAL I e II – 2.500 KITS</w:t>
            </w:r>
          </w:p>
        </w:tc>
      </w:tr>
      <w:tr w:rsidR="00F6219E" w:rsidRPr="005E526A" w14:paraId="72E974F3" w14:textId="60DA89FB" w:rsidTr="00714768">
        <w:trPr>
          <w:trHeight w:val="300"/>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526E1454" w14:textId="77777777" w:rsidR="00F6219E" w:rsidRPr="005E526A" w:rsidRDefault="00F6219E" w:rsidP="00714768">
            <w:pPr>
              <w:rPr>
                <w:rFonts w:ascii="Arial Narrow" w:eastAsia="Times New Roman" w:hAnsi="Arial Narrow" w:cs="Calibri"/>
                <w:b/>
                <w:bCs/>
              </w:rPr>
            </w:pPr>
            <w:r w:rsidRPr="005E526A">
              <w:rPr>
                <w:rFonts w:ascii="Arial Narrow" w:eastAsia="Times New Roman" w:hAnsi="Arial Narrow" w:cs="Calibri"/>
                <w:b/>
                <w:bCs/>
              </w:rPr>
              <w:t>ITEM</w:t>
            </w:r>
          </w:p>
        </w:tc>
        <w:tc>
          <w:tcPr>
            <w:tcW w:w="4366" w:type="dxa"/>
            <w:tcBorders>
              <w:top w:val="single" w:sz="4" w:space="0" w:color="auto"/>
              <w:left w:val="nil"/>
              <w:bottom w:val="single" w:sz="4" w:space="0" w:color="auto"/>
              <w:right w:val="single" w:sz="4" w:space="0" w:color="auto"/>
            </w:tcBorders>
            <w:noWrap/>
            <w:vAlign w:val="bottom"/>
            <w:hideMark/>
          </w:tcPr>
          <w:p w14:paraId="640EBE8B" w14:textId="77777777" w:rsidR="00F6219E" w:rsidRPr="005E526A" w:rsidRDefault="00F6219E" w:rsidP="00714768">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24B0C725" w14:textId="77777777"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2CD49874" w14:textId="77777777"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QT NO KIT</w:t>
            </w:r>
          </w:p>
        </w:tc>
        <w:tc>
          <w:tcPr>
            <w:tcW w:w="1298" w:type="dxa"/>
            <w:tcBorders>
              <w:top w:val="single" w:sz="4" w:space="0" w:color="auto"/>
              <w:bottom w:val="single" w:sz="4" w:space="0" w:color="auto"/>
              <w:right w:val="single" w:sz="4" w:space="0" w:color="auto"/>
            </w:tcBorders>
          </w:tcPr>
          <w:p w14:paraId="2DD31C55" w14:textId="77777777" w:rsidR="00F6219E" w:rsidRPr="005E526A" w:rsidRDefault="00F6219E" w:rsidP="00714768">
            <w:pPr>
              <w:jc w:val="center"/>
              <w:rPr>
                <w:rFonts w:ascii="Arial Narrow" w:eastAsia="Times New Roman" w:hAnsi="Arial Narrow" w:cs="Calibri"/>
                <w:b/>
                <w:bCs/>
              </w:rPr>
            </w:pPr>
          </w:p>
        </w:tc>
        <w:tc>
          <w:tcPr>
            <w:tcW w:w="1270" w:type="dxa"/>
            <w:tcBorders>
              <w:top w:val="single" w:sz="4" w:space="0" w:color="auto"/>
              <w:bottom w:val="single" w:sz="4" w:space="0" w:color="auto"/>
              <w:right w:val="single" w:sz="4" w:space="0" w:color="auto"/>
            </w:tcBorders>
          </w:tcPr>
          <w:p w14:paraId="3AEC4683" w14:textId="77777777" w:rsidR="00F6219E" w:rsidRPr="005E526A" w:rsidRDefault="00F6219E" w:rsidP="00714768">
            <w:pPr>
              <w:jc w:val="center"/>
              <w:rPr>
                <w:rFonts w:ascii="Arial Narrow" w:eastAsia="Times New Roman" w:hAnsi="Arial Narrow" w:cs="Calibri"/>
                <w:b/>
                <w:bCs/>
              </w:rPr>
            </w:pPr>
          </w:p>
        </w:tc>
      </w:tr>
      <w:tr w:rsidR="00F6219E" w:rsidRPr="005E526A" w14:paraId="727B0A85" w14:textId="1559F1C0"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138942E"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4366" w:type="dxa"/>
            <w:tcBorders>
              <w:top w:val="nil"/>
              <w:left w:val="nil"/>
              <w:bottom w:val="single" w:sz="4" w:space="0" w:color="auto"/>
              <w:right w:val="single" w:sz="4" w:space="0" w:color="auto"/>
            </w:tcBorders>
            <w:noWrap/>
            <w:vAlign w:val="bottom"/>
            <w:hideMark/>
          </w:tcPr>
          <w:p w14:paraId="72994C99"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Cola Colorida</w:t>
            </w:r>
          </w:p>
        </w:tc>
        <w:tc>
          <w:tcPr>
            <w:tcW w:w="1134" w:type="dxa"/>
            <w:tcBorders>
              <w:top w:val="nil"/>
              <w:left w:val="nil"/>
              <w:bottom w:val="single" w:sz="4" w:space="0" w:color="auto"/>
              <w:right w:val="single" w:sz="4" w:space="0" w:color="auto"/>
            </w:tcBorders>
            <w:noWrap/>
            <w:vAlign w:val="bottom"/>
            <w:hideMark/>
          </w:tcPr>
          <w:p w14:paraId="7E1C8A02"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7E760D8"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79A38455"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369C0447" w14:textId="77777777" w:rsidR="00F6219E" w:rsidRPr="005E526A" w:rsidRDefault="00F6219E" w:rsidP="00714768">
            <w:pPr>
              <w:jc w:val="center"/>
              <w:rPr>
                <w:rFonts w:ascii="Arial Narrow" w:eastAsia="Times New Roman" w:hAnsi="Arial Narrow" w:cs="Calibri"/>
              </w:rPr>
            </w:pPr>
          </w:p>
        </w:tc>
      </w:tr>
      <w:tr w:rsidR="00F6219E" w:rsidRPr="005E526A" w14:paraId="3F3C6DA7" w14:textId="1A5CF41B"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54F782A"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2</w:t>
            </w:r>
          </w:p>
        </w:tc>
        <w:tc>
          <w:tcPr>
            <w:tcW w:w="4366" w:type="dxa"/>
            <w:tcBorders>
              <w:top w:val="nil"/>
              <w:left w:val="nil"/>
              <w:bottom w:val="single" w:sz="4" w:space="0" w:color="auto"/>
              <w:right w:val="single" w:sz="4" w:space="0" w:color="auto"/>
            </w:tcBorders>
            <w:noWrap/>
            <w:vAlign w:val="bottom"/>
            <w:hideMark/>
          </w:tcPr>
          <w:p w14:paraId="04C1DA2C"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1BDB87A7"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4FEFD7F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7A48B011"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7B0D8141" w14:textId="77777777" w:rsidR="00F6219E" w:rsidRPr="005E526A" w:rsidRDefault="00F6219E" w:rsidP="00714768">
            <w:pPr>
              <w:jc w:val="center"/>
              <w:rPr>
                <w:rFonts w:ascii="Arial Narrow" w:eastAsia="Times New Roman" w:hAnsi="Arial Narrow" w:cs="Calibri"/>
              </w:rPr>
            </w:pPr>
          </w:p>
        </w:tc>
      </w:tr>
      <w:tr w:rsidR="00F6219E" w:rsidRPr="005E526A" w14:paraId="5FFCBFA0" w14:textId="50248576"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C477A7C"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3</w:t>
            </w:r>
          </w:p>
        </w:tc>
        <w:tc>
          <w:tcPr>
            <w:tcW w:w="4366" w:type="dxa"/>
            <w:tcBorders>
              <w:top w:val="nil"/>
              <w:left w:val="nil"/>
              <w:bottom w:val="single" w:sz="4" w:space="0" w:color="auto"/>
              <w:right w:val="single" w:sz="4" w:space="0" w:color="auto"/>
            </w:tcBorders>
            <w:noWrap/>
            <w:vAlign w:val="bottom"/>
            <w:hideMark/>
          </w:tcPr>
          <w:p w14:paraId="2D32A038"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0A394E87"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3863DC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3A2F96B6"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2420DA9B" w14:textId="77777777" w:rsidR="00F6219E" w:rsidRPr="005E526A" w:rsidRDefault="00F6219E" w:rsidP="00714768">
            <w:pPr>
              <w:jc w:val="center"/>
              <w:rPr>
                <w:rFonts w:ascii="Arial Narrow" w:eastAsia="Times New Roman" w:hAnsi="Arial Narrow" w:cs="Calibri"/>
              </w:rPr>
            </w:pPr>
          </w:p>
        </w:tc>
      </w:tr>
      <w:tr w:rsidR="00F6219E" w:rsidRPr="005E526A" w14:paraId="17F60F1E" w14:textId="1B6F44E0"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E50502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4</w:t>
            </w:r>
          </w:p>
        </w:tc>
        <w:tc>
          <w:tcPr>
            <w:tcW w:w="4366" w:type="dxa"/>
            <w:tcBorders>
              <w:top w:val="nil"/>
              <w:left w:val="nil"/>
              <w:bottom w:val="single" w:sz="4" w:space="0" w:color="auto"/>
              <w:right w:val="single" w:sz="4" w:space="0" w:color="auto"/>
            </w:tcBorders>
            <w:noWrap/>
            <w:vAlign w:val="bottom"/>
            <w:hideMark/>
          </w:tcPr>
          <w:p w14:paraId="6A1F47F2" w14:textId="44DE8200"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 xml:space="preserve">Pincel n° </w:t>
            </w:r>
            <w:proofErr w:type="gramStart"/>
            <w:r w:rsidRPr="005E526A">
              <w:rPr>
                <w:rFonts w:ascii="Arial Narrow" w:eastAsia="Times New Roman" w:hAnsi="Arial Narrow" w:cs="Calibri"/>
              </w:rPr>
              <w:t>08</w:t>
            </w:r>
            <w:r w:rsidR="004D0E4F" w:rsidRPr="005E526A">
              <w:rPr>
                <w:rFonts w:ascii="Arial Narrow" w:eastAsia="Times New Roman" w:hAnsi="Arial Narrow" w:cs="Calibri"/>
              </w:rPr>
              <w:t xml:space="preserve"> </w:t>
            </w:r>
            <w:r w:rsidRPr="005E526A">
              <w:rPr>
                <w:rFonts w:ascii="Arial Narrow" w:eastAsia="Times New Roman" w:hAnsi="Arial Narrow" w:cs="Calibri"/>
              </w:rPr>
              <w:t>redondo</w:t>
            </w:r>
            <w:proofErr w:type="gramEnd"/>
          </w:p>
        </w:tc>
        <w:tc>
          <w:tcPr>
            <w:tcW w:w="1134" w:type="dxa"/>
            <w:tcBorders>
              <w:top w:val="nil"/>
              <w:left w:val="nil"/>
              <w:bottom w:val="single" w:sz="4" w:space="0" w:color="auto"/>
              <w:right w:val="single" w:sz="4" w:space="0" w:color="auto"/>
            </w:tcBorders>
            <w:noWrap/>
            <w:vAlign w:val="bottom"/>
            <w:hideMark/>
          </w:tcPr>
          <w:p w14:paraId="4D180B38"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E734A4C"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24BC5CBE"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16B213AE" w14:textId="77777777" w:rsidR="00F6219E" w:rsidRPr="005E526A" w:rsidRDefault="00F6219E" w:rsidP="00714768">
            <w:pPr>
              <w:jc w:val="center"/>
              <w:rPr>
                <w:rFonts w:ascii="Arial Narrow" w:eastAsia="Times New Roman" w:hAnsi="Arial Narrow" w:cs="Calibri"/>
              </w:rPr>
            </w:pPr>
          </w:p>
        </w:tc>
      </w:tr>
      <w:tr w:rsidR="00F6219E" w:rsidRPr="005E526A" w14:paraId="37648CDE" w14:textId="48A9A691"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55AEACA4"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lastRenderedPageBreak/>
              <w:t>5</w:t>
            </w:r>
          </w:p>
        </w:tc>
        <w:tc>
          <w:tcPr>
            <w:tcW w:w="4366" w:type="dxa"/>
            <w:tcBorders>
              <w:top w:val="nil"/>
              <w:left w:val="nil"/>
              <w:bottom w:val="single" w:sz="4" w:space="0" w:color="auto"/>
              <w:right w:val="single" w:sz="4" w:space="0" w:color="auto"/>
            </w:tcBorders>
            <w:noWrap/>
            <w:vAlign w:val="bottom"/>
            <w:hideMark/>
          </w:tcPr>
          <w:p w14:paraId="2921F901" w14:textId="2B6FD120"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 xml:space="preserve">Massa </w:t>
            </w:r>
            <w:r w:rsidR="004D0E4F" w:rsidRPr="005E526A">
              <w:rPr>
                <w:rFonts w:ascii="Arial Narrow" w:eastAsia="Times New Roman" w:hAnsi="Arial Narrow" w:cs="Calibri"/>
              </w:rPr>
              <w:t>para modelar</w:t>
            </w:r>
            <w:r w:rsidRPr="005E526A">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175A64A5"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1D3DA2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25CB65DE"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2F67F6E6" w14:textId="77777777" w:rsidR="00F6219E" w:rsidRPr="005E526A" w:rsidRDefault="00F6219E" w:rsidP="00714768">
            <w:pPr>
              <w:jc w:val="center"/>
              <w:rPr>
                <w:rFonts w:ascii="Arial Narrow" w:eastAsia="Times New Roman" w:hAnsi="Arial Narrow" w:cs="Calibri"/>
              </w:rPr>
            </w:pPr>
          </w:p>
        </w:tc>
      </w:tr>
      <w:tr w:rsidR="00F6219E" w:rsidRPr="005E526A" w14:paraId="4482BCEA" w14:textId="42779073"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277CE8CF"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6</w:t>
            </w:r>
          </w:p>
        </w:tc>
        <w:tc>
          <w:tcPr>
            <w:tcW w:w="4366" w:type="dxa"/>
            <w:tcBorders>
              <w:top w:val="nil"/>
              <w:left w:val="nil"/>
              <w:bottom w:val="single" w:sz="4" w:space="0" w:color="auto"/>
              <w:right w:val="single" w:sz="4" w:space="0" w:color="auto"/>
            </w:tcBorders>
            <w:noWrap/>
            <w:vAlign w:val="bottom"/>
            <w:hideMark/>
          </w:tcPr>
          <w:p w14:paraId="7DFC149A"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4AAF5C1E"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46DD49F"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000014FB"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7FED5CC5" w14:textId="77777777" w:rsidR="00F6219E" w:rsidRPr="005E526A" w:rsidRDefault="00F6219E" w:rsidP="00714768">
            <w:pPr>
              <w:jc w:val="center"/>
              <w:rPr>
                <w:rFonts w:ascii="Arial Narrow" w:eastAsia="Times New Roman" w:hAnsi="Arial Narrow" w:cs="Calibri"/>
              </w:rPr>
            </w:pPr>
          </w:p>
        </w:tc>
      </w:tr>
      <w:tr w:rsidR="00F6219E" w:rsidRPr="005E526A" w14:paraId="49C4EF72" w14:textId="500CFF54"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66963F1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7</w:t>
            </w:r>
          </w:p>
        </w:tc>
        <w:tc>
          <w:tcPr>
            <w:tcW w:w="4366" w:type="dxa"/>
            <w:tcBorders>
              <w:top w:val="nil"/>
              <w:left w:val="nil"/>
              <w:bottom w:val="single" w:sz="4" w:space="0" w:color="auto"/>
              <w:right w:val="single" w:sz="4" w:space="0" w:color="auto"/>
            </w:tcBorders>
            <w:noWrap/>
            <w:vAlign w:val="bottom"/>
            <w:hideMark/>
          </w:tcPr>
          <w:p w14:paraId="2CFF2648"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536C523A"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7D9B4C24"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6EB0CE1C"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1DAC2CD5" w14:textId="77777777" w:rsidR="00F6219E" w:rsidRPr="005E526A" w:rsidRDefault="00F6219E" w:rsidP="00714768">
            <w:pPr>
              <w:jc w:val="center"/>
              <w:rPr>
                <w:rFonts w:ascii="Arial Narrow" w:eastAsia="Times New Roman" w:hAnsi="Arial Narrow" w:cs="Calibri"/>
              </w:rPr>
            </w:pPr>
          </w:p>
        </w:tc>
      </w:tr>
      <w:tr w:rsidR="00F6219E" w:rsidRPr="005E526A" w14:paraId="342DA873" w14:textId="7140AFC2"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2322D7AF"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8</w:t>
            </w:r>
          </w:p>
        </w:tc>
        <w:tc>
          <w:tcPr>
            <w:tcW w:w="4366" w:type="dxa"/>
            <w:tcBorders>
              <w:top w:val="nil"/>
              <w:left w:val="nil"/>
              <w:bottom w:val="single" w:sz="4" w:space="0" w:color="auto"/>
              <w:right w:val="single" w:sz="4" w:space="0" w:color="auto"/>
            </w:tcBorders>
            <w:noWrap/>
            <w:vAlign w:val="bottom"/>
            <w:hideMark/>
          </w:tcPr>
          <w:p w14:paraId="0AB9244D" w14:textId="7BB673E4"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Caderno de desenho espiral com 96 fls</w:t>
            </w:r>
            <w:r w:rsidR="004D0E4F" w:rsidRPr="005E526A">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7BB25BA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47268DD"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1E04DB59"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59A39126" w14:textId="77777777" w:rsidR="00F6219E" w:rsidRPr="005E526A" w:rsidRDefault="00F6219E" w:rsidP="00714768">
            <w:pPr>
              <w:jc w:val="center"/>
              <w:rPr>
                <w:rFonts w:ascii="Arial Narrow" w:eastAsia="Times New Roman" w:hAnsi="Arial Narrow" w:cs="Calibri"/>
              </w:rPr>
            </w:pPr>
          </w:p>
        </w:tc>
      </w:tr>
      <w:tr w:rsidR="00F6219E" w:rsidRPr="005E526A" w14:paraId="1C53BC32" w14:textId="73043964"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56A4062A"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9</w:t>
            </w:r>
          </w:p>
        </w:tc>
        <w:tc>
          <w:tcPr>
            <w:tcW w:w="4366" w:type="dxa"/>
            <w:tcBorders>
              <w:top w:val="nil"/>
              <w:left w:val="nil"/>
              <w:bottom w:val="single" w:sz="4" w:space="0" w:color="auto"/>
              <w:right w:val="single" w:sz="4" w:space="0" w:color="auto"/>
            </w:tcBorders>
            <w:noWrap/>
            <w:vAlign w:val="bottom"/>
            <w:hideMark/>
          </w:tcPr>
          <w:p w14:paraId="6D8D508C"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6157FC2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7713039"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621EF933"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041AA253" w14:textId="77777777" w:rsidR="00F6219E" w:rsidRPr="005E526A" w:rsidRDefault="00F6219E" w:rsidP="00714768">
            <w:pPr>
              <w:jc w:val="center"/>
              <w:rPr>
                <w:rFonts w:ascii="Arial Narrow" w:eastAsia="Times New Roman" w:hAnsi="Arial Narrow" w:cs="Calibri"/>
              </w:rPr>
            </w:pPr>
          </w:p>
        </w:tc>
      </w:tr>
      <w:tr w:rsidR="00F6219E" w:rsidRPr="005E526A" w14:paraId="40639A2C" w14:textId="0CD1FA56"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53679A90"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10</w:t>
            </w:r>
          </w:p>
        </w:tc>
        <w:tc>
          <w:tcPr>
            <w:tcW w:w="4366" w:type="dxa"/>
            <w:tcBorders>
              <w:top w:val="nil"/>
              <w:left w:val="nil"/>
              <w:bottom w:val="single" w:sz="4" w:space="0" w:color="auto"/>
              <w:right w:val="single" w:sz="4" w:space="0" w:color="auto"/>
            </w:tcBorders>
            <w:noWrap/>
            <w:vAlign w:val="bottom"/>
            <w:hideMark/>
          </w:tcPr>
          <w:p w14:paraId="48A15C54"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715FF06F"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897BE13"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2DBFF3CB"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6E7D60D9" w14:textId="77777777" w:rsidR="00F6219E" w:rsidRPr="005E526A" w:rsidRDefault="00F6219E" w:rsidP="00714768">
            <w:pPr>
              <w:jc w:val="center"/>
              <w:rPr>
                <w:rFonts w:ascii="Arial Narrow" w:eastAsia="Times New Roman" w:hAnsi="Arial Narrow" w:cs="Calibri"/>
              </w:rPr>
            </w:pPr>
          </w:p>
        </w:tc>
      </w:tr>
      <w:tr w:rsidR="00F6219E" w:rsidRPr="005E526A" w14:paraId="2182E327" w14:textId="5AF95A18" w:rsidTr="00714768">
        <w:trPr>
          <w:trHeight w:val="270"/>
        </w:trPr>
        <w:tc>
          <w:tcPr>
            <w:tcW w:w="611" w:type="dxa"/>
            <w:tcBorders>
              <w:top w:val="nil"/>
              <w:left w:val="single" w:sz="4" w:space="0" w:color="auto"/>
              <w:bottom w:val="single" w:sz="4" w:space="0" w:color="auto"/>
              <w:right w:val="single" w:sz="4" w:space="0" w:color="auto"/>
            </w:tcBorders>
            <w:noWrap/>
            <w:vAlign w:val="bottom"/>
            <w:hideMark/>
          </w:tcPr>
          <w:p w14:paraId="481E5776"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11</w:t>
            </w:r>
          </w:p>
        </w:tc>
        <w:tc>
          <w:tcPr>
            <w:tcW w:w="4366" w:type="dxa"/>
            <w:tcBorders>
              <w:top w:val="nil"/>
              <w:left w:val="nil"/>
              <w:bottom w:val="single" w:sz="4" w:space="0" w:color="auto"/>
              <w:right w:val="single" w:sz="4" w:space="0" w:color="auto"/>
            </w:tcBorders>
            <w:noWrap/>
            <w:vAlign w:val="bottom"/>
            <w:hideMark/>
          </w:tcPr>
          <w:p w14:paraId="4F0E1CAA"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6B6E7494"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77B5545"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528CE6D0"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2B022EE6" w14:textId="77777777" w:rsidR="00F6219E" w:rsidRPr="005E526A" w:rsidRDefault="00F6219E" w:rsidP="00714768">
            <w:pPr>
              <w:jc w:val="center"/>
              <w:rPr>
                <w:rFonts w:ascii="Arial Narrow" w:eastAsia="Times New Roman" w:hAnsi="Arial Narrow" w:cs="Calibri"/>
              </w:rPr>
            </w:pPr>
          </w:p>
        </w:tc>
      </w:tr>
      <w:tr w:rsidR="00F6219E" w:rsidRPr="005E526A" w14:paraId="3F46EA2C" w14:textId="0DCE01C7"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55113A7"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12</w:t>
            </w:r>
          </w:p>
        </w:tc>
        <w:tc>
          <w:tcPr>
            <w:tcW w:w="4366" w:type="dxa"/>
            <w:tcBorders>
              <w:top w:val="nil"/>
              <w:left w:val="nil"/>
              <w:bottom w:val="single" w:sz="4" w:space="0" w:color="auto"/>
              <w:right w:val="single" w:sz="4" w:space="0" w:color="auto"/>
            </w:tcBorders>
            <w:noWrap/>
            <w:vAlign w:val="bottom"/>
            <w:hideMark/>
          </w:tcPr>
          <w:p w14:paraId="026BC843" w14:textId="2D6B7466"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 xml:space="preserve">Lápis de Cor 12 cores </w:t>
            </w:r>
            <w:r w:rsidR="004D0E4F" w:rsidRPr="005E526A">
              <w:rPr>
                <w:rFonts w:ascii="Arial Narrow" w:eastAsia="Times New Roman" w:hAnsi="Arial Narrow" w:cs="Calibri"/>
              </w:rPr>
              <w:t>Jumbo Curto</w:t>
            </w:r>
          </w:p>
        </w:tc>
        <w:tc>
          <w:tcPr>
            <w:tcW w:w="1134" w:type="dxa"/>
            <w:tcBorders>
              <w:top w:val="nil"/>
              <w:left w:val="nil"/>
              <w:bottom w:val="single" w:sz="4" w:space="0" w:color="auto"/>
              <w:right w:val="single" w:sz="4" w:space="0" w:color="auto"/>
            </w:tcBorders>
            <w:noWrap/>
            <w:vAlign w:val="bottom"/>
            <w:hideMark/>
          </w:tcPr>
          <w:p w14:paraId="7BEE569A"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17D4EDB"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75D8EA79"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3326E910" w14:textId="77777777" w:rsidR="00F6219E" w:rsidRPr="005E526A" w:rsidRDefault="00F6219E" w:rsidP="00714768">
            <w:pPr>
              <w:jc w:val="center"/>
              <w:rPr>
                <w:rFonts w:ascii="Arial Narrow" w:eastAsia="Times New Roman" w:hAnsi="Arial Narrow" w:cs="Calibri"/>
              </w:rPr>
            </w:pPr>
          </w:p>
        </w:tc>
      </w:tr>
      <w:tr w:rsidR="00F6219E" w:rsidRPr="005E526A" w14:paraId="3D3CF268" w14:textId="76C7E65F"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1E925FD2"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13</w:t>
            </w:r>
          </w:p>
        </w:tc>
        <w:tc>
          <w:tcPr>
            <w:tcW w:w="4366" w:type="dxa"/>
            <w:tcBorders>
              <w:top w:val="nil"/>
              <w:left w:val="nil"/>
              <w:bottom w:val="single" w:sz="4" w:space="0" w:color="auto"/>
              <w:right w:val="single" w:sz="4" w:space="0" w:color="auto"/>
            </w:tcBorders>
            <w:noWrap/>
            <w:vAlign w:val="bottom"/>
            <w:hideMark/>
          </w:tcPr>
          <w:p w14:paraId="7072C551"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7E089FF2"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BECF9EE"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8" w:type="dxa"/>
            <w:tcBorders>
              <w:top w:val="single" w:sz="4" w:space="0" w:color="auto"/>
              <w:bottom w:val="single" w:sz="4" w:space="0" w:color="auto"/>
              <w:right w:val="single" w:sz="4" w:space="0" w:color="auto"/>
            </w:tcBorders>
          </w:tcPr>
          <w:p w14:paraId="52FC6A1F"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6DDDC95D" w14:textId="77777777" w:rsidR="00F6219E" w:rsidRPr="005E526A" w:rsidRDefault="00F6219E" w:rsidP="00714768">
            <w:pPr>
              <w:jc w:val="center"/>
              <w:rPr>
                <w:rFonts w:ascii="Arial Narrow" w:eastAsia="Times New Roman" w:hAnsi="Arial Narrow" w:cs="Calibri"/>
              </w:rPr>
            </w:pPr>
          </w:p>
        </w:tc>
      </w:tr>
      <w:tr w:rsidR="00F6219E" w:rsidRPr="005E526A" w14:paraId="507941E6" w14:textId="7082E28D"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662C5C8A"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14</w:t>
            </w:r>
          </w:p>
        </w:tc>
        <w:tc>
          <w:tcPr>
            <w:tcW w:w="4366" w:type="dxa"/>
            <w:tcBorders>
              <w:top w:val="nil"/>
              <w:left w:val="nil"/>
              <w:bottom w:val="single" w:sz="4" w:space="0" w:color="auto"/>
              <w:right w:val="single" w:sz="4" w:space="0" w:color="auto"/>
            </w:tcBorders>
            <w:noWrap/>
            <w:vAlign w:val="bottom"/>
            <w:hideMark/>
          </w:tcPr>
          <w:p w14:paraId="4EE71564" w14:textId="77777777" w:rsidR="00F6219E" w:rsidRPr="005E526A" w:rsidRDefault="00F6219E" w:rsidP="00714768">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122C6F74"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4DBC6B9D" w14:textId="77777777" w:rsidR="00F6219E" w:rsidRPr="005E526A" w:rsidRDefault="00F6219E"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98" w:type="dxa"/>
            <w:tcBorders>
              <w:top w:val="single" w:sz="4" w:space="0" w:color="auto"/>
              <w:bottom w:val="single" w:sz="4" w:space="0" w:color="auto"/>
              <w:right w:val="single" w:sz="4" w:space="0" w:color="auto"/>
            </w:tcBorders>
          </w:tcPr>
          <w:p w14:paraId="24EA4F43" w14:textId="77777777" w:rsidR="00F6219E" w:rsidRPr="005E526A" w:rsidRDefault="00F6219E" w:rsidP="00714768">
            <w:pPr>
              <w:jc w:val="center"/>
              <w:rPr>
                <w:rFonts w:ascii="Arial Narrow" w:eastAsia="Times New Roman" w:hAnsi="Arial Narrow" w:cs="Calibri"/>
              </w:rPr>
            </w:pPr>
          </w:p>
        </w:tc>
        <w:tc>
          <w:tcPr>
            <w:tcW w:w="1270" w:type="dxa"/>
            <w:tcBorders>
              <w:top w:val="single" w:sz="4" w:space="0" w:color="auto"/>
              <w:bottom w:val="single" w:sz="4" w:space="0" w:color="auto"/>
              <w:right w:val="single" w:sz="4" w:space="0" w:color="auto"/>
            </w:tcBorders>
          </w:tcPr>
          <w:p w14:paraId="683A3F78" w14:textId="77777777" w:rsidR="00F6219E" w:rsidRPr="005E526A" w:rsidRDefault="00F6219E" w:rsidP="00714768">
            <w:pPr>
              <w:jc w:val="center"/>
              <w:rPr>
                <w:rFonts w:ascii="Arial Narrow" w:eastAsia="Times New Roman" w:hAnsi="Arial Narrow" w:cs="Calibri"/>
              </w:rPr>
            </w:pPr>
          </w:p>
        </w:tc>
      </w:tr>
      <w:tr w:rsidR="00714768" w:rsidRPr="005E526A" w14:paraId="5EA00992"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728E66CB" w14:textId="34619155"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UNITÁRIO DO KIT:</w:t>
            </w:r>
          </w:p>
        </w:tc>
        <w:tc>
          <w:tcPr>
            <w:tcW w:w="2568" w:type="dxa"/>
            <w:gridSpan w:val="2"/>
            <w:tcBorders>
              <w:top w:val="single" w:sz="4" w:space="0" w:color="auto"/>
              <w:bottom w:val="single" w:sz="4" w:space="0" w:color="auto"/>
              <w:right w:val="single" w:sz="4" w:space="0" w:color="auto"/>
            </w:tcBorders>
          </w:tcPr>
          <w:p w14:paraId="1679EDAF" w14:textId="77777777" w:rsidR="00714768" w:rsidRPr="005E526A" w:rsidRDefault="00714768" w:rsidP="00714768">
            <w:pPr>
              <w:jc w:val="center"/>
              <w:rPr>
                <w:rFonts w:ascii="Arial Narrow" w:eastAsia="Times New Roman" w:hAnsi="Arial Narrow" w:cs="Calibri"/>
              </w:rPr>
            </w:pPr>
          </w:p>
        </w:tc>
      </w:tr>
      <w:tr w:rsidR="00714768" w:rsidRPr="005E526A" w14:paraId="3DF74A13"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0943DBED" w14:textId="1E114059"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TOTAL DO KIT:</w:t>
            </w:r>
          </w:p>
        </w:tc>
        <w:tc>
          <w:tcPr>
            <w:tcW w:w="2568" w:type="dxa"/>
            <w:gridSpan w:val="2"/>
            <w:tcBorders>
              <w:top w:val="single" w:sz="4" w:space="0" w:color="auto"/>
              <w:bottom w:val="single" w:sz="4" w:space="0" w:color="auto"/>
              <w:right w:val="single" w:sz="4" w:space="0" w:color="auto"/>
            </w:tcBorders>
          </w:tcPr>
          <w:p w14:paraId="68847E89" w14:textId="77777777" w:rsidR="00714768" w:rsidRPr="005E526A" w:rsidRDefault="00714768" w:rsidP="00714768">
            <w:pPr>
              <w:jc w:val="center"/>
              <w:rPr>
                <w:rFonts w:ascii="Arial Narrow" w:eastAsia="Times New Roman" w:hAnsi="Arial Narrow" w:cs="Calibri"/>
              </w:rPr>
            </w:pPr>
          </w:p>
        </w:tc>
      </w:tr>
    </w:tbl>
    <w:p w14:paraId="56E1E28E" w14:textId="77777777" w:rsidR="004A5408" w:rsidRPr="005E526A" w:rsidRDefault="004A5408" w:rsidP="00714768">
      <w:pPr>
        <w:suppressAutoHyphens/>
        <w:jc w:val="both"/>
        <w:rPr>
          <w:rFonts w:ascii="Arial Narrow" w:hAnsi="Arial Narrow"/>
          <w:b/>
        </w:rPr>
      </w:pPr>
    </w:p>
    <w:p w14:paraId="32BD3ECC" w14:textId="77777777" w:rsidR="004A5408" w:rsidRPr="005E526A" w:rsidRDefault="004A5408" w:rsidP="00714768">
      <w:pPr>
        <w:suppressAutoHyphens/>
        <w:jc w:val="both"/>
        <w:rPr>
          <w:rFonts w:ascii="Arial Narrow" w:hAnsi="Arial Narrow"/>
          <w:b/>
        </w:rPr>
      </w:pPr>
      <w:r w:rsidRPr="005E526A">
        <w:rPr>
          <w:rFonts w:ascii="Arial Narrow" w:hAnsi="Arial Narrow"/>
          <w:b/>
        </w:rPr>
        <w:br w:type="textWrapping" w:clear="all"/>
      </w:r>
    </w:p>
    <w:tbl>
      <w:tblPr>
        <w:tblW w:w="9942" w:type="dxa"/>
        <w:tblInd w:w="55" w:type="dxa"/>
        <w:tblCellMar>
          <w:left w:w="70" w:type="dxa"/>
          <w:right w:w="70" w:type="dxa"/>
        </w:tblCellMar>
        <w:tblLook w:val="04A0" w:firstRow="1" w:lastRow="0" w:firstColumn="1" w:lastColumn="0" w:noHBand="0" w:noVBand="1"/>
      </w:tblPr>
      <w:tblGrid>
        <w:gridCol w:w="612"/>
        <w:gridCol w:w="4365"/>
        <w:gridCol w:w="1134"/>
        <w:gridCol w:w="1263"/>
        <w:gridCol w:w="1292"/>
        <w:gridCol w:w="1276"/>
      </w:tblGrid>
      <w:tr w:rsidR="00F6219E" w:rsidRPr="005E526A" w14:paraId="7ED28CC9" w14:textId="77777777" w:rsidTr="00F6219E">
        <w:trPr>
          <w:trHeight w:val="300"/>
        </w:trPr>
        <w:tc>
          <w:tcPr>
            <w:tcW w:w="9942" w:type="dxa"/>
            <w:gridSpan w:val="6"/>
            <w:tcBorders>
              <w:top w:val="single" w:sz="4" w:space="0" w:color="auto"/>
              <w:left w:val="single" w:sz="4" w:space="0" w:color="auto"/>
              <w:bottom w:val="single" w:sz="4" w:space="0" w:color="auto"/>
              <w:right w:val="single" w:sz="4" w:space="0" w:color="auto"/>
            </w:tcBorders>
            <w:noWrap/>
            <w:vAlign w:val="bottom"/>
          </w:tcPr>
          <w:p w14:paraId="7BB2361A" w14:textId="34B7F4BD" w:rsidR="00F6219E" w:rsidRPr="005E526A" w:rsidRDefault="00F6219E" w:rsidP="00714768">
            <w:pPr>
              <w:jc w:val="center"/>
              <w:rPr>
                <w:rFonts w:ascii="Arial Narrow" w:eastAsia="Times New Roman" w:hAnsi="Arial Narrow" w:cs="Calibri"/>
                <w:b/>
                <w:bCs/>
              </w:rPr>
            </w:pPr>
            <w:r w:rsidRPr="005E526A">
              <w:rPr>
                <w:rFonts w:ascii="Arial Narrow" w:eastAsia="Times New Roman" w:hAnsi="Arial Narrow" w:cs="Calibri"/>
                <w:b/>
                <w:bCs/>
              </w:rPr>
              <w:t>LOTE 3 – EDUCAÇÃO INFANTIL I e II - 4.800 KITS</w:t>
            </w:r>
          </w:p>
        </w:tc>
      </w:tr>
      <w:tr w:rsidR="007B2EC8" w:rsidRPr="005E526A" w14:paraId="256A80E1" w14:textId="0A06FC0E" w:rsidTr="00714768">
        <w:trPr>
          <w:trHeight w:val="300"/>
        </w:trPr>
        <w:tc>
          <w:tcPr>
            <w:tcW w:w="612" w:type="dxa"/>
            <w:tcBorders>
              <w:top w:val="nil"/>
              <w:left w:val="single" w:sz="4" w:space="0" w:color="auto"/>
              <w:bottom w:val="single" w:sz="4" w:space="0" w:color="auto"/>
              <w:right w:val="single" w:sz="4" w:space="0" w:color="auto"/>
            </w:tcBorders>
            <w:noWrap/>
            <w:vAlign w:val="bottom"/>
            <w:hideMark/>
          </w:tcPr>
          <w:p w14:paraId="3620894B"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b/>
                <w:bCs/>
              </w:rPr>
              <w:t>ITEM</w:t>
            </w:r>
          </w:p>
        </w:tc>
        <w:tc>
          <w:tcPr>
            <w:tcW w:w="4365" w:type="dxa"/>
            <w:tcBorders>
              <w:top w:val="nil"/>
              <w:left w:val="nil"/>
              <w:bottom w:val="single" w:sz="4" w:space="0" w:color="auto"/>
              <w:right w:val="single" w:sz="4" w:space="0" w:color="auto"/>
            </w:tcBorders>
            <w:noWrap/>
            <w:vAlign w:val="bottom"/>
            <w:hideMark/>
          </w:tcPr>
          <w:p w14:paraId="193FC7B5" w14:textId="77777777" w:rsidR="007B2EC8" w:rsidRPr="005E526A" w:rsidRDefault="007B2EC8" w:rsidP="00714768">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nil"/>
              <w:left w:val="nil"/>
              <w:bottom w:val="single" w:sz="4" w:space="0" w:color="auto"/>
              <w:right w:val="single" w:sz="4" w:space="0" w:color="auto"/>
            </w:tcBorders>
            <w:noWrap/>
            <w:vAlign w:val="bottom"/>
            <w:hideMark/>
          </w:tcPr>
          <w:p w14:paraId="3EDD2CD7" w14:textId="77777777"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nil"/>
              <w:left w:val="nil"/>
              <w:bottom w:val="single" w:sz="4" w:space="0" w:color="auto"/>
              <w:right w:val="single" w:sz="4" w:space="0" w:color="auto"/>
            </w:tcBorders>
            <w:noWrap/>
            <w:vAlign w:val="bottom"/>
            <w:hideMark/>
          </w:tcPr>
          <w:p w14:paraId="460E15E3" w14:textId="77777777"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QT NO KIT</w:t>
            </w:r>
          </w:p>
        </w:tc>
        <w:tc>
          <w:tcPr>
            <w:tcW w:w="1292" w:type="dxa"/>
            <w:tcBorders>
              <w:top w:val="single" w:sz="4" w:space="0" w:color="auto"/>
              <w:bottom w:val="single" w:sz="4" w:space="0" w:color="auto"/>
              <w:right w:val="single" w:sz="4" w:space="0" w:color="auto"/>
            </w:tcBorders>
          </w:tcPr>
          <w:p w14:paraId="49006826"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2FA84316" w14:textId="77777777" w:rsidR="007B2EC8" w:rsidRPr="005E526A" w:rsidRDefault="007B2EC8" w:rsidP="00714768">
            <w:pPr>
              <w:jc w:val="center"/>
              <w:rPr>
                <w:rFonts w:ascii="Arial Narrow" w:eastAsia="Times New Roman" w:hAnsi="Arial Narrow" w:cs="Calibri"/>
                <w:b/>
                <w:bCs/>
              </w:rPr>
            </w:pPr>
          </w:p>
        </w:tc>
      </w:tr>
      <w:tr w:rsidR="007B2EC8" w:rsidRPr="005E526A" w14:paraId="7F4B0D8B" w14:textId="65226F31"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01DF024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4365" w:type="dxa"/>
            <w:tcBorders>
              <w:top w:val="nil"/>
              <w:left w:val="nil"/>
              <w:bottom w:val="single" w:sz="4" w:space="0" w:color="auto"/>
              <w:right w:val="single" w:sz="4" w:space="0" w:color="auto"/>
            </w:tcBorders>
            <w:noWrap/>
            <w:vAlign w:val="bottom"/>
            <w:hideMark/>
          </w:tcPr>
          <w:p w14:paraId="6367C6D1"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1F433C6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170612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7510A096"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19ED8904" w14:textId="77777777" w:rsidR="007B2EC8" w:rsidRPr="005E526A" w:rsidRDefault="007B2EC8" w:rsidP="00714768">
            <w:pPr>
              <w:jc w:val="center"/>
              <w:rPr>
                <w:rFonts w:ascii="Arial Narrow" w:eastAsia="Times New Roman" w:hAnsi="Arial Narrow" w:cs="Calibri"/>
              </w:rPr>
            </w:pPr>
          </w:p>
        </w:tc>
      </w:tr>
      <w:tr w:rsidR="007B2EC8" w:rsidRPr="005E526A" w14:paraId="7465B134" w14:textId="48AE0EEE"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D5396B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4365" w:type="dxa"/>
            <w:tcBorders>
              <w:top w:val="nil"/>
              <w:left w:val="nil"/>
              <w:bottom w:val="single" w:sz="4" w:space="0" w:color="auto"/>
              <w:right w:val="single" w:sz="4" w:space="0" w:color="auto"/>
            </w:tcBorders>
            <w:noWrap/>
            <w:vAlign w:val="bottom"/>
            <w:hideMark/>
          </w:tcPr>
          <w:p w14:paraId="0AC8CE42"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Apontador com Depósito para Lápis Triplo</w:t>
            </w:r>
          </w:p>
        </w:tc>
        <w:tc>
          <w:tcPr>
            <w:tcW w:w="1134" w:type="dxa"/>
            <w:tcBorders>
              <w:top w:val="nil"/>
              <w:left w:val="nil"/>
              <w:bottom w:val="single" w:sz="4" w:space="0" w:color="auto"/>
              <w:right w:val="single" w:sz="4" w:space="0" w:color="auto"/>
            </w:tcBorders>
            <w:noWrap/>
            <w:vAlign w:val="bottom"/>
            <w:hideMark/>
          </w:tcPr>
          <w:p w14:paraId="549D783E"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81ABA3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87FAE4E"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54ECB1E" w14:textId="77777777" w:rsidR="007B2EC8" w:rsidRPr="005E526A" w:rsidRDefault="007B2EC8" w:rsidP="00714768">
            <w:pPr>
              <w:jc w:val="center"/>
              <w:rPr>
                <w:rFonts w:ascii="Arial Narrow" w:eastAsia="Times New Roman" w:hAnsi="Arial Narrow" w:cs="Calibri"/>
                <w:b/>
                <w:bCs/>
              </w:rPr>
            </w:pPr>
          </w:p>
        </w:tc>
      </w:tr>
      <w:tr w:rsidR="007B2EC8" w:rsidRPr="005E526A" w14:paraId="54B8A2BD" w14:textId="2AD2FD24"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C4C1C1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3</w:t>
            </w:r>
          </w:p>
        </w:tc>
        <w:tc>
          <w:tcPr>
            <w:tcW w:w="4365" w:type="dxa"/>
            <w:tcBorders>
              <w:top w:val="nil"/>
              <w:left w:val="nil"/>
              <w:bottom w:val="single" w:sz="4" w:space="0" w:color="auto"/>
              <w:right w:val="single" w:sz="4" w:space="0" w:color="auto"/>
            </w:tcBorders>
            <w:noWrap/>
            <w:vAlign w:val="bottom"/>
            <w:hideMark/>
          </w:tcPr>
          <w:p w14:paraId="0EDD7B8A"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Borracha Escolar</w:t>
            </w:r>
          </w:p>
        </w:tc>
        <w:tc>
          <w:tcPr>
            <w:tcW w:w="1134" w:type="dxa"/>
            <w:tcBorders>
              <w:top w:val="nil"/>
              <w:left w:val="nil"/>
              <w:bottom w:val="single" w:sz="4" w:space="0" w:color="auto"/>
              <w:right w:val="single" w:sz="4" w:space="0" w:color="auto"/>
            </w:tcBorders>
            <w:noWrap/>
            <w:vAlign w:val="bottom"/>
            <w:hideMark/>
          </w:tcPr>
          <w:p w14:paraId="61D91BF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113EEA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92" w:type="dxa"/>
            <w:tcBorders>
              <w:top w:val="single" w:sz="4" w:space="0" w:color="auto"/>
              <w:bottom w:val="single" w:sz="4" w:space="0" w:color="auto"/>
              <w:right w:val="single" w:sz="4" w:space="0" w:color="auto"/>
            </w:tcBorders>
          </w:tcPr>
          <w:p w14:paraId="7B460D3D"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4976E215" w14:textId="77777777" w:rsidR="007B2EC8" w:rsidRPr="005E526A" w:rsidRDefault="007B2EC8" w:rsidP="00714768">
            <w:pPr>
              <w:jc w:val="center"/>
              <w:rPr>
                <w:rFonts w:ascii="Arial Narrow" w:eastAsia="Times New Roman" w:hAnsi="Arial Narrow" w:cs="Calibri"/>
              </w:rPr>
            </w:pPr>
          </w:p>
        </w:tc>
      </w:tr>
      <w:tr w:rsidR="007B2EC8" w:rsidRPr="005E526A" w14:paraId="382D5A84" w14:textId="70CC2275"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A480D78"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4</w:t>
            </w:r>
          </w:p>
        </w:tc>
        <w:tc>
          <w:tcPr>
            <w:tcW w:w="4365" w:type="dxa"/>
            <w:tcBorders>
              <w:top w:val="nil"/>
              <w:left w:val="nil"/>
              <w:bottom w:val="single" w:sz="4" w:space="0" w:color="auto"/>
              <w:right w:val="single" w:sz="4" w:space="0" w:color="auto"/>
            </w:tcBorders>
            <w:noWrap/>
            <w:vAlign w:val="bottom"/>
            <w:hideMark/>
          </w:tcPr>
          <w:p w14:paraId="49398225"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Caderno brochura capa dura 96 folhas (</w:t>
            </w:r>
            <w:proofErr w:type="spellStart"/>
            <w:r w:rsidRPr="005E526A">
              <w:rPr>
                <w:rFonts w:ascii="Arial Narrow" w:eastAsia="Times New Roman" w:hAnsi="Arial Narrow" w:cs="Calibri"/>
              </w:rPr>
              <w:t>brochurão</w:t>
            </w:r>
            <w:proofErr w:type="spellEnd"/>
            <w:r w:rsidRPr="005E526A">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3E429F35"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CE27EF6"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92" w:type="dxa"/>
            <w:tcBorders>
              <w:top w:val="single" w:sz="4" w:space="0" w:color="auto"/>
              <w:bottom w:val="single" w:sz="4" w:space="0" w:color="auto"/>
              <w:right w:val="single" w:sz="4" w:space="0" w:color="auto"/>
            </w:tcBorders>
          </w:tcPr>
          <w:p w14:paraId="6252D2BF"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1E6BC720" w14:textId="77777777" w:rsidR="007B2EC8" w:rsidRPr="005E526A" w:rsidRDefault="007B2EC8" w:rsidP="00714768">
            <w:pPr>
              <w:jc w:val="center"/>
              <w:rPr>
                <w:rFonts w:ascii="Arial Narrow" w:eastAsia="Times New Roman" w:hAnsi="Arial Narrow" w:cs="Calibri"/>
              </w:rPr>
            </w:pPr>
          </w:p>
        </w:tc>
      </w:tr>
      <w:tr w:rsidR="007B2EC8" w:rsidRPr="005E526A" w14:paraId="657EC963" w14:textId="27C2D305"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3EF647CE"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5</w:t>
            </w:r>
          </w:p>
        </w:tc>
        <w:tc>
          <w:tcPr>
            <w:tcW w:w="4365" w:type="dxa"/>
            <w:tcBorders>
              <w:top w:val="nil"/>
              <w:left w:val="nil"/>
              <w:bottom w:val="single" w:sz="4" w:space="0" w:color="auto"/>
              <w:right w:val="single" w:sz="4" w:space="0" w:color="auto"/>
            </w:tcBorders>
            <w:noWrap/>
            <w:vAlign w:val="bottom"/>
            <w:hideMark/>
          </w:tcPr>
          <w:p w14:paraId="092D791D"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Caderno de desenho espiral com 96 </w:t>
            </w:r>
            <w:proofErr w:type="spellStart"/>
            <w:r w:rsidRPr="005E526A">
              <w:rPr>
                <w:rFonts w:ascii="Arial Narrow" w:eastAsia="Times New Roman" w:hAnsi="Arial Narrow" w:cs="Calibri"/>
              </w:rPr>
              <w:t>fls</w:t>
            </w:r>
            <w:proofErr w:type="spellEnd"/>
          </w:p>
        </w:tc>
        <w:tc>
          <w:tcPr>
            <w:tcW w:w="1134" w:type="dxa"/>
            <w:tcBorders>
              <w:top w:val="nil"/>
              <w:left w:val="nil"/>
              <w:bottom w:val="single" w:sz="4" w:space="0" w:color="auto"/>
              <w:right w:val="single" w:sz="4" w:space="0" w:color="auto"/>
            </w:tcBorders>
            <w:noWrap/>
            <w:vAlign w:val="bottom"/>
            <w:hideMark/>
          </w:tcPr>
          <w:p w14:paraId="308C07C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712562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782629B9"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6B1BA646" w14:textId="77777777" w:rsidR="007B2EC8" w:rsidRPr="005E526A" w:rsidRDefault="007B2EC8" w:rsidP="00714768">
            <w:pPr>
              <w:jc w:val="center"/>
              <w:rPr>
                <w:rFonts w:ascii="Arial Narrow" w:eastAsia="Times New Roman" w:hAnsi="Arial Narrow" w:cs="Calibri"/>
              </w:rPr>
            </w:pPr>
          </w:p>
        </w:tc>
      </w:tr>
      <w:tr w:rsidR="007B2EC8" w:rsidRPr="005E526A" w14:paraId="69BEFABB" w14:textId="1EC6C63D"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C00CAE8"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6</w:t>
            </w:r>
          </w:p>
        </w:tc>
        <w:tc>
          <w:tcPr>
            <w:tcW w:w="4365" w:type="dxa"/>
            <w:tcBorders>
              <w:top w:val="nil"/>
              <w:left w:val="nil"/>
              <w:bottom w:val="single" w:sz="4" w:space="0" w:color="auto"/>
              <w:right w:val="single" w:sz="4" w:space="0" w:color="auto"/>
            </w:tcBorders>
            <w:noWrap/>
            <w:vAlign w:val="bottom"/>
            <w:hideMark/>
          </w:tcPr>
          <w:p w14:paraId="55750E5B"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06B49E5E"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A2C1F7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4AAFE0E9"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585420D0" w14:textId="77777777" w:rsidR="007B2EC8" w:rsidRPr="005E526A" w:rsidRDefault="007B2EC8" w:rsidP="00714768">
            <w:pPr>
              <w:jc w:val="center"/>
              <w:rPr>
                <w:rFonts w:ascii="Arial Narrow" w:eastAsia="Times New Roman" w:hAnsi="Arial Narrow" w:cs="Calibri"/>
              </w:rPr>
            </w:pPr>
          </w:p>
        </w:tc>
      </w:tr>
      <w:tr w:rsidR="007B2EC8" w:rsidRPr="005E526A" w14:paraId="45738D82" w14:textId="2E7BA10F"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5EA5B91D"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7</w:t>
            </w:r>
          </w:p>
        </w:tc>
        <w:tc>
          <w:tcPr>
            <w:tcW w:w="4365" w:type="dxa"/>
            <w:tcBorders>
              <w:top w:val="nil"/>
              <w:left w:val="nil"/>
              <w:bottom w:val="single" w:sz="4" w:space="0" w:color="auto"/>
              <w:right w:val="single" w:sz="4" w:space="0" w:color="auto"/>
            </w:tcBorders>
            <w:noWrap/>
            <w:vAlign w:val="bottom"/>
            <w:hideMark/>
          </w:tcPr>
          <w:p w14:paraId="16BB7DEE"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31DAD89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33B51857"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7DE7997"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0CEB7817" w14:textId="77777777" w:rsidR="007B2EC8" w:rsidRPr="005E526A" w:rsidRDefault="007B2EC8" w:rsidP="00714768">
            <w:pPr>
              <w:jc w:val="center"/>
              <w:rPr>
                <w:rFonts w:ascii="Arial Narrow" w:eastAsia="Times New Roman" w:hAnsi="Arial Narrow" w:cs="Calibri"/>
              </w:rPr>
            </w:pPr>
          </w:p>
        </w:tc>
      </w:tr>
      <w:tr w:rsidR="007B2EC8" w:rsidRPr="005E526A" w14:paraId="7D0062D5" w14:textId="406AC2DA"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D088E2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8</w:t>
            </w:r>
          </w:p>
        </w:tc>
        <w:tc>
          <w:tcPr>
            <w:tcW w:w="4365" w:type="dxa"/>
            <w:tcBorders>
              <w:top w:val="nil"/>
              <w:left w:val="nil"/>
              <w:bottom w:val="single" w:sz="4" w:space="0" w:color="auto"/>
              <w:right w:val="single" w:sz="4" w:space="0" w:color="auto"/>
            </w:tcBorders>
            <w:noWrap/>
            <w:vAlign w:val="bottom"/>
            <w:hideMark/>
          </w:tcPr>
          <w:p w14:paraId="4C41D3B8"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Giz de Cera 12 cores super</w:t>
            </w:r>
          </w:p>
        </w:tc>
        <w:tc>
          <w:tcPr>
            <w:tcW w:w="1134" w:type="dxa"/>
            <w:tcBorders>
              <w:top w:val="nil"/>
              <w:left w:val="nil"/>
              <w:bottom w:val="single" w:sz="4" w:space="0" w:color="auto"/>
              <w:right w:val="single" w:sz="4" w:space="0" w:color="auto"/>
            </w:tcBorders>
            <w:noWrap/>
            <w:vAlign w:val="bottom"/>
            <w:hideMark/>
          </w:tcPr>
          <w:p w14:paraId="14640F3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DA77A0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AC1FD62"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5F2290C9" w14:textId="77777777" w:rsidR="007B2EC8" w:rsidRPr="005E526A" w:rsidRDefault="007B2EC8" w:rsidP="00714768">
            <w:pPr>
              <w:jc w:val="center"/>
              <w:rPr>
                <w:rFonts w:ascii="Arial Narrow" w:eastAsia="Times New Roman" w:hAnsi="Arial Narrow" w:cs="Calibri"/>
                <w:b/>
                <w:bCs/>
              </w:rPr>
            </w:pPr>
          </w:p>
        </w:tc>
      </w:tr>
      <w:tr w:rsidR="007B2EC8" w:rsidRPr="005E526A" w14:paraId="2F0C4460" w14:textId="4C195658"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12DC89DB"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9</w:t>
            </w:r>
          </w:p>
        </w:tc>
        <w:tc>
          <w:tcPr>
            <w:tcW w:w="4365" w:type="dxa"/>
            <w:tcBorders>
              <w:top w:val="nil"/>
              <w:left w:val="nil"/>
              <w:bottom w:val="single" w:sz="4" w:space="0" w:color="auto"/>
              <w:right w:val="single" w:sz="4" w:space="0" w:color="auto"/>
            </w:tcBorders>
            <w:noWrap/>
            <w:vAlign w:val="bottom"/>
            <w:hideMark/>
          </w:tcPr>
          <w:p w14:paraId="31A14F6E" w14:textId="1BDFA412"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Lápis de Cor 12 cores </w:t>
            </w:r>
            <w:r w:rsidR="004D0E4F" w:rsidRPr="005E526A">
              <w:rPr>
                <w:rFonts w:ascii="Arial Narrow" w:eastAsia="Times New Roman" w:hAnsi="Arial Narrow" w:cs="Calibri"/>
              </w:rPr>
              <w:t>Jumbo Curto</w:t>
            </w:r>
          </w:p>
        </w:tc>
        <w:tc>
          <w:tcPr>
            <w:tcW w:w="1134" w:type="dxa"/>
            <w:tcBorders>
              <w:top w:val="nil"/>
              <w:left w:val="nil"/>
              <w:bottom w:val="single" w:sz="4" w:space="0" w:color="auto"/>
              <w:right w:val="single" w:sz="4" w:space="0" w:color="auto"/>
            </w:tcBorders>
            <w:noWrap/>
            <w:vAlign w:val="bottom"/>
            <w:hideMark/>
          </w:tcPr>
          <w:p w14:paraId="147103A2"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4EA51B1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03125A52"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721FA1ED" w14:textId="77777777" w:rsidR="007B2EC8" w:rsidRPr="005E526A" w:rsidRDefault="007B2EC8" w:rsidP="00714768">
            <w:pPr>
              <w:jc w:val="center"/>
              <w:rPr>
                <w:rFonts w:ascii="Arial Narrow" w:eastAsia="Times New Roman" w:hAnsi="Arial Narrow" w:cs="Calibri"/>
                <w:b/>
                <w:bCs/>
              </w:rPr>
            </w:pPr>
          </w:p>
        </w:tc>
      </w:tr>
      <w:tr w:rsidR="007B2EC8" w:rsidRPr="005E526A" w14:paraId="69338D87" w14:textId="4293EC66"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04A7F19E"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10</w:t>
            </w:r>
          </w:p>
        </w:tc>
        <w:tc>
          <w:tcPr>
            <w:tcW w:w="4365" w:type="dxa"/>
            <w:tcBorders>
              <w:top w:val="nil"/>
              <w:left w:val="nil"/>
              <w:bottom w:val="single" w:sz="4" w:space="0" w:color="auto"/>
              <w:right w:val="single" w:sz="4" w:space="0" w:color="auto"/>
            </w:tcBorders>
            <w:noWrap/>
            <w:vAlign w:val="bottom"/>
            <w:hideMark/>
          </w:tcPr>
          <w:p w14:paraId="39ECEC9A"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Lápis Grafite Jumbo</w:t>
            </w:r>
          </w:p>
        </w:tc>
        <w:tc>
          <w:tcPr>
            <w:tcW w:w="1134" w:type="dxa"/>
            <w:tcBorders>
              <w:top w:val="nil"/>
              <w:left w:val="nil"/>
              <w:bottom w:val="single" w:sz="4" w:space="0" w:color="auto"/>
              <w:right w:val="single" w:sz="4" w:space="0" w:color="auto"/>
            </w:tcBorders>
            <w:noWrap/>
            <w:vAlign w:val="bottom"/>
            <w:hideMark/>
          </w:tcPr>
          <w:p w14:paraId="513D9E3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3ECA99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5</w:t>
            </w:r>
          </w:p>
        </w:tc>
        <w:tc>
          <w:tcPr>
            <w:tcW w:w="1292" w:type="dxa"/>
            <w:tcBorders>
              <w:top w:val="single" w:sz="4" w:space="0" w:color="auto"/>
              <w:bottom w:val="single" w:sz="4" w:space="0" w:color="auto"/>
              <w:right w:val="single" w:sz="4" w:space="0" w:color="auto"/>
            </w:tcBorders>
          </w:tcPr>
          <w:p w14:paraId="3FE0D3CE"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2F2A5C01" w14:textId="77777777" w:rsidR="007B2EC8" w:rsidRPr="005E526A" w:rsidRDefault="007B2EC8" w:rsidP="00714768">
            <w:pPr>
              <w:jc w:val="center"/>
              <w:rPr>
                <w:rFonts w:ascii="Arial Narrow" w:eastAsia="Times New Roman" w:hAnsi="Arial Narrow" w:cs="Calibri"/>
                <w:b/>
                <w:bCs/>
              </w:rPr>
            </w:pPr>
          </w:p>
        </w:tc>
      </w:tr>
      <w:tr w:rsidR="007B2EC8" w:rsidRPr="005E526A" w14:paraId="67BC85A0" w14:textId="071867DC"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9C9554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11</w:t>
            </w:r>
          </w:p>
        </w:tc>
        <w:tc>
          <w:tcPr>
            <w:tcW w:w="4365" w:type="dxa"/>
            <w:tcBorders>
              <w:top w:val="nil"/>
              <w:left w:val="nil"/>
              <w:bottom w:val="single" w:sz="4" w:space="0" w:color="auto"/>
              <w:right w:val="single" w:sz="4" w:space="0" w:color="auto"/>
            </w:tcBorders>
            <w:noWrap/>
            <w:vAlign w:val="bottom"/>
            <w:hideMark/>
          </w:tcPr>
          <w:p w14:paraId="3BDA3BF9" w14:textId="13E55816"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Massa </w:t>
            </w:r>
            <w:r w:rsidR="004D0E4F" w:rsidRPr="005E526A">
              <w:rPr>
                <w:rFonts w:ascii="Arial Narrow" w:eastAsia="Times New Roman" w:hAnsi="Arial Narrow" w:cs="Calibri"/>
              </w:rPr>
              <w:t>para modelar</w:t>
            </w:r>
            <w:r w:rsidRPr="005E526A">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3E3B8092"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BC034F6"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4E552010"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2BBE80B" w14:textId="77777777" w:rsidR="007B2EC8" w:rsidRPr="005E526A" w:rsidRDefault="007B2EC8" w:rsidP="00714768">
            <w:pPr>
              <w:jc w:val="center"/>
              <w:rPr>
                <w:rFonts w:ascii="Arial Narrow" w:eastAsia="Times New Roman" w:hAnsi="Arial Narrow" w:cs="Calibri"/>
                <w:b/>
                <w:bCs/>
              </w:rPr>
            </w:pPr>
          </w:p>
        </w:tc>
      </w:tr>
      <w:tr w:rsidR="007B2EC8" w:rsidRPr="005E526A" w14:paraId="68ED4C04" w14:textId="6DC1CCDA"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65F372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12</w:t>
            </w:r>
          </w:p>
        </w:tc>
        <w:tc>
          <w:tcPr>
            <w:tcW w:w="4365" w:type="dxa"/>
            <w:tcBorders>
              <w:top w:val="nil"/>
              <w:left w:val="nil"/>
              <w:bottom w:val="single" w:sz="4" w:space="0" w:color="auto"/>
              <w:right w:val="single" w:sz="4" w:space="0" w:color="auto"/>
            </w:tcBorders>
            <w:noWrap/>
            <w:vAlign w:val="bottom"/>
            <w:hideMark/>
          </w:tcPr>
          <w:p w14:paraId="4DD469FA"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68F2713D"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37EF0DB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92" w:type="dxa"/>
            <w:tcBorders>
              <w:top w:val="single" w:sz="4" w:space="0" w:color="auto"/>
              <w:bottom w:val="single" w:sz="4" w:space="0" w:color="auto"/>
              <w:right w:val="single" w:sz="4" w:space="0" w:color="auto"/>
            </w:tcBorders>
          </w:tcPr>
          <w:p w14:paraId="3EDCC5C0"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69B28A6" w14:textId="77777777" w:rsidR="007B2EC8" w:rsidRPr="005E526A" w:rsidRDefault="007B2EC8" w:rsidP="00714768">
            <w:pPr>
              <w:jc w:val="center"/>
              <w:rPr>
                <w:rFonts w:ascii="Arial Narrow" w:eastAsia="Times New Roman" w:hAnsi="Arial Narrow" w:cs="Calibri"/>
                <w:b/>
                <w:bCs/>
              </w:rPr>
            </w:pPr>
          </w:p>
        </w:tc>
      </w:tr>
      <w:tr w:rsidR="007B2EC8" w:rsidRPr="005E526A" w14:paraId="610620CE" w14:textId="7973303C"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28A13E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13</w:t>
            </w:r>
          </w:p>
        </w:tc>
        <w:tc>
          <w:tcPr>
            <w:tcW w:w="4365" w:type="dxa"/>
            <w:tcBorders>
              <w:top w:val="nil"/>
              <w:left w:val="nil"/>
              <w:bottom w:val="single" w:sz="4" w:space="0" w:color="auto"/>
              <w:right w:val="single" w:sz="4" w:space="0" w:color="auto"/>
            </w:tcBorders>
            <w:noWrap/>
            <w:vAlign w:val="bottom"/>
            <w:hideMark/>
          </w:tcPr>
          <w:p w14:paraId="362BB9E7"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468792FB"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A1E8CA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530E5605"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6806F121" w14:textId="77777777" w:rsidR="007B2EC8" w:rsidRPr="005E526A" w:rsidRDefault="007B2EC8" w:rsidP="00714768">
            <w:pPr>
              <w:jc w:val="center"/>
              <w:rPr>
                <w:rFonts w:ascii="Arial Narrow" w:eastAsia="Times New Roman" w:hAnsi="Arial Narrow" w:cs="Calibri"/>
                <w:b/>
                <w:bCs/>
              </w:rPr>
            </w:pPr>
          </w:p>
        </w:tc>
      </w:tr>
      <w:tr w:rsidR="007B2EC8" w:rsidRPr="005E526A" w14:paraId="1750D9C6" w14:textId="6D5D6DBB"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432565A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14</w:t>
            </w:r>
          </w:p>
        </w:tc>
        <w:tc>
          <w:tcPr>
            <w:tcW w:w="4365" w:type="dxa"/>
            <w:tcBorders>
              <w:top w:val="nil"/>
              <w:left w:val="nil"/>
              <w:bottom w:val="single" w:sz="4" w:space="0" w:color="auto"/>
              <w:right w:val="single" w:sz="4" w:space="0" w:color="auto"/>
            </w:tcBorders>
            <w:noWrap/>
            <w:vAlign w:val="bottom"/>
            <w:hideMark/>
          </w:tcPr>
          <w:p w14:paraId="0CB90026"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Pincel n° </w:t>
            </w:r>
            <w:proofErr w:type="gramStart"/>
            <w:r w:rsidRPr="005E526A">
              <w:rPr>
                <w:rFonts w:ascii="Arial Narrow" w:eastAsia="Times New Roman" w:hAnsi="Arial Narrow" w:cs="Calibri"/>
              </w:rPr>
              <w:t>08 redondo</w:t>
            </w:r>
            <w:proofErr w:type="gramEnd"/>
          </w:p>
        </w:tc>
        <w:tc>
          <w:tcPr>
            <w:tcW w:w="1134" w:type="dxa"/>
            <w:tcBorders>
              <w:top w:val="nil"/>
              <w:left w:val="nil"/>
              <w:bottom w:val="single" w:sz="4" w:space="0" w:color="auto"/>
              <w:right w:val="single" w:sz="4" w:space="0" w:color="auto"/>
            </w:tcBorders>
            <w:noWrap/>
            <w:vAlign w:val="bottom"/>
            <w:hideMark/>
          </w:tcPr>
          <w:p w14:paraId="304774CB"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058520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34478A9B"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379D36E6" w14:textId="77777777" w:rsidR="007B2EC8" w:rsidRPr="005E526A" w:rsidRDefault="007B2EC8" w:rsidP="00714768">
            <w:pPr>
              <w:jc w:val="center"/>
              <w:rPr>
                <w:rFonts w:ascii="Arial Narrow" w:eastAsia="Times New Roman" w:hAnsi="Arial Narrow" w:cs="Calibri"/>
                <w:b/>
                <w:bCs/>
              </w:rPr>
            </w:pPr>
          </w:p>
        </w:tc>
      </w:tr>
      <w:tr w:rsidR="007B2EC8" w:rsidRPr="005E526A" w14:paraId="35B98765" w14:textId="254FE02F"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13BF4FFB"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15</w:t>
            </w:r>
          </w:p>
        </w:tc>
        <w:tc>
          <w:tcPr>
            <w:tcW w:w="4365" w:type="dxa"/>
            <w:tcBorders>
              <w:top w:val="nil"/>
              <w:left w:val="nil"/>
              <w:bottom w:val="single" w:sz="4" w:space="0" w:color="auto"/>
              <w:right w:val="single" w:sz="4" w:space="0" w:color="auto"/>
            </w:tcBorders>
            <w:noWrap/>
            <w:vAlign w:val="bottom"/>
            <w:hideMark/>
          </w:tcPr>
          <w:p w14:paraId="2D6C1BDD"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Pincel redondo tipo </w:t>
            </w:r>
            <w:proofErr w:type="spellStart"/>
            <w:r w:rsidRPr="005E526A">
              <w:rPr>
                <w:rFonts w:ascii="Arial Narrow" w:eastAsia="Times New Roman" w:hAnsi="Arial Narrow" w:cs="Calibri"/>
              </w:rPr>
              <w:t>brochinha</w:t>
            </w:r>
            <w:proofErr w:type="spellEnd"/>
          </w:p>
        </w:tc>
        <w:tc>
          <w:tcPr>
            <w:tcW w:w="1134" w:type="dxa"/>
            <w:tcBorders>
              <w:top w:val="nil"/>
              <w:left w:val="nil"/>
              <w:bottom w:val="single" w:sz="4" w:space="0" w:color="auto"/>
              <w:right w:val="single" w:sz="4" w:space="0" w:color="auto"/>
            </w:tcBorders>
            <w:noWrap/>
            <w:vAlign w:val="bottom"/>
            <w:hideMark/>
          </w:tcPr>
          <w:p w14:paraId="2775B24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945CC3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0458419F"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48DA1C5F" w14:textId="77777777" w:rsidR="007B2EC8" w:rsidRPr="005E526A" w:rsidRDefault="007B2EC8" w:rsidP="00714768">
            <w:pPr>
              <w:jc w:val="center"/>
              <w:rPr>
                <w:rFonts w:ascii="Arial Narrow" w:eastAsia="Times New Roman" w:hAnsi="Arial Narrow" w:cs="Calibri"/>
              </w:rPr>
            </w:pPr>
          </w:p>
        </w:tc>
      </w:tr>
      <w:tr w:rsidR="007B2EC8" w:rsidRPr="005E526A" w14:paraId="1C069A69" w14:textId="727F3769"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298C06D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16</w:t>
            </w:r>
          </w:p>
        </w:tc>
        <w:tc>
          <w:tcPr>
            <w:tcW w:w="4365" w:type="dxa"/>
            <w:tcBorders>
              <w:top w:val="nil"/>
              <w:left w:val="nil"/>
              <w:bottom w:val="single" w:sz="4" w:space="0" w:color="auto"/>
              <w:right w:val="single" w:sz="4" w:space="0" w:color="auto"/>
            </w:tcBorders>
            <w:noWrap/>
            <w:vAlign w:val="bottom"/>
            <w:hideMark/>
          </w:tcPr>
          <w:p w14:paraId="7BEFDF3D"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3C5425A4"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334CF6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157D9B40"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0EB9B381" w14:textId="77777777" w:rsidR="007B2EC8" w:rsidRPr="005E526A" w:rsidRDefault="007B2EC8" w:rsidP="00714768">
            <w:pPr>
              <w:jc w:val="center"/>
              <w:rPr>
                <w:rFonts w:ascii="Arial Narrow" w:eastAsia="Times New Roman" w:hAnsi="Arial Narrow" w:cs="Calibri"/>
                <w:b/>
                <w:bCs/>
              </w:rPr>
            </w:pPr>
          </w:p>
        </w:tc>
      </w:tr>
      <w:tr w:rsidR="007B2EC8" w:rsidRPr="005E526A" w14:paraId="0E9E7FCC" w14:textId="052819C2" w:rsidTr="00714768">
        <w:trPr>
          <w:trHeight w:val="270"/>
        </w:trPr>
        <w:tc>
          <w:tcPr>
            <w:tcW w:w="612" w:type="dxa"/>
            <w:tcBorders>
              <w:top w:val="nil"/>
              <w:left w:val="single" w:sz="4" w:space="0" w:color="auto"/>
              <w:bottom w:val="single" w:sz="4" w:space="0" w:color="auto"/>
              <w:right w:val="single" w:sz="4" w:space="0" w:color="auto"/>
            </w:tcBorders>
            <w:noWrap/>
            <w:vAlign w:val="bottom"/>
            <w:hideMark/>
          </w:tcPr>
          <w:p w14:paraId="445E73C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17</w:t>
            </w:r>
          </w:p>
        </w:tc>
        <w:tc>
          <w:tcPr>
            <w:tcW w:w="4365" w:type="dxa"/>
            <w:tcBorders>
              <w:top w:val="nil"/>
              <w:left w:val="nil"/>
              <w:bottom w:val="single" w:sz="4" w:space="0" w:color="auto"/>
              <w:right w:val="single" w:sz="4" w:space="0" w:color="auto"/>
            </w:tcBorders>
            <w:noWrap/>
            <w:vAlign w:val="bottom"/>
            <w:hideMark/>
          </w:tcPr>
          <w:p w14:paraId="768B9A23"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64A5278D"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EEB295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6E70DC4C" w14:textId="77777777" w:rsidR="007B2EC8" w:rsidRPr="005E526A" w:rsidRDefault="007B2EC8" w:rsidP="00714768">
            <w:pPr>
              <w:jc w:val="center"/>
              <w:rPr>
                <w:rFonts w:ascii="Arial Narrow" w:eastAsia="Times New Roman" w:hAnsi="Arial Narrow" w:cs="Calibri"/>
                <w:b/>
                <w:bCs/>
              </w:rPr>
            </w:pPr>
          </w:p>
        </w:tc>
        <w:tc>
          <w:tcPr>
            <w:tcW w:w="1276" w:type="dxa"/>
            <w:tcBorders>
              <w:top w:val="single" w:sz="4" w:space="0" w:color="auto"/>
              <w:left w:val="single" w:sz="4" w:space="0" w:color="auto"/>
              <w:bottom w:val="single" w:sz="4" w:space="0" w:color="auto"/>
              <w:right w:val="single" w:sz="4" w:space="0" w:color="auto"/>
            </w:tcBorders>
          </w:tcPr>
          <w:p w14:paraId="7AC051FB" w14:textId="77777777" w:rsidR="007B2EC8" w:rsidRPr="005E526A" w:rsidRDefault="007B2EC8" w:rsidP="00714768">
            <w:pPr>
              <w:jc w:val="center"/>
              <w:rPr>
                <w:rFonts w:ascii="Arial Narrow" w:eastAsia="Times New Roman" w:hAnsi="Arial Narrow" w:cs="Calibri"/>
                <w:b/>
                <w:bCs/>
              </w:rPr>
            </w:pPr>
          </w:p>
        </w:tc>
      </w:tr>
      <w:tr w:rsidR="007B2EC8" w:rsidRPr="005E526A" w14:paraId="7D97C6C0" w14:textId="3F160C7C" w:rsidTr="00714768">
        <w:trPr>
          <w:trHeight w:val="315"/>
        </w:trPr>
        <w:tc>
          <w:tcPr>
            <w:tcW w:w="612" w:type="dxa"/>
            <w:tcBorders>
              <w:top w:val="nil"/>
              <w:left w:val="single" w:sz="4" w:space="0" w:color="auto"/>
              <w:bottom w:val="single" w:sz="4" w:space="0" w:color="auto"/>
              <w:right w:val="single" w:sz="4" w:space="0" w:color="auto"/>
            </w:tcBorders>
            <w:noWrap/>
            <w:vAlign w:val="bottom"/>
            <w:hideMark/>
          </w:tcPr>
          <w:p w14:paraId="7199729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18</w:t>
            </w:r>
          </w:p>
        </w:tc>
        <w:tc>
          <w:tcPr>
            <w:tcW w:w="4365" w:type="dxa"/>
            <w:tcBorders>
              <w:top w:val="nil"/>
              <w:left w:val="nil"/>
              <w:bottom w:val="single" w:sz="4" w:space="0" w:color="auto"/>
              <w:right w:val="single" w:sz="4" w:space="0" w:color="auto"/>
            </w:tcBorders>
            <w:noWrap/>
            <w:vAlign w:val="bottom"/>
            <w:hideMark/>
          </w:tcPr>
          <w:p w14:paraId="26CF42D6"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7843D5FE"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5D7571B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92" w:type="dxa"/>
            <w:tcBorders>
              <w:top w:val="single" w:sz="4" w:space="0" w:color="auto"/>
              <w:bottom w:val="single" w:sz="4" w:space="0" w:color="auto"/>
              <w:right w:val="single" w:sz="4" w:space="0" w:color="auto"/>
            </w:tcBorders>
          </w:tcPr>
          <w:p w14:paraId="4BE9C617" w14:textId="77777777" w:rsidR="007B2EC8" w:rsidRPr="005E526A" w:rsidRDefault="007B2EC8" w:rsidP="00714768">
            <w:pPr>
              <w:jc w:val="center"/>
              <w:rPr>
                <w:rFonts w:ascii="Arial Narrow" w:eastAsia="Times New Roman" w:hAnsi="Arial Narrow" w:cs="Calibri"/>
              </w:rPr>
            </w:pPr>
          </w:p>
        </w:tc>
        <w:tc>
          <w:tcPr>
            <w:tcW w:w="1276" w:type="dxa"/>
            <w:tcBorders>
              <w:top w:val="single" w:sz="4" w:space="0" w:color="auto"/>
              <w:left w:val="single" w:sz="4" w:space="0" w:color="auto"/>
              <w:bottom w:val="single" w:sz="4" w:space="0" w:color="auto"/>
              <w:right w:val="single" w:sz="4" w:space="0" w:color="auto"/>
            </w:tcBorders>
          </w:tcPr>
          <w:p w14:paraId="62614069" w14:textId="77777777" w:rsidR="007B2EC8" w:rsidRPr="005E526A" w:rsidRDefault="007B2EC8" w:rsidP="00714768">
            <w:pPr>
              <w:jc w:val="center"/>
              <w:rPr>
                <w:rFonts w:ascii="Arial Narrow" w:eastAsia="Times New Roman" w:hAnsi="Arial Narrow" w:cs="Calibri"/>
              </w:rPr>
            </w:pPr>
          </w:p>
        </w:tc>
      </w:tr>
      <w:tr w:rsidR="00714768" w:rsidRPr="005E526A" w14:paraId="61156F7A" w14:textId="47F0F71A"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7652C9D2" w14:textId="4B4A095E"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UNITÁRIO DO KIT:</w:t>
            </w:r>
          </w:p>
        </w:tc>
        <w:tc>
          <w:tcPr>
            <w:tcW w:w="2568" w:type="dxa"/>
            <w:gridSpan w:val="2"/>
            <w:tcBorders>
              <w:top w:val="single" w:sz="4" w:space="0" w:color="auto"/>
              <w:bottom w:val="single" w:sz="4" w:space="0" w:color="auto"/>
              <w:right w:val="single" w:sz="4" w:space="0" w:color="auto"/>
            </w:tcBorders>
          </w:tcPr>
          <w:p w14:paraId="187E6F69" w14:textId="77777777" w:rsidR="00714768" w:rsidRPr="005E526A" w:rsidRDefault="00714768" w:rsidP="00714768">
            <w:pPr>
              <w:jc w:val="center"/>
              <w:rPr>
                <w:rFonts w:ascii="Arial Narrow" w:eastAsia="Times New Roman" w:hAnsi="Arial Narrow" w:cs="Calibri"/>
              </w:rPr>
            </w:pPr>
          </w:p>
        </w:tc>
      </w:tr>
      <w:tr w:rsidR="00714768" w:rsidRPr="005E526A" w14:paraId="6CB5CBF0" w14:textId="4584C326"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46169DF0" w14:textId="72563C07"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TOTAL DO KIT:</w:t>
            </w:r>
          </w:p>
        </w:tc>
        <w:tc>
          <w:tcPr>
            <w:tcW w:w="2568" w:type="dxa"/>
            <w:gridSpan w:val="2"/>
            <w:tcBorders>
              <w:top w:val="single" w:sz="4" w:space="0" w:color="auto"/>
              <w:bottom w:val="single" w:sz="4" w:space="0" w:color="auto"/>
              <w:right w:val="single" w:sz="4" w:space="0" w:color="auto"/>
            </w:tcBorders>
          </w:tcPr>
          <w:p w14:paraId="45C11C3F" w14:textId="77777777" w:rsidR="00714768" w:rsidRPr="005E526A" w:rsidRDefault="00714768" w:rsidP="00714768">
            <w:pPr>
              <w:jc w:val="center"/>
              <w:rPr>
                <w:rFonts w:ascii="Arial Narrow" w:eastAsia="Times New Roman" w:hAnsi="Arial Narrow" w:cs="Calibri"/>
              </w:rPr>
            </w:pPr>
          </w:p>
        </w:tc>
      </w:tr>
    </w:tbl>
    <w:p w14:paraId="42B0B514" w14:textId="77777777" w:rsidR="004A5408" w:rsidRPr="005E526A" w:rsidRDefault="004A5408" w:rsidP="00714768">
      <w:pPr>
        <w:suppressAutoHyphens/>
        <w:jc w:val="both"/>
        <w:rPr>
          <w:rFonts w:ascii="Arial Narrow" w:hAnsi="Arial Narrow"/>
          <w:b/>
        </w:rPr>
      </w:pPr>
    </w:p>
    <w:p w14:paraId="48D1752B" w14:textId="77777777" w:rsidR="007B2EC8" w:rsidRPr="005E526A" w:rsidRDefault="007B2EC8" w:rsidP="00714768">
      <w:pPr>
        <w:suppressAutoHyphens/>
        <w:jc w:val="both"/>
        <w:rPr>
          <w:rFonts w:ascii="Arial Narrow" w:hAnsi="Arial Narrow"/>
          <w:b/>
        </w:rPr>
      </w:pPr>
    </w:p>
    <w:p w14:paraId="6A82CC3E" w14:textId="77777777" w:rsidR="007B2EC8" w:rsidRPr="005E526A" w:rsidRDefault="007B2EC8" w:rsidP="00714768">
      <w:pPr>
        <w:suppressAutoHyphens/>
        <w:jc w:val="both"/>
        <w:rPr>
          <w:rFonts w:ascii="Arial Narrow" w:hAnsi="Arial Narrow"/>
          <w:b/>
        </w:rPr>
      </w:pPr>
    </w:p>
    <w:tbl>
      <w:tblPr>
        <w:tblW w:w="9894" w:type="dxa"/>
        <w:tblInd w:w="55" w:type="dxa"/>
        <w:tblCellMar>
          <w:left w:w="70" w:type="dxa"/>
          <w:right w:w="70" w:type="dxa"/>
        </w:tblCellMar>
        <w:tblLook w:val="04A0" w:firstRow="1" w:lastRow="0" w:firstColumn="1" w:lastColumn="0" w:noHBand="0" w:noVBand="1"/>
      </w:tblPr>
      <w:tblGrid>
        <w:gridCol w:w="611"/>
        <w:gridCol w:w="4366"/>
        <w:gridCol w:w="1134"/>
        <w:gridCol w:w="1263"/>
        <w:gridCol w:w="1260"/>
        <w:gridCol w:w="1260"/>
      </w:tblGrid>
      <w:tr w:rsidR="007B2EC8" w:rsidRPr="005E526A" w14:paraId="275365D5" w14:textId="77777777" w:rsidTr="00F6219E">
        <w:trPr>
          <w:trHeight w:val="300"/>
        </w:trPr>
        <w:tc>
          <w:tcPr>
            <w:tcW w:w="9894" w:type="dxa"/>
            <w:gridSpan w:val="6"/>
            <w:tcBorders>
              <w:top w:val="single" w:sz="4" w:space="0" w:color="auto"/>
              <w:left w:val="single" w:sz="4" w:space="0" w:color="auto"/>
              <w:bottom w:val="single" w:sz="4" w:space="0" w:color="auto"/>
              <w:right w:val="single" w:sz="4" w:space="0" w:color="auto"/>
            </w:tcBorders>
            <w:noWrap/>
            <w:vAlign w:val="bottom"/>
          </w:tcPr>
          <w:p w14:paraId="37A09A7C" w14:textId="6E05B7D5"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LOTE 4 – ENSINO FUNDAMENTAL - 12.000 KITS</w:t>
            </w:r>
          </w:p>
        </w:tc>
      </w:tr>
      <w:tr w:rsidR="007B2EC8" w:rsidRPr="005E526A" w14:paraId="65279A70" w14:textId="33EB2C27" w:rsidTr="00714768">
        <w:trPr>
          <w:trHeight w:val="300"/>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6E31583B" w14:textId="77777777"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ITEM</w:t>
            </w:r>
          </w:p>
        </w:tc>
        <w:tc>
          <w:tcPr>
            <w:tcW w:w="4366" w:type="dxa"/>
            <w:tcBorders>
              <w:top w:val="single" w:sz="4" w:space="0" w:color="auto"/>
              <w:left w:val="nil"/>
              <w:bottom w:val="single" w:sz="4" w:space="0" w:color="auto"/>
              <w:right w:val="single" w:sz="4" w:space="0" w:color="auto"/>
            </w:tcBorders>
            <w:noWrap/>
            <w:vAlign w:val="bottom"/>
            <w:hideMark/>
          </w:tcPr>
          <w:p w14:paraId="7612B1A9" w14:textId="77777777"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34" w:type="dxa"/>
            <w:tcBorders>
              <w:top w:val="single" w:sz="4" w:space="0" w:color="auto"/>
              <w:left w:val="nil"/>
              <w:bottom w:val="single" w:sz="4" w:space="0" w:color="auto"/>
              <w:right w:val="single" w:sz="4" w:space="0" w:color="auto"/>
            </w:tcBorders>
            <w:noWrap/>
            <w:vAlign w:val="bottom"/>
            <w:hideMark/>
          </w:tcPr>
          <w:p w14:paraId="4636A5B1" w14:textId="77777777"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397F5689" w14:textId="77777777" w:rsidR="007B2EC8" w:rsidRPr="005E526A" w:rsidRDefault="007B2EC8" w:rsidP="00714768">
            <w:pPr>
              <w:jc w:val="center"/>
              <w:rPr>
                <w:rFonts w:ascii="Arial Narrow" w:eastAsia="Times New Roman" w:hAnsi="Arial Narrow" w:cs="Calibri"/>
                <w:b/>
                <w:bCs/>
              </w:rPr>
            </w:pPr>
            <w:r w:rsidRPr="005E526A">
              <w:rPr>
                <w:rFonts w:ascii="Arial Narrow" w:eastAsia="Times New Roman" w:hAnsi="Arial Narrow" w:cs="Calibri"/>
                <w:b/>
                <w:bCs/>
              </w:rPr>
              <w:t>QT NO KIT</w:t>
            </w:r>
          </w:p>
        </w:tc>
        <w:tc>
          <w:tcPr>
            <w:tcW w:w="1260" w:type="dxa"/>
            <w:tcBorders>
              <w:top w:val="single" w:sz="4" w:space="0" w:color="auto"/>
              <w:bottom w:val="single" w:sz="4" w:space="0" w:color="auto"/>
              <w:right w:val="single" w:sz="4" w:space="0" w:color="auto"/>
            </w:tcBorders>
          </w:tcPr>
          <w:p w14:paraId="45F78B65" w14:textId="77777777" w:rsidR="007B2EC8" w:rsidRPr="005E526A" w:rsidRDefault="007B2EC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6009980D" w14:textId="77777777" w:rsidR="007B2EC8" w:rsidRPr="005E526A" w:rsidRDefault="007B2EC8" w:rsidP="00714768">
            <w:pPr>
              <w:jc w:val="center"/>
              <w:rPr>
                <w:rFonts w:ascii="Arial Narrow" w:eastAsia="Times New Roman" w:hAnsi="Arial Narrow" w:cs="Calibri"/>
                <w:b/>
                <w:bCs/>
              </w:rPr>
            </w:pPr>
          </w:p>
        </w:tc>
      </w:tr>
      <w:tr w:rsidR="007B2EC8" w:rsidRPr="005E526A" w14:paraId="30BC1FC1" w14:textId="6B1B1A4A"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B5C9E45"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4366" w:type="dxa"/>
            <w:tcBorders>
              <w:top w:val="nil"/>
              <w:left w:val="nil"/>
              <w:bottom w:val="single" w:sz="4" w:space="0" w:color="auto"/>
              <w:right w:val="single" w:sz="4" w:space="0" w:color="auto"/>
            </w:tcBorders>
            <w:noWrap/>
            <w:vAlign w:val="bottom"/>
            <w:hideMark/>
          </w:tcPr>
          <w:p w14:paraId="6B307FE6"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Borracha Escolar</w:t>
            </w:r>
          </w:p>
        </w:tc>
        <w:tc>
          <w:tcPr>
            <w:tcW w:w="1134" w:type="dxa"/>
            <w:tcBorders>
              <w:top w:val="nil"/>
              <w:left w:val="nil"/>
              <w:bottom w:val="single" w:sz="4" w:space="0" w:color="auto"/>
              <w:right w:val="single" w:sz="4" w:space="0" w:color="auto"/>
            </w:tcBorders>
            <w:noWrap/>
            <w:vAlign w:val="bottom"/>
            <w:hideMark/>
          </w:tcPr>
          <w:p w14:paraId="3EA79BA8"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F0B54A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02CB7547"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9CC747C" w14:textId="77777777" w:rsidR="007B2EC8" w:rsidRPr="005E526A" w:rsidRDefault="007B2EC8" w:rsidP="00714768">
            <w:pPr>
              <w:jc w:val="center"/>
              <w:rPr>
                <w:rFonts w:ascii="Arial Narrow" w:eastAsia="Times New Roman" w:hAnsi="Arial Narrow" w:cs="Calibri"/>
              </w:rPr>
            </w:pPr>
          </w:p>
        </w:tc>
      </w:tr>
      <w:tr w:rsidR="007B2EC8" w:rsidRPr="005E526A" w14:paraId="2945786D" w14:textId="039D663C"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C1AFDB7"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4366" w:type="dxa"/>
            <w:tcBorders>
              <w:top w:val="nil"/>
              <w:left w:val="nil"/>
              <w:bottom w:val="single" w:sz="4" w:space="0" w:color="auto"/>
              <w:right w:val="single" w:sz="4" w:space="0" w:color="auto"/>
            </w:tcBorders>
            <w:noWrap/>
            <w:vAlign w:val="bottom"/>
            <w:hideMark/>
          </w:tcPr>
          <w:p w14:paraId="72841DB5"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Cola Líquida 150 gr.</w:t>
            </w:r>
          </w:p>
        </w:tc>
        <w:tc>
          <w:tcPr>
            <w:tcW w:w="1134" w:type="dxa"/>
            <w:tcBorders>
              <w:top w:val="nil"/>
              <w:left w:val="nil"/>
              <w:bottom w:val="single" w:sz="4" w:space="0" w:color="auto"/>
              <w:right w:val="single" w:sz="4" w:space="0" w:color="auto"/>
            </w:tcBorders>
            <w:noWrap/>
            <w:vAlign w:val="bottom"/>
            <w:hideMark/>
          </w:tcPr>
          <w:p w14:paraId="5174ACD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04180A08"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DA3E956"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4867AD37" w14:textId="77777777" w:rsidR="007B2EC8" w:rsidRPr="005E526A" w:rsidRDefault="007B2EC8" w:rsidP="00714768">
            <w:pPr>
              <w:jc w:val="center"/>
              <w:rPr>
                <w:rFonts w:ascii="Arial Narrow" w:eastAsia="Times New Roman" w:hAnsi="Arial Narrow" w:cs="Calibri"/>
              </w:rPr>
            </w:pPr>
          </w:p>
        </w:tc>
      </w:tr>
      <w:tr w:rsidR="007B2EC8" w:rsidRPr="005E526A" w14:paraId="7A6C6487" w14:textId="4C6CF145"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6929A4D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3</w:t>
            </w:r>
          </w:p>
        </w:tc>
        <w:tc>
          <w:tcPr>
            <w:tcW w:w="4366" w:type="dxa"/>
            <w:tcBorders>
              <w:top w:val="nil"/>
              <w:left w:val="nil"/>
              <w:bottom w:val="single" w:sz="4" w:space="0" w:color="auto"/>
              <w:right w:val="single" w:sz="4" w:space="0" w:color="auto"/>
            </w:tcBorders>
            <w:noWrap/>
            <w:vAlign w:val="bottom"/>
            <w:hideMark/>
          </w:tcPr>
          <w:p w14:paraId="7DA4E11B" w14:textId="77777777" w:rsidR="007B2EC8" w:rsidRPr="005E526A" w:rsidRDefault="007B2EC8" w:rsidP="00714768">
            <w:pPr>
              <w:rPr>
                <w:rFonts w:ascii="Arial Narrow" w:eastAsia="Times New Roman" w:hAnsi="Arial Narrow" w:cs="Calibri"/>
              </w:rPr>
            </w:pPr>
            <w:proofErr w:type="spellStart"/>
            <w:r w:rsidRPr="005E526A">
              <w:rPr>
                <w:rFonts w:ascii="Arial Narrow" w:eastAsia="Times New Roman" w:hAnsi="Arial Narrow" w:cs="Calibri"/>
              </w:rPr>
              <w:t>Gizão</w:t>
            </w:r>
            <w:proofErr w:type="spellEnd"/>
            <w:r w:rsidRPr="005E526A">
              <w:rPr>
                <w:rFonts w:ascii="Arial Narrow" w:eastAsia="Times New Roman" w:hAnsi="Arial Narrow" w:cs="Calibri"/>
              </w:rPr>
              <w:t xml:space="preserve"> de cera, (12 cores)</w:t>
            </w:r>
          </w:p>
        </w:tc>
        <w:tc>
          <w:tcPr>
            <w:tcW w:w="1134" w:type="dxa"/>
            <w:tcBorders>
              <w:top w:val="nil"/>
              <w:left w:val="nil"/>
              <w:bottom w:val="single" w:sz="4" w:space="0" w:color="auto"/>
              <w:right w:val="single" w:sz="4" w:space="0" w:color="auto"/>
            </w:tcBorders>
            <w:noWrap/>
            <w:vAlign w:val="bottom"/>
            <w:hideMark/>
          </w:tcPr>
          <w:p w14:paraId="395CBA5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3564E32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04389F2"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A70B930" w14:textId="77777777" w:rsidR="007B2EC8" w:rsidRPr="005E526A" w:rsidRDefault="007B2EC8" w:rsidP="00714768">
            <w:pPr>
              <w:jc w:val="center"/>
              <w:rPr>
                <w:rFonts w:ascii="Arial Narrow" w:eastAsia="Times New Roman" w:hAnsi="Arial Narrow" w:cs="Calibri"/>
              </w:rPr>
            </w:pPr>
          </w:p>
        </w:tc>
      </w:tr>
      <w:tr w:rsidR="007B2EC8" w:rsidRPr="005E526A" w14:paraId="33754315" w14:textId="217D271A"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2B5982C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4</w:t>
            </w:r>
          </w:p>
        </w:tc>
        <w:tc>
          <w:tcPr>
            <w:tcW w:w="4366" w:type="dxa"/>
            <w:tcBorders>
              <w:top w:val="nil"/>
              <w:left w:val="nil"/>
              <w:bottom w:val="single" w:sz="4" w:space="0" w:color="auto"/>
              <w:right w:val="single" w:sz="4" w:space="0" w:color="auto"/>
            </w:tcBorders>
            <w:noWrap/>
            <w:vAlign w:val="bottom"/>
            <w:hideMark/>
          </w:tcPr>
          <w:p w14:paraId="23FC0B1B"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Pincel n° </w:t>
            </w:r>
            <w:proofErr w:type="gramStart"/>
            <w:r w:rsidRPr="005E526A">
              <w:rPr>
                <w:rFonts w:ascii="Arial Narrow" w:eastAsia="Times New Roman" w:hAnsi="Arial Narrow" w:cs="Calibri"/>
              </w:rPr>
              <w:t>08 redondo</w:t>
            </w:r>
            <w:proofErr w:type="gramEnd"/>
          </w:p>
        </w:tc>
        <w:tc>
          <w:tcPr>
            <w:tcW w:w="1134" w:type="dxa"/>
            <w:tcBorders>
              <w:top w:val="nil"/>
              <w:left w:val="nil"/>
              <w:bottom w:val="single" w:sz="4" w:space="0" w:color="auto"/>
              <w:right w:val="single" w:sz="4" w:space="0" w:color="auto"/>
            </w:tcBorders>
            <w:noWrap/>
            <w:vAlign w:val="bottom"/>
            <w:hideMark/>
          </w:tcPr>
          <w:p w14:paraId="1742BE5D"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68DA80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EB45532"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951E0EB" w14:textId="77777777" w:rsidR="007B2EC8" w:rsidRPr="005E526A" w:rsidRDefault="007B2EC8" w:rsidP="00714768">
            <w:pPr>
              <w:jc w:val="center"/>
              <w:rPr>
                <w:rFonts w:ascii="Arial Narrow" w:eastAsia="Times New Roman" w:hAnsi="Arial Narrow" w:cs="Calibri"/>
              </w:rPr>
            </w:pPr>
          </w:p>
        </w:tc>
      </w:tr>
      <w:tr w:rsidR="007B2EC8" w:rsidRPr="005E526A" w14:paraId="08F3AC0F" w14:textId="352E745C"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49B4B6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5</w:t>
            </w:r>
          </w:p>
        </w:tc>
        <w:tc>
          <w:tcPr>
            <w:tcW w:w="4366" w:type="dxa"/>
            <w:tcBorders>
              <w:top w:val="nil"/>
              <w:left w:val="nil"/>
              <w:bottom w:val="single" w:sz="4" w:space="0" w:color="auto"/>
              <w:right w:val="single" w:sz="4" w:space="0" w:color="auto"/>
            </w:tcBorders>
            <w:noWrap/>
            <w:vAlign w:val="bottom"/>
            <w:hideMark/>
          </w:tcPr>
          <w:p w14:paraId="44A79E68" w14:textId="1114E279"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Massa </w:t>
            </w:r>
            <w:r w:rsidR="00714768" w:rsidRPr="005E526A">
              <w:rPr>
                <w:rFonts w:ascii="Arial Narrow" w:eastAsia="Times New Roman" w:hAnsi="Arial Narrow" w:cs="Calibri"/>
              </w:rPr>
              <w:t>para modelar</w:t>
            </w:r>
            <w:r w:rsidRPr="005E526A">
              <w:rPr>
                <w:rFonts w:ascii="Arial Narrow" w:eastAsia="Times New Roman" w:hAnsi="Arial Narrow" w:cs="Calibri"/>
              </w:rPr>
              <w:t xml:space="preserve"> 12 cores</w:t>
            </w:r>
          </w:p>
        </w:tc>
        <w:tc>
          <w:tcPr>
            <w:tcW w:w="1134" w:type="dxa"/>
            <w:tcBorders>
              <w:top w:val="nil"/>
              <w:left w:val="nil"/>
              <w:bottom w:val="single" w:sz="4" w:space="0" w:color="auto"/>
              <w:right w:val="single" w:sz="4" w:space="0" w:color="auto"/>
            </w:tcBorders>
            <w:noWrap/>
            <w:vAlign w:val="bottom"/>
            <w:hideMark/>
          </w:tcPr>
          <w:p w14:paraId="6D74D146"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358D4DE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4ACB57F"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232B0DB" w14:textId="77777777" w:rsidR="007B2EC8" w:rsidRPr="005E526A" w:rsidRDefault="007B2EC8" w:rsidP="00714768">
            <w:pPr>
              <w:jc w:val="center"/>
              <w:rPr>
                <w:rFonts w:ascii="Arial Narrow" w:eastAsia="Times New Roman" w:hAnsi="Arial Narrow" w:cs="Calibri"/>
              </w:rPr>
            </w:pPr>
          </w:p>
        </w:tc>
      </w:tr>
      <w:tr w:rsidR="007B2EC8" w:rsidRPr="005E526A" w14:paraId="276496E9" w14:textId="7DB7ADAD"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71C73F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6</w:t>
            </w:r>
          </w:p>
        </w:tc>
        <w:tc>
          <w:tcPr>
            <w:tcW w:w="4366" w:type="dxa"/>
            <w:tcBorders>
              <w:top w:val="nil"/>
              <w:left w:val="nil"/>
              <w:bottom w:val="single" w:sz="4" w:space="0" w:color="auto"/>
              <w:right w:val="single" w:sz="4" w:space="0" w:color="auto"/>
            </w:tcBorders>
            <w:noWrap/>
            <w:vAlign w:val="bottom"/>
            <w:hideMark/>
          </w:tcPr>
          <w:p w14:paraId="6998E31A"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Tesoura Escolar</w:t>
            </w:r>
          </w:p>
        </w:tc>
        <w:tc>
          <w:tcPr>
            <w:tcW w:w="1134" w:type="dxa"/>
            <w:tcBorders>
              <w:top w:val="nil"/>
              <w:left w:val="nil"/>
              <w:bottom w:val="single" w:sz="4" w:space="0" w:color="auto"/>
              <w:right w:val="single" w:sz="4" w:space="0" w:color="auto"/>
            </w:tcBorders>
            <w:noWrap/>
            <w:vAlign w:val="bottom"/>
            <w:hideMark/>
          </w:tcPr>
          <w:p w14:paraId="294D54A2"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6B48BD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5F0841B3"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A8ECA2D" w14:textId="77777777" w:rsidR="007B2EC8" w:rsidRPr="005E526A" w:rsidRDefault="007B2EC8" w:rsidP="00714768">
            <w:pPr>
              <w:jc w:val="center"/>
              <w:rPr>
                <w:rFonts w:ascii="Arial Narrow" w:eastAsia="Times New Roman" w:hAnsi="Arial Narrow" w:cs="Calibri"/>
              </w:rPr>
            </w:pPr>
          </w:p>
        </w:tc>
      </w:tr>
      <w:tr w:rsidR="007B2EC8" w:rsidRPr="005E526A" w14:paraId="2652BA41" w14:textId="22EECB6F"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58FE3525"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7</w:t>
            </w:r>
          </w:p>
        </w:tc>
        <w:tc>
          <w:tcPr>
            <w:tcW w:w="4366" w:type="dxa"/>
            <w:tcBorders>
              <w:top w:val="nil"/>
              <w:left w:val="nil"/>
              <w:bottom w:val="single" w:sz="4" w:space="0" w:color="auto"/>
              <w:right w:val="single" w:sz="4" w:space="0" w:color="auto"/>
            </w:tcBorders>
            <w:noWrap/>
            <w:vAlign w:val="bottom"/>
            <w:hideMark/>
          </w:tcPr>
          <w:p w14:paraId="2B49B7BE"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Tinta para pintura a dedo (06 cores)</w:t>
            </w:r>
          </w:p>
        </w:tc>
        <w:tc>
          <w:tcPr>
            <w:tcW w:w="1134" w:type="dxa"/>
            <w:tcBorders>
              <w:top w:val="nil"/>
              <w:left w:val="nil"/>
              <w:bottom w:val="single" w:sz="4" w:space="0" w:color="auto"/>
              <w:right w:val="single" w:sz="4" w:space="0" w:color="auto"/>
            </w:tcBorders>
            <w:noWrap/>
            <w:vAlign w:val="bottom"/>
            <w:hideMark/>
          </w:tcPr>
          <w:p w14:paraId="461AABB2"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0839A3E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191B012"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DFF25CF" w14:textId="77777777" w:rsidR="007B2EC8" w:rsidRPr="005E526A" w:rsidRDefault="007B2EC8" w:rsidP="00714768">
            <w:pPr>
              <w:jc w:val="center"/>
              <w:rPr>
                <w:rFonts w:ascii="Arial Narrow" w:eastAsia="Times New Roman" w:hAnsi="Arial Narrow" w:cs="Calibri"/>
              </w:rPr>
            </w:pPr>
          </w:p>
        </w:tc>
      </w:tr>
      <w:tr w:rsidR="007B2EC8" w:rsidRPr="005E526A" w14:paraId="7F3E3E99" w14:textId="005A50CB"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4EC00C74"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8</w:t>
            </w:r>
          </w:p>
        </w:tc>
        <w:tc>
          <w:tcPr>
            <w:tcW w:w="4366" w:type="dxa"/>
            <w:tcBorders>
              <w:top w:val="nil"/>
              <w:left w:val="nil"/>
              <w:bottom w:val="single" w:sz="4" w:space="0" w:color="auto"/>
              <w:right w:val="single" w:sz="4" w:space="0" w:color="auto"/>
            </w:tcBorders>
            <w:noWrap/>
            <w:vAlign w:val="bottom"/>
            <w:hideMark/>
          </w:tcPr>
          <w:p w14:paraId="38AAAADD"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Caderno de desenho espiral com 96 </w:t>
            </w:r>
            <w:proofErr w:type="spellStart"/>
            <w:r w:rsidRPr="005E526A">
              <w:rPr>
                <w:rFonts w:ascii="Arial Narrow" w:eastAsia="Times New Roman" w:hAnsi="Arial Narrow" w:cs="Calibri"/>
              </w:rPr>
              <w:t>fls</w:t>
            </w:r>
            <w:proofErr w:type="spellEnd"/>
          </w:p>
        </w:tc>
        <w:tc>
          <w:tcPr>
            <w:tcW w:w="1134" w:type="dxa"/>
            <w:tcBorders>
              <w:top w:val="nil"/>
              <w:left w:val="nil"/>
              <w:bottom w:val="single" w:sz="4" w:space="0" w:color="auto"/>
              <w:right w:val="single" w:sz="4" w:space="0" w:color="auto"/>
            </w:tcBorders>
            <w:noWrap/>
            <w:vAlign w:val="bottom"/>
            <w:hideMark/>
          </w:tcPr>
          <w:p w14:paraId="0669A945"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E8F6C66"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6CE5E93"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23DA2003" w14:textId="77777777" w:rsidR="007B2EC8" w:rsidRPr="005E526A" w:rsidRDefault="007B2EC8" w:rsidP="00714768">
            <w:pPr>
              <w:jc w:val="center"/>
              <w:rPr>
                <w:rFonts w:ascii="Arial Narrow" w:eastAsia="Times New Roman" w:hAnsi="Arial Narrow" w:cs="Calibri"/>
              </w:rPr>
            </w:pPr>
          </w:p>
        </w:tc>
      </w:tr>
      <w:tr w:rsidR="007B2EC8" w:rsidRPr="005E526A" w14:paraId="3B91A69C" w14:textId="020AE9A3"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11F4609B"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9</w:t>
            </w:r>
          </w:p>
        </w:tc>
        <w:tc>
          <w:tcPr>
            <w:tcW w:w="4366" w:type="dxa"/>
            <w:tcBorders>
              <w:top w:val="nil"/>
              <w:left w:val="nil"/>
              <w:bottom w:val="single" w:sz="4" w:space="0" w:color="auto"/>
              <w:right w:val="single" w:sz="4" w:space="0" w:color="auto"/>
            </w:tcBorders>
            <w:noWrap/>
            <w:vAlign w:val="bottom"/>
            <w:hideMark/>
          </w:tcPr>
          <w:p w14:paraId="672AD8DF"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Lápis preto HB nº 2</w:t>
            </w:r>
          </w:p>
        </w:tc>
        <w:tc>
          <w:tcPr>
            <w:tcW w:w="1134" w:type="dxa"/>
            <w:tcBorders>
              <w:top w:val="nil"/>
              <w:left w:val="nil"/>
              <w:bottom w:val="single" w:sz="4" w:space="0" w:color="auto"/>
              <w:right w:val="single" w:sz="4" w:space="0" w:color="auto"/>
            </w:tcBorders>
            <w:noWrap/>
            <w:vAlign w:val="bottom"/>
            <w:hideMark/>
          </w:tcPr>
          <w:p w14:paraId="71CED68C"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709BC8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5</w:t>
            </w:r>
          </w:p>
        </w:tc>
        <w:tc>
          <w:tcPr>
            <w:tcW w:w="1260" w:type="dxa"/>
            <w:tcBorders>
              <w:top w:val="single" w:sz="4" w:space="0" w:color="auto"/>
              <w:bottom w:val="single" w:sz="4" w:space="0" w:color="auto"/>
              <w:right w:val="single" w:sz="4" w:space="0" w:color="auto"/>
            </w:tcBorders>
          </w:tcPr>
          <w:p w14:paraId="5D4D1C63"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77B1CC35" w14:textId="77777777" w:rsidR="007B2EC8" w:rsidRPr="005E526A" w:rsidRDefault="007B2EC8" w:rsidP="00714768">
            <w:pPr>
              <w:jc w:val="center"/>
              <w:rPr>
                <w:rFonts w:ascii="Arial Narrow" w:eastAsia="Times New Roman" w:hAnsi="Arial Narrow" w:cs="Calibri"/>
              </w:rPr>
            </w:pPr>
          </w:p>
        </w:tc>
      </w:tr>
      <w:tr w:rsidR="007B2EC8" w:rsidRPr="005E526A" w14:paraId="2D93F335" w14:textId="7AF3FDB8"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5DB19147"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10</w:t>
            </w:r>
          </w:p>
        </w:tc>
        <w:tc>
          <w:tcPr>
            <w:tcW w:w="4366" w:type="dxa"/>
            <w:tcBorders>
              <w:top w:val="nil"/>
              <w:left w:val="nil"/>
              <w:bottom w:val="single" w:sz="4" w:space="0" w:color="auto"/>
              <w:right w:val="single" w:sz="4" w:space="0" w:color="auto"/>
            </w:tcBorders>
            <w:noWrap/>
            <w:vAlign w:val="bottom"/>
            <w:hideMark/>
          </w:tcPr>
          <w:p w14:paraId="001F2C23"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Apontador com Depósito</w:t>
            </w:r>
          </w:p>
        </w:tc>
        <w:tc>
          <w:tcPr>
            <w:tcW w:w="1134" w:type="dxa"/>
            <w:tcBorders>
              <w:top w:val="nil"/>
              <w:left w:val="nil"/>
              <w:bottom w:val="single" w:sz="4" w:space="0" w:color="auto"/>
              <w:right w:val="single" w:sz="4" w:space="0" w:color="auto"/>
            </w:tcBorders>
            <w:noWrap/>
            <w:vAlign w:val="bottom"/>
            <w:hideMark/>
          </w:tcPr>
          <w:p w14:paraId="46ECD7F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724E5E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25E682EE" w14:textId="77777777" w:rsidR="007B2EC8" w:rsidRPr="005E526A" w:rsidRDefault="007B2EC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7D598555" w14:textId="77777777" w:rsidR="007B2EC8" w:rsidRPr="005E526A" w:rsidRDefault="007B2EC8" w:rsidP="00714768">
            <w:pPr>
              <w:jc w:val="center"/>
              <w:rPr>
                <w:rFonts w:ascii="Arial Narrow" w:eastAsia="Times New Roman" w:hAnsi="Arial Narrow" w:cs="Calibri"/>
                <w:b/>
                <w:bCs/>
              </w:rPr>
            </w:pPr>
          </w:p>
        </w:tc>
      </w:tr>
      <w:tr w:rsidR="007B2EC8" w:rsidRPr="005E526A" w14:paraId="71E3664C" w14:textId="6E5D1A11"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1FE60582"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11</w:t>
            </w:r>
          </w:p>
        </w:tc>
        <w:tc>
          <w:tcPr>
            <w:tcW w:w="4366" w:type="dxa"/>
            <w:tcBorders>
              <w:top w:val="nil"/>
              <w:left w:val="nil"/>
              <w:bottom w:val="single" w:sz="4" w:space="0" w:color="auto"/>
              <w:right w:val="single" w:sz="4" w:space="0" w:color="auto"/>
            </w:tcBorders>
            <w:noWrap/>
            <w:vAlign w:val="bottom"/>
            <w:hideMark/>
          </w:tcPr>
          <w:p w14:paraId="566E0A1E"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Caneta hidrográfica Jumbo 12 cores</w:t>
            </w:r>
          </w:p>
        </w:tc>
        <w:tc>
          <w:tcPr>
            <w:tcW w:w="1134" w:type="dxa"/>
            <w:tcBorders>
              <w:top w:val="nil"/>
              <w:left w:val="nil"/>
              <w:bottom w:val="single" w:sz="4" w:space="0" w:color="auto"/>
              <w:right w:val="single" w:sz="4" w:space="0" w:color="auto"/>
            </w:tcBorders>
            <w:noWrap/>
            <w:vAlign w:val="bottom"/>
            <w:hideMark/>
          </w:tcPr>
          <w:p w14:paraId="5686FC16"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381B402"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8F6934F"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4BDF8B0" w14:textId="77777777" w:rsidR="007B2EC8" w:rsidRPr="005E526A" w:rsidRDefault="007B2EC8" w:rsidP="00714768">
            <w:pPr>
              <w:jc w:val="center"/>
              <w:rPr>
                <w:rFonts w:ascii="Arial Narrow" w:eastAsia="Times New Roman" w:hAnsi="Arial Narrow" w:cs="Calibri"/>
              </w:rPr>
            </w:pPr>
          </w:p>
        </w:tc>
      </w:tr>
      <w:tr w:rsidR="007B2EC8" w:rsidRPr="005E526A" w14:paraId="0B9B9AAD" w14:textId="06FA2AD1"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BD86CF1"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12</w:t>
            </w:r>
          </w:p>
        </w:tc>
        <w:tc>
          <w:tcPr>
            <w:tcW w:w="4366" w:type="dxa"/>
            <w:tcBorders>
              <w:top w:val="nil"/>
              <w:left w:val="nil"/>
              <w:bottom w:val="single" w:sz="4" w:space="0" w:color="auto"/>
              <w:right w:val="single" w:sz="4" w:space="0" w:color="auto"/>
            </w:tcBorders>
            <w:noWrap/>
            <w:vAlign w:val="bottom"/>
            <w:hideMark/>
          </w:tcPr>
          <w:p w14:paraId="78D832CA"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Tinta Guache 06 cores</w:t>
            </w:r>
          </w:p>
        </w:tc>
        <w:tc>
          <w:tcPr>
            <w:tcW w:w="1134" w:type="dxa"/>
            <w:tcBorders>
              <w:top w:val="nil"/>
              <w:left w:val="nil"/>
              <w:bottom w:val="single" w:sz="4" w:space="0" w:color="auto"/>
              <w:right w:val="single" w:sz="4" w:space="0" w:color="auto"/>
            </w:tcBorders>
            <w:noWrap/>
            <w:vAlign w:val="bottom"/>
            <w:hideMark/>
          </w:tcPr>
          <w:p w14:paraId="1921560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EEE6B6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9F8CD3D"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46495437" w14:textId="77777777" w:rsidR="007B2EC8" w:rsidRPr="005E526A" w:rsidRDefault="007B2EC8" w:rsidP="00714768">
            <w:pPr>
              <w:jc w:val="center"/>
              <w:rPr>
                <w:rFonts w:ascii="Arial Narrow" w:eastAsia="Times New Roman" w:hAnsi="Arial Narrow" w:cs="Calibri"/>
              </w:rPr>
            </w:pPr>
          </w:p>
        </w:tc>
      </w:tr>
      <w:tr w:rsidR="007B2EC8" w:rsidRPr="005E526A" w14:paraId="0665C83F" w14:textId="063095FB"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6B89982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13</w:t>
            </w:r>
          </w:p>
        </w:tc>
        <w:tc>
          <w:tcPr>
            <w:tcW w:w="4366" w:type="dxa"/>
            <w:tcBorders>
              <w:top w:val="nil"/>
              <w:left w:val="nil"/>
              <w:bottom w:val="single" w:sz="4" w:space="0" w:color="auto"/>
              <w:right w:val="single" w:sz="4" w:space="0" w:color="auto"/>
            </w:tcBorders>
            <w:noWrap/>
            <w:vAlign w:val="bottom"/>
            <w:hideMark/>
          </w:tcPr>
          <w:p w14:paraId="189F81BD"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Lápis de cor Jumbo inteiro (12 cores)</w:t>
            </w:r>
          </w:p>
        </w:tc>
        <w:tc>
          <w:tcPr>
            <w:tcW w:w="1134" w:type="dxa"/>
            <w:tcBorders>
              <w:top w:val="nil"/>
              <w:left w:val="nil"/>
              <w:bottom w:val="single" w:sz="4" w:space="0" w:color="auto"/>
              <w:right w:val="single" w:sz="4" w:space="0" w:color="auto"/>
            </w:tcBorders>
            <w:noWrap/>
            <w:vAlign w:val="bottom"/>
            <w:hideMark/>
          </w:tcPr>
          <w:p w14:paraId="3A40FA84"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69D75F09"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1835238"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0F6630D" w14:textId="77777777" w:rsidR="007B2EC8" w:rsidRPr="005E526A" w:rsidRDefault="007B2EC8" w:rsidP="00714768">
            <w:pPr>
              <w:jc w:val="center"/>
              <w:rPr>
                <w:rFonts w:ascii="Arial Narrow" w:eastAsia="Times New Roman" w:hAnsi="Arial Narrow" w:cs="Calibri"/>
              </w:rPr>
            </w:pPr>
          </w:p>
        </w:tc>
      </w:tr>
      <w:tr w:rsidR="007B2EC8" w:rsidRPr="005E526A" w14:paraId="4EF55C5C" w14:textId="5742AB49"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09BFC28D"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14</w:t>
            </w:r>
          </w:p>
        </w:tc>
        <w:tc>
          <w:tcPr>
            <w:tcW w:w="4366" w:type="dxa"/>
            <w:tcBorders>
              <w:top w:val="nil"/>
              <w:left w:val="nil"/>
              <w:bottom w:val="single" w:sz="4" w:space="0" w:color="auto"/>
              <w:right w:val="single" w:sz="4" w:space="0" w:color="auto"/>
            </w:tcBorders>
            <w:noWrap/>
            <w:vAlign w:val="bottom"/>
            <w:hideMark/>
          </w:tcPr>
          <w:p w14:paraId="1C974E67"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Caderno brochura capa dura 96 folhas (</w:t>
            </w:r>
            <w:proofErr w:type="spellStart"/>
            <w:r w:rsidRPr="005E526A">
              <w:rPr>
                <w:rFonts w:ascii="Arial Narrow" w:eastAsia="Times New Roman" w:hAnsi="Arial Narrow" w:cs="Calibri"/>
              </w:rPr>
              <w:t>brochurão</w:t>
            </w:r>
            <w:proofErr w:type="spellEnd"/>
            <w:r w:rsidRPr="005E526A">
              <w:rPr>
                <w:rFonts w:ascii="Arial Narrow" w:eastAsia="Times New Roman" w:hAnsi="Arial Narrow" w:cs="Calibri"/>
              </w:rPr>
              <w:t>)</w:t>
            </w:r>
          </w:p>
        </w:tc>
        <w:tc>
          <w:tcPr>
            <w:tcW w:w="1134" w:type="dxa"/>
            <w:tcBorders>
              <w:top w:val="nil"/>
              <w:left w:val="nil"/>
              <w:bottom w:val="single" w:sz="4" w:space="0" w:color="auto"/>
              <w:right w:val="single" w:sz="4" w:space="0" w:color="auto"/>
            </w:tcBorders>
            <w:noWrap/>
            <w:vAlign w:val="bottom"/>
            <w:hideMark/>
          </w:tcPr>
          <w:p w14:paraId="73A77B37"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B2ED6D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77632A3F"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3B1E6E3" w14:textId="77777777" w:rsidR="007B2EC8" w:rsidRPr="005E526A" w:rsidRDefault="007B2EC8" w:rsidP="00714768">
            <w:pPr>
              <w:jc w:val="center"/>
              <w:rPr>
                <w:rFonts w:ascii="Arial Narrow" w:eastAsia="Times New Roman" w:hAnsi="Arial Narrow" w:cs="Calibri"/>
              </w:rPr>
            </w:pPr>
          </w:p>
        </w:tc>
      </w:tr>
      <w:tr w:rsidR="007B2EC8" w:rsidRPr="005E526A" w14:paraId="0A68CE3C" w14:textId="4AF3645C"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35E5164E"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15</w:t>
            </w:r>
          </w:p>
        </w:tc>
        <w:tc>
          <w:tcPr>
            <w:tcW w:w="4366" w:type="dxa"/>
            <w:tcBorders>
              <w:top w:val="nil"/>
              <w:left w:val="nil"/>
              <w:bottom w:val="single" w:sz="4" w:space="0" w:color="auto"/>
              <w:right w:val="single" w:sz="4" w:space="0" w:color="auto"/>
            </w:tcBorders>
            <w:noWrap/>
            <w:vAlign w:val="bottom"/>
            <w:hideMark/>
          </w:tcPr>
          <w:p w14:paraId="309582DB"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Agenda Escolar</w:t>
            </w:r>
          </w:p>
        </w:tc>
        <w:tc>
          <w:tcPr>
            <w:tcW w:w="1134" w:type="dxa"/>
            <w:tcBorders>
              <w:top w:val="nil"/>
              <w:left w:val="nil"/>
              <w:bottom w:val="single" w:sz="4" w:space="0" w:color="auto"/>
              <w:right w:val="single" w:sz="4" w:space="0" w:color="auto"/>
            </w:tcBorders>
            <w:noWrap/>
            <w:vAlign w:val="bottom"/>
            <w:hideMark/>
          </w:tcPr>
          <w:p w14:paraId="72C9E133"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5D152F8"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0AA41CB"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765E0BB7" w14:textId="77777777" w:rsidR="007B2EC8" w:rsidRPr="005E526A" w:rsidRDefault="007B2EC8" w:rsidP="00714768">
            <w:pPr>
              <w:jc w:val="center"/>
              <w:rPr>
                <w:rFonts w:ascii="Arial Narrow" w:eastAsia="Times New Roman" w:hAnsi="Arial Narrow" w:cs="Calibri"/>
              </w:rPr>
            </w:pPr>
          </w:p>
        </w:tc>
      </w:tr>
      <w:tr w:rsidR="007B2EC8" w:rsidRPr="005E526A" w14:paraId="2EF274A8" w14:textId="10F453B5"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1BC9AF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16</w:t>
            </w:r>
          </w:p>
        </w:tc>
        <w:tc>
          <w:tcPr>
            <w:tcW w:w="4366" w:type="dxa"/>
            <w:tcBorders>
              <w:top w:val="nil"/>
              <w:left w:val="nil"/>
              <w:bottom w:val="single" w:sz="4" w:space="0" w:color="auto"/>
              <w:right w:val="single" w:sz="4" w:space="0" w:color="auto"/>
            </w:tcBorders>
            <w:noWrap/>
            <w:vAlign w:val="bottom"/>
            <w:hideMark/>
          </w:tcPr>
          <w:p w14:paraId="6B925816"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 xml:space="preserve">Pincel redondo tipo </w:t>
            </w:r>
            <w:proofErr w:type="spellStart"/>
            <w:r w:rsidRPr="005E526A">
              <w:rPr>
                <w:rFonts w:ascii="Arial Narrow" w:eastAsia="Times New Roman" w:hAnsi="Arial Narrow" w:cs="Calibri"/>
              </w:rPr>
              <w:t>brochinha</w:t>
            </w:r>
            <w:proofErr w:type="spellEnd"/>
          </w:p>
        </w:tc>
        <w:tc>
          <w:tcPr>
            <w:tcW w:w="1134" w:type="dxa"/>
            <w:tcBorders>
              <w:top w:val="nil"/>
              <w:left w:val="nil"/>
              <w:bottom w:val="single" w:sz="4" w:space="0" w:color="auto"/>
              <w:right w:val="single" w:sz="4" w:space="0" w:color="auto"/>
            </w:tcBorders>
            <w:noWrap/>
            <w:vAlign w:val="bottom"/>
            <w:hideMark/>
          </w:tcPr>
          <w:p w14:paraId="684A3A27"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02A5D53F"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984AB8A"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83C13B6" w14:textId="77777777" w:rsidR="007B2EC8" w:rsidRPr="005E526A" w:rsidRDefault="007B2EC8" w:rsidP="00714768">
            <w:pPr>
              <w:jc w:val="center"/>
              <w:rPr>
                <w:rFonts w:ascii="Arial Narrow" w:eastAsia="Times New Roman" w:hAnsi="Arial Narrow" w:cs="Calibri"/>
              </w:rPr>
            </w:pPr>
          </w:p>
        </w:tc>
      </w:tr>
      <w:tr w:rsidR="007B2EC8" w:rsidRPr="005E526A" w14:paraId="1377A9B8" w14:textId="03CCCF23"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26720F4D"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17</w:t>
            </w:r>
          </w:p>
        </w:tc>
        <w:tc>
          <w:tcPr>
            <w:tcW w:w="4366" w:type="dxa"/>
            <w:tcBorders>
              <w:top w:val="nil"/>
              <w:left w:val="nil"/>
              <w:bottom w:val="single" w:sz="4" w:space="0" w:color="auto"/>
              <w:right w:val="single" w:sz="4" w:space="0" w:color="auto"/>
            </w:tcBorders>
            <w:noWrap/>
            <w:vAlign w:val="bottom"/>
            <w:hideMark/>
          </w:tcPr>
          <w:p w14:paraId="00C1C548"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Papel Sulfite 100 folhas</w:t>
            </w:r>
          </w:p>
        </w:tc>
        <w:tc>
          <w:tcPr>
            <w:tcW w:w="1134" w:type="dxa"/>
            <w:tcBorders>
              <w:top w:val="nil"/>
              <w:left w:val="nil"/>
              <w:bottom w:val="single" w:sz="4" w:space="0" w:color="auto"/>
              <w:right w:val="single" w:sz="4" w:space="0" w:color="auto"/>
            </w:tcBorders>
            <w:noWrap/>
            <w:vAlign w:val="bottom"/>
            <w:hideMark/>
          </w:tcPr>
          <w:p w14:paraId="24BA198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1270FBC7"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11072DCE"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3333706" w14:textId="77777777" w:rsidR="007B2EC8" w:rsidRPr="005E526A" w:rsidRDefault="007B2EC8" w:rsidP="00714768">
            <w:pPr>
              <w:jc w:val="center"/>
              <w:rPr>
                <w:rFonts w:ascii="Arial Narrow" w:eastAsia="Times New Roman" w:hAnsi="Arial Narrow" w:cs="Calibri"/>
              </w:rPr>
            </w:pPr>
          </w:p>
        </w:tc>
      </w:tr>
      <w:tr w:rsidR="007B2EC8" w:rsidRPr="005E526A" w14:paraId="2F0CA3A1" w14:textId="3ED2BBB2" w:rsidTr="00714768">
        <w:trPr>
          <w:trHeight w:val="315"/>
        </w:trPr>
        <w:tc>
          <w:tcPr>
            <w:tcW w:w="611" w:type="dxa"/>
            <w:tcBorders>
              <w:top w:val="nil"/>
              <w:left w:val="single" w:sz="4" w:space="0" w:color="auto"/>
              <w:bottom w:val="single" w:sz="4" w:space="0" w:color="auto"/>
              <w:right w:val="single" w:sz="4" w:space="0" w:color="auto"/>
            </w:tcBorders>
            <w:noWrap/>
            <w:vAlign w:val="bottom"/>
            <w:hideMark/>
          </w:tcPr>
          <w:p w14:paraId="70B6BE50"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18</w:t>
            </w:r>
          </w:p>
        </w:tc>
        <w:tc>
          <w:tcPr>
            <w:tcW w:w="4366" w:type="dxa"/>
            <w:tcBorders>
              <w:top w:val="nil"/>
              <w:left w:val="nil"/>
              <w:bottom w:val="single" w:sz="4" w:space="0" w:color="auto"/>
              <w:right w:val="single" w:sz="4" w:space="0" w:color="auto"/>
            </w:tcBorders>
            <w:noWrap/>
            <w:vAlign w:val="bottom"/>
            <w:hideMark/>
          </w:tcPr>
          <w:p w14:paraId="2DAFE9AE" w14:textId="77777777" w:rsidR="007B2EC8" w:rsidRPr="005E526A" w:rsidRDefault="007B2EC8" w:rsidP="00714768">
            <w:pPr>
              <w:rPr>
                <w:rFonts w:ascii="Arial Narrow" w:eastAsia="Times New Roman" w:hAnsi="Arial Narrow" w:cs="Calibri"/>
              </w:rPr>
            </w:pPr>
            <w:r w:rsidRPr="005E526A">
              <w:rPr>
                <w:rFonts w:ascii="Arial Narrow" w:eastAsia="Times New Roman" w:hAnsi="Arial Narrow" w:cs="Calibri"/>
              </w:rPr>
              <w:t>Pasta aba elástica</w:t>
            </w:r>
          </w:p>
        </w:tc>
        <w:tc>
          <w:tcPr>
            <w:tcW w:w="1134" w:type="dxa"/>
            <w:tcBorders>
              <w:top w:val="nil"/>
              <w:left w:val="nil"/>
              <w:bottom w:val="single" w:sz="4" w:space="0" w:color="auto"/>
              <w:right w:val="single" w:sz="4" w:space="0" w:color="auto"/>
            </w:tcBorders>
            <w:noWrap/>
            <w:vAlign w:val="bottom"/>
            <w:hideMark/>
          </w:tcPr>
          <w:p w14:paraId="50A47594"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503F7F8A" w14:textId="77777777" w:rsidR="007B2EC8" w:rsidRPr="005E526A" w:rsidRDefault="007B2EC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FC4AA1D" w14:textId="77777777" w:rsidR="007B2EC8" w:rsidRPr="005E526A" w:rsidRDefault="007B2EC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5775F53" w14:textId="77777777" w:rsidR="007B2EC8" w:rsidRPr="005E526A" w:rsidRDefault="007B2EC8" w:rsidP="00714768">
            <w:pPr>
              <w:jc w:val="center"/>
              <w:rPr>
                <w:rFonts w:ascii="Arial Narrow" w:eastAsia="Times New Roman" w:hAnsi="Arial Narrow" w:cs="Calibri"/>
              </w:rPr>
            </w:pPr>
          </w:p>
        </w:tc>
      </w:tr>
      <w:tr w:rsidR="00714768" w:rsidRPr="005E526A" w14:paraId="6E4E54F3"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56FABF53" w14:textId="10099B0A"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UNITÁRIO DO KIT:</w:t>
            </w:r>
          </w:p>
        </w:tc>
        <w:tc>
          <w:tcPr>
            <w:tcW w:w="1260" w:type="dxa"/>
            <w:tcBorders>
              <w:top w:val="single" w:sz="4" w:space="0" w:color="auto"/>
              <w:bottom w:val="single" w:sz="4" w:space="0" w:color="auto"/>
              <w:right w:val="single" w:sz="4" w:space="0" w:color="auto"/>
            </w:tcBorders>
          </w:tcPr>
          <w:p w14:paraId="6C8AA45F" w14:textId="77777777" w:rsidR="00714768" w:rsidRPr="005E526A" w:rsidRDefault="0071476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DD0CCD2" w14:textId="77777777" w:rsidR="00714768" w:rsidRPr="005E526A" w:rsidRDefault="00714768" w:rsidP="00714768">
            <w:pPr>
              <w:jc w:val="center"/>
              <w:rPr>
                <w:rFonts w:ascii="Arial Narrow" w:eastAsia="Times New Roman" w:hAnsi="Arial Narrow" w:cs="Calibri"/>
              </w:rPr>
            </w:pPr>
          </w:p>
        </w:tc>
      </w:tr>
      <w:tr w:rsidR="00714768" w:rsidRPr="005E526A" w14:paraId="3E9381D7" w14:textId="77777777" w:rsidTr="00F6219E">
        <w:trPr>
          <w:trHeight w:val="315"/>
        </w:trPr>
        <w:tc>
          <w:tcPr>
            <w:tcW w:w="7374" w:type="dxa"/>
            <w:gridSpan w:val="4"/>
            <w:tcBorders>
              <w:top w:val="single" w:sz="4" w:space="0" w:color="auto"/>
              <w:left w:val="single" w:sz="4" w:space="0" w:color="auto"/>
              <w:bottom w:val="single" w:sz="4" w:space="0" w:color="auto"/>
              <w:right w:val="single" w:sz="4" w:space="0" w:color="auto"/>
            </w:tcBorders>
            <w:noWrap/>
            <w:vAlign w:val="bottom"/>
          </w:tcPr>
          <w:p w14:paraId="48F7C006" w14:textId="5B8D99A2"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TOTAL DO KIT:</w:t>
            </w:r>
          </w:p>
        </w:tc>
        <w:tc>
          <w:tcPr>
            <w:tcW w:w="1260" w:type="dxa"/>
            <w:tcBorders>
              <w:top w:val="single" w:sz="4" w:space="0" w:color="auto"/>
              <w:bottom w:val="single" w:sz="4" w:space="0" w:color="auto"/>
              <w:right w:val="single" w:sz="4" w:space="0" w:color="auto"/>
            </w:tcBorders>
          </w:tcPr>
          <w:p w14:paraId="638E73A7" w14:textId="77777777" w:rsidR="00714768" w:rsidRPr="005E526A" w:rsidRDefault="0071476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AF7C6D3" w14:textId="77777777" w:rsidR="00714768" w:rsidRPr="005E526A" w:rsidRDefault="00714768" w:rsidP="00714768">
            <w:pPr>
              <w:jc w:val="center"/>
              <w:rPr>
                <w:rFonts w:ascii="Arial Narrow" w:eastAsia="Times New Roman" w:hAnsi="Arial Narrow" w:cs="Calibri"/>
              </w:rPr>
            </w:pPr>
          </w:p>
        </w:tc>
      </w:tr>
    </w:tbl>
    <w:p w14:paraId="12EE30CE" w14:textId="77777777" w:rsidR="004A5408" w:rsidRPr="005E526A" w:rsidRDefault="004A5408" w:rsidP="00714768">
      <w:pPr>
        <w:suppressAutoHyphens/>
        <w:jc w:val="both"/>
        <w:rPr>
          <w:rFonts w:ascii="Arial Narrow" w:hAnsi="Arial Narrow"/>
          <w:b/>
        </w:rPr>
      </w:pPr>
    </w:p>
    <w:p w14:paraId="56D31617" w14:textId="77777777" w:rsidR="004A5408" w:rsidRPr="005E526A" w:rsidRDefault="004A5408" w:rsidP="00714768">
      <w:pPr>
        <w:suppressAutoHyphens/>
        <w:jc w:val="both"/>
        <w:rPr>
          <w:rFonts w:ascii="Arial Narrow" w:hAnsi="Arial Narrow"/>
          <w:b/>
        </w:rPr>
      </w:pPr>
    </w:p>
    <w:tbl>
      <w:tblPr>
        <w:tblW w:w="9940" w:type="dxa"/>
        <w:tblInd w:w="55" w:type="dxa"/>
        <w:tblCellMar>
          <w:left w:w="70" w:type="dxa"/>
          <w:right w:w="70" w:type="dxa"/>
        </w:tblCellMar>
        <w:tblLook w:val="04A0" w:firstRow="1" w:lastRow="0" w:firstColumn="1" w:lastColumn="0" w:noHBand="0" w:noVBand="1"/>
      </w:tblPr>
      <w:tblGrid>
        <w:gridCol w:w="627"/>
        <w:gridCol w:w="4350"/>
        <w:gridCol w:w="1180"/>
        <w:gridCol w:w="1263"/>
        <w:gridCol w:w="1260"/>
        <w:gridCol w:w="1260"/>
      </w:tblGrid>
      <w:tr w:rsidR="00996E4E" w:rsidRPr="005E526A" w14:paraId="766847CE" w14:textId="77777777" w:rsidTr="00F6219E">
        <w:trPr>
          <w:trHeight w:val="300"/>
        </w:trPr>
        <w:tc>
          <w:tcPr>
            <w:tcW w:w="9940" w:type="dxa"/>
            <w:gridSpan w:val="6"/>
            <w:tcBorders>
              <w:top w:val="single" w:sz="4" w:space="0" w:color="auto"/>
              <w:left w:val="single" w:sz="4" w:space="0" w:color="auto"/>
              <w:bottom w:val="single" w:sz="4" w:space="0" w:color="auto"/>
              <w:right w:val="single" w:sz="4" w:space="0" w:color="auto"/>
            </w:tcBorders>
            <w:noWrap/>
            <w:vAlign w:val="bottom"/>
          </w:tcPr>
          <w:p w14:paraId="49986505" w14:textId="71FDA203" w:rsidR="00996E4E" w:rsidRPr="005E526A" w:rsidRDefault="00996E4E" w:rsidP="00714768">
            <w:pPr>
              <w:jc w:val="center"/>
              <w:rPr>
                <w:rFonts w:ascii="Arial Narrow" w:eastAsia="Times New Roman" w:hAnsi="Arial Narrow" w:cs="Calibri"/>
                <w:b/>
                <w:bCs/>
              </w:rPr>
            </w:pPr>
            <w:r w:rsidRPr="005E526A">
              <w:rPr>
                <w:rFonts w:ascii="Arial Narrow" w:eastAsia="Times New Roman" w:hAnsi="Arial Narrow" w:cs="Calibri"/>
                <w:b/>
                <w:bCs/>
              </w:rPr>
              <w:t>LOTE 5 – EJA - 100 KITS</w:t>
            </w:r>
          </w:p>
        </w:tc>
      </w:tr>
      <w:tr w:rsidR="00996E4E" w:rsidRPr="005E526A" w14:paraId="77B87358" w14:textId="06DEFDEE" w:rsidTr="00714768">
        <w:trPr>
          <w:trHeight w:val="300"/>
        </w:trPr>
        <w:tc>
          <w:tcPr>
            <w:tcW w:w="627" w:type="dxa"/>
            <w:tcBorders>
              <w:top w:val="single" w:sz="4" w:space="0" w:color="auto"/>
              <w:left w:val="single" w:sz="4" w:space="0" w:color="auto"/>
              <w:bottom w:val="single" w:sz="4" w:space="0" w:color="auto"/>
              <w:right w:val="single" w:sz="4" w:space="0" w:color="auto"/>
            </w:tcBorders>
            <w:noWrap/>
            <w:vAlign w:val="bottom"/>
            <w:hideMark/>
          </w:tcPr>
          <w:p w14:paraId="2E834242"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b/>
                <w:bCs/>
              </w:rPr>
              <w:t>ITEM</w:t>
            </w:r>
          </w:p>
        </w:tc>
        <w:tc>
          <w:tcPr>
            <w:tcW w:w="4350" w:type="dxa"/>
            <w:tcBorders>
              <w:top w:val="single" w:sz="4" w:space="0" w:color="auto"/>
              <w:left w:val="nil"/>
              <w:bottom w:val="single" w:sz="4" w:space="0" w:color="auto"/>
              <w:right w:val="single" w:sz="4" w:space="0" w:color="auto"/>
            </w:tcBorders>
            <w:noWrap/>
            <w:vAlign w:val="bottom"/>
            <w:hideMark/>
          </w:tcPr>
          <w:p w14:paraId="7C91BB09" w14:textId="77777777" w:rsidR="00996E4E" w:rsidRPr="005E526A" w:rsidRDefault="00996E4E" w:rsidP="00714768">
            <w:pPr>
              <w:jc w:val="cente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80" w:type="dxa"/>
            <w:tcBorders>
              <w:top w:val="single" w:sz="4" w:space="0" w:color="auto"/>
              <w:left w:val="nil"/>
              <w:bottom w:val="single" w:sz="4" w:space="0" w:color="auto"/>
              <w:right w:val="single" w:sz="4" w:space="0" w:color="auto"/>
            </w:tcBorders>
            <w:noWrap/>
            <w:vAlign w:val="bottom"/>
            <w:hideMark/>
          </w:tcPr>
          <w:p w14:paraId="7DC13908" w14:textId="77777777" w:rsidR="00996E4E" w:rsidRPr="005E526A" w:rsidRDefault="00996E4E" w:rsidP="00714768">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3" w:type="dxa"/>
            <w:tcBorders>
              <w:top w:val="single" w:sz="4" w:space="0" w:color="auto"/>
              <w:left w:val="nil"/>
              <w:bottom w:val="single" w:sz="4" w:space="0" w:color="auto"/>
              <w:right w:val="single" w:sz="4" w:space="0" w:color="auto"/>
            </w:tcBorders>
            <w:noWrap/>
            <w:vAlign w:val="bottom"/>
            <w:hideMark/>
          </w:tcPr>
          <w:p w14:paraId="78B5F658" w14:textId="77777777" w:rsidR="00996E4E" w:rsidRPr="005E526A" w:rsidRDefault="00996E4E" w:rsidP="00714768">
            <w:pPr>
              <w:jc w:val="center"/>
              <w:rPr>
                <w:rFonts w:ascii="Arial Narrow" w:eastAsia="Times New Roman" w:hAnsi="Arial Narrow" w:cs="Calibri"/>
                <w:b/>
                <w:bCs/>
              </w:rPr>
            </w:pPr>
            <w:r w:rsidRPr="005E526A">
              <w:rPr>
                <w:rFonts w:ascii="Arial Narrow" w:eastAsia="Times New Roman" w:hAnsi="Arial Narrow" w:cs="Calibri"/>
                <w:b/>
                <w:bCs/>
              </w:rPr>
              <w:t>QT NO KIT</w:t>
            </w:r>
          </w:p>
        </w:tc>
        <w:tc>
          <w:tcPr>
            <w:tcW w:w="1260" w:type="dxa"/>
            <w:tcBorders>
              <w:top w:val="single" w:sz="4" w:space="0" w:color="auto"/>
              <w:bottom w:val="single" w:sz="4" w:space="0" w:color="auto"/>
              <w:right w:val="single" w:sz="4" w:space="0" w:color="auto"/>
            </w:tcBorders>
          </w:tcPr>
          <w:p w14:paraId="33C04FC7" w14:textId="77777777" w:rsidR="00996E4E" w:rsidRPr="005E526A" w:rsidRDefault="00996E4E" w:rsidP="00714768">
            <w:pPr>
              <w:jc w:val="center"/>
              <w:rPr>
                <w:rFonts w:ascii="Arial Narrow" w:eastAsia="Times New Roman" w:hAnsi="Arial Narrow" w:cs="Calibri"/>
                <w:b/>
                <w:bCs/>
              </w:rPr>
            </w:pPr>
          </w:p>
        </w:tc>
        <w:tc>
          <w:tcPr>
            <w:tcW w:w="1260" w:type="dxa"/>
            <w:tcBorders>
              <w:top w:val="single" w:sz="4" w:space="0" w:color="auto"/>
              <w:left w:val="single" w:sz="4" w:space="0" w:color="auto"/>
              <w:bottom w:val="single" w:sz="4" w:space="0" w:color="auto"/>
              <w:right w:val="single" w:sz="4" w:space="0" w:color="auto"/>
            </w:tcBorders>
          </w:tcPr>
          <w:p w14:paraId="73C16799" w14:textId="77777777" w:rsidR="00996E4E" w:rsidRPr="005E526A" w:rsidRDefault="00996E4E" w:rsidP="00714768">
            <w:pPr>
              <w:jc w:val="center"/>
              <w:rPr>
                <w:rFonts w:ascii="Arial Narrow" w:eastAsia="Times New Roman" w:hAnsi="Arial Narrow" w:cs="Calibri"/>
                <w:b/>
                <w:bCs/>
              </w:rPr>
            </w:pPr>
          </w:p>
        </w:tc>
      </w:tr>
      <w:tr w:rsidR="00996E4E" w:rsidRPr="005E526A" w14:paraId="42B9E4B2" w14:textId="5DB03E68"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7A2DEE07"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4350" w:type="dxa"/>
            <w:tcBorders>
              <w:top w:val="nil"/>
              <w:left w:val="nil"/>
              <w:bottom w:val="single" w:sz="4" w:space="0" w:color="auto"/>
              <w:right w:val="single" w:sz="4" w:space="0" w:color="auto"/>
            </w:tcBorders>
            <w:noWrap/>
            <w:vAlign w:val="bottom"/>
            <w:hideMark/>
          </w:tcPr>
          <w:p w14:paraId="4F117482"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Apontador com Depósito</w:t>
            </w:r>
          </w:p>
        </w:tc>
        <w:tc>
          <w:tcPr>
            <w:tcW w:w="1180" w:type="dxa"/>
            <w:tcBorders>
              <w:top w:val="nil"/>
              <w:left w:val="nil"/>
              <w:bottom w:val="single" w:sz="4" w:space="0" w:color="auto"/>
              <w:right w:val="single" w:sz="4" w:space="0" w:color="auto"/>
            </w:tcBorders>
            <w:noWrap/>
            <w:vAlign w:val="bottom"/>
            <w:hideMark/>
          </w:tcPr>
          <w:p w14:paraId="6BAF83B4"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475C807C"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D57164A"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20FEEE0D" w14:textId="77777777" w:rsidR="00996E4E" w:rsidRPr="005E526A" w:rsidRDefault="00996E4E" w:rsidP="00714768">
            <w:pPr>
              <w:jc w:val="center"/>
              <w:rPr>
                <w:rFonts w:ascii="Arial Narrow" w:eastAsia="Times New Roman" w:hAnsi="Arial Narrow" w:cs="Calibri"/>
              </w:rPr>
            </w:pPr>
          </w:p>
        </w:tc>
      </w:tr>
      <w:tr w:rsidR="00996E4E" w:rsidRPr="005E526A" w14:paraId="2829AFC6" w14:textId="6EFF220A"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70875DB9"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2</w:t>
            </w:r>
          </w:p>
        </w:tc>
        <w:tc>
          <w:tcPr>
            <w:tcW w:w="4350" w:type="dxa"/>
            <w:tcBorders>
              <w:top w:val="nil"/>
              <w:left w:val="nil"/>
              <w:bottom w:val="single" w:sz="4" w:space="0" w:color="auto"/>
              <w:right w:val="single" w:sz="4" w:space="0" w:color="auto"/>
            </w:tcBorders>
            <w:noWrap/>
            <w:vAlign w:val="bottom"/>
            <w:hideMark/>
          </w:tcPr>
          <w:p w14:paraId="142372FA"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Borracha Escolar</w:t>
            </w:r>
          </w:p>
        </w:tc>
        <w:tc>
          <w:tcPr>
            <w:tcW w:w="1180" w:type="dxa"/>
            <w:tcBorders>
              <w:top w:val="nil"/>
              <w:left w:val="nil"/>
              <w:bottom w:val="single" w:sz="4" w:space="0" w:color="auto"/>
              <w:right w:val="single" w:sz="4" w:space="0" w:color="auto"/>
            </w:tcBorders>
            <w:noWrap/>
            <w:vAlign w:val="bottom"/>
            <w:hideMark/>
          </w:tcPr>
          <w:p w14:paraId="2EFEA289"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9AE20B5"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CC9D81C"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76749B63" w14:textId="77777777" w:rsidR="00996E4E" w:rsidRPr="005E526A" w:rsidRDefault="00996E4E" w:rsidP="00714768">
            <w:pPr>
              <w:jc w:val="center"/>
              <w:rPr>
                <w:rFonts w:ascii="Arial Narrow" w:eastAsia="Times New Roman" w:hAnsi="Arial Narrow" w:cs="Calibri"/>
              </w:rPr>
            </w:pPr>
          </w:p>
        </w:tc>
      </w:tr>
      <w:tr w:rsidR="00996E4E" w:rsidRPr="005E526A" w14:paraId="52D8FA66" w14:textId="727A1069"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24907AF"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3</w:t>
            </w:r>
          </w:p>
        </w:tc>
        <w:tc>
          <w:tcPr>
            <w:tcW w:w="4350" w:type="dxa"/>
            <w:tcBorders>
              <w:top w:val="nil"/>
              <w:left w:val="nil"/>
              <w:bottom w:val="single" w:sz="4" w:space="0" w:color="auto"/>
              <w:right w:val="single" w:sz="4" w:space="0" w:color="auto"/>
            </w:tcBorders>
            <w:noWrap/>
            <w:vAlign w:val="bottom"/>
            <w:hideMark/>
          </w:tcPr>
          <w:p w14:paraId="26B8ACBA"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 xml:space="preserve">Caderno universitário espiral capa dura 200 </w:t>
            </w:r>
            <w:proofErr w:type="spellStart"/>
            <w:r w:rsidRPr="005E526A">
              <w:rPr>
                <w:rFonts w:ascii="Arial Narrow" w:eastAsia="Times New Roman" w:hAnsi="Arial Narrow" w:cs="Calibri"/>
              </w:rPr>
              <w:t>fls</w:t>
            </w:r>
            <w:proofErr w:type="spellEnd"/>
            <w:r w:rsidRPr="005E526A">
              <w:rPr>
                <w:rFonts w:ascii="Arial Narrow" w:eastAsia="Times New Roman" w:hAnsi="Arial Narrow" w:cs="Calibri"/>
              </w:rPr>
              <w:t xml:space="preserve"> </w:t>
            </w:r>
          </w:p>
        </w:tc>
        <w:tc>
          <w:tcPr>
            <w:tcW w:w="1180" w:type="dxa"/>
            <w:tcBorders>
              <w:top w:val="nil"/>
              <w:left w:val="nil"/>
              <w:bottom w:val="single" w:sz="4" w:space="0" w:color="auto"/>
              <w:right w:val="single" w:sz="4" w:space="0" w:color="auto"/>
            </w:tcBorders>
            <w:noWrap/>
            <w:vAlign w:val="bottom"/>
            <w:hideMark/>
          </w:tcPr>
          <w:p w14:paraId="15C7217B"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35C3138"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FD47844"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2516A6BD" w14:textId="77777777" w:rsidR="00996E4E" w:rsidRPr="005E526A" w:rsidRDefault="00996E4E" w:rsidP="00714768">
            <w:pPr>
              <w:jc w:val="center"/>
              <w:rPr>
                <w:rFonts w:ascii="Arial Narrow" w:eastAsia="Times New Roman" w:hAnsi="Arial Narrow" w:cs="Calibri"/>
              </w:rPr>
            </w:pPr>
          </w:p>
        </w:tc>
      </w:tr>
      <w:tr w:rsidR="00996E4E" w:rsidRPr="005E526A" w14:paraId="23F9487A" w14:textId="710778EC"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90AF8B6"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4</w:t>
            </w:r>
          </w:p>
        </w:tc>
        <w:tc>
          <w:tcPr>
            <w:tcW w:w="4350" w:type="dxa"/>
            <w:tcBorders>
              <w:top w:val="nil"/>
              <w:left w:val="nil"/>
              <w:bottom w:val="single" w:sz="4" w:space="0" w:color="auto"/>
              <w:right w:val="single" w:sz="4" w:space="0" w:color="auto"/>
            </w:tcBorders>
            <w:noWrap/>
            <w:vAlign w:val="bottom"/>
            <w:hideMark/>
          </w:tcPr>
          <w:p w14:paraId="64F46044"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Lápis de cor inteiro (12 cores)</w:t>
            </w:r>
          </w:p>
        </w:tc>
        <w:tc>
          <w:tcPr>
            <w:tcW w:w="1180" w:type="dxa"/>
            <w:tcBorders>
              <w:top w:val="nil"/>
              <w:left w:val="nil"/>
              <w:bottom w:val="single" w:sz="4" w:space="0" w:color="auto"/>
              <w:right w:val="single" w:sz="4" w:space="0" w:color="auto"/>
            </w:tcBorders>
            <w:noWrap/>
            <w:vAlign w:val="bottom"/>
            <w:hideMark/>
          </w:tcPr>
          <w:p w14:paraId="0E1DFE1A"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caixa</w:t>
            </w:r>
          </w:p>
        </w:tc>
        <w:tc>
          <w:tcPr>
            <w:tcW w:w="1263" w:type="dxa"/>
            <w:tcBorders>
              <w:top w:val="nil"/>
              <w:left w:val="nil"/>
              <w:bottom w:val="single" w:sz="4" w:space="0" w:color="auto"/>
              <w:right w:val="single" w:sz="4" w:space="0" w:color="auto"/>
            </w:tcBorders>
            <w:noWrap/>
            <w:vAlign w:val="bottom"/>
            <w:hideMark/>
          </w:tcPr>
          <w:p w14:paraId="2FA9E66A"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46B6F4E3"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73DD8BBE" w14:textId="77777777" w:rsidR="00996E4E" w:rsidRPr="005E526A" w:rsidRDefault="00996E4E" w:rsidP="00714768">
            <w:pPr>
              <w:jc w:val="center"/>
              <w:rPr>
                <w:rFonts w:ascii="Arial Narrow" w:eastAsia="Times New Roman" w:hAnsi="Arial Narrow" w:cs="Calibri"/>
              </w:rPr>
            </w:pPr>
          </w:p>
        </w:tc>
      </w:tr>
      <w:tr w:rsidR="00996E4E" w:rsidRPr="005E526A" w14:paraId="4D409CE3" w14:textId="1546EBB7"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2D5E2D3D"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5</w:t>
            </w:r>
          </w:p>
        </w:tc>
        <w:tc>
          <w:tcPr>
            <w:tcW w:w="4350" w:type="dxa"/>
            <w:tcBorders>
              <w:top w:val="nil"/>
              <w:left w:val="nil"/>
              <w:bottom w:val="single" w:sz="4" w:space="0" w:color="auto"/>
              <w:right w:val="single" w:sz="4" w:space="0" w:color="auto"/>
            </w:tcBorders>
            <w:noWrap/>
            <w:vAlign w:val="bottom"/>
            <w:hideMark/>
          </w:tcPr>
          <w:p w14:paraId="10FA4A7D"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Caneta Esferográfica Azul</w:t>
            </w:r>
          </w:p>
        </w:tc>
        <w:tc>
          <w:tcPr>
            <w:tcW w:w="1180" w:type="dxa"/>
            <w:tcBorders>
              <w:top w:val="nil"/>
              <w:left w:val="nil"/>
              <w:bottom w:val="single" w:sz="4" w:space="0" w:color="auto"/>
              <w:right w:val="single" w:sz="4" w:space="0" w:color="auto"/>
            </w:tcBorders>
            <w:noWrap/>
            <w:vAlign w:val="bottom"/>
            <w:hideMark/>
          </w:tcPr>
          <w:p w14:paraId="6D086244"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75AEC821"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5CCD9057" w14:textId="77777777" w:rsidR="00996E4E" w:rsidRPr="005E526A" w:rsidRDefault="00996E4E" w:rsidP="00714768">
            <w:pPr>
              <w:jc w:val="center"/>
              <w:rPr>
                <w:rFonts w:ascii="Arial Narrow" w:eastAsia="Times New Roman" w:hAnsi="Arial Narrow" w:cs="Calibri"/>
                <w:b/>
                <w:bCs/>
              </w:rPr>
            </w:pPr>
          </w:p>
        </w:tc>
        <w:tc>
          <w:tcPr>
            <w:tcW w:w="1260" w:type="dxa"/>
            <w:tcBorders>
              <w:top w:val="single" w:sz="4" w:space="0" w:color="auto"/>
              <w:left w:val="single" w:sz="4" w:space="0" w:color="auto"/>
              <w:bottom w:val="single" w:sz="4" w:space="0" w:color="auto"/>
              <w:right w:val="single" w:sz="4" w:space="0" w:color="auto"/>
            </w:tcBorders>
          </w:tcPr>
          <w:p w14:paraId="552730AC" w14:textId="77777777" w:rsidR="00996E4E" w:rsidRPr="005E526A" w:rsidRDefault="00996E4E" w:rsidP="00714768">
            <w:pPr>
              <w:jc w:val="center"/>
              <w:rPr>
                <w:rFonts w:ascii="Arial Narrow" w:eastAsia="Times New Roman" w:hAnsi="Arial Narrow" w:cs="Calibri"/>
                <w:b/>
                <w:bCs/>
              </w:rPr>
            </w:pPr>
          </w:p>
        </w:tc>
      </w:tr>
      <w:tr w:rsidR="00996E4E" w:rsidRPr="005E526A" w14:paraId="46B6F05E" w14:textId="5B8312DF"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42CF96E4"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6</w:t>
            </w:r>
          </w:p>
        </w:tc>
        <w:tc>
          <w:tcPr>
            <w:tcW w:w="4350" w:type="dxa"/>
            <w:tcBorders>
              <w:top w:val="nil"/>
              <w:left w:val="nil"/>
              <w:bottom w:val="single" w:sz="4" w:space="0" w:color="auto"/>
              <w:right w:val="single" w:sz="4" w:space="0" w:color="auto"/>
            </w:tcBorders>
            <w:noWrap/>
            <w:vAlign w:val="bottom"/>
            <w:hideMark/>
          </w:tcPr>
          <w:p w14:paraId="30DC8E48"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Caneta Esferográfica Preta</w:t>
            </w:r>
          </w:p>
        </w:tc>
        <w:tc>
          <w:tcPr>
            <w:tcW w:w="1180" w:type="dxa"/>
            <w:tcBorders>
              <w:top w:val="nil"/>
              <w:left w:val="nil"/>
              <w:bottom w:val="single" w:sz="4" w:space="0" w:color="auto"/>
              <w:right w:val="single" w:sz="4" w:space="0" w:color="auto"/>
            </w:tcBorders>
            <w:noWrap/>
            <w:vAlign w:val="bottom"/>
            <w:hideMark/>
          </w:tcPr>
          <w:p w14:paraId="184B37C0"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8A68131"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4E77CD6D" w14:textId="77777777" w:rsidR="00996E4E" w:rsidRPr="005E526A" w:rsidRDefault="00996E4E" w:rsidP="00714768">
            <w:pPr>
              <w:jc w:val="center"/>
              <w:rPr>
                <w:rFonts w:ascii="Arial Narrow" w:eastAsia="Times New Roman" w:hAnsi="Arial Narrow" w:cs="Calibri"/>
                <w:b/>
                <w:bCs/>
              </w:rPr>
            </w:pPr>
          </w:p>
        </w:tc>
        <w:tc>
          <w:tcPr>
            <w:tcW w:w="1260" w:type="dxa"/>
            <w:tcBorders>
              <w:top w:val="single" w:sz="4" w:space="0" w:color="auto"/>
              <w:left w:val="single" w:sz="4" w:space="0" w:color="auto"/>
              <w:bottom w:val="single" w:sz="4" w:space="0" w:color="auto"/>
              <w:right w:val="single" w:sz="4" w:space="0" w:color="auto"/>
            </w:tcBorders>
          </w:tcPr>
          <w:p w14:paraId="6510B553" w14:textId="77777777" w:rsidR="00996E4E" w:rsidRPr="005E526A" w:rsidRDefault="00996E4E" w:rsidP="00714768">
            <w:pPr>
              <w:jc w:val="center"/>
              <w:rPr>
                <w:rFonts w:ascii="Arial Narrow" w:eastAsia="Times New Roman" w:hAnsi="Arial Narrow" w:cs="Calibri"/>
                <w:b/>
                <w:bCs/>
              </w:rPr>
            </w:pPr>
          </w:p>
        </w:tc>
      </w:tr>
      <w:tr w:rsidR="00996E4E" w:rsidRPr="005E526A" w14:paraId="07F1C686" w14:textId="4D090C1D"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73302F7F"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7</w:t>
            </w:r>
          </w:p>
        </w:tc>
        <w:tc>
          <w:tcPr>
            <w:tcW w:w="4350" w:type="dxa"/>
            <w:tcBorders>
              <w:top w:val="nil"/>
              <w:left w:val="nil"/>
              <w:bottom w:val="single" w:sz="4" w:space="0" w:color="auto"/>
              <w:right w:val="single" w:sz="4" w:space="0" w:color="auto"/>
            </w:tcBorders>
            <w:noWrap/>
            <w:vAlign w:val="bottom"/>
            <w:hideMark/>
          </w:tcPr>
          <w:p w14:paraId="1A9B03D0"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Cola Líquida 150 gr.</w:t>
            </w:r>
          </w:p>
        </w:tc>
        <w:tc>
          <w:tcPr>
            <w:tcW w:w="1180" w:type="dxa"/>
            <w:tcBorders>
              <w:top w:val="nil"/>
              <w:left w:val="nil"/>
              <w:bottom w:val="single" w:sz="4" w:space="0" w:color="auto"/>
              <w:right w:val="single" w:sz="4" w:space="0" w:color="auto"/>
            </w:tcBorders>
            <w:noWrap/>
            <w:vAlign w:val="bottom"/>
            <w:hideMark/>
          </w:tcPr>
          <w:p w14:paraId="47EE12F6"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frasco</w:t>
            </w:r>
          </w:p>
        </w:tc>
        <w:tc>
          <w:tcPr>
            <w:tcW w:w="1263" w:type="dxa"/>
            <w:tcBorders>
              <w:top w:val="nil"/>
              <w:left w:val="nil"/>
              <w:bottom w:val="single" w:sz="4" w:space="0" w:color="auto"/>
              <w:right w:val="single" w:sz="4" w:space="0" w:color="auto"/>
            </w:tcBorders>
            <w:noWrap/>
            <w:vAlign w:val="bottom"/>
            <w:hideMark/>
          </w:tcPr>
          <w:p w14:paraId="135A3D63"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F22A201"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1EADE8AA" w14:textId="77777777" w:rsidR="00996E4E" w:rsidRPr="005E526A" w:rsidRDefault="00996E4E" w:rsidP="00714768">
            <w:pPr>
              <w:jc w:val="center"/>
              <w:rPr>
                <w:rFonts w:ascii="Arial Narrow" w:eastAsia="Times New Roman" w:hAnsi="Arial Narrow" w:cs="Calibri"/>
              </w:rPr>
            </w:pPr>
          </w:p>
        </w:tc>
      </w:tr>
      <w:tr w:rsidR="00996E4E" w:rsidRPr="005E526A" w14:paraId="7C052E8A" w14:textId="10C3959B"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159C810"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8</w:t>
            </w:r>
          </w:p>
        </w:tc>
        <w:tc>
          <w:tcPr>
            <w:tcW w:w="4350" w:type="dxa"/>
            <w:tcBorders>
              <w:top w:val="nil"/>
              <w:left w:val="nil"/>
              <w:bottom w:val="single" w:sz="4" w:space="0" w:color="auto"/>
              <w:right w:val="single" w:sz="4" w:space="0" w:color="auto"/>
            </w:tcBorders>
            <w:noWrap/>
            <w:vAlign w:val="bottom"/>
            <w:hideMark/>
          </w:tcPr>
          <w:p w14:paraId="4C5CEF4B"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Cola bastão</w:t>
            </w:r>
          </w:p>
        </w:tc>
        <w:tc>
          <w:tcPr>
            <w:tcW w:w="1180" w:type="dxa"/>
            <w:tcBorders>
              <w:top w:val="nil"/>
              <w:left w:val="nil"/>
              <w:bottom w:val="single" w:sz="4" w:space="0" w:color="auto"/>
              <w:right w:val="single" w:sz="4" w:space="0" w:color="auto"/>
            </w:tcBorders>
            <w:noWrap/>
            <w:vAlign w:val="bottom"/>
            <w:hideMark/>
          </w:tcPr>
          <w:p w14:paraId="2454F627"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6A73EAD7"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3A4F189A"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76F95C1" w14:textId="77777777" w:rsidR="00996E4E" w:rsidRPr="005E526A" w:rsidRDefault="00996E4E" w:rsidP="00714768">
            <w:pPr>
              <w:jc w:val="center"/>
              <w:rPr>
                <w:rFonts w:ascii="Arial Narrow" w:eastAsia="Times New Roman" w:hAnsi="Arial Narrow" w:cs="Calibri"/>
              </w:rPr>
            </w:pPr>
          </w:p>
        </w:tc>
      </w:tr>
      <w:tr w:rsidR="00996E4E" w:rsidRPr="005E526A" w14:paraId="409585CB" w14:textId="5ED0BD5E"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DD76EAC"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9</w:t>
            </w:r>
          </w:p>
        </w:tc>
        <w:tc>
          <w:tcPr>
            <w:tcW w:w="4350" w:type="dxa"/>
            <w:tcBorders>
              <w:top w:val="nil"/>
              <w:left w:val="nil"/>
              <w:bottom w:val="single" w:sz="4" w:space="0" w:color="auto"/>
              <w:right w:val="single" w:sz="4" w:space="0" w:color="auto"/>
            </w:tcBorders>
            <w:noWrap/>
            <w:vAlign w:val="bottom"/>
            <w:hideMark/>
          </w:tcPr>
          <w:p w14:paraId="7CBDB723"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Lápis preto HB nº 2</w:t>
            </w:r>
          </w:p>
        </w:tc>
        <w:tc>
          <w:tcPr>
            <w:tcW w:w="1180" w:type="dxa"/>
            <w:tcBorders>
              <w:top w:val="nil"/>
              <w:left w:val="nil"/>
              <w:bottom w:val="single" w:sz="4" w:space="0" w:color="auto"/>
              <w:right w:val="single" w:sz="4" w:space="0" w:color="auto"/>
            </w:tcBorders>
            <w:noWrap/>
            <w:vAlign w:val="bottom"/>
            <w:hideMark/>
          </w:tcPr>
          <w:p w14:paraId="1527C742"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213E719"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5</w:t>
            </w:r>
          </w:p>
        </w:tc>
        <w:tc>
          <w:tcPr>
            <w:tcW w:w="1260" w:type="dxa"/>
            <w:tcBorders>
              <w:top w:val="single" w:sz="4" w:space="0" w:color="auto"/>
              <w:bottom w:val="single" w:sz="4" w:space="0" w:color="auto"/>
              <w:right w:val="single" w:sz="4" w:space="0" w:color="auto"/>
            </w:tcBorders>
          </w:tcPr>
          <w:p w14:paraId="08FD9818"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3C07523" w14:textId="77777777" w:rsidR="00996E4E" w:rsidRPr="005E526A" w:rsidRDefault="00996E4E" w:rsidP="00714768">
            <w:pPr>
              <w:jc w:val="center"/>
              <w:rPr>
                <w:rFonts w:ascii="Arial Narrow" w:eastAsia="Times New Roman" w:hAnsi="Arial Narrow" w:cs="Calibri"/>
              </w:rPr>
            </w:pPr>
          </w:p>
        </w:tc>
      </w:tr>
      <w:tr w:rsidR="00996E4E" w:rsidRPr="005E526A" w14:paraId="1D0CEF27" w14:textId="095A7DD6"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433AA32C"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10</w:t>
            </w:r>
          </w:p>
        </w:tc>
        <w:tc>
          <w:tcPr>
            <w:tcW w:w="4350" w:type="dxa"/>
            <w:tcBorders>
              <w:top w:val="nil"/>
              <w:left w:val="nil"/>
              <w:bottom w:val="single" w:sz="4" w:space="0" w:color="auto"/>
              <w:right w:val="single" w:sz="4" w:space="0" w:color="auto"/>
            </w:tcBorders>
            <w:noWrap/>
            <w:vAlign w:val="bottom"/>
            <w:hideMark/>
          </w:tcPr>
          <w:p w14:paraId="3B92B470"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Caneta Marca texto amarela</w:t>
            </w:r>
          </w:p>
        </w:tc>
        <w:tc>
          <w:tcPr>
            <w:tcW w:w="1180" w:type="dxa"/>
            <w:tcBorders>
              <w:top w:val="nil"/>
              <w:left w:val="nil"/>
              <w:bottom w:val="single" w:sz="4" w:space="0" w:color="auto"/>
              <w:right w:val="single" w:sz="4" w:space="0" w:color="auto"/>
            </w:tcBorders>
            <w:noWrap/>
            <w:vAlign w:val="bottom"/>
            <w:hideMark/>
          </w:tcPr>
          <w:p w14:paraId="06210448"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BADFE98"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F9A1E1B"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681E7D3" w14:textId="77777777" w:rsidR="00996E4E" w:rsidRPr="005E526A" w:rsidRDefault="00996E4E" w:rsidP="00714768">
            <w:pPr>
              <w:jc w:val="center"/>
              <w:rPr>
                <w:rFonts w:ascii="Arial Narrow" w:eastAsia="Times New Roman" w:hAnsi="Arial Narrow" w:cs="Calibri"/>
              </w:rPr>
            </w:pPr>
          </w:p>
        </w:tc>
      </w:tr>
      <w:tr w:rsidR="00996E4E" w:rsidRPr="005E526A" w14:paraId="22531BCA" w14:textId="40A7406D"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143F6E28"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11</w:t>
            </w:r>
          </w:p>
        </w:tc>
        <w:tc>
          <w:tcPr>
            <w:tcW w:w="4350" w:type="dxa"/>
            <w:tcBorders>
              <w:top w:val="nil"/>
              <w:left w:val="nil"/>
              <w:bottom w:val="single" w:sz="4" w:space="0" w:color="auto"/>
              <w:right w:val="single" w:sz="4" w:space="0" w:color="auto"/>
            </w:tcBorders>
            <w:noWrap/>
            <w:vAlign w:val="bottom"/>
            <w:hideMark/>
          </w:tcPr>
          <w:p w14:paraId="6071B6D7"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Caneta Marca texto verde</w:t>
            </w:r>
          </w:p>
        </w:tc>
        <w:tc>
          <w:tcPr>
            <w:tcW w:w="1180" w:type="dxa"/>
            <w:tcBorders>
              <w:top w:val="nil"/>
              <w:left w:val="nil"/>
              <w:bottom w:val="single" w:sz="4" w:space="0" w:color="auto"/>
              <w:right w:val="single" w:sz="4" w:space="0" w:color="auto"/>
            </w:tcBorders>
            <w:noWrap/>
            <w:vAlign w:val="bottom"/>
            <w:hideMark/>
          </w:tcPr>
          <w:p w14:paraId="05804CCC"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260ED6CC"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B5F66F8"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45FE1BF9" w14:textId="77777777" w:rsidR="00996E4E" w:rsidRPr="005E526A" w:rsidRDefault="00996E4E" w:rsidP="00714768">
            <w:pPr>
              <w:jc w:val="center"/>
              <w:rPr>
                <w:rFonts w:ascii="Arial Narrow" w:eastAsia="Times New Roman" w:hAnsi="Arial Narrow" w:cs="Calibri"/>
              </w:rPr>
            </w:pPr>
          </w:p>
        </w:tc>
      </w:tr>
      <w:tr w:rsidR="00996E4E" w:rsidRPr="005E526A" w14:paraId="79D2D9A7" w14:textId="4083FE3E"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695DD964"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12</w:t>
            </w:r>
          </w:p>
        </w:tc>
        <w:tc>
          <w:tcPr>
            <w:tcW w:w="4350" w:type="dxa"/>
            <w:tcBorders>
              <w:top w:val="nil"/>
              <w:left w:val="nil"/>
              <w:bottom w:val="single" w:sz="4" w:space="0" w:color="auto"/>
              <w:right w:val="single" w:sz="4" w:space="0" w:color="auto"/>
            </w:tcBorders>
            <w:noWrap/>
            <w:vAlign w:val="bottom"/>
            <w:hideMark/>
          </w:tcPr>
          <w:p w14:paraId="5069B655"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Régua de 30 cm transparente</w:t>
            </w:r>
          </w:p>
        </w:tc>
        <w:tc>
          <w:tcPr>
            <w:tcW w:w="1180" w:type="dxa"/>
            <w:tcBorders>
              <w:top w:val="nil"/>
              <w:left w:val="nil"/>
              <w:bottom w:val="single" w:sz="4" w:space="0" w:color="auto"/>
              <w:right w:val="single" w:sz="4" w:space="0" w:color="auto"/>
            </w:tcBorders>
            <w:noWrap/>
            <w:vAlign w:val="bottom"/>
            <w:hideMark/>
          </w:tcPr>
          <w:p w14:paraId="0284AF07"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373B5258"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2BD61BF"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565BB254" w14:textId="77777777" w:rsidR="00996E4E" w:rsidRPr="005E526A" w:rsidRDefault="00996E4E" w:rsidP="00714768">
            <w:pPr>
              <w:jc w:val="center"/>
              <w:rPr>
                <w:rFonts w:ascii="Arial Narrow" w:eastAsia="Times New Roman" w:hAnsi="Arial Narrow" w:cs="Calibri"/>
              </w:rPr>
            </w:pPr>
          </w:p>
        </w:tc>
      </w:tr>
      <w:tr w:rsidR="00996E4E" w:rsidRPr="005E526A" w14:paraId="041F08E8" w14:textId="16D52778"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28F4CACA"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13</w:t>
            </w:r>
          </w:p>
        </w:tc>
        <w:tc>
          <w:tcPr>
            <w:tcW w:w="4350" w:type="dxa"/>
            <w:tcBorders>
              <w:top w:val="nil"/>
              <w:left w:val="nil"/>
              <w:bottom w:val="single" w:sz="4" w:space="0" w:color="auto"/>
              <w:right w:val="single" w:sz="4" w:space="0" w:color="auto"/>
            </w:tcBorders>
            <w:noWrap/>
            <w:vAlign w:val="bottom"/>
            <w:hideMark/>
          </w:tcPr>
          <w:p w14:paraId="5214693E"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Tesoura Escolar</w:t>
            </w:r>
          </w:p>
        </w:tc>
        <w:tc>
          <w:tcPr>
            <w:tcW w:w="1180" w:type="dxa"/>
            <w:tcBorders>
              <w:top w:val="nil"/>
              <w:left w:val="nil"/>
              <w:bottom w:val="single" w:sz="4" w:space="0" w:color="auto"/>
              <w:right w:val="single" w:sz="4" w:space="0" w:color="auto"/>
            </w:tcBorders>
            <w:noWrap/>
            <w:vAlign w:val="bottom"/>
            <w:hideMark/>
          </w:tcPr>
          <w:p w14:paraId="741662C3"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3" w:type="dxa"/>
            <w:tcBorders>
              <w:top w:val="nil"/>
              <w:left w:val="nil"/>
              <w:bottom w:val="single" w:sz="4" w:space="0" w:color="auto"/>
              <w:right w:val="single" w:sz="4" w:space="0" w:color="auto"/>
            </w:tcBorders>
            <w:noWrap/>
            <w:vAlign w:val="bottom"/>
            <w:hideMark/>
          </w:tcPr>
          <w:p w14:paraId="19D7BA9E"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0A57F01A"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6AA2D030" w14:textId="77777777" w:rsidR="00996E4E" w:rsidRPr="005E526A" w:rsidRDefault="00996E4E" w:rsidP="00714768">
            <w:pPr>
              <w:jc w:val="center"/>
              <w:rPr>
                <w:rFonts w:ascii="Arial Narrow" w:eastAsia="Times New Roman" w:hAnsi="Arial Narrow" w:cs="Calibri"/>
              </w:rPr>
            </w:pPr>
          </w:p>
        </w:tc>
      </w:tr>
      <w:tr w:rsidR="00996E4E" w:rsidRPr="005E526A" w14:paraId="021024E1" w14:textId="0319AADE" w:rsidTr="00714768">
        <w:trPr>
          <w:trHeight w:val="315"/>
        </w:trPr>
        <w:tc>
          <w:tcPr>
            <w:tcW w:w="627" w:type="dxa"/>
            <w:tcBorders>
              <w:top w:val="nil"/>
              <w:left w:val="single" w:sz="4" w:space="0" w:color="auto"/>
              <w:bottom w:val="single" w:sz="4" w:space="0" w:color="auto"/>
              <w:right w:val="single" w:sz="4" w:space="0" w:color="auto"/>
            </w:tcBorders>
            <w:noWrap/>
            <w:vAlign w:val="bottom"/>
            <w:hideMark/>
          </w:tcPr>
          <w:p w14:paraId="35A56707"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14</w:t>
            </w:r>
          </w:p>
        </w:tc>
        <w:tc>
          <w:tcPr>
            <w:tcW w:w="4350" w:type="dxa"/>
            <w:tcBorders>
              <w:top w:val="nil"/>
              <w:left w:val="nil"/>
              <w:bottom w:val="single" w:sz="4" w:space="0" w:color="auto"/>
              <w:right w:val="single" w:sz="4" w:space="0" w:color="auto"/>
            </w:tcBorders>
            <w:noWrap/>
            <w:vAlign w:val="bottom"/>
            <w:hideMark/>
          </w:tcPr>
          <w:p w14:paraId="256E3A9B" w14:textId="77777777" w:rsidR="00996E4E" w:rsidRPr="005E526A" w:rsidRDefault="00996E4E" w:rsidP="00714768">
            <w:pPr>
              <w:rPr>
                <w:rFonts w:ascii="Arial Narrow" w:eastAsia="Times New Roman" w:hAnsi="Arial Narrow" w:cs="Calibri"/>
              </w:rPr>
            </w:pPr>
            <w:r w:rsidRPr="005E526A">
              <w:rPr>
                <w:rFonts w:ascii="Arial Narrow" w:eastAsia="Times New Roman" w:hAnsi="Arial Narrow" w:cs="Calibri"/>
              </w:rPr>
              <w:t>Papel Sulfite 100 folhas</w:t>
            </w:r>
          </w:p>
        </w:tc>
        <w:tc>
          <w:tcPr>
            <w:tcW w:w="1180" w:type="dxa"/>
            <w:tcBorders>
              <w:top w:val="nil"/>
              <w:left w:val="nil"/>
              <w:bottom w:val="single" w:sz="4" w:space="0" w:color="auto"/>
              <w:right w:val="single" w:sz="4" w:space="0" w:color="auto"/>
            </w:tcBorders>
            <w:noWrap/>
            <w:vAlign w:val="bottom"/>
            <w:hideMark/>
          </w:tcPr>
          <w:p w14:paraId="10CB1597"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pacote</w:t>
            </w:r>
          </w:p>
        </w:tc>
        <w:tc>
          <w:tcPr>
            <w:tcW w:w="1263" w:type="dxa"/>
            <w:tcBorders>
              <w:top w:val="nil"/>
              <w:left w:val="nil"/>
              <w:bottom w:val="single" w:sz="4" w:space="0" w:color="auto"/>
              <w:right w:val="single" w:sz="4" w:space="0" w:color="auto"/>
            </w:tcBorders>
            <w:noWrap/>
            <w:vAlign w:val="bottom"/>
            <w:hideMark/>
          </w:tcPr>
          <w:p w14:paraId="5A080E0E" w14:textId="77777777" w:rsidR="00996E4E" w:rsidRPr="005E526A" w:rsidRDefault="00996E4E"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0ABCA992" w14:textId="77777777" w:rsidR="00996E4E" w:rsidRPr="005E526A" w:rsidRDefault="00996E4E" w:rsidP="00714768">
            <w:pPr>
              <w:jc w:val="center"/>
              <w:rPr>
                <w:rFonts w:ascii="Arial Narrow" w:eastAsia="Times New Roman" w:hAnsi="Arial Narrow" w:cs="Calibri"/>
              </w:rPr>
            </w:pPr>
          </w:p>
        </w:tc>
        <w:tc>
          <w:tcPr>
            <w:tcW w:w="1260" w:type="dxa"/>
            <w:tcBorders>
              <w:top w:val="single" w:sz="4" w:space="0" w:color="auto"/>
              <w:left w:val="single" w:sz="4" w:space="0" w:color="auto"/>
              <w:bottom w:val="single" w:sz="4" w:space="0" w:color="auto"/>
              <w:right w:val="single" w:sz="4" w:space="0" w:color="auto"/>
            </w:tcBorders>
          </w:tcPr>
          <w:p w14:paraId="02C1EBE2" w14:textId="77777777" w:rsidR="00996E4E" w:rsidRPr="005E526A" w:rsidRDefault="00996E4E" w:rsidP="00714768">
            <w:pPr>
              <w:jc w:val="center"/>
              <w:rPr>
                <w:rFonts w:ascii="Arial Narrow" w:eastAsia="Times New Roman" w:hAnsi="Arial Narrow" w:cs="Calibri"/>
              </w:rPr>
            </w:pPr>
          </w:p>
        </w:tc>
      </w:tr>
      <w:tr w:rsidR="00714768" w:rsidRPr="005E526A" w14:paraId="5C6E3445" w14:textId="6482FD27" w:rsidTr="00F6219E">
        <w:trPr>
          <w:trHeight w:val="315"/>
        </w:trPr>
        <w:tc>
          <w:tcPr>
            <w:tcW w:w="7420" w:type="dxa"/>
            <w:gridSpan w:val="4"/>
            <w:tcBorders>
              <w:top w:val="single" w:sz="4" w:space="0" w:color="auto"/>
              <w:left w:val="single" w:sz="4" w:space="0" w:color="auto"/>
              <w:bottom w:val="single" w:sz="4" w:space="0" w:color="auto"/>
              <w:right w:val="single" w:sz="4" w:space="0" w:color="auto"/>
            </w:tcBorders>
            <w:noWrap/>
            <w:vAlign w:val="bottom"/>
          </w:tcPr>
          <w:p w14:paraId="34CDF64A" w14:textId="677FE007"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UNITÁRIO DO KIT:</w:t>
            </w:r>
          </w:p>
        </w:tc>
        <w:tc>
          <w:tcPr>
            <w:tcW w:w="2520" w:type="dxa"/>
            <w:gridSpan w:val="2"/>
            <w:tcBorders>
              <w:top w:val="single" w:sz="4" w:space="0" w:color="auto"/>
              <w:bottom w:val="single" w:sz="4" w:space="0" w:color="auto"/>
              <w:right w:val="single" w:sz="4" w:space="0" w:color="auto"/>
            </w:tcBorders>
          </w:tcPr>
          <w:p w14:paraId="1F197C7D" w14:textId="77777777" w:rsidR="00714768" w:rsidRPr="005E526A" w:rsidRDefault="00714768" w:rsidP="00714768">
            <w:pPr>
              <w:jc w:val="center"/>
              <w:rPr>
                <w:rFonts w:ascii="Arial Narrow" w:eastAsia="Times New Roman" w:hAnsi="Arial Narrow" w:cs="Calibri"/>
              </w:rPr>
            </w:pPr>
          </w:p>
        </w:tc>
      </w:tr>
      <w:tr w:rsidR="00714768" w:rsidRPr="005E526A" w14:paraId="44D1A360" w14:textId="2FC97AD0" w:rsidTr="00F6219E">
        <w:trPr>
          <w:trHeight w:val="315"/>
        </w:trPr>
        <w:tc>
          <w:tcPr>
            <w:tcW w:w="7420" w:type="dxa"/>
            <w:gridSpan w:val="4"/>
            <w:tcBorders>
              <w:top w:val="single" w:sz="4" w:space="0" w:color="auto"/>
              <w:left w:val="single" w:sz="4" w:space="0" w:color="auto"/>
              <w:bottom w:val="single" w:sz="4" w:space="0" w:color="auto"/>
              <w:right w:val="single" w:sz="4" w:space="0" w:color="auto"/>
            </w:tcBorders>
            <w:noWrap/>
            <w:vAlign w:val="bottom"/>
          </w:tcPr>
          <w:p w14:paraId="714D7D6D" w14:textId="2FC25B4A" w:rsidR="00714768" w:rsidRPr="005E526A" w:rsidRDefault="00714768" w:rsidP="00714768">
            <w:pPr>
              <w:jc w:val="center"/>
              <w:rPr>
                <w:rFonts w:ascii="Arial Narrow" w:eastAsia="Times New Roman" w:hAnsi="Arial Narrow" w:cs="Calibri"/>
              </w:rPr>
            </w:pPr>
            <w:r w:rsidRPr="005E526A">
              <w:rPr>
                <w:rFonts w:ascii="Arial Narrow" w:eastAsia="Times New Roman" w:hAnsi="Arial Narrow" w:cs="Calibri"/>
                <w:b/>
                <w:bCs/>
              </w:rPr>
              <w:t>VALOR TOTAL DO KIT:</w:t>
            </w:r>
          </w:p>
        </w:tc>
        <w:tc>
          <w:tcPr>
            <w:tcW w:w="2520" w:type="dxa"/>
            <w:gridSpan w:val="2"/>
            <w:tcBorders>
              <w:top w:val="single" w:sz="4" w:space="0" w:color="auto"/>
              <w:bottom w:val="single" w:sz="4" w:space="0" w:color="auto"/>
              <w:right w:val="single" w:sz="4" w:space="0" w:color="auto"/>
            </w:tcBorders>
          </w:tcPr>
          <w:p w14:paraId="4AD63637" w14:textId="77777777" w:rsidR="00714768" w:rsidRPr="005E526A" w:rsidRDefault="00714768" w:rsidP="00714768">
            <w:pPr>
              <w:jc w:val="center"/>
              <w:rPr>
                <w:rFonts w:ascii="Arial Narrow" w:eastAsia="Times New Roman" w:hAnsi="Arial Narrow" w:cs="Calibri"/>
              </w:rPr>
            </w:pPr>
          </w:p>
        </w:tc>
      </w:tr>
    </w:tbl>
    <w:p w14:paraId="40636D88" w14:textId="77777777" w:rsidR="004A5408" w:rsidRPr="005E526A" w:rsidRDefault="004A5408" w:rsidP="00714768">
      <w:pPr>
        <w:suppressAutoHyphens/>
        <w:jc w:val="both"/>
        <w:rPr>
          <w:rFonts w:ascii="Arial Narrow" w:hAnsi="Arial Narrow"/>
          <w:b/>
        </w:rPr>
      </w:pPr>
    </w:p>
    <w:p w14:paraId="416DD12D" w14:textId="77777777" w:rsidR="004A5408" w:rsidRPr="005E526A" w:rsidRDefault="004A5408" w:rsidP="00714768">
      <w:pPr>
        <w:suppressAutoHyphens/>
        <w:jc w:val="both"/>
        <w:rPr>
          <w:rFonts w:ascii="Arial Narrow" w:hAnsi="Arial Narrow"/>
          <w:b/>
        </w:rPr>
      </w:pPr>
    </w:p>
    <w:tbl>
      <w:tblPr>
        <w:tblW w:w="9920" w:type="dxa"/>
        <w:tblInd w:w="55" w:type="dxa"/>
        <w:tblCellMar>
          <w:left w:w="70" w:type="dxa"/>
          <w:right w:w="70" w:type="dxa"/>
        </w:tblCellMar>
        <w:tblLook w:val="04A0" w:firstRow="1" w:lastRow="0" w:firstColumn="1" w:lastColumn="0" w:noHBand="0" w:noVBand="1"/>
      </w:tblPr>
      <w:tblGrid>
        <w:gridCol w:w="776"/>
        <w:gridCol w:w="4201"/>
        <w:gridCol w:w="1160"/>
        <w:gridCol w:w="1263"/>
        <w:gridCol w:w="1260"/>
        <w:gridCol w:w="1260"/>
      </w:tblGrid>
      <w:tr w:rsidR="004A5408" w:rsidRPr="005E526A" w14:paraId="46EB5939" w14:textId="77777777" w:rsidTr="00F6219E">
        <w:trPr>
          <w:trHeight w:val="300"/>
        </w:trPr>
        <w:tc>
          <w:tcPr>
            <w:tcW w:w="9920" w:type="dxa"/>
            <w:gridSpan w:val="6"/>
            <w:tcBorders>
              <w:top w:val="single" w:sz="4" w:space="0" w:color="auto"/>
              <w:left w:val="single" w:sz="4" w:space="0" w:color="auto"/>
              <w:bottom w:val="single" w:sz="4" w:space="0" w:color="auto"/>
              <w:right w:val="single" w:sz="4" w:space="0" w:color="auto"/>
            </w:tcBorders>
            <w:noWrap/>
            <w:vAlign w:val="bottom"/>
          </w:tcPr>
          <w:p w14:paraId="2D4B904B" w14:textId="65E2658C" w:rsidR="004A5408" w:rsidRPr="005E526A" w:rsidRDefault="004A5408" w:rsidP="00714768">
            <w:pPr>
              <w:jc w:val="center"/>
              <w:rPr>
                <w:rFonts w:ascii="Arial Narrow" w:eastAsia="Times New Roman" w:hAnsi="Arial Narrow" w:cs="Calibri"/>
                <w:b/>
                <w:bCs/>
              </w:rPr>
            </w:pPr>
            <w:r w:rsidRPr="005E526A">
              <w:rPr>
                <w:rFonts w:ascii="Arial Narrow" w:eastAsia="Times New Roman" w:hAnsi="Arial Narrow" w:cs="Calibri"/>
                <w:b/>
                <w:bCs/>
              </w:rPr>
              <w:t>LOTE 6 – PROFESSOR - 2.000 KITS</w:t>
            </w:r>
          </w:p>
        </w:tc>
      </w:tr>
      <w:tr w:rsidR="004A5408" w:rsidRPr="005E526A" w14:paraId="24ED33E2" w14:textId="288526E6" w:rsidTr="00F6219E">
        <w:trPr>
          <w:trHeight w:val="300"/>
        </w:trPr>
        <w:tc>
          <w:tcPr>
            <w:tcW w:w="776" w:type="dxa"/>
            <w:tcBorders>
              <w:top w:val="single" w:sz="4" w:space="0" w:color="auto"/>
              <w:left w:val="single" w:sz="4" w:space="0" w:color="auto"/>
              <w:bottom w:val="single" w:sz="4" w:space="0" w:color="auto"/>
              <w:right w:val="single" w:sz="4" w:space="0" w:color="auto"/>
            </w:tcBorders>
            <w:noWrap/>
            <w:vAlign w:val="bottom"/>
            <w:hideMark/>
          </w:tcPr>
          <w:p w14:paraId="343B4673" w14:textId="77777777" w:rsidR="004A5408" w:rsidRPr="005E526A" w:rsidRDefault="004A5408" w:rsidP="00714768">
            <w:pPr>
              <w:rPr>
                <w:rFonts w:ascii="Arial Narrow" w:eastAsia="Times New Roman" w:hAnsi="Arial Narrow" w:cs="Calibri"/>
                <w:b/>
                <w:bCs/>
              </w:rPr>
            </w:pPr>
            <w:r w:rsidRPr="005E526A">
              <w:rPr>
                <w:rFonts w:ascii="Arial Narrow" w:eastAsia="Times New Roman" w:hAnsi="Arial Narrow" w:cs="Calibri"/>
                <w:b/>
                <w:bCs/>
              </w:rPr>
              <w:t>ITEM</w:t>
            </w:r>
          </w:p>
        </w:tc>
        <w:tc>
          <w:tcPr>
            <w:tcW w:w="4201" w:type="dxa"/>
            <w:tcBorders>
              <w:top w:val="single" w:sz="4" w:space="0" w:color="auto"/>
              <w:left w:val="nil"/>
              <w:bottom w:val="single" w:sz="4" w:space="0" w:color="auto"/>
              <w:right w:val="single" w:sz="4" w:space="0" w:color="auto"/>
            </w:tcBorders>
            <w:noWrap/>
            <w:vAlign w:val="bottom"/>
            <w:hideMark/>
          </w:tcPr>
          <w:p w14:paraId="610A6857" w14:textId="77777777" w:rsidR="004A5408" w:rsidRPr="005E526A" w:rsidRDefault="004A5408" w:rsidP="00714768">
            <w:pPr>
              <w:rPr>
                <w:rFonts w:ascii="Arial Narrow" w:eastAsia="Times New Roman" w:hAnsi="Arial Narrow" w:cs="Calibri"/>
                <w:b/>
                <w:bCs/>
              </w:rPr>
            </w:pPr>
            <w:r w:rsidRPr="005E526A">
              <w:rPr>
                <w:rFonts w:ascii="Arial Narrow" w:eastAsia="Times New Roman" w:hAnsi="Arial Narrow" w:cs="Calibri"/>
                <w:b/>
                <w:bCs/>
              </w:rPr>
              <w:t>DESCRIÇÃO RESUMIDA</w:t>
            </w:r>
          </w:p>
        </w:tc>
        <w:tc>
          <w:tcPr>
            <w:tcW w:w="1160" w:type="dxa"/>
            <w:tcBorders>
              <w:top w:val="single" w:sz="4" w:space="0" w:color="auto"/>
              <w:left w:val="nil"/>
              <w:bottom w:val="single" w:sz="4" w:space="0" w:color="auto"/>
              <w:right w:val="single" w:sz="4" w:space="0" w:color="auto"/>
            </w:tcBorders>
            <w:noWrap/>
            <w:vAlign w:val="bottom"/>
            <w:hideMark/>
          </w:tcPr>
          <w:p w14:paraId="6751C525" w14:textId="77777777" w:rsidR="004A5408" w:rsidRPr="005E526A" w:rsidRDefault="004A5408" w:rsidP="00714768">
            <w:pPr>
              <w:jc w:val="center"/>
              <w:rPr>
                <w:rFonts w:ascii="Arial Narrow" w:eastAsia="Times New Roman" w:hAnsi="Arial Narrow" w:cs="Calibri"/>
                <w:b/>
                <w:bCs/>
              </w:rPr>
            </w:pPr>
            <w:r w:rsidRPr="005E526A">
              <w:rPr>
                <w:rFonts w:ascii="Arial Narrow" w:eastAsia="Times New Roman" w:hAnsi="Arial Narrow" w:cs="Calibri"/>
                <w:b/>
                <w:bCs/>
              </w:rPr>
              <w:t>UNIDADE</w:t>
            </w:r>
          </w:p>
        </w:tc>
        <w:tc>
          <w:tcPr>
            <w:tcW w:w="1260" w:type="dxa"/>
            <w:tcBorders>
              <w:top w:val="single" w:sz="4" w:space="0" w:color="auto"/>
              <w:left w:val="nil"/>
              <w:bottom w:val="single" w:sz="4" w:space="0" w:color="auto"/>
              <w:right w:val="single" w:sz="4" w:space="0" w:color="auto"/>
            </w:tcBorders>
            <w:noWrap/>
            <w:vAlign w:val="bottom"/>
            <w:hideMark/>
          </w:tcPr>
          <w:p w14:paraId="4704F9BA" w14:textId="77777777" w:rsidR="004A5408" w:rsidRPr="005E526A" w:rsidRDefault="004A5408" w:rsidP="00714768">
            <w:pPr>
              <w:jc w:val="center"/>
              <w:rPr>
                <w:rFonts w:ascii="Arial Narrow" w:eastAsia="Times New Roman" w:hAnsi="Arial Narrow" w:cs="Calibri"/>
                <w:b/>
                <w:bCs/>
              </w:rPr>
            </w:pPr>
            <w:r w:rsidRPr="005E526A">
              <w:rPr>
                <w:rFonts w:ascii="Arial Narrow" w:eastAsia="Times New Roman" w:hAnsi="Arial Narrow" w:cs="Calibri"/>
                <w:b/>
                <w:bCs/>
              </w:rPr>
              <w:t>QT NO KIT</w:t>
            </w:r>
          </w:p>
        </w:tc>
        <w:tc>
          <w:tcPr>
            <w:tcW w:w="1260" w:type="dxa"/>
            <w:tcBorders>
              <w:top w:val="single" w:sz="4" w:space="0" w:color="auto"/>
              <w:bottom w:val="single" w:sz="4" w:space="0" w:color="auto"/>
              <w:right w:val="single" w:sz="4" w:space="0" w:color="auto"/>
            </w:tcBorders>
          </w:tcPr>
          <w:p w14:paraId="25BED589" w14:textId="77777777" w:rsidR="004A5408" w:rsidRPr="005E526A" w:rsidRDefault="004A540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17321D86" w14:textId="77777777" w:rsidR="004A5408" w:rsidRPr="005E526A" w:rsidRDefault="004A5408" w:rsidP="00714768">
            <w:pPr>
              <w:jc w:val="center"/>
              <w:rPr>
                <w:rFonts w:ascii="Arial Narrow" w:eastAsia="Times New Roman" w:hAnsi="Arial Narrow" w:cs="Calibri"/>
                <w:b/>
                <w:bCs/>
              </w:rPr>
            </w:pPr>
          </w:p>
        </w:tc>
      </w:tr>
      <w:tr w:rsidR="004A5408" w:rsidRPr="005E526A" w14:paraId="148C1C63" w14:textId="78A35A98"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3AEC1A60"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4201" w:type="dxa"/>
            <w:tcBorders>
              <w:top w:val="nil"/>
              <w:left w:val="nil"/>
              <w:bottom w:val="single" w:sz="4" w:space="0" w:color="auto"/>
              <w:right w:val="single" w:sz="4" w:space="0" w:color="auto"/>
            </w:tcBorders>
            <w:noWrap/>
            <w:vAlign w:val="bottom"/>
            <w:hideMark/>
          </w:tcPr>
          <w:p w14:paraId="0EBCB456"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Caneta Esferográfica Azul</w:t>
            </w:r>
          </w:p>
        </w:tc>
        <w:tc>
          <w:tcPr>
            <w:tcW w:w="1160" w:type="dxa"/>
            <w:tcBorders>
              <w:top w:val="nil"/>
              <w:left w:val="nil"/>
              <w:bottom w:val="single" w:sz="4" w:space="0" w:color="auto"/>
              <w:right w:val="single" w:sz="4" w:space="0" w:color="auto"/>
            </w:tcBorders>
            <w:noWrap/>
            <w:vAlign w:val="bottom"/>
            <w:hideMark/>
          </w:tcPr>
          <w:p w14:paraId="785F0A73"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120DB5B"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58E68D31"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2DD76CE9" w14:textId="77777777" w:rsidR="004A5408" w:rsidRPr="005E526A" w:rsidRDefault="004A5408" w:rsidP="00714768">
            <w:pPr>
              <w:jc w:val="center"/>
              <w:rPr>
                <w:rFonts w:ascii="Arial Narrow" w:eastAsia="Times New Roman" w:hAnsi="Arial Narrow" w:cs="Calibri"/>
              </w:rPr>
            </w:pPr>
          </w:p>
        </w:tc>
      </w:tr>
      <w:tr w:rsidR="004A5408" w:rsidRPr="005E526A" w14:paraId="76991797" w14:textId="3C79EB81"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5E29ABD9"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2</w:t>
            </w:r>
          </w:p>
        </w:tc>
        <w:tc>
          <w:tcPr>
            <w:tcW w:w="4201" w:type="dxa"/>
            <w:tcBorders>
              <w:top w:val="nil"/>
              <w:left w:val="nil"/>
              <w:bottom w:val="single" w:sz="4" w:space="0" w:color="auto"/>
              <w:right w:val="single" w:sz="4" w:space="0" w:color="auto"/>
            </w:tcBorders>
            <w:noWrap/>
            <w:vAlign w:val="bottom"/>
            <w:hideMark/>
          </w:tcPr>
          <w:p w14:paraId="7FB29246"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Caneta Esferográfica Preta</w:t>
            </w:r>
          </w:p>
        </w:tc>
        <w:tc>
          <w:tcPr>
            <w:tcW w:w="1160" w:type="dxa"/>
            <w:tcBorders>
              <w:top w:val="nil"/>
              <w:left w:val="nil"/>
              <w:bottom w:val="single" w:sz="4" w:space="0" w:color="auto"/>
              <w:right w:val="single" w:sz="4" w:space="0" w:color="auto"/>
            </w:tcBorders>
            <w:noWrap/>
            <w:vAlign w:val="bottom"/>
            <w:hideMark/>
          </w:tcPr>
          <w:p w14:paraId="00A27D99"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4B8F4ED"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28715525" w14:textId="77777777" w:rsidR="004A5408" w:rsidRPr="005E526A" w:rsidRDefault="004A540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2C4C8AEE" w14:textId="77777777" w:rsidR="004A5408" w:rsidRPr="005E526A" w:rsidRDefault="004A5408" w:rsidP="00714768">
            <w:pPr>
              <w:jc w:val="center"/>
              <w:rPr>
                <w:rFonts w:ascii="Arial Narrow" w:eastAsia="Times New Roman" w:hAnsi="Arial Narrow" w:cs="Calibri"/>
                <w:b/>
                <w:bCs/>
              </w:rPr>
            </w:pPr>
          </w:p>
        </w:tc>
      </w:tr>
      <w:tr w:rsidR="004A5408" w:rsidRPr="005E526A" w14:paraId="030E6730" w14:textId="0F7AA8DA"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6A2AEC0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3</w:t>
            </w:r>
          </w:p>
        </w:tc>
        <w:tc>
          <w:tcPr>
            <w:tcW w:w="4201" w:type="dxa"/>
            <w:tcBorders>
              <w:top w:val="nil"/>
              <w:left w:val="nil"/>
              <w:bottom w:val="single" w:sz="4" w:space="0" w:color="auto"/>
              <w:right w:val="single" w:sz="4" w:space="0" w:color="auto"/>
            </w:tcBorders>
            <w:noWrap/>
            <w:vAlign w:val="bottom"/>
            <w:hideMark/>
          </w:tcPr>
          <w:p w14:paraId="0BAD78E0"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Caneta Esferográfica Vermelha</w:t>
            </w:r>
          </w:p>
        </w:tc>
        <w:tc>
          <w:tcPr>
            <w:tcW w:w="1160" w:type="dxa"/>
            <w:tcBorders>
              <w:top w:val="nil"/>
              <w:left w:val="nil"/>
              <w:bottom w:val="single" w:sz="4" w:space="0" w:color="auto"/>
              <w:right w:val="single" w:sz="4" w:space="0" w:color="auto"/>
            </w:tcBorders>
            <w:noWrap/>
            <w:vAlign w:val="bottom"/>
            <w:hideMark/>
          </w:tcPr>
          <w:p w14:paraId="1902E2EC"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1EC83E6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03364D32" w14:textId="77777777" w:rsidR="004A5408" w:rsidRPr="005E526A" w:rsidRDefault="004A5408" w:rsidP="00714768">
            <w:pPr>
              <w:jc w:val="center"/>
              <w:rPr>
                <w:rFonts w:ascii="Arial Narrow" w:eastAsia="Times New Roman" w:hAnsi="Arial Narrow" w:cs="Calibri"/>
                <w:b/>
                <w:bCs/>
              </w:rPr>
            </w:pPr>
          </w:p>
        </w:tc>
        <w:tc>
          <w:tcPr>
            <w:tcW w:w="1260" w:type="dxa"/>
            <w:tcBorders>
              <w:top w:val="single" w:sz="4" w:space="0" w:color="auto"/>
              <w:bottom w:val="single" w:sz="4" w:space="0" w:color="auto"/>
              <w:right w:val="single" w:sz="4" w:space="0" w:color="auto"/>
            </w:tcBorders>
          </w:tcPr>
          <w:p w14:paraId="6FAC653F" w14:textId="77777777" w:rsidR="004A5408" w:rsidRPr="005E526A" w:rsidRDefault="004A5408" w:rsidP="00714768">
            <w:pPr>
              <w:jc w:val="center"/>
              <w:rPr>
                <w:rFonts w:ascii="Arial Narrow" w:eastAsia="Times New Roman" w:hAnsi="Arial Narrow" w:cs="Calibri"/>
                <w:b/>
                <w:bCs/>
              </w:rPr>
            </w:pPr>
          </w:p>
        </w:tc>
      </w:tr>
      <w:tr w:rsidR="004A5408" w:rsidRPr="005E526A" w14:paraId="1EBA4492" w14:textId="43B5089D"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5A993C48"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4</w:t>
            </w:r>
          </w:p>
        </w:tc>
        <w:tc>
          <w:tcPr>
            <w:tcW w:w="4201" w:type="dxa"/>
            <w:tcBorders>
              <w:top w:val="nil"/>
              <w:left w:val="nil"/>
              <w:bottom w:val="single" w:sz="4" w:space="0" w:color="auto"/>
              <w:right w:val="single" w:sz="4" w:space="0" w:color="auto"/>
            </w:tcBorders>
            <w:noWrap/>
            <w:vAlign w:val="bottom"/>
            <w:hideMark/>
          </w:tcPr>
          <w:p w14:paraId="43AA7791"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Lápis preto HB nº 2</w:t>
            </w:r>
          </w:p>
        </w:tc>
        <w:tc>
          <w:tcPr>
            <w:tcW w:w="1160" w:type="dxa"/>
            <w:tcBorders>
              <w:top w:val="nil"/>
              <w:left w:val="nil"/>
              <w:bottom w:val="single" w:sz="4" w:space="0" w:color="auto"/>
              <w:right w:val="single" w:sz="4" w:space="0" w:color="auto"/>
            </w:tcBorders>
            <w:noWrap/>
            <w:vAlign w:val="bottom"/>
            <w:hideMark/>
          </w:tcPr>
          <w:p w14:paraId="7DB9C53F"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AD0FE57"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2</w:t>
            </w:r>
          </w:p>
        </w:tc>
        <w:tc>
          <w:tcPr>
            <w:tcW w:w="1260" w:type="dxa"/>
            <w:tcBorders>
              <w:top w:val="single" w:sz="4" w:space="0" w:color="auto"/>
              <w:bottom w:val="single" w:sz="4" w:space="0" w:color="auto"/>
              <w:right w:val="single" w:sz="4" w:space="0" w:color="auto"/>
            </w:tcBorders>
          </w:tcPr>
          <w:p w14:paraId="7EFAB5BC"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3184A13" w14:textId="77777777" w:rsidR="004A5408" w:rsidRPr="005E526A" w:rsidRDefault="004A5408" w:rsidP="00714768">
            <w:pPr>
              <w:jc w:val="center"/>
              <w:rPr>
                <w:rFonts w:ascii="Arial Narrow" w:eastAsia="Times New Roman" w:hAnsi="Arial Narrow" w:cs="Calibri"/>
              </w:rPr>
            </w:pPr>
          </w:p>
        </w:tc>
      </w:tr>
      <w:tr w:rsidR="004A5408" w:rsidRPr="005E526A" w14:paraId="7283F16F" w14:textId="25DE88FB"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6AE55D4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5</w:t>
            </w:r>
          </w:p>
        </w:tc>
        <w:tc>
          <w:tcPr>
            <w:tcW w:w="4201" w:type="dxa"/>
            <w:tcBorders>
              <w:top w:val="nil"/>
              <w:left w:val="nil"/>
              <w:bottom w:val="single" w:sz="4" w:space="0" w:color="auto"/>
              <w:right w:val="single" w:sz="4" w:space="0" w:color="auto"/>
            </w:tcBorders>
            <w:noWrap/>
            <w:vAlign w:val="bottom"/>
            <w:hideMark/>
          </w:tcPr>
          <w:p w14:paraId="7C37FDCC"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Borracha Escolar</w:t>
            </w:r>
          </w:p>
        </w:tc>
        <w:tc>
          <w:tcPr>
            <w:tcW w:w="1160" w:type="dxa"/>
            <w:tcBorders>
              <w:top w:val="nil"/>
              <w:left w:val="nil"/>
              <w:bottom w:val="single" w:sz="4" w:space="0" w:color="auto"/>
              <w:right w:val="single" w:sz="4" w:space="0" w:color="auto"/>
            </w:tcBorders>
            <w:noWrap/>
            <w:vAlign w:val="bottom"/>
            <w:hideMark/>
          </w:tcPr>
          <w:p w14:paraId="0B10844E"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13B06E4B"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8E59263"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539C2FF" w14:textId="77777777" w:rsidR="004A5408" w:rsidRPr="005E526A" w:rsidRDefault="004A5408" w:rsidP="00714768">
            <w:pPr>
              <w:jc w:val="center"/>
              <w:rPr>
                <w:rFonts w:ascii="Arial Narrow" w:eastAsia="Times New Roman" w:hAnsi="Arial Narrow" w:cs="Calibri"/>
              </w:rPr>
            </w:pPr>
          </w:p>
        </w:tc>
      </w:tr>
      <w:tr w:rsidR="004A5408" w:rsidRPr="005E526A" w14:paraId="7E121A18" w14:textId="73FAAB37"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AD22663"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6</w:t>
            </w:r>
          </w:p>
        </w:tc>
        <w:tc>
          <w:tcPr>
            <w:tcW w:w="4201" w:type="dxa"/>
            <w:tcBorders>
              <w:top w:val="nil"/>
              <w:left w:val="nil"/>
              <w:bottom w:val="single" w:sz="4" w:space="0" w:color="auto"/>
              <w:right w:val="single" w:sz="4" w:space="0" w:color="auto"/>
            </w:tcBorders>
            <w:noWrap/>
            <w:vAlign w:val="bottom"/>
            <w:hideMark/>
          </w:tcPr>
          <w:p w14:paraId="7B176F90"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Régua de 30 cm transparente</w:t>
            </w:r>
          </w:p>
        </w:tc>
        <w:tc>
          <w:tcPr>
            <w:tcW w:w="1160" w:type="dxa"/>
            <w:tcBorders>
              <w:top w:val="nil"/>
              <w:left w:val="nil"/>
              <w:bottom w:val="single" w:sz="4" w:space="0" w:color="auto"/>
              <w:right w:val="single" w:sz="4" w:space="0" w:color="auto"/>
            </w:tcBorders>
            <w:noWrap/>
            <w:vAlign w:val="bottom"/>
            <w:hideMark/>
          </w:tcPr>
          <w:p w14:paraId="4D1FF214"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D96D263"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5CA1A76E"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72876379" w14:textId="77777777" w:rsidR="004A5408" w:rsidRPr="005E526A" w:rsidRDefault="004A5408" w:rsidP="00714768">
            <w:pPr>
              <w:jc w:val="center"/>
              <w:rPr>
                <w:rFonts w:ascii="Arial Narrow" w:eastAsia="Times New Roman" w:hAnsi="Arial Narrow" w:cs="Calibri"/>
              </w:rPr>
            </w:pPr>
          </w:p>
        </w:tc>
      </w:tr>
      <w:tr w:rsidR="004A5408" w:rsidRPr="005E526A" w14:paraId="46EE75AB" w14:textId="4F001AF5"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17800DC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7</w:t>
            </w:r>
          </w:p>
        </w:tc>
        <w:tc>
          <w:tcPr>
            <w:tcW w:w="4201" w:type="dxa"/>
            <w:tcBorders>
              <w:top w:val="nil"/>
              <w:left w:val="nil"/>
              <w:bottom w:val="single" w:sz="4" w:space="0" w:color="auto"/>
              <w:right w:val="single" w:sz="4" w:space="0" w:color="auto"/>
            </w:tcBorders>
            <w:noWrap/>
            <w:vAlign w:val="bottom"/>
            <w:hideMark/>
          </w:tcPr>
          <w:p w14:paraId="269D0C92"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Estojo (Necessaire)</w:t>
            </w:r>
          </w:p>
        </w:tc>
        <w:tc>
          <w:tcPr>
            <w:tcW w:w="1160" w:type="dxa"/>
            <w:tcBorders>
              <w:top w:val="nil"/>
              <w:left w:val="nil"/>
              <w:bottom w:val="single" w:sz="4" w:space="0" w:color="auto"/>
              <w:right w:val="single" w:sz="4" w:space="0" w:color="auto"/>
            </w:tcBorders>
            <w:noWrap/>
            <w:vAlign w:val="bottom"/>
            <w:hideMark/>
          </w:tcPr>
          <w:p w14:paraId="71F7F3E2"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505423CE"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E1B2DF3"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2170889" w14:textId="77777777" w:rsidR="004A5408" w:rsidRPr="005E526A" w:rsidRDefault="004A5408" w:rsidP="00714768">
            <w:pPr>
              <w:jc w:val="center"/>
              <w:rPr>
                <w:rFonts w:ascii="Arial Narrow" w:eastAsia="Times New Roman" w:hAnsi="Arial Narrow" w:cs="Calibri"/>
              </w:rPr>
            </w:pPr>
          </w:p>
        </w:tc>
      </w:tr>
      <w:tr w:rsidR="004A5408" w:rsidRPr="005E526A" w14:paraId="16A74CAF" w14:textId="58AF6050"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525072C"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8</w:t>
            </w:r>
          </w:p>
        </w:tc>
        <w:tc>
          <w:tcPr>
            <w:tcW w:w="4201" w:type="dxa"/>
            <w:tcBorders>
              <w:top w:val="nil"/>
              <w:left w:val="nil"/>
              <w:bottom w:val="single" w:sz="4" w:space="0" w:color="auto"/>
              <w:right w:val="single" w:sz="4" w:space="0" w:color="auto"/>
            </w:tcBorders>
            <w:noWrap/>
            <w:vAlign w:val="bottom"/>
            <w:hideMark/>
          </w:tcPr>
          <w:p w14:paraId="38910BF6"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Caneta Marca texto verde</w:t>
            </w:r>
          </w:p>
        </w:tc>
        <w:tc>
          <w:tcPr>
            <w:tcW w:w="1160" w:type="dxa"/>
            <w:tcBorders>
              <w:top w:val="nil"/>
              <w:left w:val="nil"/>
              <w:bottom w:val="single" w:sz="4" w:space="0" w:color="auto"/>
              <w:right w:val="single" w:sz="4" w:space="0" w:color="auto"/>
            </w:tcBorders>
            <w:noWrap/>
            <w:vAlign w:val="bottom"/>
            <w:hideMark/>
          </w:tcPr>
          <w:p w14:paraId="2F84A234"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0E4F6376"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5E5B3E1"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B0EB028" w14:textId="77777777" w:rsidR="004A5408" w:rsidRPr="005E526A" w:rsidRDefault="004A5408" w:rsidP="00714768">
            <w:pPr>
              <w:jc w:val="center"/>
              <w:rPr>
                <w:rFonts w:ascii="Arial Narrow" w:eastAsia="Times New Roman" w:hAnsi="Arial Narrow" w:cs="Calibri"/>
              </w:rPr>
            </w:pPr>
          </w:p>
        </w:tc>
      </w:tr>
      <w:tr w:rsidR="004A5408" w:rsidRPr="005E526A" w14:paraId="0234204A" w14:textId="5D88D93A"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2B358C80"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9</w:t>
            </w:r>
          </w:p>
        </w:tc>
        <w:tc>
          <w:tcPr>
            <w:tcW w:w="4201" w:type="dxa"/>
            <w:tcBorders>
              <w:top w:val="nil"/>
              <w:left w:val="nil"/>
              <w:bottom w:val="single" w:sz="4" w:space="0" w:color="auto"/>
              <w:right w:val="single" w:sz="4" w:space="0" w:color="auto"/>
            </w:tcBorders>
            <w:noWrap/>
            <w:vAlign w:val="bottom"/>
            <w:hideMark/>
          </w:tcPr>
          <w:p w14:paraId="405BC372"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Caneta Marca texto rosa</w:t>
            </w:r>
          </w:p>
        </w:tc>
        <w:tc>
          <w:tcPr>
            <w:tcW w:w="1160" w:type="dxa"/>
            <w:tcBorders>
              <w:top w:val="nil"/>
              <w:left w:val="nil"/>
              <w:bottom w:val="single" w:sz="4" w:space="0" w:color="auto"/>
              <w:right w:val="single" w:sz="4" w:space="0" w:color="auto"/>
            </w:tcBorders>
            <w:noWrap/>
            <w:vAlign w:val="bottom"/>
            <w:hideMark/>
          </w:tcPr>
          <w:p w14:paraId="1B65C80E"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AB87A2F"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CB4823C"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6027915" w14:textId="77777777" w:rsidR="004A5408" w:rsidRPr="005E526A" w:rsidRDefault="004A5408" w:rsidP="00714768">
            <w:pPr>
              <w:jc w:val="center"/>
              <w:rPr>
                <w:rFonts w:ascii="Arial Narrow" w:eastAsia="Times New Roman" w:hAnsi="Arial Narrow" w:cs="Calibri"/>
              </w:rPr>
            </w:pPr>
          </w:p>
        </w:tc>
      </w:tr>
      <w:tr w:rsidR="004A5408" w:rsidRPr="005E526A" w14:paraId="52E0B254" w14:textId="07EC13DE"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24C767BD"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10</w:t>
            </w:r>
          </w:p>
        </w:tc>
        <w:tc>
          <w:tcPr>
            <w:tcW w:w="4201" w:type="dxa"/>
            <w:tcBorders>
              <w:top w:val="nil"/>
              <w:left w:val="nil"/>
              <w:bottom w:val="single" w:sz="4" w:space="0" w:color="auto"/>
              <w:right w:val="single" w:sz="4" w:space="0" w:color="auto"/>
            </w:tcBorders>
            <w:noWrap/>
            <w:vAlign w:val="bottom"/>
            <w:hideMark/>
          </w:tcPr>
          <w:p w14:paraId="10E381A0"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Caneta Marca texto amarela</w:t>
            </w:r>
          </w:p>
        </w:tc>
        <w:tc>
          <w:tcPr>
            <w:tcW w:w="1160" w:type="dxa"/>
            <w:tcBorders>
              <w:top w:val="nil"/>
              <w:left w:val="nil"/>
              <w:bottom w:val="single" w:sz="4" w:space="0" w:color="auto"/>
              <w:right w:val="single" w:sz="4" w:space="0" w:color="auto"/>
            </w:tcBorders>
            <w:noWrap/>
            <w:vAlign w:val="bottom"/>
            <w:hideMark/>
          </w:tcPr>
          <w:p w14:paraId="02F097F1"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6301B098"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57153EB"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6C2DB15" w14:textId="77777777" w:rsidR="004A5408" w:rsidRPr="005E526A" w:rsidRDefault="004A5408" w:rsidP="00714768">
            <w:pPr>
              <w:jc w:val="center"/>
              <w:rPr>
                <w:rFonts w:ascii="Arial Narrow" w:eastAsia="Times New Roman" w:hAnsi="Arial Narrow" w:cs="Calibri"/>
              </w:rPr>
            </w:pPr>
          </w:p>
        </w:tc>
      </w:tr>
      <w:tr w:rsidR="004A5408" w:rsidRPr="005E526A" w14:paraId="6D3C7480" w14:textId="7C5B6747" w:rsidTr="00F6219E">
        <w:trPr>
          <w:trHeight w:val="270"/>
        </w:trPr>
        <w:tc>
          <w:tcPr>
            <w:tcW w:w="776" w:type="dxa"/>
            <w:tcBorders>
              <w:top w:val="nil"/>
              <w:left w:val="single" w:sz="4" w:space="0" w:color="auto"/>
              <w:bottom w:val="single" w:sz="4" w:space="0" w:color="auto"/>
              <w:right w:val="single" w:sz="4" w:space="0" w:color="auto"/>
            </w:tcBorders>
            <w:noWrap/>
            <w:vAlign w:val="bottom"/>
            <w:hideMark/>
          </w:tcPr>
          <w:p w14:paraId="11261BB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11</w:t>
            </w:r>
          </w:p>
        </w:tc>
        <w:tc>
          <w:tcPr>
            <w:tcW w:w="4201" w:type="dxa"/>
            <w:tcBorders>
              <w:top w:val="nil"/>
              <w:left w:val="nil"/>
              <w:bottom w:val="single" w:sz="4" w:space="0" w:color="auto"/>
              <w:right w:val="single" w:sz="4" w:space="0" w:color="auto"/>
            </w:tcBorders>
            <w:noWrap/>
            <w:vAlign w:val="bottom"/>
            <w:hideMark/>
          </w:tcPr>
          <w:p w14:paraId="7E01A466"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Cola bastão</w:t>
            </w:r>
          </w:p>
        </w:tc>
        <w:tc>
          <w:tcPr>
            <w:tcW w:w="1160" w:type="dxa"/>
            <w:tcBorders>
              <w:top w:val="nil"/>
              <w:left w:val="nil"/>
              <w:bottom w:val="single" w:sz="4" w:space="0" w:color="auto"/>
              <w:right w:val="single" w:sz="4" w:space="0" w:color="auto"/>
            </w:tcBorders>
            <w:noWrap/>
            <w:vAlign w:val="bottom"/>
            <w:hideMark/>
          </w:tcPr>
          <w:p w14:paraId="200CDF5B"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8E17B1B"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00C6AD7"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599606E7" w14:textId="77777777" w:rsidR="004A5408" w:rsidRPr="005E526A" w:rsidRDefault="004A5408" w:rsidP="00714768">
            <w:pPr>
              <w:jc w:val="center"/>
              <w:rPr>
                <w:rFonts w:ascii="Arial Narrow" w:eastAsia="Times New Roman" w:hAnsi="Arial Narrow" w:cs="Calibri"/>
              </w:rPr>
            </w:pPr>
          </w:p>
        </w:tc>
      </w:tr>
      <w:tr w:rsidR="004A5408" w:rsidRPr="005E526A" w14:paraId="5A5DAC06" w14:textId="6B93AC59"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34E4D7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12</w:t>
            </w:r>
          </w:p>
        </w:tc>
        <w:tc>
          <w:tcPr>
            <w:tcW w:w="4201" w:type="dxa"/>
            <w:tcBorders>
              <w:top w:val="nil"/>
              <w:left w:val="nil"/>
              <w:bottom w:val="single" w:sz="4" w:space="0" w:color="auto"/>
              <w:right w:val="single" w:sz="4" w:space="0" w:color="auto"/>
            </w:tcBorders>
            <w:noWrap/>
            <w:vAlign w:val="bottom"/>
            <w:hideMark/>
          </w:tcPr>
          <w:p w14:paraId="2DFE5E31"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Apontador com Depósito</w:t>
            </w:r>
          </w:p>
        </w:tc>
        <w:tc>
          <w:tcPr>
            <w:tcW w:w="1160" w:type="dxa"/>
            <w:tcBorders>
              <w:top w:val="nil"/>
              <w:left w:val="nil"/>
              <w:bottom w:val="single" w:sz="4" w:space="0" w:color="auto"/>
              <w:right w:val="single" w:sz="4" w:space="0" w:color="auto"/>
            </w:tcBorders>
            <w:noWrap/>
            <w:vAlign w:val="bottom"/>
            <w:hideMark/>
          </w:tcPr>
          <w:p w14:paraId="12704BBB"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915F4CF"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697B6A2B"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1B47C9C5" w14:textId="77777777" w:rsidR="004A5408" w:rsidRPr="005E526A" w:rsidRDefault="004A5408" w:rsidP="00714768">
            <w:pPr>
              <w:jc w:val="center"/>
              <w:rPr>
                <w:rFonts w:ascii="Arial Narrow" w:eastAsia="Times New Roman" w:hAnsi="Arial Narrow" w:cs="Calibri"/>
              </w:rPr>
            </w:pPr>
          </w:p>
        </w:tc>
      </w:tr>
      <w:tr w:rsidR="004A5408" w:rsidRPr="005E526A" w14:paraId="0CB841D4" w14:textId="2C1452B9"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569D41B6"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13</w:t>
            </w:r>
          </w:p>
        </w:tc>
        <w:tc>
          <w:tcPr>
            <w:tcW w:w="4201" w:type="dxa"/>
            <w:tcBorders>
              <w:top w:val="nil"/>
              <w:left w:val="nil"/>
              <w:bottom w:val="single" w:sz="4" w:space="0" w:color="auto"/>
              <w:right w:val="single" w:sz="4" w:space="0" w:color="auto"/>
            </w:tcBorders>
            <w:noWrap/>
            <w:vAlign w:val="bottom"/>
            <w:hideMark/>
          </w:tcPr>
          <w:p w14:paraId="69EED3A8" w14:textId="365EFA80"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Corretivo em fita</w:t>
            </w:r>
          </w:p>
        </w:tc>
        <w:tc>
          <w:tcPr>
            <w:tcW w:w="1160" w:type="dxa"/>
            <w:tcBorders>
              <w:top w:val="nil"/>
              <w:left w:val="nil"/>
              <w:bottom w:val="single" w:sz="4" w:space="0" w:color="auto"/>
              <w:right w:val="single" w:sz="4" w:space="0" w:color="auto"/>
            </w:tcBorders>
            <w:noWrap/>
            <w:vAlign w:val="bottom"/>
            <w:hideMark/>
          </w:tcPr>
          <w:p w14:paraId="0A3ACD7E"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0CEA1F1D"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556D8264"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22B659FA" w14:textId="77777777" w:rsidR="004A5408" w:rsidRPr="005E526A" w:rsidRDefault="004A5408" w:rsidP="00714768">
            <w:pPr>
              <w:jc w:val="center"/>
              <w:rPr>
                <w:rFonts w:ascii="Arial Narrow" w:eastAsia="Times New Roman" w:hAnsi="Arial Narrow" w:cs="Calibri"/>
              </w:rPr>
            </w:pPr>
          </w:p>
        </w:tc>
      </w:tr>
      <w:tr w:rsidR="004A5408" w:rsidRPr="005E526A" w14:paraId="2EBF4F40" w14:textId="48A68C55"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13C20E87"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14</w:t>
            </w:r>
          </w:p>
        </w:tc>
        <w:tc>
          <w:tcPr>
            <w:tcW w:w="4201" w:type="dxa"/>
            <w:tcBorders>
              <w:top w:val="nil"/>
              <w:left w:val="nil"/>
              <w:bottom w:val="single" w:sz="4" w:space="0" w:color="auto"/>
              <w:right w:val="single" w:sz="4" w:space="0" w:color="auto"/>
            </w:tcBorders>
            <w:noWrap/>
            <w:vAlign w:val="bottom"/>
            <w:hideMark/>
          </w:tcPr>
          <w:p w14:paraId="16B4007A"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Bloco Adesivo</w:t>
            </w:r>
          </w:p>
        </w:tc>
        <w:tc>
          <w:tcPr>
            <w:tcW w:w="1160" w:type="dxa"/>
            <w:tcBorders>
              <w:top w:val="nil"/>
              <w:left w:val="nil"/>
              <w:bottom w:val="single" w:sz="4" w:space="0" w:color="auto"/>
              <w:right w:val="single" w:sz="4" w:space="0" w:color="auto"/>
            </w:tcBorders>
            <w:noWrap/>
            <w:vAlign w:val="bottom"/>
            <w:hideMark/>
          </w:tcPr>
          <w:p w14:paraId="1282FAFA"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45E2F434"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E878332"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386281C8" w14:textId="77777777" w:rsidR="004A5408" w:rsidRPr="005E526A" w:rsidRDefault="004A5408" w:rsidP="00714768">
            <w:pPr>
              <w:jc w:val="center"/>
              <w:rPr>
                <w:rFonts w:ascii="Arial Narrow" w:eastAsia="Times New Roman" w:hAnsi="Arial Narrow" w:cs="Calibri"/>
              </w:rPr>
            </w:pPr>
          </w:p>
        </w:tc>
      </w:tr>
      <w:tr w:rsidR="004A5408" w:rsidRPr="005E526A" w14:paraId="22B65AFD" w14:textId="36199486"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7C50145A"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15</w:t>
            </w:r>
          </w:p>
        </w:tc>
        <w:tc>
          <w:tcPr>
            <w:tcW w:w="4201" w:type="dxa"/>
            <w:tcBorders>
              <w:top w:val="nil"/>
              <w:left w:val="nil"/>
              <w:bottom w:val="single" w:sz="4" w:space="0" w:color="auto"/>
              <w:right w:val="single" w:sz="4" w:space="0" w:color="auto"/>
            </w:tcBorders>
            <w:noWrap/>
            <w:vAlign w:val="bottom"/>
            <w:hideMark/>
          </w:tcPr>
          <w:p w14:paraId="2729B330"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Grampeador pequeno</w:t>
            </w:r>
          </w:p>
        </w:tc>
        <w:tc>
          <w:tcPr>
            <w:tcW w:w="1160" w:type="dxa"/>
            <w:tcBorders>
              <w:top w:val="nil"/>
              <w:left w:val="nil"/>
              <w:bottom w:val="single" w:sz="4" w:space="0" w:color="auto"/>
              <w:right w:val="single" w:sz="4" w:space="0" w:color="auto"/>
            </w:tcBorders>
            <w:noWrap/>
            <w:vAlign w:val="bottom"/>
            <w:hideMark/>
          </w:tcPr>
          <w:p w14:paraId="05CC00E6"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7E4B1D77"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1E859BA7"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E639B5F" w14:textId="77777777" w:rsidR="004A5408" w:rsidRPr="005E526A" w:rsidRDefault="004A5408" w:rsidP="00714768">
            <w:pPr>
              <w:jc w:val="center"/>
              <w:rPr>
                <w:rFonts w:ascii="Arial Narrow" w:eastAsia="Times New Roman" w:hAnsi="Arial Narrow" w:cs="Calibri"/>
              </w:rPr>
            </w:pPr>
          </w:p>
        </w:tc>
      </w:tr>
      <w:tr w:rsidR="004A5408" w:rsidRPr="005E526A" w14:paraId="503DB770" w14:textId="1E4C31F4"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48CD600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16</w:t>
            </w:r>
          </w:p>
        </w:tc>
        <w:tc>
          <w:tcPr>
            <w:tcW w:w="4201" w:type="dxa"/>
            <w:tcBorders>
              <w:top w:val="nil"/>
              <w:left w:val="nil"/>
              <w:bottom w:val="single" w:sz="4" w:space="0" w:color="auto"/>
              <w:right w:val="single" w:sz="4" w:space="0" w:color="auto"/>
            </w:tcBorders>
            <w:noWrap/>
            <w:vAlign w:val="bottom"/>
            <w:hideMark/>
          </w:tcPr>
          <w:p w14:paraId="09E97DEE" w14:textId="0AE61ABB"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 xml:space="preserve">Caneta </w:t>
            </w:r>
            <w:r w:rsidR="00A167DC" w:rsidRPr="005E526A">
              <w:rPr>
                <w:rFonts w:ascii="Arial Narrow" w:eastAsia="Times New Roman" w:hAnsi="Arial Narrow" w:cs="Calibri"/>
              </w:rPr>
              <w:t>Hidrográfica</w:t>
            </w:r>
            <w:r w:rsidRPr="005E526A">
              <w:rPr>
                <w:rFonts w:ascii="Arial Narrow" w:eastAsia="Times New Roman" w:hAnsi="Arial Narrow" w:cs="Calibri"/>
              </w:rPr>
              <w:t xml:space="preserve"> 6 cores</w:t>
            </w:r>
          </w:p>
        </w:tc>
        <w:tc>
          <w:tcPr>
            <w:tcW w:w="1160" w:type="dxa"/>
            <w:tcBorders>
              <w:top w:val="nil"/>
              <w:left w:val="nil"/>
              <w:bottom w:val="single" w:sz="4" w:space="0" w:color="auto"/>
              <w:right w:val="single" w:sz="4" w:space="0" w:color="auto"/>
            </w:tcBorders>
            <w:noWrap/>
            <w:vAlign w:val="bottom"/>
            <w:hideMark/>
          </w:tcPr>
          <w:p w14:paraId="5D90CC54"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estojo</w:t>
            </w:r>
          </w:p>
        </w:tc>
        <w:tc>
          <w:tcPr>
            <w:tcW w:w="1260" w:type="dxa"/>
            <w:tcBorders>
              <w:top w:val="nil"/>
              <w:left w:val="nil"/>
              <w:bottom w:val="single" w:sz="4" w:space="0" w:color="auto"/>
              <w:right w:val="single" w:sz="4" w:space="0" w:color="auto"/>
            </w:tcBorders>
            <w:noWrap/>
            <w:vAlign w:val="bottom"/>
            <w:hideMark/>
          </w:tcPr>
          <w:p w14:paraId="16FBAD8D"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525F2F1A"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6C251815" w14:textId="77777777" w:rsidR="004A5408" w:rsidRPr="005E526A" w:rsidRDefault="004A5408" w:rsidP="00714768">
            <w:pPr>
              <w:jc w:val="center"/>
              <w:rPr>
                <w:rFonts w:ascii="Arial Narrow" w:eastAsia="Times New Roman" w:hAnsi="Arial Narrow" w:cs="Calibri"/>
              </w:rPr>
            </w:pPr>
          </w:p>
        </w:tc>
      </w:tr>
      <w:tr w:rsidR="004A5408" w:rsidRPr="005E526A" w14:paraId="38A2F14D" w14:textId="6619D18A" w:rsidTr="00F6219E">
        <w:trPr>
          <w:trHeight w:val="315"/>
        </w:trPr>
        <w:tc>
          <w:tcPr>
            <w:tcW w:w="776" w:type="dxa"/>
            <w:tcBorders>
              <w:top w:val="nil"/>
              <w:left w:val="single" w:sz="4" w:space="0" w:color="auto"/>
              <w:bottom w:val="single" w:sz="4" w:space="0" w:color="auto"/>
              <w:right w:val="single" w:sz="4" w:space="0" w:color="auto"/>
            </w:tcBorders>
            <w:noWrap/>
            <w:vAlign w:val="bottom"/>
            <w:hideMark/>
          </w:tcPr>
          <w:p w14:paraId="6AB32CE2"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17</w:t>
            </w:r>
          </w:p>
        </w:tc>
        <w:tc>
          <w:tcPr>
            <w:tcW w:w="4201" w:type="dxa"/>
            <w:tcBorders>
              <w:top w:val="nil"/>
              <w:left w:val="nil"/>
              <w:bottom w:val="single" w:sz="4" w:space="0" w:color="auto"/>
              <w:right w:val="single" w:sz="4" w:space="0" w:color="auto"/>
            </w:tcBorders>
            <w:noWrap/>
            <w:vAlign w:val="bottom"/>
            <w:hideMark/>
          </w:tcPr>
          <w:p w14:paraId="76CDDB33" w14:textId="77777777" w:rsidR="004A5408" w:rsidRPr="005E526A" w:rsidRDefault="004A5408" w:rsidP="00714768">
            <w:pPr>
              <w:rPr>
                <w:rFonts w:ascii="Arial Narrow" w:eastAsia="Times New Roman" w:hAnsi="Arial Narrow" w:cs="Calibri"/>
              </w:rPr>
            </w:pPr>
            <w:r w:rsidRPr="005E526A">
              <w:rPr>
                <w:rFonts w:ascii="Arial Narrow" w:eastAsia="Times New Roman" w:hAnsi="Arial Narrow" w:cs="Calibri"/>
              </w:rPr>
              <w:t>Fita Crepe 24 x 50</w:t>
            </w:r>
          </w:p>
        </w:tc>
        <w:tc>
          <w:tcPr>
            <w:tcW w:w="1160" w:type="dxa"/>
            <w:tcBorders>
              <w:top w:val="nil"/>
              <w:left w:val="nil"/>
              <w:bottom w:val="single" w:sz="4" w:space="0" w:color="auto"/>
              <w:right w:val="single" w:sz="4" w:space="0" w:color="auto"/>
            </w:tcBorders>
            <w:noWrap/>
            <w:vAlign w:val="bottom"/>
            <w:hideMark/>
          </w:tcPr>
          <w:p w14:paraId="525F327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unidade</w:t>
            </w:r>
          </w:p>
        </w:tc>
        <w:tc>
          <w:tcPr>
            <w:tcW w:w="1260" w:type="dxa"/>
            <w:tcBorders>
              <w:top w:val="nil"/>
              <w:left w:val="nil"/>
              <w:bottom w:val="single" w:sz="4" w:space="0" w:color="auto"/>
              <w:right w:val="single" w:sz="4" w:space="0" w:color="auto"/>
            </w:tcBorders>
            <w:noWrap/>
            <w:vAlign w:val="bottom"/>
            <w:hideMark/>
          </w:tcPr>
          <w:p w14:paraId="291F80F5" w14:textId="77777777" w:rsidR="004A5408" w:rsidRPr="005E526A" w:rsidRDefault="004A5408" w:rsidP="00714768">
            <w:pPr>
              <w:jc w:val="center"/>
              <w:rPr>
                <w:rFonts w:ascii="Arial Narrow" w:eastAsia="Times New Roman" w:hAnsi="Arial Narrow" w:cs="Calibri"/>
              </w:rPr>
            </w:pPr>
            <w:r w:rsidRPr="005E526A">
              <w:rPr>
                <w:rFonts w:ascii="Arial Narrow" w:eastAsia="Times New Roman" w:hAnsi="Arial Narrow" w:cs="Calibri"/>
              </w:rPr>
              <w:t>1</w:t>
            </w:r>
          </w:p>
        </w:tc>
        <w:tc>
          <w:tcPr>
            <w:tcW w:w="1260" w:type="dxa"/>
            <w:tcBorders>
              <w:top w:val="single" w:sz="4" w:space="0" w:color="auto"/>
              <w:bottom w:val="single" w:sz="4" w:space="0" w:color="auto"/>
              <w:right w:val="single" w:sz="4" w:space="0" w:color="auto"/>
            </w:tcBorders>
          </w:tcPr>
          <w:p w14:paraId="71185F20" w14:textId="77777777" w:rsidR="004A5408" w:rsidRPr="005E526A" w:rsidRDefault="004A5408" w:rsidP="00714768">
            <w:pPr>
              <w:jc w:val="center"/>
              <w:rPr>
                <w:rFonts w:ascii="Arial Narrow" w:eastAsia="Times New Roman" w:hAnsi="Arial Narrow" w:cs="Calibri"/>
              </w:rPr>
            </w:pPr>
          </w:p>
        </w:tc>
        <w:tc>
          <w:tcPr>
            <w:tcW w:w="1260" w:type="dxa"/>
            <w:tcBorders>
              <w:top w:val="single" w:sz="4" w:space="0" w:color="auto"/>
              <w:bottom w:val="single" w:sz="4" w:space="0" w:color="auto"/>
              <w:right w:val="single" w:sz="4" w:space="0" w:color="auto"/>
            </w:tcBorders>
          </w:tcPr>
          <w:p w14:paraId="07889B57" w14:textId="77777777" w:rsidR="004A5408" w:rsidRPr="005E526A" w:rsidRDefault="004A5408" w:rsidP="00714768">
            <w:pPr>
              <w:jc w:val="center"/>
              <w:rPr>
                <w:rFonts w:ascii="Arial Narrow" w:eastAsia="Times New Roman" w:hAnsi="Arial Narrow" w:cs="Calibri"/>
              </w:rPr>
            </w:pPr>
          </w:p>
        </w:tc>
      </w:tr>
      <w:tr w:rsidR="004A5408" w:rsidRPr="005E526A" w14:paraId="01BC3AE4" w14:textId="77777777" w:rsidTr="00F6219E">
        <w:trPr>
          <w:trHeight w:val="315"/>
        </w:trPr>
        <w:tc>
          <w:tcPr>
            <w:tcW w:w="7400" w:type="dxa"/>
            <w:gridSpan w:val="4"/>
            <w:tcBorders>
              <w:top w:val="single" w:sz="4" w:space="0" w:color="auto"/>
              <w:left w:val="single" w:sz="4" w:space="0" w:color="auto"/>
              <w:bottom w:val="single" w:sz="4" w:space="0" w:color="auto"/>
              <w:right w:val="single" w:sz="4" w:space="0" w:color="auto"/>
            </w:tcBorders>
            <w:noWrap/>
            <w:vAlign w:val="bottom"/>
          </w:tcPr>
          <w:p w14:paraId="542DA31C" w14:textId="6855BB81" w:rsidR="004A5408" w:rsidRPr="005E526A" w:rsidRDefault="00714768" w:rsidP="00714768">
            <w:pPr>
              <w:jc w:val="center"/>
              <w:rPr>
                <w:rFonts w:ascii="Arial Narrow" w:eastAsia="Times New Roman" w:hAnsi="Arial Narrow" w:cs="Calibri"/>
                <w:b/>
                <w:bCs/>
              </w:rPr>
            </w:pPr>
            <w:r w:rsidRPr="005E526A">
              <w:rPr>
                <w:rFonts w:ascii="Arial Narrow" w:eastAsia="Times New Roman" w:hAnsi="Arial Narrow" w:cs="Calibri"/>
                <w:b/>
                <w:bCs/>
              </w:rPr>
              <w:t>VALOR UNITÁRIO DO KIT:</w:t>
            </w:r>
          </w:p>
        </w:tc>
        <w:tc>
          <w:tcPr>
            <w:tcW w:w="2520" w:type="dxa"/>
            <w:gridSpan w:val="2"/>
            <w:tcBorders>
              <w:top w:val="single" w:sz="4" w:space="0" w:color="auto"/>
              <w:bottom w:val="single" w:sz="4" w:space="0" w:color="auto"/>
              <w:right w:val="single" w:sz="4" w:space="0" w:color="auto"/>
            </w:tcBorders>
          </w:tcPr>
          <w:p w14:paraId="5F0FF1CD" w14:textId="77777777" w:rsidR="004A5408" w:rsidRPr="005E526A" w:rsidRDefault="004A5408" w:rsidP="00714768">
            <w:pPr>
              <w:jc w:val="center"/>
              <w:rPr>
                <w:rFonts w:ascii="Arial Narrow" w:eastAsia="Times New Roman" w:hAnsi="Arial Narrow" w:cs="Calibri"/>
                <w:b/>
                <w:bCs/>
              </w:rPr>
            </w:pPr>
          </w:p>
        </w:tc>
      </w:tr>
      <w:tr w:rsidR="004A5408" w:rsidRPr="005E526A" w14:paraId="1242D88F" w14:textId="77777777" w:rsidTr="00F6219E">
        <w:trPr>
          <w:trHeight w:val="315"/>
        </w:trPr>
        <w:tc>
          <w:tcPr>
            <w:tcW w:w="7400" w:type="dxa"/>
            <w:gridSpan w:val="4"/>
            <w:tcBorders>
              <w:top w:val="single" w:sz="4" w:space="0" w:color="auto"/>
              <w:left w:val="single" w:sz="4" w:space="0" w:color="auto"/>
              <w:bottom w:val="single" w:sz="4" w:space="0" w:color="auto"/>
              <w:right w:val="single" w:sz="4" w:space="0" w:color="auto"/>
            </w:tcBorders>
            <w:noWrap/>
            <w:vAlign w:val="bottom"/>
          </w:tcPr>
          <w:p w14:paraId="45BB6417" w14:textId="0242E71F" w:rsidR="004A5408" w:rsidRPr="005E526A" w:rsidRDefault="00714768" w:rsidP="00714768">
            <w:pPr>
              <w:jc w:val="center"/>
              <w:rPr>
                <w:rFonts w:ascii="Arial Narrow" w:eastAsia="Times New Roman" w:hAnsi="Arial Narrow" w:cs="Calibri"/>
                <w:b/>
                <w:bCs/>
              </w:rPr>
            </w:pPr>
            <w:r w:rsidRPr="005E526A">
              <w:rPr>
                <w:rFonts w:ascii="Arial Narrow" w:eastAsia="Times New Roman" w:hAnsi="Arial Narrow" w:cs="Calibri"/>
                <w:b/>
                <w:bCs/>
              </w:rPr>
              <w:t>VALOR TOTAL DO KIT:</w:t>
            </w:r>
          </w:p>
        </w:tc>
        <w:tc>
          <w:tcPr>
            <w:tcW w:w="2520" w:type="dxa"/>
            <w:gridSpan w:val="2"/>
            <w:tcBorders>
              <w:top w:val="single" w:sz="4" w:space="0" w:color="auto"/>
              <w:bottom w:val="single" w:sz="4" w:space="0" w:color="auto"/>
              <w:right w:val="single" w:sz="4" w:space="0" w:color="auto"/>
            </w:tcBorders>
          </w:tcPr>
          <w:p w14:paraId="40FBADAF" w14:textId="77777777" w:rsidR="004A5408" w:rsidRPr="005E526A" w:rsidRDefault="004A5408" w:rsidP="00714768">
            <w:pPr>
              <w:jc w:val="center"/>
              <w:rPr>
                <w:rFonts w:ascii="Arial Narrow" w:eastAsia="Times New Roman" w:hAnsi="Arial Narrow" w:cs="Calibri"/>
                <w:b/>
                <w:bCs/>
              </w:rPr>
            </w:pPr>
          </w:p>
        </w:tc>
      </w:tr>
    </w:tbl>
    <w:p w14:paraId="76AEC645" w14:textId="77777777" w:rsidR="001B1FEF" w:rsidRPr="005E526A" w:rsidRDefault="001B1FEF" w:rsidP="00714768">
      <w:pPr>
        <w:pBdr>
          <w:top w:val="nil"/>
          <w:left w:val="nil"/>
          <w:bottom w:val="nil"/>
          <w:right w:val="nil"/>
          <w:between w:val="nil"/>
        </w:pBdr>
        <w:spacing w:after="120"/>
        <w:jc w:val="both"/>
        <w:rPr>
          <w:rFonts w:ascii="Arial Narrow" w:eastAsia="Calibri" w:hAnsi="Arial Narrow" w:cs="Times New Roman"/>
          <w:color w:val="000000"/>
        </w:rPr>
      </w:pPr>
    </w:p>
    <w:p w14:paraId="4EE54944" w14:textId="34D1FB9F" w:rsidR="0039174F" w:rsidRPr="005E526A" w:rsidRDefault="00AF6E2A" w:rsidP="00714768">
      <w:pPr>
        <w:pBdr>
          <w:top w:val="nil"/>
          <w:left w:val="nil"/>
          <w:bottom w:val="nil"/>
          <w:right w:val="nil"/>
          <w:between w:val="nil"/>
        </w:pBdr>
        <w:spacing w:after="120"/>
        <w:jc w:val="both"/>
        <w:rPr>
          <w:rFonts w:ascii="Arial Narrow" w:eastAsia="Calibri" w:hAnsi="Arial Narrow" w:cs="Times New Roman"/>
          <w:color w:val="000000"/>
        </w:rPr>
      </w:pPr>
      <w:r w:rsidRPr="005E526A">
        <w:rPr>
          <w:rFonts w:ascii="Arial Narrow" w:eastAsia="Calibri" w:hAnsi="Arial Narrow" w:cs="Times New Roman"/>
          <w:color w:val="000000"/>
        </w:rPr>
        <w:t>VALOR TOTAL (POR EXTENSO):......................................................................................</w:t>
      </w:r>
    </w:p>
    <w:p w14:paraId="4D389B3B" w14:textId="77777777" w:rsidR="00283F11" w:rsidRPr="005E526A" w:rsidRDefault="00283F11" w:rsidP="00714768">
      <w:pPr>
        <w:pBdr>
          <w:top w:val="nil"/>
          <w:left w:val="nil"/>
          <w:bottom w:val="nil"/>
          <w:right w:val="nil"/>
          <w:between w:val="nil"/>
        </w:pBdr>
        <w:spacing w:after="120"/>
        <w:jc w:val="both"/>
        <w:rPr>
          <w:rFonts w:ascii="Arial Narrow" w:eastAsia="Times New Roman" w:hAnsi="Arial Narrow" w:cs="Times New Roman"/>
        </w:rPr>
      </w:pPr>
    </w:p>
    <w:p w14:paraId="0FA804FF" w14:textId="77777777" w:rsidR="00084038" w:rsidRPr="005E526A" w:rsidRDefault="00283F11" w:rsidP="00714768">
      <w:pPr>
        <w:pBdr>
          <w:top w:val="nil"/>
          <w:left w:val="nil"/>
          <w:bottom w:val="nil"/>
          <w:right w:val="nil"/>
          <w:between w:val="nil"/>
        </w:pBdr>
        <w:spacing w:after="120"/>
        <w:ind w:left="567" w:hanging="567"/>
        <w:jc w:val="both"/>
        <w:rPr>
          <w:rFonts w:ascii="Arial Narrow" w:eastAsia="Calibri" w:hAnsi="Arial Narrow" w:cs="Times New Roman"/>
          <w:color w:val="000000"/>
        </w:rPr>
      </w:pPr>
      <w:r w:rsidRPr="005E526A">
        <w:rPr>
          <w:rFonts w:ascii="Arial Narrow" w:eastAsia="Times New Roman" w:hAnsi="Arial Narrow" w:cs="Times New Roman"/>
        </w:rPr>
        <w:t>Na qualidade de representante legalmente constituído da empresa acima identificada, DECLARO:</w:t>
      </w:r>
    </w:p>
    <w:p w14:paraId="3BD466F4" w14:textId="77777777" w:rsidR="006D1FF3" w:rsidRPr="005E526A"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5E526A">
        <w:rPr>
          <w:rFonts w:ascii="Arial Narrow" w:eastAsia="Calibri" w:hAnsi="Arial Narrow" w:cs="Times New Roman"/>
          <w:color w:val="000000"/>
        </w:rPr>
        <w:t>Validade da proposta: 90 (noventa) dias.</w:t>
      </w:r>
    </w:p>
    <w:p w14:paraId="5E7E80F2" w14:textId="77777777" w:rsidR="00AF6E2A" w:rsidRPr="005E526A"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5E526A">
        <w:rPr>
          <w:rFonts w:ascii="Arial Narrow" w:eastAsia="Calibri" w:hAnsi="Arial Narrow" w:cs="Times New Roman"/>
          <w:color w:val="000000"/>
        </w:rPr>
        <w:t xml:space="preserve">Vigência da ata de registro de preços: 12 (doze) meses contados da data de assinatura da ARP, podendo ser prorrogado nos termos do </w:t>
      </w:r>
      <w:proofErr w:type="spellStart"/>
      <w:r w:rsidRPr="005E526A">
        <w:rPr>
          <w:rFonts w:ascii="Arial Narrow" w:eastAsia="Calibri" w:hAnsi="Arial Narrow" w:cs="Times New Roman"/>
          <w:color w:val="000000"/>
        </w:rPr>
        <w:t>art</w:t>
      </w:r>
      <w:proofErr w:type="spellEnd"/>
      <w:r w:rsidRPr="005E526A">
        <w:rPr>
          <w:rFonts w:ascii="Arial Narrow" w:eastAsia="Calibri" w:hAnsi="Arial Narrow" w:cs="Times New Roman"/>
          <w:color w:val="000000"/>
        </w:rPr>
        <w:t>, 84 da Lei 14.133/2021;</w:t>
      </w:r>
    </w:p>
    <w:p w14:paraId="3625A9BE" w14:textId="77777777" w:rsidR="006D1FF3" w:rsidRPr="005E526A"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5E526A">
        <w:rPr>
          <w:rFonts w:ascii="Arial Narrow" w:eastAsia="Calibri" w:hAnsi="Arial Narrow" w:cs="Times New Roman"/>
          <w:color w:val="000000"/>
        </w:rPr>
        <w:t>Prazo de Entrega</w:t>
      </w:r>
      <w:r w:rsidR="00084038" w:rsidRPr="005E526A">
        <w:rPr>
          <w:rFonts w:ascii="Arial Narrow" w:eastAsia="Calibri" w:hAnsi="Arial Narrow" w:cs="Times New Roman"/>
          <w:color w:val="000000"/>
        </w:rPr>
        <w:t xml:space="preserve">: </w:t>
      </w:r>
      <w:r w:rsidR="00466220" w:rsidRPr="005E526A">
        <w:rPr>
          <w:rFonts w:ascii="Arial Narrow" w:hAnsi="Arial Narrow" w:cs="Times New Roman"/>
          <w:color w:val="000000" w:themeColor="text1"/>
        </w:rPr>
        <w:t xml:space="preserve">Os produtos deverão ser entregues em até </w:t>
      </w:r>
      <w:r w:rsidR="00A16EBC" w:rsidRPr="005E526A">
        <w:rPr>
          <w:rFonts w:ascii="Arial Narrow" w:hAnsi="Arial Narrow" w:cs="Times New Roman"/>
          <w:color w:val="000000" w:themeColor="text1"/>
        </w:rPr>
        <w:t>30</w:t>
      </w:r>
      <w:r w:rsidR="00466220" w:rsidRPr="005E526A">
        <w:rPr>
          <w:rFonts w:ascii="Arial Narrow" w:hAnsi="Arial Narrow" w:cs="Times New Roman"/>
          <w:color w:val="000000" w:themeColor="text1"/>
        </w:rPr>
        <w:t xml:space="preserve"> (</w:t>
      </w:r>
      <w:r w:rsidR="00A16EBC" w:rsidRPr="005E526A">
        <w:rPr>
          <w:rFonts w:ascii="Arial Narrow" w:hAnsi="Arial Narrow" w:cs="Times New Roman"/>
          <w:color w:val="000000" w:themeColor="text1"/>
        </w:rPr>
        <w:t>trinta</w:t>
      </w:r>
      <w:r w:rsidR="00466220" w:rsidRPr="005E526A">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r w:rsidR="00084038" w:rsidRPr="005E526A">
        <w:rPr>
          <w:rFonts w:ascii="Arial Narrow" w:eastAsia="Calibri" w:hAnsi="Arial Narrow" w:cs="Times New Roman"/>
          <w:color w:val="000000"/>
        </w:rPr>
        <w:t>;</w:t>
      </w:r>
    </w:p>
    <w:p w14:paraId="5DEDB217" w14:textId="77777777" w:rsidR="00AF6E2A" w:rsidRPr="005E526A"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5E526A">
        <w:rPr>
          <w:rFonts w:ascii="Arial Narrow" w:eastAsia="Calibri" w:hAnsi="Arial Narrow" w:cs="Times New Roman"/>
          <w:color w:val="000000"/>
        </w:rPr>
        <w:t>Local de Entrega</w:t>
      </w:r>
      <w:r w:rsidR="00084038" w:rsidRPr="005E526A">
        <w:rPr>
          <w:rFonts w:ascii="Arial Narrow" w:eastAsia="Calibri" w:hAnsi="Arial Narrow" w:cs="Times New Roman"/>
          <w:color w:val="000000"/>
        </w:rPr>
        <w:t xml:space="preserve">: </w:t>
      </w:r>
      <w:r w:rsidRPr="005E526A">
        <w:rPr>
          <w:rFonts w:ascii="Arial Narrow" w:eastAsia="Calibri" w:hAnsi="Arial Narrow" w:cs="Times New Roman"/>
          <w:color w:val="000000"/>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5E526A">
        <w:rPr>
          <w:rFonts w:ascii="Arial Narrow" w:eastAsia="Calibri" w:hAnsi="Arial Narrow" w:cs="Times New Roman"/>
          <w:color w:val="000000"/>
        </w:rPr>
        <w:t>;</w:t>
      </w:r>
    </w:p>
    <w:p w14:paraId="02D614EB" w14:textId="77777777" w:rsidR="00AF6E2A" w:rsidRPr="005E526A" w:rsidRDefault="00283F11" w:rsidP="00714768">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Times New Roman"/>
          <w:color w:val="000000"/>
        </w:rPr>
      </w:pPr>
      <w:r w:rsidRPr="005E526A">
        <w:rPr>
          <w:rFonts w:ascii="Arial Narrow" w:eastAsia="Times New Roman" w:hAnsi="Arial Narrow" w:cs="Times New Roman"/>
        </w:rPr>
        <w:t>Concordância que, caso a entrega do produto não seja feita de acordo com a amostra apresentada, a remessa será devolvida pela Contratante, cabendo a esta empresa a reposição do produto no prazo de 03 (três) horas contadas da notificação</w:t>
      </w:r>
      <w:r w:rsidR="00084038" w:rsidRPr="005E526A">
        <w:rPr>
          <w:rFonts w:ascii="Arial Narrow" w:eastAsia="Times New Roman" w:hAnsi="Arial Narrow" w:cs="Times New Roman"/>
        </w:rPr>
        <w:t>;</w:t>
      </w:r>
    </w:p>
    <w:p w14:paraId="69ED38CF" w14:textId="77777777" w:rsidR="00AF6E2A" w:rsidRPr="005E526A" w:rsidRDefault="00283F11" w:rsidP="00714768">
      <w:pPr>
        <w:pStyle w:val="Corpodetexto"/>
        <w:numPr>
          <w:ilvl w:val="0"/>
          <w:numId w:val="8"/>
        </w:numPr>
        <w:tabs>
          <w:tab w:val="left" w:pos="567"/>
        </w:tabs>
        <w:spacing w:line="240" w:lineRule="auto"/>
        <w:ind w:left="567" w:hanging="425"/>
        <w:rPr>
          <w:rFonts w:ascii="Arial Narrow" w:hAnsi="Arial Narrow"/>
          <w:b/>
          <w:sz w:val="24"/>
          <w:szCs w:val="24"/>
          <w:lang w:val="pt-BR"/>
        </w:rPr>
      </w:pPr>
      <w:r w:rsidRPr="005E526A">
        <w:rPr>
          <w:rFonts w:ascii="Arial Narrow" w:hAnsi="Arial Narrow"/>
          <w:sz w:val="24"/>
          <w:szCs w:val="24"/>
          <w:lang w:val="pt-BR"/>
        </w:rPr>
        <w:t>Que o objeto ofertado atende todas as especificações exigidas no Anexo I - Termo de Referência</w:t>
      </w:r>
      <w:r w:rsidR="00084038" w:rsidRPr="005E526A">
        <w:rPr>
          <w:rFonts w:ascii="Arial Narrow" w:hAnsi="Arial Narrow"/>
          <w:sz w:val="24"/>
          <w:szCs w:val="24"/>
          <w:lang w:val="pt-BR"/>
        </w:rPr>
        <w:t>;</w:t>
      </w:r>
    </w:p>
    <w:p w14:paraId="4CA95B4E" w14:textId="77777777" w:rsidR="00084038" w:rsidRPr="005E526A" w:rsidRDefault="00283F11" w:rsidP="00714768">
      <w:pPr>
        <w:pStyle w:val="Corpodetexto"/>
        <w:numPr>
          <w:ilvl w:val="0"/>
          <w:numId w:val="8"/>
        </w:numPr>
        <w:tabs>
          <w:tab w:val="left" w:pos="567"/>
        </w:tabs>
        <w:spacing w:line="240" w:lineRule="auto"/>
        <w:ind w:left="567" w:hanging="425"/>
        <w:rPr>
          <w:rFonts w:ascii="Arial Narrow" w:hAnsi="Arial Narrow"/>
          <w:b/>
          <w:sz w:val="24"/>
          <w:szCs w:val="24"/>
          <w:lang w:val="pt-BR"/>
        </w:rPr>
      </w:pPr>
      <w:r w:rsidRPr="005E526A">
        <w:rPr>
          <w:rFonts w:ascii="Arial Narrow" w:eastAsia="MS Mincho" w:hAnsi="Arial Narrow"/>
          <w:sz w:val="24"/>
          <w:szCs w:val="24"/>
          <w:lang w:val="pt-BR" w:eastAsia="ja-JP"/>
        </w:rPr>
        <w:t>Que o preço apresentado contempla todos os custos diretos e indiretos referentes ao objeto licitado</w:t>
      </w:r>
      <w:r w:rsidR="00084038" w:rsidRPr="005E526A">
        <w:rPr>
          <w:rFonts w:ascii="Arial Narrow" w:eastAsia="MS Mincho" w:hAnsi="Arial Narrow"/>
          <w:sz w:val="24"/>
          <w:szCs w:val="24"/>
          <w:lang w:val="pt-BR" w:eastAsia="ja-JP"/>
        </w:rPr>
        <w:t>;</w:t>
      </w:r>
    </w:p>
    <w:p w14:paraId="1820A4B7" w14:textId="77777777" w:rsidR="00084038" w:rsidRPr="005E526A" w:rsidRDefault="00283F11" w:rsidP="00714768">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Times New Roman"/>
          <w:color w:val="000000"/>
        </w:rPr>
      </w:pPr>
      <w:r w:rsidRPr="005E526A">
        <w:rPr>
          <w:rFonts w:ascii="Arial Narrow" w:eastAsia="Calibri" w:hAnsi="Arial Narrow" w:cs="Times New Roman"/>
          <w:color w:val="000000"/>
        </w:rPr>
        <w:t>Que esta empresa não incide nas vedações previstas na Lei nº 14.133/2021</w:t>
      </w:r>
      <w:r w:rsidR="00084038" w:rsidRPr="005E526A">
        <w:rPr>
          <w:rFonts w:ascii="Arial Narrow" w:eastAsia="Calibri" w:hAnsi="Arial Narrow" w:cs="Times New Roman"/>
          <w:color w:val="000000"/>
        </w:rPr>
        <w:t>.</w:t>
      </w:r>
    </w:p>
    <w:p w14:paraId="375BD11B" w14:textId="77777777" w:rsidR="00283F11" w:rsidRPr="005E526A" w:rsidRDefault="00283F11" w:rsidP="00714768">
      <w:pPr>
        <w:pBdr>
          <w:top w:val="nil"/>
          <w:left w:val="nil"/>
          <w:bottom w:val="nil"/>
          <w:right w:val="nil"/>
          <w:between w:val="nil"/>
        </w:pBdr>
        <w:tabs>
          <w:tab w:val="left" w:pos="567"/>
        </w:tabs>
        <w:spacing w:before="120" w:after="120"/>
        <w:ind w:left="567"/>
        <w:jc w:val="both"/>
        <w:rPr>
          <w:rFonts w:ascii="Arial Narrow" w:eastAsia="Calibri" w:hAnsi="Arial Narrow" w:cs="Times New Roman"/>
          <w:color w:val="000000"/>
        </w:rPr>
      </w:pPr>
    </w:p>
    <w:p w14:paraId="5871BD5E" w14:textId="77777777" w:rsidR="006D1FF3" w:rsidRPr="005E526A" w:rsidRDefault="0002120B" w:rsidP="00714768">
      <w:pPr>
        <w:jc w:val="right"/>
        <w:rPr>
          <w:rFonts w:ascii="Arial Narrow" w:eastAsia="Calibri" w:hAnsi="Arial Narrow" w:cs="Times New Roman"/>
        </w:rPr>
      </w:pPr>
      <w:r w:rsidRPr="005E526A">
        <w:rPr>
          <w:rFonts w:ascii="Arial Narrow" w:eastAsia="Calibri" w:hAnsi="Arial Narrow" w:cs="Times New Roman"/>
        </w:rPr>
        <w:t>LOCAL E DATA</w:t>
      </w:r>
    </w:p>
    <w:p w14:paraId="1E7AA0B5" w14:textId="77777777" w:rsidR="0039174F" w:rsidRPr="005E526A" w:rsidRDefault="0039174F" w:rsidP="00714768">
      <w:pPr>
        <w:jc w:val="right"/>
        <w:rPr>
          <w:rFonts w:ascii="Arial Narrow" w:eastAsia="Calibri" w:hAnsi="Arial Narrow" w:cs="Times New Roman"/>
        </w:rPr>
      </w:pPr>
    </w:p>
    <w:p w14:paraId="61740642" w14:textId="77777777" w:rsidR="00084038" w:rsidRPr="005E526A" w:rsidRDefault="00084038" w:rsidP="00714768">
      <w:pPr>
        <w:jc w:val="right"/>
        <w:rPr>
          <w:rFonts w:ascii="Arial Narrow" w:eastAsia="Calibri" w:hAnsi="Arial Narrow" w:cs="Times New Roman"/>
        </w:rPr>
      </w:pPr>
    </w:p>
    <w:p w14:paraId="3B210F42"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____________________________________</w:t>
      </w:r>
    </w:p>
    <w:p w14:paraId="7E53256C" w14:textId="77777777" w:rsidR="00610C30"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CARIMBO DA EMPRESA/ASSINATURA DO RESPONSÁVEL</w:t>
      </w:r>
    </w:p>
    <w:p w14:paraId="56CFA741" w14:textId="77777777" w:rsidR="00610C30" w:rsidRPr="005E526A" w:rsidRDefault="00610C30" w:rsidP="00714768">
      <w:pPr>
        <w:jc w:val="center"/>
        <w:rPr>
          <w:rFonts w:ascii="Arial Narrow" w:eastAsia="Calibri" w:hAnsi="Arial Narrow" w:cs="Times New Roman"/>
        </w:rPr>
      </w:pPr>
    </w:p>
    <w:p w14:paraId="77504EBD" w14:textId="77777777" w:rsidR="00610C30" w:rsidRPr="005E526A" w:rsidRDefault="00610C30" w:rsidP="00714768">
      <w:pPr>
        <w:jc w:val="center"/>
        <w:rPr>
          <w:rFonts w:ascii="Arial Narrow" w:eastAsia="Calibri" w:hAnsi="Arial Narrow" w:cs="Times New Roman"/>
        </w:rPr>
      </w:pPr>
    </w:p>
    <w:p w14:paraId="5EE9989A" w14:textId="77777777" w:rsidR="00CB2420" w:rsidRPr="005E526A" w:rsidRDefault="0002120B" w:rsidP="00714768">
      <w:pPr>
        <w:jc w:val="both"/>
        <w:rPr>
          <w:rFonts w:ascii="Arial Narrow" w:eastAsia="Calibri" w:hAnsi="Arial Narrow" w:cs="Times New Roman"/>
        </w:rPr>
      </w:pPr>
      <w:r w:rsidRPr="005E526A">
        <w:rPr>
          <w:rFonts w:ascii="Arial Narrow" w:eastAsia="Calibri" w:hAnsi="Arial Narrow" w:cs="Times New Roman"/>
          <w:b/>
        </w:rPr>
        <w:t xml:space="preserve">OBS. </w:t>
      </w:r>
      <w:r w:rsidRPr="005E526A">
        <w:rPr>
          <w:rFonts w:ascii="Arial Narrow" w:eastAsia="Calibri" w:hAnsi="Arial Narrow" w:cs="Times New Roman"/>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312E48DD" w14:textId="3F456C97" w:rsidR="006D1FF3" w:rsidRPr="005E526A" w:rsidRDefault="00CB2420" w:rsidP="00714768">
      <w:pPr>
        <w:rPr>
          <w:rFonts w:ascii="Arial Narrow" w:eastAsia="Calibri" w:hAnsi="Arial Narrow" w:cs="Times New Roman"/>
        </w:rPr>
      </w:pPr>
      <w:r w:rsidRPr="005E526A">
        <w:rPr>
          <w:rFonts w:ascii="Arial Narrow" w:eastAsia="Calibri" w:hAnsi="Arial Narrow" w:cs="Times New Roman"/>
        </w:rPr>
        <w:br w:type="page"/>
      </w:r>
    </w:p>
    <w:p w14:paraId="57AE07B2" w14:textId="77777777" w:rsidR="006D1FF3" w:rsidRPr="005E526A" w:rsidRDefault="006D1FF3" w:rsidP="00714768">
      <w:pPr>
        <w:jc w:val="both"/>
        <w:rPr>
          <w:rFonts w:ascii="Arial Narrow" w:eastAsia="Calibri" w:hAnsi="Arial Narrow" w:cs="Times New Roman"/>
        </w:rPr>
      </w:pPr>
    </w:p>
    <w:p w14:paraId="4A6A2775" w14:textId="77777777" w:rsidR="006D1FF3" w:rsidRPr="005E526A" w:rsidRDefault="0002120B" w:rsidP="00714768">
      <w:pPr>
        <w:shd w:val="clear" w:color="auto" w:fill="D6E3BC"/>
        <w:jc w:val="center"/>
        <w:rPr>
          <w:rFonts w:ascii="Arial Narrow" w:eastAsia="Calibri" w:hAnsi="Arial Narrow" w:cs="Times New Roman"/>
          <w:b/>
        </w:rPr>
      </w:pPr>
      <w:r w:rsidRPr="005E526A">
        <w:rPr>
          <w:rFonts w:ascii="Arial Narrow" w:eastAsia="Calibri" w:hAnsi="Arial Narrow" w:cs="Times New Roman"/>
          <w:b/>
        </w:rPr>
        <w:t>ANEXO III – DECLARAÇÃO DE SUJEIÇÃO ÀS CONDIÇÕES ESTABELECIDAS NO EDITAL E DE INEXISTÊNCIA DE FATOS SUPERVENIENTES IMPEDITIVOS DA HABILITAÇÃO</w:t>
      </w:r>
    </w:p>
    <w:p w14:paraId="65788DA4" w14:textId="77777777" w:rsidR="00E16E70" w:rsidRPr="005E526A" w:rsidRDefault="00E16E70" w:rsidP="00714768">
      <w:pPr>
        <w:spacing w:before="120"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5CDEBA1F" w14:textId="77777777" w:rsidR="006D1FF3" w:rsidRPr="005E526A" w:rsidRDefault="006D1FF3" w:rsidP="00714768">
      <w:pPr>
        <w:jc w:val="both"/>
        <w:rPr>
          <w:rFonts w:ascii="Arial Narrow" w:eastAsia="Calibri" w:hAnsi="Arial Narrow" w:cs="Times New Roman"/>
          <w:b/>
        </w:rPr>
      </w:pPr>
    </w:p>
    <w:p w14:paraId="67972687" w14:textId="16372007" w:rsidR="006D1FF3"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PREGÃO</w:t>
      </w:r>
      <w:r w:rsidR="0002120B" w:rsidRPr="005E526A">
        <w:rPr>
          <w:rFonts w:ascii="Arial Narrow" w:eastAsia="Calibri" w:hAnsi="Arial Narrow" w:cs="Times New Roman"/>
          <w:b/>
        </w:rPr>
        <w:t xml:space="preserve"> </w:t>
      </w:r>
      <w:r w:rsidR="00BE1CDB" w:rsidRPr="005E526A">
        <w:rPr>
          <w:rFonts w:ascii="Arial Narrow" w:eastAsia="Calibri" w:hAnsi="Arial Narrow" w:cs="Times New Roman"/>
          <w:b/>
        </w:rPr>
        <w:t>ELETRÔNICO</w:t>
      </w:r>
      <w:r w:rsidR="0002120B"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2CADFF22" w14:textId="3F45209D" w:rsidR="006D1FF3" w:rsidRPr="005E526A" w:rsidRDefault="0002120B"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5424C8" w:rsidRPr="005E526A">
        <w:rPr>
          <w:rFonts w:ascii="Arial Narrow" w:hAnsi="Arial Narrow" w:cs="Times New Roman"/>
          <w:b/>
        </w:rPr>
        <w:t>.8</w:t>
      </w:r>
      <w:r w:rsidR="003C25F1">
        <w:rPr>
          <w:rFonts w:ascii="Arial Narrow" w:hAnsi="Arial Narrow" w:cs="Times New Roman"/>
          <w:b/>
        </w:rPr>
        <w:t>22</w:t>
      </w:r>
      <w:r w:rsidR="005424C8" w:rsidRPr="005E526A">
        <w:rPr>
          <w:rFonts w:ascii="Arial Narrow" w:hAnsi="Arial Narrow" w:cs="Times New Roman"/>
          <w:b/>
        </w:rPr>
        <w:t>/2025</w:t>
      </w:r>
    </w:p>
    <w:p w14:paraId="2A217905" w14:textId="77777777" w:rsidR="006D1FF3" w:rsidRPr="005E526A" w:rsidRDefault="006D1FF3" w:rsidP="00714768">
      <w:pPr>
        <w:jc w:val="both"/>
        <w:rPr>
          <w:rFonts w:ascii="Arial Narrow" w:eastAsia="Calibri" w:hAnsi="Arial Narrow" w:cs="Times New Roman"/>
        </w:rPr>
      </w:pPr>
    </w:p>
    <w:p w14:paraId="612C7B19"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À</w:t>
      </w:r>
    </w:p>
    <w:p w14:paraId="027B5676" w14:textId="77777777" w:rsidR="006D1FF3" w:rsidRPr="005E526A" w:rsidRDefault="00892624"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5E526A">
        <w:rPr>
          <w:rFonts w:ascii="Arial Narrow" w:eastAsia="Calibri" w:hAnsi="Arial Narrow" w:cs="Times New Roman"/>
          <w:color w:val="000000"/>
        </w:rPr>
        <w:t>PREFEITURA MUNICIPAL DE MAIRIPORÃ</w:t>
      </w:r>
    </w:p>
    <w:p w14:paraId="50B0A151" w14:textId="77777777" w:rsidR="006D1FF3" w:rsidRPr="005E526A" w:rsidRDefault="0002120B"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5E526A">
        <w:rPr>
          <w:rFonts w:ascii="Arial Narrow" w:eastAsia="Calibri" w:hAnsi="Arial Narrow" w:cs="Times New Roman"/>
          <w:color w:val="000000"/>
        </w:rPr>
        <w:t xml:space="preserve">AO </w:t>
      </w:r>
      <w:r w:rsidRPr="005E526A">
        <w:rPr>
          <w:rFonts w:ascii="Arial Narrow" w:eastAsia="Calibri" w:hAnsi="Arial Narrow" w:cs="Times New Roman"/>
        </w:rPr>
        <w:t>Pregoeiro</w:t>
      </w:r>
      <w:r w:rsidRPr="005E526A">
        <w:rPr>
          <w:rFonts w:ascii="Arial Narrow" w:eastAsia="Calibri" w:hAnsi="Arial Narrow" w:cs="Times New Roman"/>
          <w:color w:val="000000"/>
        </w:rPr>
        <w:t xml:space="preserve"> E EQUIPE DE APOIO.</w:t>
      </w:r>
    </w:p>
    <w:p w14:paraId="23297FF7" w14:textId="77777777" w:rsidR="006D1FF3" w:rsidRPr="005E526A" w:rsidRDefault="006D1FF3"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0A1EE18E" w14:textId="77777777" w:rsidR="006D1FF3" w:rsidRPr="005E526A" w:rsidRDefault="006D1FF3" w:rsidP="00714768">
      <w:pPr>
        <w:jc w:val="both"/>
        <w:rPr>
          <w:rFonts w:ascii="Arial Narrow" w:eastAsia="Calibri" w:hAnsi="Arial Narrow" w:cs="Times New Roman"/>
        </w:rPr>
      </w:pPr>
    </w:p>
    <w:p w14:paraId="5DBFA840" w14:textId="77777777" w:rsidR="006D1FF3" w:rsidRPr="005E526A" w:rsidRDefault="00CE34C9" w:rsidP="00714768">
      <w:pPr>
        <w:jc w:val="both"/>
        <w:rPr>
          <w:rFonts w:ascii="Arial Narrow" w:eastAsia="Calibri" w:hAnsi="Arial Narrow" w:cs="Times New Roman"/>
        </w:rPr>
      </w:pPr>
      <w:r w:rsidRPr="005E526A">
        <w:rPr>
          <w:rFonts w:ascii="Arial Narrow" w:eastAsia="Calibri" w:hAnsi="Arial Narrow" w:cs="Times New Roman"/>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CA68AC6" w14:textId="77777777" w:rsidR="006D1FF3" w:rsidRPr="005E526A" w:rsidRDefault="006D1FF3" w:rsidP="00714768">
      <w:pPr>
        <w:ind w:firstLine="2500"/>
        <w:jc w:val="both"/>
        <w:rPr>
          <w:rFonts w:ascii="Arial Narrow" w:eastAsia="Calibri" w:hAnsi="Arial Narrow" w:cs="Times New Roman"/>
        </w:rPr>
      </w:pPr>
    </w:p>
    <w:p w14:paraId="3C269A82" w14:textId="77777777" w:rsidR="006D1FF3" w:rsidRPr="005E526A" w:rsidRDefault="00CE34C9" w:rsidP="00714768">
      <w:pPr>
        <w:jc w:val="both"/>
        <w:rPr>
          <w:rFonts w:ascii="Arial Narrow" w:eastAsia="Calibri" w:hAnsi="Arial Narrow" w:cs="Times New Roman"/>
        </w:rPr>
      </w:pPr>
      <w:r w:rsidRPr="005E526A">
        <w:rPr>
          <w:rFonts w:ascii="Arial Narrow" w:eastAsia="Calibri" w:hAnsi="Arial Narrow" w:cs="Times New Roman"/>
        </w:rPr>
        <w:t>Declaro, ainda, para todos os fins de direito, a inexistência de fatos supervenientes impeditivos da habilitação ou que comprometa a idoneidade da proponente.</w:t>
      </w:r>
    </w:p>
    <w:p w14:paraId="30023921" w14:textId="77777777" w:rsidR="006D1FF3" w:rsidRPr="005E526A" w:rsidRDefault="006D1FF3" w:rsidP="00714768">
      <w:pPr>
        <w:jc w:val="both"/>
        <w:rPr>
          <w:rFonts w:ascii="Arial Narrow" w:eastAsia="Calibri" w:hAnsi="Arial Narrow" w:cs="Times New Roman"/>
        </w:rPr>
      </w:pPr>
    </w:p>
    <w:p w14:paraId="605680E7" w14:textId="77777777" w:rsidR="006D1FF3" w:rsidRPr="005E526A" w:rsidRDefault="006D1FF3" w:rsidP="00714768">
      <w:pPr>
        <w:jc w:val="both"/>
        <w:rPr>
          <w:rFonts w:ascii="Arial Narrow" w:eastAsia="Calibri" w:hAnsi="Arial Narrow" w:cs="Times New Roman"/>
        </w:rPr>
      </w:pPr>
    </w:p>
    <w:p w14:paraId="719BF68E" w14:textId="77777777" w:rsidR="006D1FF3" w:rsidRPr="005E526A" w:rsidRDefault="00CE34C9" w:rsidP="00714768">
      <w:pPr>
        <w:widowControl w:val="0"/>
        <w:pBdr>
          <w:top w:val="nil"/>
          <w:left w:val="nil"/>
          <w:bottom w:val="nil"/>
          <w:right w:val="nil"/>
          <w:between w:val="nil"/>
        </w:pBdr>
        <w:jc w:val="right"/>
        <w:rPr>
          <w:rFonts w:ascii="Arial Narrow" w:eastAsia="Calibri" w:hAnsi="Arial Narrow" w:cs="Times New Roman"/>
          <w:color w:val="000000"/>
        </w:rPr>
      </w:pPr>
      <w:r w:rsidRPr="005E526A">
        <w:rPr>
          <w:rFonts w:ascii="Arial Narrow" w:eastAsia="Calibri" w:hAnsi="Arial Narrow" w:cs="Times New Roman"/>
          <w:color w:val="000000"/>
        </w:rPr>
        <w:t>________________</w:t>
      </w:r>
      <w:r w:rsidR="0002120B" w:rsidRPr="005E526A">
        <w:rPr>
          <w:rFonts w:ascii="Arial Narrow" w:eastAsia="Calibri" w:hAnsi="Arial Narrow" w:cs="Times New Roman"/>
          <w:color w:val="000000"/>
        </w:rPr>
        <w:t xml:space="preserve">, ___ </w:t>
      </w:r>
      <w:r w:rsidRPr="005E526A">
        <w:rPr>
          <w:rFonts w:ascii="Arial Narrow" w:eastAsia="Calibri" w:hAnsi="Arial Narrow" w:cs="Times New Roman"/>
          <w:color w:val="000000"/>
        </w:rPr>
        <w:t xml:space="preserve">de </w:t>
      </w:r>
      <w:r w:rsidR="0002120B" w:rsidRPr="005E526A">
        <w:rPr>
          <w:rFonts w:ascii="Arial Narrow" w:eastAsia="Calibri" w:hAnsi="Arial Narrow" w:cs="Times New Roman"/>
          <w:color w:val="000000"/>
        </w:rPr>
        <w:t xml:space="preserve">_________ </w:t>
      </w:r>
      <w:proofErr w:type="spellStart"/>
      <w:r w:rsidRPr="005E526A">
        <w:rPr>
          <w:rFonts w:ascii="Arial Narrow" w:eastAsia="Calibri" w:hAnsi="Arial Narrow" w:cs="Times New Roman"/>
          <w:color w:val="000000"/>
        </w:rPr>
        <w:t>de</w:t>
      </w:r>
      <w:proofErr w:type="spellEnd"/>
      <w:r w:rsidRPr="005E526A">
        <w:rPr>
          <w:rFonts w:ascii="Arial Narrow" w:eastAsia="Calibri" w:hAnsi="Arial Narrow" w:cs="Times New Roman"/>
          <w:color w:val="000000"/>
        </w:rPr>
        <w:t xml:space="preserve"> </w:t>
      </w:r>
      <w:r w:rsidR="0002120B" w:rsidRPr="005E526A">
        <w:rPr>
          <w:rFonts w:ascii="Arial Narrow" w:eastAsia="Calibri" w:hAnsi="Arial Narrow" w:cs="Times New Roman"/>
          <w:color w:val="000000"/>
        </w:rPr>
        <w:t>20</w:t>
      </w:r>
      <w:r w:rsidR="00892624" w:rsidRPr="005E526A">
        <w:rPr>
          <w:rFonts w:ascii="Arial Narrow" w:eastAsia="Calibri" w:hAnsi="Arial Narrow" w:cs="Times New Roman"/>
          <w:color w:val="000000"/>
        </w:rPr>
        <w:t>2</w:t>
      </w:r>
      <w:r w:rsidR="00A9427C" w:rsidRPr="005E526A">
        <w:rPr>
          <w:rFonts w:ascii="Arial Narrow" w:eastAsia="Calibri" w:hAnsi="Arial Narrow" w:cs="Times New Roman"/>
          <w:color w:val="000000"/>
        </w:rPr>
        <w:t>5</w:t>
      </w:r>
      <w:r w:rsidR="0002120B" w:rsidRPr="005E526A">
        <w:rPr>
          <w:rFonts w:ascii="Arial Narrow" w:eastAsia="Calibri" w:hAnsi="Arial Narrow" w:cs="Times New Roman"/>
          <w:color w:val="000000"/>
        </w:rPr>
        <w:t>.</w:t>
      </w:r>
    </w:p>
    <w:p w14:paraId="074EA139" w14:textId="77777777" w:rsidR="0039174F" w:rsidRPr="005E526A" w:rsidRDefault="0039174F" w:rsidP="00714768">
      <w:pPr>
        <w:widowControl w:val="0"/>
        <w:pBdr>
          <w:top w:val="nil"/>
          <w:left w:val="nil"/>
          <w:bottom w:val="nil"/>
          <w:right w:val="nil"/>
          <w:between w:val="nil"/>
        </w:pBdr>
        <w:jc w:val="right"/>
        <w:rPr>
          <w:rFonts w:ascii="Arial Narrow" w:eastAsia="Calibri" w:hAnsi="Arial Narrow" w:cs="Times New Roman"/>
          <w:color w:val="000000"/>
        </w:rPr>
      </w:pPr>
    </w:p>
    <w:p w14:paraId="6E8BB017" w14:textId="77777777" w:rsidR="0039174F" w:rsidRPr="005E526A" w:rsidRDefault="0039174F" w:rsidP="00714768">
      <w:pPr>
        <w:widowControl w:val="0"/>
        <w:pBdr>
          <w:top w:val="nil"/>
          <w:left w:val="nil"/>
          <w:bottom w:val="nil"/>
          <w:right w:val="nil"/>
          <w:between w:val="nil"/>
        </w:pBdr>
        <w:jc w:val="right"/>
        <w:rPr>
          <w:rFonts w:ascii="Arial Narrow" w:eastAsia="Calibri" w:hAnsi="Arial Narrow" w:cs="Times New Roman"/>
          <w:color w:val="000000"/>
        </w:rPr>
      </w:pPr>
    </w:p>
    <w:p w14:paraId="7FEF5EE2" w14:textId="77777777" w:rsidR="006D1FF3" w:rsidRPr="005E526A" w:rsidRDefault="006D1FF3" w:rsidP="00714768">
      <w:pPr>
        <w:jc w:val="both"/>
        <w:rPr>
          <w:rFonts w:ascii="Arial Narrow" w:eastAsia="Calibri" w:hAnsi="Arial Narrow" w:cs="Times New Roman"/>
        </w:rPr>
      </w:pPr>
    </w:p>
    <w:p w14:paraId="1D18001C" w14:textId="77777777" w:rsidR="006D1FF3" w:rsidRPr="005E526A" w:rsidRDefault="006D1FF3" w:rsidP="00714768">
      <w:pPr>
        <w:jc w:val="both"/>
        <w:rPr>
          <w:rFonts w:ascii="Arial Narrow" w:eastAsia="Calibri" w:hAnsi="Arial Narrow" w:cs="Times New Roman"/>
        </w:rPr>
      </w:pPr>
    </w:p>
    <w:p w14:paraId="3CC8FD53"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(ASSINATURA DO RESPONSÁVEL E CPF)</w:t>
      </w:r>
    </w:p>
    <w:p w14:paraId="05AB3A1D" w14:textId="77777777" w:rsidR="00E16E70" w:rsidRPr="005E526A" w:rsidRDefault="00E16E70" w:rsidP="00714768">
      <w:pPr>
        <w:rPr>
          <w:rFonts w:ascii="Arial Narrow" w:eastAsia="Calibri" w:hAnsi="Arial Narrow" w:cs="Times New Roman"/>
        </w:rPr>
      </w:pPr>
      <w:r w:rsidRPr="005E526A">
        <w:rPr>
          <w:rFonts w:ascii="Arial Narrow" w:eastAsia="Calibri" w:hAnsi="Arial Narrow" w:cs="Times New Roman"/>
        </w:rPr>
        <w:br w:type="page"/>
      </w:r>
    </w:p>
    <w:p w14:paraId="14E11FAA" w14:textId="77777777" w:rsidR="006D1FF3" w:rsidRPr="005E526A" w:rsidRDefault="0002120B" w:rsidP="00714768">
      <w:pPr>
        <w:shd w:val="clear" w:color="auto" w:fill="D6E3BC"/>
        <w:jc w:val="center"/>
        <w:rPr>
          <w:rFonts w:ascii="Arial Narrow" w:eastAsia="Calibri" w:hAnsi="Arial Narrow" w:cs="Times New Roman"/>
          <w:b/>
        </w:rPr>
      </w:pPr>
      <w:r w:rsidRPr="005E526A">
        <w:rPr>
          <w:rFonts w:ascii="Arial Narrow" w:eastAsia="Calibri" w:hAnsi="Arial Narrow" w:cs="Times New Roman"/>
          <w:b/>
        </w:rPr>
        <w:t xml:space="preserve">ANEXO IV – MODELO DE DECLARAÇÃO </w:t>
      </w:r>
      <w:r w:rsidR="00084038" w:rsidRPr="005E526A">
        <w:rPr>
          <w:rFonts w:ascii="Arial Narrow" w:eastAsia="Calibri" w:hAnsi="Arial Narrow" w:cs="Times New Roman"/>
          <w:b/>
        </w:rPr>
        <w:t xml:space="preserve">CONJUNTA </w:t>
      </w:r>
    </w:p>
    <w:p w14:paraId="1B8867EB" w14:textId="77777777" w:rsidR="00E16E70" w:rsidRPr="005E526A" w:rsidRDefault="00E16E70" w:rsidP="00714768">
      <w:pPr>
        <w:spacing w:before="120"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5B076DD3" w14:textId="77777777" w:rsidR="006D1FF3" w:rsidRPr="005E526A" w:rsidRDefault="006D1FF3" w:rsidP="00714768">
      <w:pPr>
        <w:jc w:val="both"/>
        <w:rPr>
          <w:rFonts w:ascii="Arial Narrow" w:eastAsia="Calibri" w:hAnsi="Arial Narrow" w:cs="Times New Roman"/>
        </w:rPr>
      </w:pPr>
    </w:p>
    <w:p w14:paraId="470D0E1F" w14:textId="750C91B7"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5AE38643" w14:textId="5EF0B47B"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B22A79" w:rsidRPr="005E526A">
        <w:rPr>
          <w:rFonts w:ascii="Arial Narrow" w:hAnsi="Arial Narrow" w:cs="Times New Roman"/>
          <w:b/>
        </w:rPr>
        <w:t>.8</w:t>
      </w:r>
      <w:r w:rsidR="003C25F1">
        <w:rPr>
          <w:rFonts w:ascii="Arial Narrow" w:hAnsi="Arial Narrow" w:cs="Times New Roman"/>
          <w:b/>
        </w:rPr>
        <w:t>22</w:t>
      </w:r>
      <w:r w:rsidR="00B22A79" w:rsidRPr="005E526A">
        <w:rPr>
          <w:rFonts w:ascii="Arial Narrow" w:hAnsi="Arial Narrow" w:cs="Times New Roman"/>
          <w:b/>
        </w:rPr>
        <w:t>/2025</w:t>
      </w:r>
    </w:p>
    <w:p w14:paraId="65A2B1B9" w14:textId="77777777" w:rsidR="006D1FF3" w:rsidRPr="005E526A" w:rsidRDefault="006D1FF3" w:rsidP="00714768">
      <w:pPr>
        <w:pBdr>
          <w:top w:val="nil"/>
          <w:left w:val="nil"/>
          <w:bottom w:val="nil"/>
          <w:right w:val="nil"/>
          <w:between w:val="nil"/>
        </w:pBdr>
        <w:tabs>
          <w:tab w:val="center" w:pos="4252"/>
          <w:tab w:val="right" w:pos="8504"/>
          <w:tab w:val="left" w:pos="708"/>
        </w:tabs>
        <w:jc w:val="both"/>
        <w:rPr>
          <w:rFonts w:ascii="Arial Narrow" w:eastAsia="Calibri" w:hAnsi="Arial Narrow" w:cs="Times New Roman"/>
          <w:color w:val="000000"/>
        </w:rPr>
      </w:pPr>
    </w:p>
    <w:p w14:paraId="2D88E9F0" w14:textId="77777777" w:rsidR="006D1FF3" w:rsidRPr="005E526A" w:rsidRDefault="006D1FF3" w:rsidP="00714768">
      <w:pPr>
        <w:jc w:val="both"/>
        <w:rPr>
          <w:rFonts w:ascii="Arial Narrow" w:eastAsia="Calibri" w:hAnsi="Arial Narrow" w:cs="Times New Roman"/>
          <w:b/>
        </w:rPr>
      </w:pPr>
    </w:p>
    <w:p w14:paraId="78836CF5" w14:textId="1155977D" w:rsidR="00084038" w:rsidRPr="005E526A" w:rsidRDefault="00084038" w:rsidP="00714768">
      <w:pPr>
        <w:autoSpaceDE w:val="0"/>
        <w:autoSpaceDN w:val="0"/>
        <w:adjustRightInd w:val="0"/>
        <w:spacing w:before="120" w:after="120"/>
        <w:ind w:firstLine="708"/>
        <w:jc w:val="both"/>
        <w:rPr>
          <w:rFonts w:ascii="Arial Narrow" w:eastAsia="Times New Roman" w:hAnsi="Arial Narrow" w:cs="Times New Roman"/>
        </w:rPr>
      </w:pPr>
      <w:r w:rsidRPr="005E526A">
        <w:rPr>
          <w:rFonts w:ascii="Arial Narrow" w:eastAsia="Times New Roman" w:hAnsi="Arial Narrow" w:cs="Times New Roman"/>
        </w:rPr>
        <w:t>Em atendimento ao previsto no E</w:t>
      </w:r>
      <w:r w:rsidR="00A9427C" w:rsidRPr="005E526A">
        <w:rPr>
          <w:rFonts w:ascii="Arial Narrow" w:eastAsia="Times New Roman" w:hAnsi="Arial Narrow" w:cs="Times New Roman"/>
        </w:rPr>
        <w:t xml:space="preserve">dital do Pregão </w:t>
      </w:r>
      <w:r w:rsidR="003C25F1">
        <w:rPr>
          <w:rFonts w:ascii="Arial Narrow" w:eastAsia="Times New Roman" w:hAnsi="Arial Narrow" w:cs="Times New Roman"/>
        </w:rPr>
        <w:t xml:space="preserve">Eletrônico </w:t>
      </w:r>
      <w:r w:rsidR="00A9427C" w:rsidRPr="005E526A">
        <w:rPr>
          <w:rFonts w:ascii="Arial Narrow" w:eastAsia="Times New Roman" w:hAnsi="Arial Narrow" w:cs="Times New Roman"/>
        </w:rPr>
        <w:t xml:space="preserve">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eastAsia="Times New Roman" w:hAnsi="Arial Narrow" w:cs="Times New Roman"/>
        </w:rPr>
        <w:t>, DECLAR</w:t>
      </w:r>
      <w:r w:rsidR="00CE34C9" w:rsidRPr="005E526A">
        <w:rPr>
          <w:rFonts w:ascii="Arial Narrow" w:eastAsia="Times New Roman" w:hAnsi="Arial Narrow" w:cs="Times New Roman"/>
        </w:rPr>
        <w:t>O</w:t>
      </w:r>
      <w:r w:rsidRPr="005E526A">
        <w:rPr>
          <w:rFonts w:ascii="Arial Narrow" w:eastAsia="Times New Roman" w:hAnsi="Arial Narrow" w:cs="Times New Roman"/>
        </w:rPr>
        <w:t xml:space="preserve">: </w:t>
      </w:r>
    </w:p>
    <w:p w14:paraId="64F7EBDC" w14:textId="77777777" w:rsidR="00084038" w:rsidRPr="005E526A"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5E526A">
        <w:rPr>
          <w:rFonts w:ascii="Arial Narrow" w:eastAsia="Times New Roman" w:hAnsi="Arial Narrow" w:cs="Times New Roman"/>
        </w:rPr>
        <w:t>Que não empregamos menor de 18 anos em trabalho noturno, perigoso ou insalubre e não empregamos menor de 16 anos, salvo menor, a partir de 14 anos, na condição de aprendiz, nos termos do artigo 7°, XXXIII, da Constituição Federal de 1998;</w:t>
      </w:r>
    </w:p>
    <w:p w14:paraId="162056AD" w14:textId="77777777" w:rsidR="00084038" w:rsidRPr="005E526A"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5E526A">
        <w:rPr>
          <w:rFonts w:ascii="Arial Narrow" w:eastAsia="Times New Roman" w:hAnsi="Arial Narrow" w:cs="Times New Roman"/>
        </w:rPr>
        <w:t>Que não possuímos, em nossa cadeia produtiva, empregados executando trabalho degradante ou forçado, observando o disposto nos incisos III e IV do art. 1º e no inciso III do art. 5º da Constituição Federal;</w:t>
      </w:r>
    </w:p>
    <w:p w14:paraId="71A9F912" w14:textId="77777777" w:rsidR="00084038" w:rsidRPr="005E526A"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5E526A">
        <w:rPr>
          <w:rFonts w:ascii="Arial Narrow" w:eastAsia="Times New Roman" w:hAnsi="Arial Narrow" w:cs="Times New Roman"/>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20C519A8" w14:textId="77777777" w:rsidR="00084038" w:rsidRPr="005E526A"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5E526A">
        <w:rPr>
          <w:rFonts w:ascii="Arial Narrow" w:eastAsia="Times New Roman" w:hAnsi="Arial Narrow" w:cs="Times New Roman"/>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4760E15" w14:textId="77777777" w:rsidR="00084038" w:rsidRPr="005E526A" w:rsidRDefault="00084038" w:rsidP="00714768">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5E526A">
        <w:rPr>
          <w:rFonts w:ascii="Arial Narrow" w:eastAsia="Times New Roman" w:hAnsi="Arial Narrow" w:cs="Times New Roman"/>
        </w:rPr>
        <w:t>Que até a presente data, que, não possui em nosso quadro funcional e/ou societário, servidor público ou dirigente de órgão ou entidade contratante ou responsável pela licitação.</w:t>
      </w:r>
    </w:p>
    <w:p w14:paraId="0007237C" w14:textId="77777777" w:rsidR="00084038" w:rsidRPr="005E526A" w:rsidRDefault="00084038" w:rsidP="00714768">
      <w:pPr>
        <w:widowControl w:val="0"/>
        <w:tabs>
          <w:tab w:val="left" w:pos="851"/>
        </w:tabs>
        <w:autoSpaceDE w:val="0"/>
        <w:autoSpaceDN w:val="0"/>
        <w:spacing w:before="118"/>
        <w:ind w:left="1013"/>
        <w:rPr>
          <w:rFonts w:ascii="Arial Narrow" w:eastAsia="Arial MT" w:hAnsi="Arial Narrow" w:cs="Times New Roman"/>
          <w:lang w:eastAsia="en-US"/>
        </w:rPr>
      </w:pPr>
      <w:r w:rsidRPr="005E526A">
        <w:rPr>
          <w:rFonts w:ascii="Arial Narrow" w:eastAsia="Arial MT" w:hAnsi="Arial Narrow" w:cs="Times New Roman"/>
          <w:lang w:eastAsia="en-US"/>
        </w:rPr>
        <w:t>Local e data.</w:t>
      </w:r>
    </w:p>
    <w:p w14:paraId="2CE8F615" w14:textId="77777777" w:rsidR="006D1FF3" w:rsidRPr="005E526A" w:rsidRDefault="006D1FF3" w:rsidP="00714768">
      <w:pPr>
        <w:jc w:val="both"/>
        <w:rPr>
          <w:rFonts w:ascii="Arial Narrow" w:eastAsia="Calibri" w:hAnsi="Arial Narrow" w:cs="Times New Roman"/>
        </w:rPr>
      </w:pPr>
    </w:p>
    <w:p w14:paraId="003559A7" w14:textId="77777777" w:rsidR="006D1FF3" w:rsidRPr="005E526A" w:rsidRDefault="006D1FF3" w:rsidP="00714768">
      <w:pPr>
        <w:jc w:val="both"/>
        <w:rPr>
          <w:rFonts w:ascii="Arial Narrow" w:eastAsia="Calibri" w:hAnsi="Arial Narrow" w:cs="Times New Roman"/>
        </w:rPr>
      </w:pPr>
    </w:p>
    <w:p w14:paraId="19BD0A80"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w:t>
      </w:r>
    </w:p>
    <w:p w14:paraId="04489823"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(REPRESENTANTE LEGAL)</w:t>
      </w:r>
    </w:p>
    <w:p w14:paraId="70012B12" w14:textId="77777777" w:rsidR="00084038" w:rsidRPr="005E526A" w:rsidRDefault="00084038" w:rsidP="00714768">
      <w:pPr>
        <w:rPr>
          <w:rFonts w:ascii="Arial Narrow" w:eastAsia="Calibri" w:hAnsi="Arial Narrow" w:cs="Times New Roman"/>
        </w:rPr>
      </w:pPr>
      <w:r w:rsidRPr="005E526A">
        <w:rPr>
          <w:rFonts w:ascii="Arial Narrow" w:eastAsia="Calibri" w:hAnsi="Arial Narrow" w:cs="Times New Roman"/>
        </w:rPr>
        <w:br w:type="page"/>
      </w:r>
    </w:p>
    <w:p w14:paraId="77DE31F3" w14:textId="77777777" w:rsidR="006D1FF3" w:rsidRPr="005E526A" w:rsidRDefault="0002120B" w:rsidP="00714768">
      <w:pPr>
        <w:pBdr>
          <w:left w:val="nil"/>
          <w:right w:val="nil"/>
          <w:between w:val="nil"/>
        </w:pBdr>
        <w:shd w:val="clear" w:color="auto" w:fill="D6E3BC"/>
        <w:jc w:val="center"/>
        <w:rPr>
          <w:rFonts w:ascii="Arial Narrow" w:eastAsia="Calibri" w:hAnsi="Arial Narrow" w:cs="Times New Roman"/>
          <w:color w:val="000000"/>
        </w:rPr>
      </w:pPr>
      <w:r w:rsidRPr="005E526A">
        <w:rPr>
          <w:rFonts w:ascii="Arial Narrow" w:eastAsia="Calibri" w:hAnsi="Arial Narrow" w:cs="Times New Roman"/>
          <w:b/>
          <w:color w:val="000000"/>
        </w:rPr>
        <w:t>ANEXO V –</w:t>
      </w:r>
      <w:r w:rsidRPr="005E526A">
        <w:rPr>
          <w:rFonts w:ascii="Arial Narrow" w:eastAsia="Calibri" w:hAnsi="Arial Narrow" w:cs="Times New Roman"/>
          <w:color w:val="000000"/>
        </w:rPr>
        <w:t xml:space="preserve"> </w:t>
      </w:r>
      <w:r w:rsidRPr="005E526A">
        <w:rPr>
          <w:rFonts w:ascii="Arial Narrow" w:eastAsia="Calibri" w:hAnsi="Arial Narrow" w:cs="Times New Roman"/>
          <w:b/>
          <w:color w:val="000000"/>
        </w:rPr>
        <w:t>DECLARAÇÃO DE ELABORAÇÃO INDEPENDENTE DE PROPOSTA. (MODELO)</w:t>
      </w:r>
    </w:p>
    <w:p w14:paraId="222F3695" w14:textId="77777777" w:rsidR="00E16E70" w:rsidRPr="005E526A" w:rsidRDefault="00E16E70" w:rsidP="00714768">
      <w:pPr>
        <w:spacing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084DBCFC" w14:textId="77777777" w:rsidR="007A4F95" w:rsidRPr="005E526A" w:rsidRDefault="007A4F95" w:rsidP="00714768">
      <w:pPr>
        <w:spacing w:after="120"/>
        <w:jc w:val="both"/>
        <w:rPr>
          <w:rFonts w:ascii="Arial Narrow" w:eastAsia="Calibri" w:hAnsi="Arial Narrow" w:cs="Times New Roman"/>
          <w:b/>
        </w:rPr>
      </w:pPr>
    </w:p>
    <w:p w14:paraId="2957D4A2" w14:textId="142F4B90"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29851076" w14:textId="02479B3C"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B22A79" w:rsidRPr="005E526A">
        <w:rPr>
          <w:rFonts w:ascii="Arial Narrow" w:hAnsi="Arial Narrow" w:cs="Times New Roman"/>
          <w:b/>
        </w:rPr>
        <w:t>.8</w:t>
      </w:r>
      <w:r w:rsidR="003C25F1">
        <w:rPr>
          <w:rFonts w:ascii="Arial Narrow" w:hAnsi="Arial Narrow" w:cs="Times New Roman"/>
          <w:b/>
        </w:rPr>
        <w:t>22</w:t>
      </w:r>
      <w:r w:rsidR="00B22A79" w:rsidRPr="005E526A">
        <w:rPr>
          <w:rFonts w:ascii="Arial Narrow" w:hAnsi="Arial Narrow" w:cs="Times New Roman"/>
          <w:b/>
        </w:rPr>
        <w:t>/2025</w:t>
      </w:r>
    </w:p>
    <w:p w14:paraId="70D54EE3" w14:textId="77777777" w:rsidR="006D1FF3" w:rsidRPr="005E526A" w:rsidRDefault="006D1FF3" w:rsidP="00714768">
      <w:pPr>
        <w:spacing w:after="120"/>
        <w:jc w:val="both"/>
        <w:rPr>
          <w:rFonts w:ascii="Arial Narrow" w:eastAsia="Calibri" w:hAnsi="Arial Narrow" w:cs="Times New Roman"/>
        </w:rPr>
      </w:pPr>
    </w:p>
    <w:p w14:paraId="42405A5E" w14:textId="77538A30" w:rsidR="006D1FF3" w:rsidRPr="005E526A" w:rsidRDefault="0024171A" w:rsidP="00714768">
      <w:pPr>
        <w:spacing w:after="120"/>
        <w:jc w:val="both"/>
        <w:rPr>
          <w:rFonts w:ascii="Arial Narrow" w:eastAsia="Calibri" w:hAnsi="Arial Narrow" w:cs="Times New Roman"/>
          <w:b/>
        </w:rPr>
      </w:pPr>
      <w:r w:rsidRPr="005E526A">
        <w:rPr>
          <w:rFonts w:ascii="Arial Narrow" w:eastAsia="Calibri" w:hAnsi="Arial Narrow" w:cs="Times New Roman"/>
        </w:rPr>
        <w:t>Eu, ______________________________________________________, CPF nº ____________________</w:t>
      </w:r>
      <w:r w:rsidR="0002120B" w:rsidRPr="005E526A">
        <w:rPr>
          <w:rFonts w:ascii="Arial Narrow" w:eastAsia="Calibri" w:hAnsi="Arial Narrow" w:cs="Times New Roman"/>
        </w:rPr>
        <w:t>, C</w:t>
      </w:r>
      <w:r w:rsidRPr="005E526A">
        <w:rPr>
          <w:rFonts w:ascii="Arial Narrow" w:eastAsia="Calibri" w:hAnsi="Arial Narrow" w:cs="Times New Roman"/>
        </w:rPr>
        <w:t>omo representante devidamente constituído da empresa ______________________________________</w:t>
      </w:r>
      <w:r w:rsidR="0002120B" w:rsidRPr="005E526A">
        <w:rPr>
          <w:rFonts w:ascii="Arial Narrow" w:eastAsia="Calibri" w:hAnsi="Arial Narrow" w:cs="Times New Roman"/>
        </w:rPr>
        <w:t>,</w:t>
      </w:r>
      <w:r w:rsidRPr="005E526A">
        <w:rPr>
          <w:rFonts w:ascii="Arial Narrow" w:eastAsia="Calibri" w:hAnsi="Arial Narrow" w:cs="Times New Roman"/>
        </w:rPr>
        <w:t xml:space="preserve"> CNPJ nº ________________________, para fins do disposto no edital de licitação</w:t>
      </w:r>
      <w:r w:rsidR="0002120B" w:rsidRPr="005E526A">
        <w:rPr>
          <w:rFonts w:ascii="Arial Narrow" w:eastAsia="Calibri" w:hAnsi="Arial Narrow" w:cs="Times New Roman"/>
        </w:rPr>
        <w:t xml:space="preserve">: </w:t>
      </w:r>
      <w:r w:rsidR="0002120B"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0002120B"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02120B" w:rsidRPr="005E526A">
        <w:rPr>
          <w:rFonts w:ascii="Arial Narrow" w:eastAsia="Calibri" w:hAnsi="Arial Narrow" w:cs="Times New Roman"/>
          <w:b/>
        </w:rPr>
        <w:t xml:space="preserve">, </w:t>
      </w:r>
      <w:r w:rsidR="0002120B" w:rsidRPr="005E526A">
        <w:rPr>
          <w:rFonts w:ascii="Arial Narrow" w:eastAsia="Calibri" w:hAnsi="Arial Narrow" w:cs="Times New Roman"/>
        </w:rPr>
        <w:t xml:space="preserve">DECLARA, </w:t>
      </w:r>
      <w:r w:rsidRPr="005E526A">
        <w:rPr>
          <w:rFonts w:ascii="Arial Narrow" w:eastAsia="Calibri" w:hAnsi="Arial Narrow" w:cs="Times New Roman"/>
        </w:rPr>
        <w:t>sob as penas da Lei, em especial o art</w:t>
      </w:r>
      <w:r w:rsidR="0002120B" w:rsidRPr="005E526A">
        <w:rPr>
          <w:rFonts w:ascii="Arial Narrow" w:eastAsia="Calibri" w:hAnsi="Arial Narrow" w:cs="Times New Roman"/>
        </w:rPr>
        <w:t xml:space="preserve">. 299 </w:t>
      </w:r>
      <w:r w:rsidRPr="005E526A">
        <w:rPr>
          <w:rFonts w:ascii="Arial Narrow" w:eastAsia="Calibri" w:hAnsi="Arial Narrow" w:cs="Times New Roman"/>
        </w:rPr>
        <w:t>do Código Penal Brasileiro</w:t>
      </w:r>
      <w:r w:rsidR="0002120B" w:rsidRPr="005E526A">
        <w:rPr>
          <w:rFonts w:ascii="Arial Narrow" w:eastAsia="Calibri" w:hAnsi="Arial Narrow" w:cs="Times New Roman"/>
        </w:rPr>
        <w:t xml:space="preserve">, </w:t>
      </w:r>
      <w:r w:rsidRPr="005E526A">
        <w:rPr>
          <w:rFonts w:ascii="Arial Narrow" w:eastAsia="Calibri" w:hAnsi="Arial Narrow" w:cs="Times New Roman"/>
        </w:rPr>
        <w:t>que</w:t>
      </w:r>
      <w:r w:rsidR="0002120B" w:rsidRPr="005E526A">
        <w:rPr>
          <w:rFonts w:ascii="Arial Narrow" w:eastAsia="Calibri" w:hAnsi="Arial Narrow" w:cs="Times New Roman"/>
        </w:rPr>
        <w:t>:</w:t>
      </w:r>
    </w:p>
    <w:p w14:paraId="39D7A463" w14:textId="77777777" w:rsidR="006D1FF3" w:rsidRPr="005E526A" w:rsidRDefault="006D1FF3" w:rsidP="00714768">
      <w:pPr>
        <w:pBdr>
          <w:top w:val="nil"/>
          <w:left w:val="nil"/>
          <w:bottom w:val="nil"/>
          <w:right w:val="nil"/>
          <w:between w:val="nil"/>
        </w:pBdr>
        <w:spacing w:after="120"/>
        <w:jc w:val="both"/>
        <w:rPr>
          <w:rFonts w:ascii="Arial Narrow" w:eastAsia="Calibri" w:hAnsi="Arial Narrow" w:cs="Times New Roman"/>
          <w:color w:val="000000"/>
        </w:rPr>
      </w:pPr>
    </w:p>
    <w:p w14:paraId="20CA3472" w14:textId="41634D1F" w:rsidR="006D1FF3" w:rsidRPr="005E526A" w:rsidRDefault="0002120B" w:rsidP="00714768">
      <w:pPr>
        <w:spacing w:after="120"/>
        <w:jc w:val="both"/>
        <w:rPr>
          <w:rFonts w:ascii="Arial Narrow" w:eastAsia="Calibri" w:hAnsi="Arial Narrow" w:cs="Times New Roman"/>
          <w:b/>
        </w:rPr>
      </w:pPr>
      <w:r w:rsidRPr="005E526A">
        <w:rPr>
          <w:rFonts w:ascii="Arial Narrow" w:eastAsia="Calibri" w:hAnsi="Arial Narrow" w:cs="Times New Roman"/>
          <w:b/>
        </w:rPr>
        <w:t>A)</w:t>
      </w:r>
      <w:r w:rsidRPr="005E526A">
        <w:rPr>
          <w:rFonts w:ascii="Arial Narrow" w:eastAsia="Calibri" w:hAnsi="Arial Narrow" w:cs="Times New Roman"/>
        </w:rPr>
        <w:t xml:space="preserve"> </w:t>
      </w:r>
      <w:r w:rsidR="0024171A" w:rsidRPr="005E526A">
        <w:rPr>
          <w:rFonts w:ascii="Arial Narrow" w:eastAsia="Calibri" w:hAnsi="Arial Narrow" w:cs="Times New Roman"/>
        </w:rPr>
        <w:t>A proposta apresentada para participar do</w:t>
      </w:r>
      <w:r w:rsidRPr="005E526A">
        <w:rPr>
          <w:rFonts w:ascii="Arial Narrow" w:eastAsia="Calibri" w:hAnsi="Arial Narrow" w:cs="Times New Roman"/>
        </w:rPr>
        <w:t xml:space="preserve"> </w:t>
      </w: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eastAsia="Calibri" w:hAnsi="Arial Narrow" w:cs="Times New Roman"/>
          <w:b/>
        </w:rPr>
        <w:t xml:space="preserve">, </w:t>
      </w:r>
      <w:r w:rsidR="00613253" w:rsidRPr="005E526A">
        <w:rPr>
          <w:rFonts w:ascii="Arial Narrow" w:eastAsia="Calibri" w:hAnsi="Arial Narrow" w:cs="Times New Roman"/>
        </w:rPr>
        <w:t>foi elaborada de maneira independente</w:t>
      </w:r>
      <w:r w:rsidRPr="005E526A">
        <w:rPr>
          <w:rFonts w:ascii="Arial Narrow" w:eastAsia="Calibri" w:hAnsi="Arial Narrow" w:cs="Times New Roman"/>
        </w:rPr>
        <w:t xml:space="preserve"> </w:t>
      </w:r>
      <w:r w:rsidR="00613253" w:rsidRPr="005E526A">
        <w:rPr>
          <w:rFonts w:ascii="Arial Narrow" w:eastAsia="Calibri" w:hAnsi="Arial Narrow" w:cs="Times New Roman"/>
        </w:rPr>
        <w:t>e o conteúdo da proposta, no todo ou em parte, direta ou indiretamente</w:t>
      </w:r>
      <w:r w:rsidRPr="005E526A">
        <w:rPr>
          <w:rFonts w:ascii="Arial Narrow" w:eastAsia="Calibri" w:hAnsi="Arial Narrow" w:cs="Times New Roman"/>
        </w:rPr>
        <w:t xml:space="preserve">, </w:t>
      </w:r>
      <w:r w:rsidR="00613253" w:rsidRPr="005E526A">
        <w:rPr>
          <w:rFonts w:ascii="Arial Narrow" w:eastAsia="Calibri" w:hAnsi="Arial Narrow" w:cs="Times New Roman"/>
        </w:rPr>
        <w:t>não foi informado, discutido ou recebido</w:t>
      </w:r>
      <w:r w:rsidRPr="005E526A">
        <w:rPr>
          <w:rFonts w:ascii="Arial Narrow" w:eastAsia="Calibri" w:hAnsi="Arial Narrow" w:cs="Times New Roman"/>
        </w:rPr>
        <w:t xml:space="preserve"> </w:t>
      </w:r>
      <w:r w:rsidR="00613253" w:rsidRPr="005E526A">
        <w:rPr>
          <w:rFonts w:ascii="Arial Narrow" w:eastAsia="Calibri" w:hAnsi="Arial Narrow" w:cs="Times New Roman"/>
        </w:rPr>
        <w:t>de qualquer outro participante potencial ou de fato deste certame</w:t>
      </w:r>
      <w:r w:rsidRPr="005E526A">
        <w:rPr>
          <w:rFonts w:ascii="Arial Narrow" w:eastAsia="Calibri" w:hAnsi="Arial Narrow" w:cs="Times New Roman"/>
          <w:b/>
        </w:rPr>
        <w:t>,</w:t>
      </w:r>
      <w:r w:rsidR="00613253" w:rsidRPr="005E526A">
        <w:rPr>
          <w:rFonts w:ascii="Arial Narrow" w:eastAsia="Calibri" w:hAnsi="Arial Narrow" w:cs="Times New Roman"/>
          <w:b/>
        </w:rPr>
        <w:t xml:space="preserve"> </w:t>
      </w:r>
      <w:r w:rsidR="00613253" w:rsidRPr="005E526A">
        <w:rPr>
          <w:rFonts w:ascii="Arial Narrow" w:eastAsia="Calibri" w:hAnsi="Arial Narrow" w:cs="Times New Roman"/>
        </w:rPr>
        <w:t>ou</w:t>
      </w:r>
      <w:r w:rsidRPr="005E526A">
        <w:rPr>
          <w:rFonts w:ascii="Arial Narrow" w:eastAsia="Calibri" w:hAnsi="Arial Narrow" w:cs="Times New Roman"/>
          <w:b/>
        </w:rPr>
        <w:t xml:space="preserve"> </w:t>
      </w:r>
      <w:r w:rsidR="00613253" w:rsidRPr="005E526A">
        <w:rPr>
          <w:rFonts w:ascii="Arial Narrow" w:eastAsia="Calibri" w:hAnsi="Arial Narrow" w:cs="Times New Roman"/>
        </w:rPr>
        <w:t>por qualquer meio ou por qualquer pessoa</w:t>
      </w:r>
      <w:r w:rsidRPr="005E526A">
        <w:rPr>
          <w:rFonts w:ascii="Arial Narrow" w:eastAsia="Calibri" w:hAnsi="Arial Narrow" w:cs="Times New Roman"/>
        </w:rPr>
        <w:t>;</w:t>
      </w:r>
    </w:p>
    <w:p w14:paraId="084AC206" w14:textId="20618E49" w:rsidR="006D1FF3" w:rsidRPr="005E526A" w:rsidRDefault="0002120B" w:rsidP="00714768">
      <w:pPr>
        <w:spacing w:after="120"/>
        <w:jc w:val="both"/>
        <w:rPr>
          <w:rFonts w:ascii="Arial Narrow" w:eastAsia="Calibri" w:hAnsi="Arial Narrow" w:cs="Times New Roman"/>
          <w:b/>
        </w:rPr>
      </w:pPr>
      <w:r w:rsidRPr="005E526A">
        <w:rPr>
          <w:rFonts w:ascii="Arial Narrow" w:eastAsia="Calibri" w:hAnsi="Arial Narrow" w:cs="Times New Roman"/>
          <w:b/>
        </w:rPr>
        <w:t>B)</w:t>
      </w:r>
      <w:r w:rsidRPr="005E526A">
        <w:rPr>
          <w:rFonts w:ascii="Arial Narrow" w:eastAsia="Calibri" w:hAnsi="Arial Narrow" w:cs="Times New Roman"/>
        </w:rPr>
        <w:t xml:space="preserve"> A</w:t>
      </w:r>
      <w:r w:rsidR="00613253" w:rsidRPr="005E526A">
        <w:rPr>
          <w:rFonts w:ascii="Arial Narrow" w:eastAsia="Calibri" w:hAnsi="Arial Narrow" w:cs="Times New Roman"/>
        </w:rPr>
        <w:t xml:space="preserve"> intenção de apresentar a proposta elaborada para participar do </w:t>
      </w: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613253" w:rsidRPr="005E526A">
        <w:rPr>
          <w:rFonts w:ascii="Arial Narrow" w:eastAsia="Calibri" w:hAnsi="Arial Narrow" w:cs="Times New Roman"/>
        </w:rPr>
        <w:t>não foi informada, discutida ou sugestão de qualquer outro participante potencial ou de fato deste certame</w:t>
      </w:r>
      <w:r w:rsidRPr="005E526A">
        <w:rPr>
          <w:rFonts w:ascii="Arial Narrow" w:eastAsia="Calibri" w:hAnsi="Arial Narrow" w:cs="Times New Roman"/>
        </w:rPr>
        <w:t>;</w:t>
      </w:r>
    </w:p>
    <w:p w14:paraId="37021408" w14:textId="321011FF" w:rsidR="006D1FF3" w:rsidRPr="005E526A" w:rsidRDefault="0002120B" w:rsidP="00714768">
      <w:pPr>
        <w:spacing w:after="120"/>
        <w:jc w:val="both"/>
        <w:rPr>
          <w:rFonts w:ascii="Arial Narrow" w:eastAsia="Calibri" w:hAnsi="Arial Narrow" w:cs="Times New Roman"/>
          <w:b/>
        </w:rPr>
      </w:pPr>
      <w:r w:rsidRPr="005E526A">
        <w:rPr>
          <w:rFonts w:ascii="Arial Narrow" w:eastAsia="Calibri" w:hAnsi="Arial Narrow" w:cs="Times New Roman"/>
          <w:b/>
        </w:rPr>
        <w:t>C)</w:t>
      </w:r>
      <w:r w:rsidRPr="005E526A">
        <w:rPr>
          <w:rFonts w:ascii="Arial Narrow" w:eastAsia="Calibri" w:hAnsi="Arial Narrow" w:cs="Times New Roman"/>
        </w:rPr>
        <w:t xml:space="preserve"> Q</w:t>
      </w:r>
      <w:r w:rsidR="00613253" w:rsidRPr="005E526A">
        <w:rPr>
          <w:rFonts w:ascii="Arial Narrow" w:eastAsia="Calibri" w:hAnsi="Arial Narrow" w:cs="Times New Roman"/>
        </w:rPr>
        <w:t xml:space="preserve">ue não tentou, por qualquer meio ou por qualquer pessoa, </w:t>
      </w:r>
      <w:r w:rsidR="00613253" w:rsidRPr="005E526A">
        <w:rPr>
          <w:rFonts w:ascii="Arial Narrow" w:eastAsia="Calibri" w:hAnsi="Arial Narrow" w:cs="Times New Roman"/>
          <w:b/>
        </w:rPr>
        <w:t>influir na decisão</w:t>
      </w:r>
      <w:r w:rsidR="00613253" w:rsidRPr="005E526A">
        <w:rPr>
          <w:rFonts w:ascii="Arial Narrow" w:eastAsia="Calibri" w:hAnsi="Arial Narrow" w:cs="Times New Roman"/>
        </w:rPr>
        <w:t xml:space="preserve"> de qualquer outro participante potencial ou de fato do </w:t>
      </w: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3C25F1">
        <w:rPr>
          <w:rFonts w:ascii="Arial Narrow" w:eastAsia="Calibri" w:hAnsi="Arial Narrow" w:cs="Times New Roman"/>
          <w:b/>
        </w:rPr>
        <w:t xml:space="preserve"> </w:t>
      </w:r>
      <w:r w:rsidR="00613253" w:rsidRPr="005E526A">
        <w:rPr>
          <w:rFonts w:ascii="Arial Narrow" w:eastAsia="Calibri" w:hAnsi="Arial Narrow" w:cs="Times New Roman"/>
        </w:rPr>
        <w:t>quanto a participar ou não da referida licitação</w:t>
      </w:r>
      <w:r w:rsidRPr="005E526A">
        <w:rPr>
          <w:rFonts w:ascii="Arial Narrow" w:eastAsia="Calibri" w:hAnsi="Arial Narrow" w:cs="Times New Roman"/>
        </w:rPr>
        <w:t>;</w:t>
      </w:r>
    </w:p>
    <w:p w14:paraId="65C7450E" w14:textId="4E16DAE9" w:rsidR="006D1FF3" w:rsidRPr="005E526A" w:rsidRDefault="0002120B" w:rsidP="00714768">
      <w:pPr>
        <w:spacing w:after="120"/>
        <w:jc w:val="both"/>
        <w:rPr>
          <w:rFonts w:ascii="Arial Narrow" w:eastAsia="Calibri" w:hAnsi="Arial Narrow" w:cs="Times New Roman"/>
          <w:b/>
        </w:rPr>
      </w:pPr>
      <w:r w:rsidRPr="005E526A">
        <w:rPr>
          <w:rFonts w:ascii="Arial Narrow" w:eastAsia="Calibri" w:hAnsi="Arial Narrow" w:cs="Times New Roman"/>
          <w:b/>
        </w:rPr>
        <w:t>D)</w:t>
      </w:r>
      <w:r w:rsidRPr="005E526A">
        <w:rPr>
          <w:rFonts w:ascii="Arial Narrow" w:eastAsia="Calibri" w:hAnsi="Arial Narrow" w:cs="Times New Roman"/>
        </w:rPr>
        <w:t xml:space="preserve"> Q</w:t>
      </w:r>
      <w:r w:rsidR="00613253" w:rsidRPr="005E526A">
        <w:rPr>
          <w:rFonts w:ascii="Arial Narrow" w:eastAsia="Calibri" w:hAnsi="Arial Narrow" w:cs="Times New Roman"/>
        </w:rPr>
        <w:t xml:space="preserve">ue o conteúdo da proposta apresentada para participar do </w:t>
      </w: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3C25F1">
        <w:rPr>
          <w:rFonts w:ascii="Arial Narrow" w:eastAsia="Calibri" w:hAnsi="Arial Narrow" w:cs="Times New Roman"/>
          <w:b/>
        </w:rPr>
        <w:t xml:space="preserve"> </w:t>
      </w:r>
      <w:r w:rsidR="00613253" w:rsidRPr="005E526A">
        <w:rPr>
          <w:rFonts w:ascii="Arial Narrow" w:eastAsia="Calibri" w:hAnsi="Arial Narrow" w:cs="Times New Roman"/>
        </w:rPr>
        <w:t xml:space="preserve">não será, no todo ou em parte, direta ou indiretamente, comunicado ou discutido com qualquer outro participante potencial ou de fato do </w:t>
      </w: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3C25F1">
        <w:rPr>
          <w:rFonts w:ascii="Arial Narrow" w:eastAsia="Calibri" w:hAnsi="Arial Narrow" w:cs="Times New Roman"/>
          <w:b/>
        </w:rPr>
        <w:t xml:space="preserve"> </w:t>
      </w:r>
      <w:r w:rsidR="00613253" w:rsidRPr="005E526A">
        <w:rPr>
          <w:rFonts w:ascii="Arial Narrow" w:eastAsia="Calibri" w:hAnsi="Arial Narrow" w:cs="Times New Roman"/>
        </w:rPr>
        <w:t>antes da adjudicação do objeto da referida licitação</w:t>
      </w:r>
      <w:r w:rsidRPr="005E526A">
        <w:rPr>
          <w:rFonts w:ascii="Arial Narrow" w:eastAsia="Calibri" w:hAnsi="Arial Narrow" w:cs="Times New Roman"/>
        </w:rPr>
        <w:t>;</w:t>
      </w:r>
    </w:p>
    <w:p w14:paraId="28B1153C" w14:textId="5E0D5491" w:rsidR="006D1FF3" w:rsidRPr="005E526A" w:rsidRDefault="0002120B" w:rsidP="00714768">
      <w:pPr>
        <w:spacing w:after="120"/>
        <w:jc w:val="both"/>
        <w:rPr>
          <w:rFonts w:ascii="Arial Narrow" w:eastAsia="Calibri" w:hAnsi="Arial Narrow" w:cs="Times New Roman"/>
          <w:b/>
        </w:rPr>
      </w:pPr>
      <w:r w:rsidRPr="005E526A">
        <w:rPr>
          <w:rFonts w:ascii="Arial Narrow" w:eastAsia="Calibri" w:hAnsi="Arial Narrow" w:cs="Times New Roman"/>
          <w:b/>
        </w:rPr>
        <w:t>E)</w:t>
      </w:r>
      <w:r w:rsidRPr="005E526A">
        <w:rPr>
          <w:rFonts w:ascii="Arial Narrow" w:eastAsia="Calibri" w:hAnsi="Arial Narrow" w:cs="Times New Roman"/>
        </w:rPr>
        <w:t xml:space="preserve"> Q</w:t>
      </w:r>
      <w:r w:rsidR="00613253" w:rsidRPr="005E526A">
        <w:rPr>
          <w:rFonts w:ascii="Arial Narrow" w:eastAsia="Calibri" w:hAnsi="Arial Narrow" w:cs="Times New Roman"/>
        </w:rPr>
        <w:t xml:space="preserve">ue o conteúdo da proposta apresentada para participar do </w:t>
      </w:r>
      <w:r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3C25F1">
        <w:rPr>
          <w:rFonts w:ascii="Arial Narrow" w:eastAsia="Calibri" w:hAnsi="Arial Narrow" w:cs="Times New Roman"/>
          <w:b/>
        </w:rPr>
        <w:t xml:space="preserve"> </w:t>
      </w:r>
      <w:r w:rsidR="007A4F95" w:rsidRPr="005E526A">
        <w:rPr>
          <w:rFonts w:ascii="Arial Narrow" w:eastAsia="Calibri" w:hAnsi="Arial Narrow" w:cs="Times New Roman"/>
        </w:rPr>
        <w:t>não foi, no todo ou em parte, direta ou indiretamente, informado, discutido ou recebido de qualquer integrante da Prefeitura Municipal de Mairiporã, antes da abertura oficial das propostas; e</w:t>
      </w:r>
      <w:r w:rsidRPr="005E526A">
        <w:rPr>
          <w:rFonts w:ascii="Arial Narrow" w:eastAsia="Calibri" w:hAnsi="Arial Narrow" w:cs="Times New Roman"/>
        </w:rPr>
        <w:t xml:space="preserve"> </w:t>
      </w:r>
    </w:p>
    <w:p w14:paraId="2C886EE6" w14:textId="77777777" w:rsidR="006D1FF3" w:rsidRPr="005E526A" w:rsidRDefault="0002120B" w:rsidP="00714768">
      <w:pPr>
        <w:pBdr>
          <w:top w:val="nil"/>
          <w:left w:val="nil"/>
          <w:bottom w:val="nil"/>
          <w:right w:val="nil"/>
          <w:between w:val="nil"/>
        </w:pBdr>
        <w:spacing w:after="120"/>
        <w:jc w:val="both"/>
        <w:rPr>
          <w:rFonts w:ascii="Arial Narrow" w:eastAsia="Calibri" w:hAnsi="Arial Narrow" w:cs="Times New Roman"/>
          <w:color w:val="000000"/>
        </w:rPr>
      </w:pPr>
      <w:r w:rsidRPr="005E526A">
        <w:rPr>
          <w:rFonts w:ascii="Arial Narrow" w:eastAsia="Calibri" w:hAnsi="Arial Narrow" w:cs="Times New Roman"/>
          <w:b/>
          <w:color w:val="000000"/>
        </w:rPr>
        <w:t>F)</w:t>
      </w:r>
      <w:r w:rsidRPr="005E526A">
        <w:rPr>
          <w:rFonts w:ascii="Arial Narrow" w:eastAsia="Calibri" w:hAnsi="Arial Narrow" w:cs="Times New Roman"/>
          <w:color w:val="000000"/>
        </w:rPr>
        <w:t xml:space="preserve"> </w:t>
      </w:r>
      <w:r w:rsidR="007A4F95" w:rsidRPr="005E526A">
        <w:rPr>
          <w:rFonts w:ascii="Arial Narrow" w:eastAsia="Calibri" w:hAnsi="Arial Narrow" w:cs="Times New Roman"/>
          <w:color w:val="000000"/>
        </w:rPr>
        <w:t>Que está plenamente ciente do teor e da extensão desta declaração e que detém plenos poderes e informações para firmá-la</w:t>
      </w:r>
      <w:r w:rsidRPr="005E526A">
        <w:rPr>
          <w:rFonts w:ascii="Arial Narrow" w:eastAsia="Calibri" w:hAnsi="Arial Narrow" w:cs="Times New Roman"/>
          <w:color w:val="000000"/>
        </w:rPr>
        <w:t>.</w:t>
      </w:r>
    </w:p>
    <w:p w14:paraId="091327B4" w14:textId="77777777" w:rsidR="006D1FF3" w:rsidRPr="005E526A" w:rsidRDefault="001C2409" w:rsidP="00714768">
      <w:pPr>
        <w:spacing w:after="120"/>
        <w:jc w:val="right"/>
        <w:rPr>
          <w:rFonts w:ascii="Arial Narrow" w:eastAsia="Calibri" w:hAnsi="Arial Narrow" w:cs="Times New Roman"/>
        </w:rPr>
      </w:pPr>
      <w:r w:rsidRPr="005E526A">
        <w:rPr>
          <w:rFonts w:ascii="Arial Narrow" w:eastAsia="Calibri" w:hAnsi="Arial Narrow" w:cs="Times New Roman"/>
        </w:rPr>
        <w:t>.................., ..... de ..........   de 202</w:t>
      </w:r>
      <w:r w:rsidR="00A9427C" w:rsidRPr="005E526A">
        <w:rPr>
          <w:rFonts w:ascii="Arial Narrow" w:eastAsia="Calibri" w:hAnsi="Arial Narrow" w:cs="Times New Roman"/>
        </w:rPr>
        <w:t>5</w:t>
      </w:r>
      <w:r w:rsidRPr="005E526A">
        <w:rPr>
          <w:rFonts w:ascii="Arial Narrow" w:eastAsia="Calibri" w:hAnsi="Arial Narrow" w:cs="Times New Roman"/>
        </w:rPr>
        <w:t>.</w:t>
      </w:r>
    </w:p>
    <w:p w14:paraId="3EE6D612" w14:textId="77777777" w:rsidR="00E16E70" w:rsidRPr="005E526A" w:rsidRDefault="0002120B" w:rsidP="00714768">
      <w:pPr>
        <w:spacing w:after="120"/>
        <w:jc w:val="center"/>
        <w:rPr>
          <w:rFonts w:ascii="Arial Narrow" w:eastAsia="Calibri" w:hAnsi="Arial Narrow" w:cs="Times New Roman"/>
        </w:rPr>
      </w:pPr>
      <w:r w:rsidRPr="005E526A">
        <w:rPr>
          <w:rFonts w:ascii="Arial Narrow" w:eastAsia="Calibri" w:hAnsi="Arial Narrow" w:cs="Times New Roman"/>
        </w:rPr>
        <w:t>REPRESENTANTE LEGAL</w:t>
      </w:r>
      <w:r w:rsidR="00E16E70" w:rsidRPr="005E526A">
        <w:rPr>
          <w:rFonts w:ascii="Arial Narrow" w:eastAsia="Calibri" w:hAnsi="Arial Narrow" w:cs="Times New Roman"/>
        </w:rPr>
        <w:br w:type="page"/>
      </w:r>
    </w:p>
    <w:p w14:paraId="38AF346D" w14:textId="77777777" w:rsidR="007A4F95" w:rsidRPr="005E526A" w:rsidRDefault="0002120B" w:rsidP="00714768">
      <w:pPr>
        <w:pBdr>
          <w:left w:val="nil"/>
          <w:right w:val="nil"/>
          <w:between w:val="nil"/>
        </w:pBdr>
        <w:shd w:val="clear" w:color="auto" w:fill="D6E3BC"/>
        <w:jc w:val="center"/>
        <w:rPr>
          <w:rFonts w:ascii="Arial Narrow" w:eastAsia="Calibri" w:hAnsi="Arial Narrow" w:cs="Times New Roman"/>
          <w:b/>
          <w:color w:val="000000"/>
        </w:rPr>
      </w:pPr>
      <w:r w:rsidRPr="005E526A">
        <w:rPr>
          <w:rFonts w:ascii="Arial Narrow" w:eastAsia="Calibri" w:hAnsi="Arial Narrow" w:cs="Times New Roman"/>
          <w:b/>
          <w:color w:val="000000"/>
        </w:rPr>
        <w:t xml:space="preserve">ANEXO VI – </w:t>
      </w:r>
      <w:r w:rsidR="00E231B2" w:rsidRPr="005E526A">
        <w:rPr>
          <w:rFonts w:ascii="Arial Narrow" w:eastAsia="Calibri" w:hAnsi="Arial Narrow" w:cs="Times New Roman"/>
          <w:b/>
          <w:color w:val="000000"/>
        </w:rPr>
        <w:t xml:space="preserve">TERMO DE COMPROMETIMENTO </w:t>
      </w:r>
    </w:p>
    <w:p w14:paraId="347B02CE" w14:textId="77777777" w:rsidR="006D1FF3" w:rsidRPr="005E526A" w:rsidRDefault="0002120B" w:rsidP="00714768">
      <w:pPr>
        <w:pBdr>
          <w:left w:val="nil"/>
          <w:right w:val="nil"/>
          <w:between w:val="nil"/>
        </w:pBdr>
        <w:shd w:val="clear" w:color="auto" w:fill="D6E3BC"/>
        <w:jc w:val="center"/>
        <w:rPr>
          <w:rFonts w:ascii="Arial Narrow" w:eastAsia="Calibri" w:hAnsi="Arial Narrow" w:cs="Times New Roman"/>
          <w:b/>
          <w:color w:val="000000"/>
        </w:rPr>
      </w:pPr>
      <w:r w:rsidRPr="005E526A">
        <w:rPr>
          <w:rFonts w:ascii="Arial Narrow" w:eastAsia="Calibri" w:hAnsi="Arial Narrow" w:cs="Times New Roman"/>
          <w:b/>
          <w:color w:val="000000"/>
        </w:rPr>
        <w:t>(MICROEMPRESA OU EMPRESA DE PEQUENO PORTE)</w:t>
      </w:r>
    </w:p>
    <w:p w14:paraId="6E275E11" w14:textId="77777777" w:rsidR="00E16E70" w:rsidRPr="005E526A" w:rsidRDefault="00E16E70" w:rsidP="00714768">
      <w:pPr>
        <w:spacing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7750AC15" w14:textId="77777777" w:rsidR="007A4F95" w:rsidRPr="005E526A" w:rsidRDefault="007A4F95" w:rsidP="00714768">
      <w:pPr>
        <w:spacing w:after="120"/>
        <w:jc w:val="both"/>
        <w:rPr>
          <w:rFonts w:ascii="Arial Narrow" w:eastAsia="Calibri" w:hAnsi="Arial Narrow" w:cs="Times New Roman"/>
          <w:b/>
        </w:rPr>
      </w:pPr>
    </w:p>
    <w:p w14:paraId="08171387" w14:textId="73AA970E" w:rsidR="00CF0C99"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64295929" w14:textId="0C28F636"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B22A79" w:rsidRPr="005E526A">
        <w:rPr>
          <w:rFonts w:ascii="Arial Narrow" w:hAnsi="Arial Narrow" w:cs="Times New Roman"/>
          <w:b/>
        </w:rPr>
        <w:t>.8</w:t>
      </w:r>
      <w:r w:rsidR="003C25F1">
        <w:rPr>
          <w:rFonts w:ascii="Arial Narrow" w:hAnsi="Arial Narrow" w:cs="Times New Roman"/>
          <w:b/>
        </w:rPr>
        <w:t>22</w:t>
      </w:r>
      <w:r w:rsidR="00B22A79" w:rsidRPr="005E526A">
        <w:rPr>
          <w:rFonts w:ascii="Arial Narrow" w:hAnsi="Arial Narrow" w:cs="Times New Roman"/>
          <w:b/>
        </w:rPr>
        <w:t>/2025</w:t>
      </w:r>
    </w:p>
    <w:p w14:paraId="214E784D" w14:textId="77777777" w:rsidR="006D1FF3" w:rsidRPr="005E526A" w:rsidRDefault="006D1FF3" w:rsidP="00714768">
      <w:pPr>
        <w:widowControl w:val="0"/>
        <w:spacing w:after="120"/>
        <w:jc w:val="both"/>
        <w:rPr>
          <w:rFonts w:ascii="Arial Narrow" w:eastAsia="Calibri" w:hAnsi="Arial Narrow" w:cs="Times New Roman"/>
          <w:b/>
        </w:rPr>
      </w:pPr>
    </w:p>
    <w:p w14:paraId="5A69E5DB" w14:textId="77777777" w:rsidR="006D1FF3" w:rsidRPr="005E526A" w:rsidRDefault="007A4F95" w:rsidP="00714768">
      <w:pPr>
        <w:widowControl w:val="0"/>
        <w:spacing w:after="120"/>
        <w:jc w:val="both"/>
        <w:rPr>
          <w:rFonts w:ascii="Arial Narrow" w:eastAsia="Calibri" w:hAnsi="Arial Narrow" w:cs="Times New Roman"/>
        </w:rPr>
      </w:pPr>
      <w:r w:rsidRPr="005E526A">
        <w:rPr>
          <w:rFonts w:ascii="Arial Narrow" w:eastAsia="Calibri" w:hAnsi="Arial Narrow" w:cs="Times New Roman"/>
        </w:rPr>
        <w:t>A empresa _____</w:t>
      </w:r>
      <w:r w:rsidRPr="005E526A">
        <w:rPr>
          <w:rFonts w:ascii="Arial Narrow" w:eastAsia="Calibri" w:hAnsi="Arial Narrow" w:cs="Times New Roman"/>
          <w:u w:val="single"/>
        </w:rPr>
        <w:t xml:space="preserve">(COLOCAR A RAZÃO SOCIAL COMPLETA COM A QUALIFICAÇÃO DA EMPRESA – SE LTDA., S.A., ETC.) </w:t>
      </w:r>
      <w:r w:rsidRPr="005E526A">
        <w:rPr>
          <w:rFonts w:ascii="Arial Narrow" w:eastAsia="Calibri" w:hAnsi="Arial Narrow" w:cs="Times New Roman"/>
        </w:rPr>
        <w:t>_____, CNPJ nº _______________________________, localizada no endereço ___________________________________________________________</w:t>
      </w:r>
      <w:r w:rsidR="0002120B" w:rsidRPr="005E526A">
        <w:rPr>
          <w:rFonts w:ascii="Arial Narrow" w:eastAsia="Calibri" w:hAnsi="Arial Narrow" w:cs="Times New Roman"/>
        </w:rPr>
        <w:t xml:space="preserve">, </w:t>
      </w:r>
      <w:r w:rsidRPr="005E526A">
        <w:rPr>
          <w:rFonts w:ascii="Arial Narrow" w:eastAsia="Calibri" w:hAnsi="Arial Narrow" w:cs="Times New Roman"/>
        </w:rPr>
        <w:t xml:space="preserve">neste ato representada por  </w:t>
      </w:r>
      <w:r w:rsidRPr="005E526A">
        <w:rPr>
          <w:rFonts w:ascii="Arial Narrow" w:eastAsia="Calibri" w:hAnsi="Arial Narrow" w:cs="Times New Roman"/>
          <w:b/>
        </w:rPr>
        <w:t>________________________________</w:t>
      </w:r>
      <w:r w:rsidRPr="005E526A">
        <w:rPr>
          <w:rFonts w:ascii="Arial Narrow" w:eastAsia="Calibri" w:hAnsi="Arial Narrow" w:cs="Times New Roman"/>
        </w:rPr>
        <w:t xml:space="preserve">, CPF nº </w:t>
      </w:r>
      <w:r w:rsidRPr="005E526A">
        <w:rPr>
          <w:rFonts w:ascii="Arial Narrow" w:eastAsia="Calibri" w:hAnsi="Arial Narrow" w:cs="Times New Roman"/>
          <w:b/>
        </w:rPr>
        <w:t>___________________,</w:t>
      </w:r>
      <w:r w:rsidRPr="005E526A">
        <w:rPr>
          <w:rFonts w:ascii="Arial Narrow" w:eastAsia="Calibri" w:hAnsi="Arial Narrow" w:cs="Times New Roman"/>
        </w:rPr>
        <w:t xml:space="preserve"> RG ________________,</w:t>
      </w:r>
      <w:r w:rsidR="0002120B" w:rsidRPr="005E526A">
        <w:rPr>
          <w:rFonts w:ascii="Arial Narrow" w:eastAsia="Calibri" w:hAnsi="Arial Narrow" w:cs="Times New Roman"/>
        </w:rPr>
        <w:t xml:space="preserve"> </w:t>
      </w:r>
      <w:r w:rsidR="0002120B" w:rsidRPr="005E526A">
        <w:rPr>
          <w:rFonts w:ascii="Arial Narrow" w:eastAsia="Calibri" w:hAnsi="Arial Narrow" w:cs="Times New Roman"/>
          <w:b/>
        </w:rPr>
        <w:t>DECLARA</w:t>
      </w:r>
      <w:r w:rsidR="0002120B" w:rsidRPr="005E526A">
        <w:rPr>
          <w:rFonts w:ascii="Arial Narrow" w:eastAsia="Calibri" w:hAnsi="Arial Narrow" w:cs="Times New Roman"/>
        </w:rPr>
        <w:t xml:space="preserve">, </w:t>
      </w:r>
      <w:r w:rsidRPr="005E526A">
        <w:rPr>
          <w:rFonts w:ascii="Arial Narrow" w:eastAsia="Calibri" w:hAnsi="Arial Narrow" w:cs="Times New Roman"/>
        </w:rPr>
        <w:t>sob as penalidades da Lei, que se enquadra como Microempresa ou Empresa de Pequeno Porte,</w:t>
      </w:r>
      <w:r w:rsidR="0002120B" w:rsidRPr="005E526A">
        <w:rPr>
          <w:rFonts w:ascii="Arial Narrow" w:eastAsia="Calibri" w:hAnsi="Arial Narrow" w:cs="Times New Roman"/>
        </w:rPr>
        <w:t xml:space="preserve"> </w:t>
      </w:r>
      <w:r w:rsidRPr="005E526A">
        <w:rPr>
          <w:rFonts w:ascii="Arial Narrow" w:eastAsia="Calibri" w:hAnsi="Arial Narrow" w:cs="Times New Roman"/>
        </w:rPr>
        <w:t>nos termos do art.</w:t>
      </w:r>
      <w:r w:rsidR="0002120B" w:rsidRPr="005E526A">
        <w:rPr>
          <w:rFonts w:ascii="Arial Narrow" w:eastAsia="Calibri" w:hAnsi="Arial Narrow" w:cs="Times New Roman"/>
        </w:rPr>
        <w:t xml:space="preserve"> 3º </w:t>
      </w:r>
      <w:r w:rsidRPr="005E526A">
        <w:rPr>
          <w:rFonts w:ascii="Arial Narrow" w:eastAsia="Calibri" w:hAnsi="Arial Narrow" w:cs="Times New Roman"/>
        </w:rPr>
        <w:t>da L</w:t>
      </w:r>
      <w:r w:rsidR="003719F3" w:rsidRPr="005E526A">
        <w:rPr>
          <w:rFonts w:ascii="Arial Narrow" w:eastAsia="Calibri" w:hAnsi="Arial Narrow" w:cs="Times New Roman"/>
        </w:rPr>
        <w:t>C</w:t>
      </w:r>
      <w:r w:rsidRPr="005E526A">
        <w:rPr>
          <w:rFonts w:ascii="Arial Narrow" w:eastAsia="Calibri" w:hAnsi="Arial Narrow" w:cs="Times New Roman"/>
        </w:rPr>
        <w:t xml:space="preserve"> n</w:t>
      </w:r>
      <w:r w:rsidR="0002120B" w:rsidRPr="005E526A">
        <w:rPr>
          <w:rFonts w:ascii="Arial Narrow" w:eastAsia="Calibri" w:hAnsi="Arial Narrow" w:cs="Times New Roman"/>
        </w:rPr>
        <w:t>º 123</w:t>
      </w:r>
      <w:r w:rsidR="003719F3" w:rsidRPr="005E526A">
        <w:rPr>
          <w:rFonts w:ascii="Arial Narrow" w:eastAsia="Calibri" w:hAnsi="Arial Narrow" w:cs="Times New Roman"/>
        </w:rPr>
        <w:t>/2006, alterada pela LC 147/2014</w:t>
      </w:r>
      <w:r w:rsidR="0002120B" w:rsidRPr="005E526A">
        <w:rPr>
          <w:rFonts w:ascii="Arial Narrow" w:eastAsia="Calibri" w:hAnsi="Arial Narrow" w:cs="Times New Roman"/>
        </w:rPr>
        <w:t>,</w:t>
      </w:r>
      <w:r w:rsidRPr="005E526A">
        <w:rPr>
          <w:rFonts w:ascii="Arial Narrow" w:eastAsia="Calibri" w:hAnsi="Arial Narrow" w:cs="Times New Roman"/>
        </w:rPr>
        <w:t xml:space="preserve"> estando apta a usufruir os benefícios e vantagens legalmente instituíd</w:t>
      </w:r>
      <w:r w:rsidR="003719F3" w:rsidRPr="005E526A">
        <w:rPr>
          <w:rFonts w:ascii="Arial Narrow" w:eastAsia="Calibri" w:hAnsi="Arial Narrow" w:cs="Times New Roman"/>
        </w:rPr>
        <w:t>o</w:t>
      </w:r>
      <w:r w:rsidRPr="005E526A">
        <w:rPr>
          <w:rFonts w:ascii="Arial Narrow" w:eastAsia="Calibri" w:hAnsi="Arial Narrow" w:cs="Times New Roman"/>
        </w:rPr>
        <w:t>s por não se enquadrar em nenhuma das vedações legais impostas pelo</w:t>
      </w:r>
      <w:r w:rsidR="0002120B" w:rsidRPr="005E526A">
        <w:rPr>
          <w:rFonts w:ascii="Arial Narrow" w:eastAsia="Calibri" w:hAnsi="Arial Narrow" w:cs="Times New Roman"/>
        </w:rPr>
        <w:t xml:space="preserve"> § 4º </w:t>
      </w:r>
      <w:r w:rsidRPr="005E526A">
        <w:rPr>
          <w:rFonts w:ascii="Arial Narrow" w:eastAsia="Calibri" w:hAnsi="Arial Narrow" w:cs="Times New Roman"/>
        </w:rPr>
        <w:t>do art.</w:t>
      </w:r>
      <w:r w:rsidR="0002120B" w:rsidRPr="005E526A">
        <w:rPr>
          <w:rFonts w:ascii="Arial Narrow" w:eastAsia="Calibri" w:hAnsi="Arial Narrow" w:cs="Times New Roman"/>
        </w:rPr>
        <w:t xml:space="preserve"> 3º</w:t>
      </w:r>
      <w:r w:rsidRPr="005E526A">
        <w:rPr>
          <w:rFonts w:ascii="Arial Narrow" w:eastAsia="Calibri" w:hAnsi="Arial Narrow" w:cs="Times New Roman"/>
        </w:rPr>
        <w:t xml:space="preserve"> d</w:t>
      </w:r>
      <w:r w:rsidR="003719F3" w:rsidRPr="005E526A">
        <w:rPr>
          <w:rFonts w:ascii="Arial Narrow" w:eastAsia="Calibri" w:hAnsi="Arial Narrow" w:cs="Times New Roman"/>
        </w:rPr>
        <w:t xml:space="preserve">o mesmo diploma legal </w:t>
      </w:r>
      <w:r w:rsidRPr="005E526A">
        <w:rPr>
          <w:rFonts w:ascii="Arial Narrow" w:eastAsia="Calibri" w:hAnsi="Arial Narrow" w:cs="Times New Roman"/>
        </w:rPr>
        <w:t xml:space="preserve">e pelo artigo </w:t>
      </w:r>
      <w:r w:rsidR="0002120B" w:rsidRPr="005E526A">
        <w:rPr>
          <w:rFonts w:ascii="Arial Narrow" w:eastAsia="Calibri" w:hAnsi="Arial Narrow" w:cs="Times New Roman"/>
        </w:rPr>
        <w:t>4º</w:t>
      </w:r>
      <w:r w:rsidRPr="005E526A">
        <w:rPr>
          <w:rFonts w:ascii="Arial Narrow" w:eastAsia="Calibri" w:hAnsi="Arial Narrow" w:cs="Times New Roman"/>
        </w:rPr>
        <w:t xml:space="preserve"> da lei n</w:t>
      </w:r>
      <w:r w:rsidR="0002120B" w:rsidRPr="005E526A">
        <w:rPr>
          <w:rFonts w:ascii="Arial Narrow" w:eastAsia="Calibri" w:hAnsi="Arial Narrow" w:cs="Times New Roman"/>
        </w:rPr>
        <w:t>º 14.133/2021.</w:t>
      </w:r>
    </w:p>
    <w:p w14:paraId="2BA3F221" w14:textId="77777777" w:rsidR="003719F3" w:rsidRPr="005E526A" w:rsidRDefault="003719F3" w:rsidP="00714768">
      <w:pPr>
        <w:widowControl w:val="0"/>
        <w:spacing w:after="120"/>
        <w:jc w:val="both"/>
        <w:rPr>
          <w:rFonts w:ascii="Arial Narrow" w:eastAsia="Calibri" w:hAnsi="Arial Narrow" w:cs="Times New Roman"/>
        </w:rPr>
      </w:pPr>
    </w:p>
    <w:p w14:paraId="4B8CA139" w14:textId="77777777" w:rsidR="006D1FF3" w:rsidRPr="005E526A" w:rsidRDefault="0002120B" w:rsidP="00714768">
      <w:pPr>
        <w:widowControl w:val="0"/>
        <w:spacing w:after="120"/>
        <w:jc w:val="both"/>
        <w:rPr>
          <w:rFonts w:ascii="Arial Narrow" w:eastAsia="Calibri" w:hAnsi="Arial Narrow" w:cs="Times New Roman"/>
        </w:rPr>
      </w:pPr>
      <w:r w:rsidRPr="005E526A">
        <w:rPr>
          <w:rFonts w:ascii="Arial Narrow" w:eastAsia="Calibri" w:hAnsi="Arial Narrow" w:cs="Times New Roman"/>
          <w:b/>
        </w:rPr>
        <w:t>DECLAR</w:t>
      </w:r>
      <w:r w:rsidR="003719F3" w:rsidRPr="005E526A">
        <w:rPr>
          <w:rFonts w:ascii="Arial Narrow" w:eastAsia="Calibri" w:hAnsi="Arial Narrow" w:cs="Times New Roman"/>
          <w:b/>
        </w:rPr>
        <w:t>A</w:t>
      </w:r>
      <w:r w:rsidRPr="005E526A">
        <w:rPr>
          <w:rFonts w:ascii="Arial Narrow" w:eastAsia="Calibri" w:hAnsi="Arial Narrow" w:cs="Times New Roman"/>
        </w:rPr>
        <w:t>,</w:t>
      </w:r>
      <w:r w:rsidR="003719F3" w:rsidRPr="005E526A">
        <w:rPr>
          <w:rFonts w:ascii="Arial Narrow" w:eastAsia="Calibri" w:hAnsi="Arial Narrow" w:cs="Times New Roman"/>
        </w:rPr>
        <w:t xml:space="preserve"> para fins da </w:t>
      </w:r>
      <w:r w:rsidRPr="005E526A">
        <w:rPr>
          <w:rFonts w:ascii="Arial Narrow" w:eastAsia="Calibri" w:hAnsi="Arial Narrow" w:cs="Times New Roman"/>
        </w:rPr>
        <w:t xml:space="preserve">LC 123/2006 </w:t>
      </w:r>
      <w:r w:rsidR="003719F3" w:rsidRPr="005E526A">
        <w:rPr>
          <w:rFonts w:ascii="Arial Narrow" w:eastAsia="Calibri" w:hAnsi="Arial Narrow" w:cs="Times New Roman"/>
        </w:rPr>
        <w:t>e suas alterações, sob as penalidades desta, ser</w:t>
      </w:r>
      <w:r w:rsidRPr="005E526A">
        <w:rPr>
          <w:rFonts w:ascii="Arial Narrow" w:eastAsia="Calibri" w:hAnsi="Arial Narrow" w:cs="Times New Roman"/>
        </w:rPr>
        <w:t>:</w:t>
      </w:r>
    </w:p>
    <w:p w14:paraId="6D11DB40" w14:textId="77777777" w:rsidR="006D1FF3" w:rsidRPr="005E526A" w:rsidRDefault="0002120B" w:rsidP="00714768">
      <w:pPr>
        <w:tabs>
          <w:tab w:val="left" w:pos="567"/>
        </w:tabs>
        <w:spacing w:after="120"/>
        <w:jc w:val="both"/>
        <w:rPr>
          <w:rFonts w:ascii="Arial Narrow" w:eastAsia="Calibri" w:hAnsi="Arial Narrow" w:cs="Times New Roman"/>
        </w:rPr>
      </w:pPr>
      <w:proofErr w:type="gramStart"/>
      <w:r w:rsidRPr="005E526A">
        <w:rPr>
          <w:rFonts w:ascii="Arial Narrow" w:eastAsia="Calibri" w:hAnsi="Arial Narrow" w:cs="Times New Roman"/>
          <w:b/>
        </w:rPr>
        <w:t xml:space="preserve">(  </w:t>
      </w:r>
      <w:r w:rsidR="00E231B2" w:rsidRPr="005E526A">
        <w:rPr>
          <w:rFonts w:ascii="Arial Narrow" w:eastAsia="Calibri" w:hAnsi="Arial Narrow" w:cs="Times New Roman"/>
          <w:b/>
        </w:rPr>
        <w:t xml:space="preserve">  </w:t>
      </w:r>
      <w:r w:rsidRPr="005E526A">
        <w:rPr>
          <w:rFonts w:ascii="Arial Narrow" w:eastAsia="Calibri" w:hAnsi="Arial Narrow" w:cs="Times New Roman"/>
          <w:b/>
        </w:rPr>
        <w:t>)</w:t>
      </w:r>
      <w:proofErr w:type="gramEnd"/>
      <w:r w:rsidRPr="005E526A">
        <w:rPr>
          <w:rFonts w:ascii="Arial Narrow" w:eastAsia="Calibri" w:hAnsi="Arial Narrow" w:cs="Times New Roman"/>
          <w:b/>
        </w:rPr>
        <w:t xml:space="preserve"> </w:t>
      </w:r>
      <w:r w:rsidR="00E231B2" w:rsidRPr="005E526A">
        <w:rPr>
          <w:rFonts w:ascii="Arial Narrow" w:eastAsia="Calibri" w:hAnsi="Arial Narrow" w:cs="Times New Roman"/>
          <w:b/>
        </w:rPr>
        <w:tab/>
      </w:r>
      <w:r w:rsidRPr="005E526A">
        <w:rPr>
          <w:rFonts w:ascii="Arial Narrow" w:eastAsia="Calibri" w:hAnsi="Arial Narrow" w:cs="Times New Roman"/>
          <w:b/>
        </w:rPr>
        <w:t>MICROEMPRESA</w:t>
      </w:r>
      <w:r w:rsidRPr="005E526A">
        <w:rPr>
          <w:rFonts w:ascii="Arial Narrow" w:eastAsia="Calibri" w:hAnsi="Arial Narrow" w:cs="Times New Roman"/>
        </w:rPr>
        <w:t xml:space="preserve"> – </w:t>
      </w:r>
      <w:r w:rsidR="003719F3" w:rsidRPr="005E526A">
        <w:rPr>
          <w:rFonts w:ascii="Arial Narrow" w:eastAsia="Calibri" w:hAnsi="Arial Narrow" w:cs="Times New Roman"/>
        </w:rPr>
        <w:t>receita bruta anual igual ou inferi</w:t>
      </w:r>
      <w:r w:rsidR="003719F3" w:rsidRPr="005E526A">
        <w:rPr>
          <w:rFonts w:ascii="Arial Narrow" w:eastAsia="Calibri" w:hAnsi="Arial Narrow" w:cs="Times New Roman"/>
        </w:rPr>
        <w:lastRenderedPageBreak/>
        <w:t>or a R$</w:t>
      </w:r>
      <w:r w:rsidRPr="005E526A">
        <w:rPr>
          <w:rFonts w:ascii="Arial Narrow" w:eastAsia="Calibri" w:hAnsi="Arial Narrow" w:cs="Times New Roman"/>
        </w:rPr>
        <w:t>360.000,00</w:t>
      </w:r>
      <w:r w:rsidR="003719F3" w:rsidRPr="005E526A">
        <w:rPr>
          <w:rFonts w:ascii="Arial Narrow" w:eastAsia="Calibri" w:hAnsi="Arial Narrow" w:cs="Times New Roman"/>
        </w:rPr>
        <w:t>.</w:t>
      </w:r>
    </w:p>
    <w:p w14:paraId="61151465" w14:textId="77777777" w:rsidR="006D1FF3" w:rsidRPr="005E526A" w:rsidRDefault="0002120B" w:rsidP="00714768">
      <w:pPr>
        <w:tabs>
          <w:tab w:val="left" w:pos="567"/>
        </w:tabs>
        <w:spacing w:after="120"/>
        <w:jc w:val="both"/>
        <w:rPr>
          <w:rFonts w:ascii="Arial Narrow" w:eastAsia="Calibri" w:hAnsi="Arial Narrow" w:cs="Times New Roman"/>
        </w:rPr>
      </w:pPr>
      <w:proofErr w:type="gramStart"/>
      <w:r w:rsidRPr="005E526A">
        <w:rPr>
          <w:rFonts w:ascii="Arial Narrow" w:eastAsia="Calibri" w:hAnsi="Arial Narrow" w:cs="Times New Roman"/>
          <w:b/>
        </w:rPr>
        <w:t xml:space="preserve">(  </w:t>
      </w:r>
      <w:r w:rsidR="00E231B2" w:rsidRPr="005E526A">
        <w:rPr>
          <w:rFonts w:ascii="Arial Narrow" w:eastAsia="Calibri" w:hAnsi="Arial Narrow" w:cs="Times New Roman"/>
          <w:b/>
        </w:rPr>
        <w:t xml:space="preserve">  </w:t>
      </w:r>
      <w:r w:rsidRPr="005E526A">
        <w:rPr>
          <w:rFonts w:ascii="Arial Narrow" w:eastAsia="Calibri" w:hAnsi="Arial Narrow" w:cs="Times New Roman"/>
          <w:b/>
        </w:rPr>
        <w:t>)</w:t>
      </w:r>
      <w:proofErr w:type="gramEnd"/>
      <w:r w:rsidRPr="005E526A">
        <w:rPr>
          <w:rFonts w:ascii="Arial Narrow" w:eastAsia="Calibri" w:hAnsi="Arial Narrow" w:cs="Times New Roman"/>
          <w:b/>
        </w:rPr>
        <w:t xml:space="preserve"> </w:t>
      </w:r>
      <w:r w:rsidR="00E231B2" w:rsidRPr="005E526A">
        <w:rPr>
          <w:rFonts w:ascii="Arial Narrow" w:eastAsia="Calibri" w:hAnsi="Arial Narrow" w:cs="Times New Roman"/>
          <w:b/>
        </w:rPr>
        <w:tab/>
      </w:r>
      <w:r w:rsidRPr="005E526A">
        <w:rPr>
          <w:rFonts w:ascii="Arial Narrow" w:eastAsia="Calibri" w:hAnsi="Arial Narrow" w:cs="Times New Roman"/>
          <w:b/>
        </w:rPr>
        <w:t xml:space="preserve">EMPRESA DE PEQUENO PORTE </w:t>
      </w:r>
      <w:r w:rsidRPr="005E526A">
        <w:rPr>
          <w:rFonts w:ascii="Arial Narrow" w:eastAsia="Calibri" w:hAnsi="Arial Narrow" w:cs="Times New Roman"/>
        </w:rPr>
        <w:t xml:space="preserve">– </w:t>
      </w:r>
      <w:r w:rsidR="003719F3" w:rsidRPr="005E526A">
        <w:rPr>
          <w:rFonts w:ascii="Arial Narrow" w:eastAsia="Calibri" w:hAnsi="Arial Narrow" w:cs="Times New Roman"/>
        </w:rPr>
        <w:t>receita bruta anual superior a R$</w:t>
      </w:r>
      <w:r w:rsidRPr="005E526A">
        <w:rPr>
          <w:rFonts w:ascii="Arial Narrow" w:eastAsia="Calibri" w:hAnsi="Arial Narrow" w:cs="Times New Roman"/>
        </w:rPr>
        <w:t xml:space="preserve">360.000,00 </w:t>
      </w:r>
      <w:r w:rsidR="003719F3" w:rsidRPr="005E526A">
        <w:rPr>
          <w:rFonts w:ascii="Arial Narrow" w:eastAsia="Calibri" w:hAnsi="Arial Narrow" w:cs="Times New Roman"/>
        </w:rPr>
        <w:t>e igual ou inferior a R$</w:t>
      </w:r>
      <w:r w:rsidRPr="005E526A">
        <w:rPr>
          <w:rFonts w:ascii="Arial Narrow" w:eastAsia="Calibri" w:hAnsi="Arial Narrow" w:cs="Times New Roman"/>
        </w:rPr>
        <w:t>4.800.000,00</w:t>
      </w:r>
      <w:r w:rsidR="003719F3" w:rsidRPr="005E526A">
        <w:rPr>
          <w:rFonts w:ascii="Arial Narrow" w:eastAsia="Calibri" w:hAnsi="Arial Narrow" w:cs="Times New Roman"/>
        </w:rPr>
        <w:t xml:space="preserve">. </w:t>
      </w:r>
    </w:p>
    <w:p w14:paraId="00BC4122" w14:textId="77777777" w:rsidR="003719F3" w:rsidRPr="005E526A" w:rsidRDefault="003719F3" w:rsidP="00714768">
      <w:pPr>
        <w:spacing w:after="120"/>
        <w:jc w:val="both"/>
        <w:rPr>
          <w:rFonts w:ascii="Arial Narrow" w:eastAsia="Calibri" w:hAnsi="Arial Narrow" w:cs="Times New Roman"/>
          <w:b/>
        </w:rPr>
      </w:pPr>
    </w:p>
    <w:p w14:paraId="511B720B" w14:textId="77777777" w:rsidR="006D1FF3" w:rsidRPr="005E526A" w:rsidRDefault="0002120B" w:rsidP="00714768">
      <w:pPr>
        <w:spacing w:after="120"/>
        <w:jc w:val="both"/>
        <w:rPr>
          <w:rFonts w:ascii="Arial Narrow" w:eastAsia="Calibri" w:hAnsi="Arial Narrow" w:cs="Times New Roman"/>
          <w:b/>
        </w:rPr>
      </w:pPr>
      <w:r w:rsidRPr="005E526A">
        <w:rPr>
          <w:rFonts w:ascii="Arial Narrow" w:eastAsia="Calibri" w:hAnsi="Arial Narrow" w:cs="Times New Roman"/>
          <w:b/>
        </w:rPr>
        <w:t>OBSERVAÇÕES:</w:t>
      </w:r>
    </w:p>
    <w:p w14:paraId="24F2EEC9" w14:textId="77777777" w:rsidR="006D1FF3" w:rsidRPr="005E526A" w:rsidRDefault="003719F3" w:rsidP="00714768">
      <w:pPr>
        <w:numPr>
          <w:ilvl w:val="0"/>
          <w:numId w:val="6"/>
        </w:numPr>
        <w:pBdr>
          <w:top w:val="nil"/>
          <w:left w:val="nil"/>
          <w:bottom w:val="nil"/>
          <w:right w:val="nil"/>
          <w:between w:val="nil"/>
        </w:pBdr>
        <w:tabs>
          <w:tab w:val="left" w:pos="284"/>
        </w:tabs>
        <w:spacing w:after="120"/>
        <w:ind w:left="0" w:firstLine="0"/>
        <w:jc w:val="both"/>
        <w:rPr>
          <w:rFonts w:ascii="Arial Narrow" w:hAnsi="Arial Narrow" w:cs="Times New Roman"/>
          <w:color w:val="000000"/>
        </w:rPr>
      </w:pPr>
      <w:r w:rsidRPr="005E526A">
        <w:rPr>
          <w:rFonts w:ascii="Arial Narrow" w:eastAsia="Calibri" w:hAnsi="Arial Narrow" w:cs="Times New Roman"/>
          <w:color w:val="000000"/>
        </w:rPr>
        <w:t xml:space="preserve">Esta declaração poderá ser preenchida somente pela licitante enquadrada como me ou </w:t>
      </w:r>
      <w:proofErr w:type="spellStart"/>
      <w:r w:rsidRPr="005E526A">
        <w:rPr>
          <w:rFonts w:ascii="Arial Narrow" w:eastAsia="Calibri" w:hAnsi="Arial Narrow" w:cs="Times New Roman"/>
          <w:color w:val="000000"/>
        </w:rPr>
        <w:t>epp</w:t>
      </w:r>
      <w:proofErr w:type="spellEnd"/>
      <w:r w:rsidRPr="005E526A">
        <w:rPr>
          <w:rFonts w:ascii="Arial Narrow" w:eastAsia="Calibri" w:hAnsi="Arial Narrow" w:cs="Times New Roman"/>
          <w:color w:val="000000"/>
        </w:rPr>
        <w:t xml:space="preserve">, nos termos da </w:t>
      </w:r>
      <w:r w:rsidR="0002120B" w:rsidRPr="005E526A">
        <w:rPr>
          <w:rFonts w:ascii="Arial Narrow" w:eastAsia="Calibri" w:hAnsi="Arial Narrow" w:cs="Times New Roman"/>
          <w:color w:val="000000"/>
        </w:rPr>
        <w:t>LC 123</w:t>
      </w:r>
      <w:r w:rsidRPr="005E526A">
        <w:rPr>
          <w:rFonts w:ascii="Arial Narrow" w:eastAsia="Calibri" w:hAnsi="Arial Narrow" w:cs="Times New Roman"/>
          <w:color w:val="000000"/>
        </w:rPr>
        <w:t>/</w:t>
      </w:r>
      <w:r w:rsidR="0002120B" w:rsidRPr="005E526A">
        <w:rPr>
          <w:rFonts w:ascii="Arial Narrow" w:eastAsia="Calibri" w:hAnsi="Arial Narrow" w:cs="Times New Roman"/>
          <w:color w:val="000000"/>
        </w:rPr>
        <w:t>2006;</w:t>
      </w:r>
    </w:p>
    <w:p w14:paraId="16BF4B58" w14:textId="77777777" w:rsidR="006D1FF3" w:rsidRPr="005E526A" w:rsidRDefault="0002120B" w:rsidP="00714768">
      <w:pPr>
        <w:numPr>
          <w:ilvl w:val="0"/>
          <w:numId w:val="6"/>
        </w:numPr>
        <w:pBdr>
          <w:top w:val="nil"/>
          <w:left w:val="nil"/>
          <w:bottom w:val="nil"/>
          <w:right w:val="nil"/>
          <w:between w:val="nil"/>
        </w:pBdr>
        <w:tabs>
          <w:tab w:val="left" w:pos="284"/>
        </w:tabs>
        <w:spacing w:after="120"/>
        <w:ind w:left="0" w:firstLine="0"/>
        <w:jc w:val="both"/>
        <w:rPr>
          <w:rFonts w:ascii="Arial Narrow" w:hAnsi="Arial Narrow" w:cs="Times New Roman"/>
          <w:color w:val="000000"/>
        </w:rPr>
      </w:pPr>
      <w:r w:rsidRPr="005E526A">
        <w:rPr>
          <w:rFonts w:ascii="Arial Narrow" w:eastAsia="Calibri" w:hAnsi="Arial Narrow" w:cs="Times New Roman"/>
          <w:color w:val="000000"/>
        </w:rPr>
        <w:t>A</w:t>
      </w:r>
      <w:r w:rsidR="003719F3" w:rsidRPr="005E526A">
        <w:rPr>
          <w:rFonts w:ascii="Arial Narrow" w:eastAsia="Calibri" w:hAnsi="Arial Narrow" w:cs="Times New Roman"/>
          <w:color w:val="000000"/>
        </w:rPr>
        <w:t xml:space="preserve"> não apresentação desta declaração será interpretada como não enquadramento da licitante como me ou </w:t>
      </w:r>
      <w:proofErr w:type="spellStart"/>
      <w:r w:rsidR="003719F3" w:rsidRPr="005E526A">
        <w:rPr>
          <w:rFonts w:ascii="Arial Narrow" w:eastAsia="Calibri" w:hAnsi="Arial Narrow" w:cs="Times New Roman"/>
          <w:color w:val="000000"/>
        </w:rPr>
        <w:t>epp</w:t>
      </w:r>
      <w:proofErr w:type="spellEnd"/>
      <w:r w:rsidR="003719F3" w:rsidRPr="005E526A">
        <w:rPr>
          <w:rFonts w:ascii="Arial Narrow" w:eastAsia="Calibri" w:hAnsi="Arial Narrow" w:cs="Times New Roman"/>
          <w:color w:val="000000"/>
        </w:rPr>
        <w:t xml:space="preserve">, nos termos da </w:t>
      </w:r>
      <w:r w:rsidRPr="005E526A">
        <w:rPr>
          <w:rFonts w:ascii="Arial Narrow" w:eastAsia="Calibri" w:hAnsi="Arial Narrow" w:cs="Times New Roman"/>
          <w:color w:val="000000"/>
        </w:rPr>
        <w:t>LC 123/2006,</w:t>
      </w:r>
      <w:r w:rsidR="003719F3" w:rsidRPr="005E526A">
        <w:rPr>
          <w:rFonts w:ascii="Arial Narrow" w:eastAsia="Calibri" w:hAnsi="Arial Narrow" w:cs="Times New Roman"/>
          <w:color w:val="000000"/>
        </w:rPr>
        <w:t xml:space="preserve"> ou a opção pela não utilização do direito de tratamento diferenciado</w:t>
      </w:r>
      <w:r w:rsidRPr="005E526A">
        <w:rPr>
          <w:rFonts w:ascii="Arial Narrow" w:eastAsia="Calibri" w:hAnsi="Arial Narrow" w:cs="Times New Roman"/>
          <w:color w:val="000000"/>
        </w:rPr>
        <w:t xml:space="preserve">. </w:t>
      </w:r>
    </w:p>
    <w:p w14:paraId="43BA3CE5" w14:textId="77777777" w:rsidR="006D1FF3" w:rsidRPr="005E526A" w:rsidRDefault="006D1FF3" w:rsidP="00714768">
      <w:pPr>
        <w:pBdr>
          <w:top w:val="nil"/>
          <w:left w:val="nil"/>
          <w:bottom w:val="nil"/>
          <w:right w:val="nil"/>
          <w:between w:val="nil"/>
        </w:pBdr>
        <w:tabs>
          <w:tab w:val="left" w:pos="284"/>
        </w:tabs>
        <w:spacing w:after="120"/>
        <w:jc w:val="both"/>
        <w:rPr>
          <w:rFonts w:ascii="Arial Narrow" w:eastAsia="Calibri" w:hAnsi="Arial Narrow" w:cs="Times New Roman"/>
          <w:color w:val="000000"/>
        </w:rPr>
      </w:pPr>
    </w:p>
    <w:p w14:paraId="5ABEF36F" w14:textId="77777777" w:rsidR="006D1FF3" w:rsidRPr="005E526A" w:rsidRDefault="003719F3" w:rsidP="00714768">
      <w:pPr>
        <w:widowControl w:val="0"/>
        <w:spacing w:after="120"/>
        <w:jc w:val="right"/>
        <w:rPr>
          <w:rFonts w:ascii="Arial Narrow" w:eastAsia="Calibri" w:hAnsi="Arial Narrow" w:cs="Times New Roman"/>
        </w:rPr>
      </w:pPr>
      <w:r w:rsidRPr="005E526A">
        <w:rPr>
          <w:rFonts w:ascii="Arial Narrow" w:eastAsia="Calibri" w:hAnsi="Arial Narrow" w:cs="Times New Roman"/>
        </w:rPr>
        <w:t>Local e Data</w:t>
      </w:r>
    </w:p>
    <w:p w14:paraId="6A8DC5C9" w14:textId="77777777" w:rsidR="00E231B2" w:rsidRPr="005E526A" w:rsidRDefault="00E231B2" w:rsidP="00714768">
      <w:pPr>
        <w:widowControl w:val="0"/>
        <w:spacing w:after="120"/>
        <w:jc w:val="center"/>
        <w:rPr>
          <w:rFonts w:ascii="Arial Narrow" w:eastAsia="Calibri" w:hAnsi="Arial Narrow" w:cs="Times New Roman"/>
        </w:rPr>
      </w:pPr>
    </w:p>
    <w:p w14:paraId="5BE98F67" w14:textId="77777777" w:rsidR="001C2409" w:rsidRPr="005E526A" w:rsidRDefault="001C2409" w:rsidP="00714768">
      <w:pPr>
        <w:widowControl w:val="0"/>
        <w:spacing w:after="120"/>
        <w:jc w:val="center"/>
        <w:rPr>
          <w:rFonts w:ascii="Arial Narrow" w:eastAsia="Calibri" w:hAnsi="Arial Narrow" w:cs="Times New Roman"/>
        </w:rPr>
      </w:pPr>
    </w:p>
    <w:p w14:paraId="2A2F4506" w14:textId="77777777" w:rsidR="00E16E70" w:rsidRPr="005E526A" w:rsidRDefault="00E231B2" w:rsidP="00714768">
      <w:pPr>
        <w:widowControl w:val="0"/>
        <w:spacing w:after="120"/>
        <w:jc w:val="center"/>
        <w:rPr>
          <w:rFonts w:ascii="Arial Narrow" w:eastAsia="Calibri" w:hAnsi="Arial Narrow" w:cs="Times New Roman"/>
        </w:rPr>
      </w:pPr>
      <w:r w:rsidRPr="005E526A">
        <w:rPr>
          <w:rFonts w:ascii="Arial Narrow" w:eastAsia="Calibri" w:hAnsi="Arial Narrow" w:cs="Times New Roman"/>
        </w:rPr>
        <w:t>N</w:t>
      </w:r>
      <w:r w:rsidR="0002120B" w:rsidRPr="005E526A">
        <w:rPr>
          <w:rFonts w:ascii="Arial Narrow" w:eastAsia="Calibri" w:hAnsi="Arial Narrow" w:cs="Times New Roman"/>
        </w:rPr>
        <w:t>OME E ASSINATURA DO REPRESENTANTE LEGAL</w:t>
      </w:r>
      <w:r w:rsidR="00E16E70" w:rsidRPr="005E526A">
        <w:rPr>
          <w:rFonts w:ascii="Arial Narrow" w:eastAsia="Calibri" w:hAnsi="Arial Narrow" w:cs="Times New Roman"/>
        </w:rPr>
        <w:br w:type="page"/>
      </w:r>
    </w:p>
    <w:p w14:paraId="7277D284" w14:textId="77777777" w:rsidR="006D1FF3" w:rsidRPr="005E526A" w:rsidRDefault="0002120B" w:rsidP="00714768">
      <w:pPr>
        <w:shd w:val="clear" w:color="auto" w:fill="D6E3BC"/>
        <w:jc w:val="center"/>
        <w:rPr>
          <w:rFonts w:ascii="Arial Narrow" w:eastAsia="Calibri" w:hAnsi="Arial Narrow" w:cs="Times New Roman"/>
          <w:b/>
        </w:rPr>
      </w:pPr>
      <w:r w:rsidRPr="005E526A">
        <w:rPr>
          <w:rFonts w:ascii="Arial Narrow" w:eastAsia="Calibri" w:hAnsi="Arial Narrow" w:cs="Times New Roman"/>
          <w:b/>
        </w:rPr>
        <w:t>ANEXO VII – DECLARAÇÃO DE IDONEIDADE</w:t>
      </w:r>
    </w:p>
    <w:p w14:paraId="79D3FBE6" w14:textId="77777777" w:rsidR="00E16E70" w:rsidRPr="005E526A" w:rsidRDefault="00E16E70" w:rsidP="00714768">
      <w:pPr>
        <w:spacing w:before="120"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5473A0C3" w14:textId="77777777" w:rsidR="006D1FF3" w:rsidRPr="005E526A" w:rsidRDefault="006D1FF3" w:rsidP="00714768">
      <w:pPr>
        <w:jc w:val="both"/>
        <w:rPr>
          <w:rFonts w:ascii="Arial Narrow" w:eastAsia="Calibri" w:hAnsi="Arial Narrow" w:cs="Times New Roman"/>
        </w:rPr>
      </w:pPr>
    </w:p>
    <w:p w14:paraId="72EB3C91" w14:textId="77777777" w:rsidR="006D1FF3" w:rsidRPr="005E526A" w:rsidRDefault="006D1FF3" w:rsidP="00714768">
      <w:pPr>
        <w:jc w:val="both"/>
        <w:rPr>
          <w:rFonts w:ascii="Arial Narrow" w:eastAsia="Calibri" w:hAnsi="Arial Narrow" w:cs="Times New Roman"/>
          <w:b/>
        </w:rPr>
      </w:pPr>
    </w:p>
    <w:p w14:paraId="457F7DD0" w14:textId="5ACF57AB"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470A6735" w14:textId="44F5B9A9"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B22A79" w:rsidRPr="005E526A">
        <w:rPr>
          <w:rFonts w:ascii="Arial Narrow" w:hAnsi="Arial Narrow" w:cs="Times New Roman"/>
          <w:b/>
        </w:rPr>
        <w:t>.8</w:t>
      </w:r>
      <w:r w:rsidR="003C25F1">
        <w:rPr>
          <w:rFonts w:ascii="Arial Narrow" w:hAnsi="Arial Narrow" w:cs="Times New Roman"/>
          <w:b/>
        </w:rPr>
        <w:t>22</w:t>
      </w:r>
      <w:r w:rsidR="00B22A79" w:rsidRPr="005E526A">
        <w:rPr>
          <w:rFonts w:ascii="Arial Narrow" w:hAnsi="Arial Narrow" w:cs="Times New Roman"/>
          <w:b/>
        </w:rPr>
        <w:t>/2025</w:t>
      </w:r>
    </w:p>
    <w:p w14:paraId="75264381" w14:textId="77777777" w:rsidR="006D1FF3" w:rsidRPr="005E526A" w:rsidRDefault="006D1FF3" w:rsidP="00714768">
      <w:pPr>
        <w:jc w:val="both"/>
        <w:rPr>
          <w:rFonts w:ascii="Arial Narrow" w:eastAsia="Calibri" w:hAnsi="Arial Narrow" w:cs="Times New Roman"/>
        </w:rPr>
      </w:pPr>
    </w:p>
    <w:p w14:paraId="57F8913D"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À</w:t>
      </w:r>
    </w:p>
    <w:p w14:paraId="75E8C838" w14:textId="77777777" w:rsidR="006D1FF3" w:rsidRPr="005E526A" w:rsidRDefault="00892624" w:rsidP="00714768">
      <w:pPr>
        <w:jc w:val="both"/>
        <w:rPr>
          <w:rFonts w:ascii="Arial Narrow" w:eastAsia="Calibri" w:hAnsi="Arial Narrow" w:cs="Times New Roman"/>
        </w:rPr>
      </w:pPr>
      <w:r w:rsidRPr="005E526A">
        <w:rPr>
          <w:rFonts w:ascii="Arial Narrow" w:eastAsia="Calibri" w:hAnsi="Arial Narrow" w:cs="Times New Roman"/>
          <w:b/>
        </w:rPr>
        <w:t>PREFEITURA MUNICIPAL DE MAIRIPORÃ</w:t>
      </w:r>
    </w:p>
    <w:p w14:paraId="7E55FE3B" w14:textId="77777777" w:rsidR="006D1FF3" w:rsidRPr="005E526A" w:rsidRDefault="0002120B"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5E526A">
        <w:rPr>
          <w:rFonts w:ascii="Arial Narrow" w:eastAsia="Calibri" w:hAnsi="Arial Narrow" w:cs="Times New Roman"/>
          <w:color w:val="000000"/>
        </w:rPr>
        <w:t xml:space="preserve">AO </w:t>
      </w:r>
      <w:r w:rsidRPr="005E526A">
        <w:rPr>
          <w:rFonts w:ascii="Arial Narrow" w:eastAsia="Calibri" w:hAnsi="Arial Narrow" w:cs="Times New Roman"/>
        </w:rPr>
        <w:t>Pregoeiro</w:t>
      </w:r>
      <w:r w:rsidRPr="005E526A">
        <w:rPr>
          <w:rFonts w:ascii="Arial Narrow" w:eastAsia="Calibri" w:hAnsi="Arial Narrow" w:cs="Times New Roman"/>
          <w:color w:val="000000"/>
        </w:rPr>
        <w:t xml:space="preserve"> / EQUIPE DE APOIO </w:t>
      </w:r>
    </w:p>
    <w:p w14:paraId="4407213C" w14:textId="77777777" w:rsidR="006D1FF3" w:rsidRPr="005E526A" w:rsidRDefault="006D1FF3"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6092C1C1" w14:textId="77777777" w:rsidR="006D1FF3" w:rsidRPr="005E526A" w:rsidRDefault="006D1FF3" w:rsidP="00714768">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791FE379" w14:textId="77777777" w:rsidR="006D1FF3" w:rsidRPr="005E526A" w:rsidRDefault="0002120B" w:rsidP="00714768">
      <w:pPr>
        <w:jc w:val="both"/>
        <w:rPr>
          <w:rFonts w:ascii="Arial Narrow" w:eastAsia="Calibri" w:hAnsi="Arial Narrow" w:cs="Times New Roman"/>
        </w:rPr>
      </w:pPr>
      <w:r w:rsidRPr="005E526A">
        <w:rPr>
          <w:rFonts w:ascii="Arial Narrow" w:eastAsia="Calibri" w:hAnsi="Arial Narrow" w:cs="Times New Roman"/>
        </w:rPr>
        <w:t xml:space="preserve">A </w:t>
      </w:r>
      <w:r w:rsidR="000B0475" w:rsidRPr="005E526A">
        <w:rPr>
          <w:rFonts w:ascii="Arial Narrow" w:eastAsia="Calibri" w:hAnsi="Arial Narrow" w:cs="Times New Roman"/>
        </w:rPr>
        <w:t xml:space="preserve">empresa .............................., inscrita no </w:t>
      </w:r>
      <w:r w:rsidRPr="005E526A">
        <w:rPr>
          <w:rFonts w:ascii="Arial Narrow" w:eastAsia="Calibri" w:hAnsi="Arial Narrow" w:cs="Times New Roman"/>
        </w:rPr>
        <w:t xml:space="preserve">CNPJ </w:t>
      </w:r>
      <w:r w:rsidR="000B0475" w:rsidRPr="005E526A">
        <w:rPr>
          <w:rFonts w:ascii="Arial Narrow" w:eastAsia="Calibri" w:hAnsi="Arial Narrow" w:cs="Times New Roman"/>
        </w:rPr>
        <w:t>n</w:t>
      </w:r>
      <w:r w:rsidRPr="005E526A">
        <w:rPr>
          <w:rFonts w:ascii="Arial Narrow" w:eastAsia="Calibri" w:hAnsi="Arial Narrow" w:cs="Times New Roman"/>
        </w:rPr>
        <w:t>º .................................,</w:t>
      </w:r>
      <w:r w:rsidR="000B0475" w:rsidRPr="005E526A">
        <w:rPr>
          <w:rFonts w:ascii="Arial Narrow" w:eastAsia="Calibri" w:hAnsi="Arial Narrow" w:cs="Times New Roman"/>
        </w:rPr>
        <w:t xml:space="preserve"> por intermédio de seu representante legal ...................................</w:t>
      </w:r>
      <w:r w:rsidRPr="005E526A">
        <w:rPr>
          <w:rFonts w:ascii="Arial Narrow" w:eastAsia="Calibri" w:hAnsi="Arial Narrow" w:cs="Times New Roman"/>
        </w:rPr>
        <w:t xml:space="preserve">....................................., </w:t>
      </w:r>
      <w:r w:rsidR="000B0475" w:rsidRPr="005E526A">
        <w:rPr>
          <w:rFonts w:ascii="Arial Narrow" w:eastAsia="Calibri" w:hAnsi="Arial Narrow" w:cs="Times New Roman"/>
        </w:rPr>
        <w:t>portador da carteira de identidade RG n</w:t>
      </w:r>
      <w:r w:rsidRPr="005E526A">
        <w:rPr>
          <w:rFonts w:ascii="Arial Narrow" w:eastAsia="Calibri" w:hAnsi="Arial Narrow" w:cs="Times New Roman"/>
        </w:rPr>
        <w:t>º.....................</w:t>
      </w:r>
      <w:r w:rsidR="000B0475" w:rsidRPr="005E526A">
        <w:rPr>
          <w:rFonts w:ascii="Arial Narrow" w:eastAsia="Calibri" w:hAnsi="Arial Narrow" w:cs="Times New Roman"/>
        </w:rPr>
        <w:t>......</w:t>
      </w:r>
      <w:r w:rsidRPr="005E526A">
        <w:rPr>
          <w:rFonts w:ascii="Arial Narrow" w:eastAsia="Calibri" w:hAnsi="Arial Narrow" w:cs="Times New Roman"/>
        </w:rPr>
        <w:t>.</w:t>
      </w:r>
      <w:r w:rsidR="000B0475" w:rsidRPr="005E526A">
        <w:rPr>
          <w:rFonts w:ascii="Arial Narrow" w:eastAsia="Calibri" w:hAnsi="Arial Narrow" w:cs="Times New Roman"/>
        </w:rPr>
        <w:t>e</w:t>
      </w:r>
      <w:r w:rsidRPr="005E526A">
        <w:rPr>
          <w:rFonts w:ascii="Arial Narrow" w:eastAsia="Calibri" w:hAnsi="Arial Narrow" w:cs="Times New Roman"/>
        </w:rPr>
        <w:t xml:space="preserve"> </w:t>
      </w:r>
      <w:r w:rsidR="000B0475" w:rsidRPr="005E526A">
        <w:rPr>
          <w:rFonts w:ascii="Arial Narrow" w:eastAsia="Calibri" w:hAnsi="Arial Narrow" w:cs="Times New Roman"/>
        </w:rPr>
        <w:t xml:space="preserve">do </w:t>
      </w:r>
      <w:r w:rsidRPr="005E526A">
        <w:rPr>
          <w:rFonts w:ascii="Arial Narrow" w:eastAsia="Calibri" w:hAnsi="Arial Narrow" w:cs="Times New Roman"/>
        </w:rPr>
        <w:t xml:space="preserve">CPF </w:t>
      </w:r>
      <w:r w:rsidR="000B0475" w:rsidRPr="005E526A">
        <w:rPr>
          <w:rFonts w:ascii="Arial Narrow" w:eastAsia="Calibri" w:hAnsi="Arial Narrow" w:cs="Times New Roman"/>
        </w:rPr>
        <w:t>n</w:t>
      </w:r>
      <w:r w:rsidRPr="005E526A">
        <w:rPr>
          <w:rFonts w:ascii="Arial Narrow" w:eastAsia="Calibri" w:hAnsi="Arial Narrow" w:cs="Times New Roman"/>
        </w:rPr>
        <w:t xml:space="preserve">º </w:t>
      </w:r>
      <w:r w:rsidR="000B0475" w:rsidRPr="005E526A">
        <w:rPr>
          <w:rFonts w:ascii="Arial Narrow" w:eastAsia="Calibri" w:hAnsi="Arial Narrow" w:cs="Times New Roman"/>
        </w:rPr>
        <w:t>...............</w:t>
      </w:r>
      <w:r w:rsidRPr="005E526A">
        <w:rPr>
          <w:rFonts w:ascii="Arial Narrow" w:eastAsia="Calibri" w:hAnsi="Arial Narrow" w:cs="Times New Roman"/>
        </w:rPr>
        <w:t>......................., DECLARA</w:t>
      </w:r>
      <w:r w:rsidR="000B0475" w:rsidRPr="005E526A">
        <w:rPr>
          <w:rFonts w:ascii="Arial Narrow" w:eastAsia="Calibri" w:hAnsi="Arial Narrow" w:cs="Times New Roman"/>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5E526A">
        <w:rPr>
          <w:rFonts w:ascii="Arial Narrow" w:eastAsia="Calibri" w:hAnsi="Arial Narrow" w:cs="Times New Roman"/>
        </w:rPr>
        <w:t xml:space="preserve">. </w:t>
      </w:r>
    </w:p>
    <w:p w14:paraId="57669B68" w14:textId="77777777" w:rsidR="006D1FF3" w:rsidRPr="005E526A" w:rsidRDefault="006D1FF3" w:rsidP="00714768">
      <w:pPr>
        <w:jc w:val="both"/>
        <w:rPr>
          <w:rFonts w:ascii="Arial Narrow" w:eastAsia="Calibri" w:hAnsi="Arial Narrow" w:cs="Times New Roman"/>
        </w:rPr>
      </w:pPr>
    </w:p>
    <w:p w14:paraId="1664C7C4" w14:textId="77777777" w:rsidR="006D1FF3" w:rsidRPr="005E526A" w:rsidRDefault="006D1FF3" w:rsidP="00714768">
      <w:pPr>
        <w:jc w:val="both"/>
        <w:rPr>
          <w:rFonts w:ascii="Arial Narrow" w:eastAsia="Calibri" w:hAnsi="Arial Narrow" w:cs="Times New Roman"/>
        </w:rPr>
      </w:pPr>
    </w:p>
    <w:p w14:paraId="33505BA8" w14:textId="77777777" w:rsidR="006D1FF3" w:rsidRPr="005E526A" w:rsidRDefault="006D1FF3" w:rsidP="00714768">
      <w:pPr>
        <w:jc w:val="both"/>
        <w:rPr>
          <w:rFonts w:ascii="Arial Narrow" w:eastAsia="Calibri" w:hAnsi="Arial Narrow" w:cs="Times New Roman"/>
        </w:rPr>
      </w:pPr>
    </w:p>
    <w:p w14:paraId="2CD91160" w14:textId="77777777" w:rsidR="006D1FF3" w:rsidRPr="005E526A" w:rsidRDefault="000B0475" w:rsidP="00714768">
      <w:pPr>
        <w:widowControl w:val="0"/>
        <w:pBdr>
          <w:top w:val="nil"/>
          <w:left w:val="nil"/>
          <w:bottom w:val="nil"/>
          <w:right w:val="nil"/>
          <w:between w:val="nil"/>
        </w:pBdr>
        <w:jc w:val="right"/>
        <w:rPr>
          <w:rFonts w:ascii="Arial Narrow" w:eastAsia="Calibri" w:hAnsi="Arial Narrow" w:cs="Times New Roman"/>
          <w:color w:val="000000"/>
        </w:rPr>
      </w:pPr>
      <w:r w:rsidRPr="005E526A">
        <w:rPr>
          <w:rFonts w:ascii="Arial Narrow" w:eastAsia="Calibri" w:hAnsi="Arial Narrow" w:cs="Times New Roman"/>
          <w:color w:val="000000"/>
        </w:rPr>
        <w:t xml:space="preserve">________________ em, ___ de _________ </w:t>
      </w:r>
      <w:proofErr w:type="spellStart"/>
      <w:r w:rsidRPr="005E526A">
        <w:rPr>
          <w:rFonts w:ascii="Arial Narrow" w:eastAsia="Calibri" w:hAnsi="Arial Narrow" w:cs="Times New Roman"/>
          <w:color w:val="000000"/>
        </w:rPr>
        <w:t>de</w:t>
      </w:r>
      <w:proofErr w:type="spellEnd"/>
      <w:r w:rsidRPr="005E526A">
        <w:rPr>
          <w:rFonts w:ascii="Arial Narrow" w:eastAsia="Calibri" w:hAnsi="Arial Narrow" w:cs="Times New Roman"/>
          <w:color w:val="000000"/>
        </w:rPr>
        <w:t xml:space="preserve"> 202</w:t>
      </w:r>
      <w:r w:rsidR="00A9427C" w:rsidRPr="005E526A">
        <w:rPr>
          <w:rFonts w:ascii="Arial Narrow" w:eastAsia="Calibri" w:hAnsi="Arial Narrow" w:cs="Times New Roman"/>
          <w:color w:val="000000"/>
        </w:rPr>
        <w:t>5</w:t>
      </w:r>
      <w:r w:rsidRPr="005E526A">
        <w:rPr>
          <w:rFonts w:ascii="Arial Narrow" w:eastAsia="Calibri" w:hAnsi="Arial Narrow" w:cs="Times New Roman"/>
          <w:color w:val="000000"/>
        </w:rPr>
        <w:t>.</w:t>
      </w:r>
    </w:p>
    <w:p w14:paraId="1E7C6572" w14:textId="77777777" w:rsidR="006D1FF3" w:rsidRPr="005E526A" w:rsidRDefault="006D1FF3" w:rsidP="00714768">
      <w:pPr>
        <w:jc w:val="both"/>
        <w:rPr>
          <w:rFonts w:ascii="Arial Narrow" w:eastAsia="Calibri" w:hAnsi="Arial Narrow" w:cs="Times New Roman"/>
        </w:rPr>
      </w:pPr>
    </w:p>
    <w:p w14:paraId="254C8A87" w14:textId="77777777" w:rsidR="006D1FF3" w:rsidRPr="005E526A" w:rsidRDefault="006D1FF3" w:rsidP="00714768">
      <w:pPr>
        <w:jc w:val="both"/>
        <w:rPr>
          <w:rFonts w:ascii="Arial Narrow" w:eastAsia="Calibri" w:hAnsi="Arial Narrow" w:cs="Times New Roman"/>
        </w:rPr>
      </w:pPr>
    </w:p>
    <w:p w14:paraId="046B14CB" w14:textId="77777777" w:rsidR="006D1FF3" w:rsidRPr="005E526A" w:rsidRDefault="006D1FF3" w:rsidP="00714768">
      <w:pPr>
        <w:jc w:val="both"/>
        <w:rPr>
          <w:rFonts w:ascii="Arial Narrow" w:eastAsia="Calibri" w:hAnsi="Arial Narrow" w:cs="Times New Roman"/>
        </w:rPr>
      </w:pPr>
    </w:p>
    <w:p w14:paraId="1B09689F" w14:textId="77777777" w:rsidR="006D1FF3" w:rsidRPr="005E526A" w:rsidRDefault="006D1FF3" w:rsidP="00714768">
      <w:pPr>
        <w:jc w:val="both"/>
        <w:rPr>
          <w:rFonts w:ascii="Arial Narrow" w:eastAsia="Calibri" w:hAnsi="Arial Narrow" w:cs="Times New Roman"/>
        </w:rPr>
      </w:pPr>
    </w:p>
    <w:p w14:paraId="52FF4A11" w14:textId="77777777" w:rsidR="006D1FF3" w:rsidRPr="005E526A" w:rsidRDefault="006D1FF3" w:rsidP="00714768">
      <w:pPr>
        <w:jc w:val="both"/>
        <w:rPr>
          <w:rFonts w:ascii="Arial Narrow" w:eastAsia="Calibri" w:hAnsi="Arial Narrow" w:cs="Times New Roman"/>
        </w:rPr>
      </w:pPr>
    </w:p>
    <w:p w14:paraId="26C951C2"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(ASSINATURA DO RESPONSÁVEL E CPF)</w:t>
      </w:r>
    </w:p>
    <w:p w14:paraId="14524251" w14:textId="77777777" w:rsidR="00084038" w:rsidRPr="005E526A" w:rsidRDefault="00084038" w:rsidP="00714768">
      <w:pPr>
        <w:rPr>
          <w:rFonts w:ascii="Arial Narrow" w:eastAsia="Calibri" w:hAnsi="Arial Narrow" w:cs="Times New Roman"/>
        </w:rPr>
      </w:pPr>
      <w:r w:rsidRPr="005E526A">
        <w:rPr>
          <w:rFonts w:ascii="Arial Narrow" w:eastAsia="Calibri" w:hAnsi="Arial Narrow" w:cs="Times New Roman"/>
        </w:rPr>
        <w:br w:type="page"/>
      </w:r>
    </w:p>
    <w:p w14:paraId="32C6D1CD" w14:textId="77777777" w:rsidR="006D1FF3" w:rsidRPr="005E526A" w:rsidRDefault="0002120B" w:rsidP="00714768">
      <w:pPr>
        <w:pBdr>
          <w:left w:val="nil"/>
          <w:right w:val="nil"/>
          <w:between w:val="nil"/>
        </w:pBdr>
        <w:shd w:val="clear" w:color="auto" w:fill="D6E3BC"/>
        <w:jc w:val="center"/>
        <w:rPr>
          <w:rFonts w:ascii="Arial Narrow" w:eastAsia="Calibri" w:hAnsi="Arial Narrow" w:cs="Times New Roman"/>
          <w:color w:val="000000"/>
        </w:rPr>
      </w:pPr>
      <w:r w:rsidRPr="005E526A">
        <w:rPr>
          <w:rFonts w:ascii="Arial Narrow" w:eastAsia="Calibri" w:hAnsi="Arial Narrow" w:cs="Times New Roman"/>
          <w:b/>
          <w:color w:val="000000"/>
        </w:rPr>
        <w:t>ANEXO VIII –</w:t>
      </w:r>
      <w:r w:rsidRPr="005E526A">
        <w:rPr>
          <w:rFonts w:ascii="Arial Narrow" w:eastAsia="Calibri" w:hAnsi="Arial Narrow" w:cs="Times New Roman"/>
          <w:color w:val="000000"/>
        </w:rPr>
        <w:t xml:space="preserve"> </w:t>
      </w:r>
      <w:r w:rsidRPr="005E526A">
        <w:rPr>
          <w:rFonts w:ascii="Arial Narrow" w:eastAsia="Calibri" w:hAnsi="Arial Narrow" w:cs="Times New Roman"/>
          <w:b/>
          <w:color w:val="000000"/>
        </w:rPr>
        <w:t>DECLARAÇÃO DE CUMPRIMENTO DOS REQUISITOS DE HABILITAÇÃO. (MODELO)</w:t>
      </w:r>
    </w:p>
    <w:p w14:paraId="106B7E0B" w14:textId="77777777" w:rsidR="00E16E70" w:rsidRPr="005E526A" w:rsidRDefault="00E16E70" w:rsidP="00714768">
      <w:pPr>
        <w:spacing w:before="120" w:after="120"/>
        <w:jc w:val="center"/>
        <w:rPr>
          <w:rFonts w:ascii="Arial Narrow" w:eastAsia="Calibri" w:hAnsi="Arial Narrow" w:cs="Times New Roman"/>
          <w:b/>
          <w:color w:val="FF0000"/>
        </w:rPr>
      </w:pPr>
      <w:r w:rsidRPr="005E526A">
        <w:rPr>
          <w:rFonts w:ascii="Arial Narrow" w:eastAsia="Calibri" w:hAnsi="Arial Narrow" w:cs="Times New Roman"/>
          <w:b/>
          <w:color w:val="FF0000"/>
        </w:rPr>
        <w:t>(UTILIZAR PAPEL TIMBRADO DA EMPRESA)</w:t>
      </w:r>
    </w:p>
    <w:p w14:paraId="06CF13F0" w14:textId="77777777" w:rsidR="006D1FF3" w:rsidRPr="005E526A" w:rsidRDefault="006D1FF3" w:rsidP="00714768">
      <w:pPr>
        <w:jc w:val="both"/>
        <w:rPr>
          <w:rFonts w:ascii="Arial Narrow" w:eastAsia="Calibri" w:hAnsi="Arial Narrow" w:cs="Times New Roman"/>
          <w:b/>
        </w:rPr>
      </w:pPr>
    </w:p>
    <w:p w14:paraId="7EAF337D" w14:textId="378FF032" w:rsidR="00CF0C99"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1A9BE4B8" w14:textId="07087EAD" w:rsidR="00A9427C" w:rsidRPr="005E526A" w:rsidRDefault="00A9427C"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B22A79" w:rsidRPr="005E526A">
        <w:rPr>
          <w:rFonts w:ascii="Arial Narrow" w:hAnsi="Arial Narrow" w:cs="Times New Roman"/>
          <w:b/>
        </w:rPr>
        <w:t>.8</w:t>
      </w:r>
      <w:r w:rsidR="003C25F1">
        <w:rPr>
          <w:rFonts w:ascii="Arial Narrow" w:hAnsi="Arial Narrow" w:cs="Times New Roman"/>
          <w:b/>
        </w:rPr>
        <w:t>22</w:t>
      </w:r>
      <w:r w:rsidR="00B22A79" w:rsidRPr="005E526A">
        <w:rPr>
          <w:rFonts w:ascii="Arial Narrow" w:hAnsi="Arial Narrow" w:cs="Times New Roman"/>
          <w:b/>
        </w:rPr>
        <w:t>/2025</w:t>
      </w:r>
    </w:p>
    <w:p w14:paraId="69A221BC" w14:textId="77777777" w:rsidR="006D1FF3" w:rsidRPr="005E526A" w:rsidRDefault="006D1FF3" w:rsidP="00714768">
      <w:pPr>
        <w:jc w:val="both"/>
        <w:rPr>
          <w:rFonts w:ascii="Arial Narrow" w:eastAsia="Calibri" w:hAnsi="Arial Narrow" w:cs="Times New Roman"/>
        </w:rPr>
      </w:pPr>
    </w:p>
    <w:p w14:paraId="0BF520A9" w14:textId="77777777" w:rsidR="006D1FF3" w:rsidRPr="005E526A" w:rsidRDefault="006D1FF3" w:rsidP="00714768">
      <w:pPr>
        <w:jc w:val="both"/>
        <w:rPr>
          <w:rFonts w:ascii="Arial Narrow" w:eastAsia="Calibri" w:hAnsi="Arial Narrow" w:cs="Times New Roman"/>
          <w:b/>
        </w:rPr>
      </w:pPr>
    </w:p>
    <w:p w14:paraId="55F2B46E" w14:textId="001C7521" w:rsidR="006D1FF3" w:rsidRPr="005E526A" w:rsidRDefault="000B0475" w:rsidP="00714768">
      <w:pPr>
        <w:jc w:val="both"/>
        <w:rPr>
          <w:rFonts w:ascii="Arial Narrow" w:eastAsia="Calibri" w:hAnsi="Arial Narrow" w:cs="Times New Roman"/>
        </w:rPr>
      </w:pPr>
      <w:r w:rsidRPr="005E526A">
        <w:rPr>
          <w:rFonts w:ascii="Arial Narrow" w:eastAsia="Calibri" w:hAnsi="Arial Narrow" w:cs="Times New Roman"/>
        </w:rPr>
        <w:t>A empresa ........................................................... (razão social da empresa), CNPJ Nº........................., localizada à ..........................................., DECLARA, em conformidade com a Lei nº 14.133/2021, que cumpre todos os requisitos para habilitação para este certame licitatório no Município de Mairiporã</w:t>
      </w:r>
      <w:r w:rsidR="00E37195" w:rsidRPr="005E526A">
        <w:rPr>
          <w:rFonts w:ascii="Arial Narrow" w:eastAsia="Calibri" w:hAnsi="Arial Narrow" w:cs="Times New Roman"/>
        </w:rPr>
        <w:t xml:space="preserve"> </w:t>
      </w:r>
      <w:r w:rsidR="0002120B" w:rsidRPr="005E526A">
        <w:rPr>
          <w:rFonts w:ascii="Arial Narrow" w:eastAsia="Calibri" w:hAnsi="Arial Narrow" w:cs="Times New Roman"/>
        </w:rPr>
        <w:t xml:space="preserve">– </w:t>
      </w:r>
      <w:r w:rsidR="0002120B" w:rsidRPr="005E526A">
        <w:rPr>
          <w:rFonts w:ascii="Arial Narrow" w:eastAsia="Calibri" w:hAnsi="Arial Narrow" w:cs="Times New Roman"/>
          <w:b/>
        </w:rPr>
        <w:t xml:space="preserve">PREGÃO </w:t>
      </w:r>
      <w:r w:rsidR="00BE1CDB" w:rsidRPr="005E526A">
        <w:rPr>
          <w:rFonts w:ascii="Arial Narrow" w:eastAsia="Calibri" w:hAnsi="Arial Narrow" w:cs="Times New Roman"/>
          <w:b/>
        </w:rPr>
        <w:t>ELETRÔNICO</w:t>
      </w:r>
      <w:r w:rsidR="0002120B" w:rsidRPr="005E526A">
        <w:rPr>
          <w:rFonts w:ascii="Arial Narrow" w:eastAsia="Calibri" w:hAnsi="Arial Narrow" w:cs="Times New Roman"/>
          <w:b/>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5B00D346" w14:textId="77777777" w:rsidR="006D1FF3" w:rsidRPr="005E526A" w:rsidRDefault="006D1FF3" w:rsidP="00714768">
      <w:pPr>
        <w:jc w:val="both"/>
        <w:rPr>
          <w:rFonts w:ascii="Arial Narrow" w:eastAsia="Calibri" w:hAnsi="Arial Narrow" w:cs="Times New Roman"/>
          <w:b/>
        </w:rPr>
      </w:pPr>
    </w:p>
    <w:p w14:paraId="49B6132C" w14:textId="77777777" w:rsidR="006D1FF3" w:rsidRPr="005E526A" w:rsidRDefault="006D1FF3" w:rsidP="00714768">
      <w:pPr>
        <w:jc w:val="both"/>
        <w:rPr>
          <w:rFonts w:ascii="Arial Narrow" w:eastAsia="Calibri" w:hAnsi="Arial Narrow" w:cs="Times New Roman"/>
        </w:rPr>
      </w:pPr>
    </w:p>
    <w:p w14:paraId="690A6AA7" w14:textId="77777777" w:rsidR="006D1FF3" w:rsidRPr="005E526A" w:rsidRDefault="006D1FF3" w:rsidP="00714768">
      <w:pPr>
        <w:jc w:val="both"/>
        <w:rPr>
          <w:rFonts w:ascii="Arial Narrow" w:eastAsia="Calibri" w:hAnsi="Arial Narrow" w:cs="Times New Roman"/>
          <w:b/>
        </w:rPr>
      </w:pPr>
    </w:p>
    <w:p w14:paraId="4FAA898B" w14:textId="77777777" w:rsidR="006D1FF3" w:rsidRPr="005E526A" w:rsidRDefault="006D1FF3" w:rsidP="00714768">
      <w:pPr>
        <w:jc w:val="both"/>
        <w:rPr>
          <w:rFonts w:ascii="Arial Narrow" w:eastAsia="Calibri" w:hAnsi="Arial Narrow" w:cs="Times New Roman"/>
          <w:b/>
        </w:rPr>
      </w:pPr>
    </w:p>
    <w:p w14:paraId="5C6B8385" w14:textId="77777777" w:rsidR="006D1FF3" w:rsidRPr="005E526A" w:rsidRDefault="006D1FF3" w:rsidP="00714768">
      <w:pPr>
        <w:jc w:val="both"/>
        <w:rPr>
          <w:rFonts w:ascii="Arial Narrow" w:eastAsia="Calibri" w:hAnsi="Arial Narrow" w:cs="Times New Roman"/>
        </w:rPr>
      </w:pPr>
    </w:p>
    <w:p w14:paraId="23A15FFB" w14:textId="77777777" w:rsidR="006D1FF3" w:rsidRPr="005E526A" w:rsidRDefault="006D1FF3" w:rsidP="00714768">
      <w:pPr>
        <w:jc w:val="both"/>
        <w:rPr>
          <w:rFonts w:ascii="Arial Narrow" w:eastAsia="Calibri" w:hAnsi="Arial Narrow" w:cs="Times New Roman"/>
        </w:rPr>
      </w:pPr>
    </w:p>
    <w:p w14:paraId="00EBF1C9" w14:textId="77777777" w:rsidR="006D1FF3" w:rsidRPr="005E526A" w:rsidRDefault="0002120B" w:rsidP="00714768">
      <w:pPr>
        <w:jc w:val="right"/>
        <w:rPr>
          <w:rFonts w:ascii="Arial Narrow" w:eastAsia="Calibri" w:hAnsi="Arial Narrow" w:cs="Times New Roman"/>
        </w:rPr>
      </w:pPr>
      <w:r w:rsidRPr="005E526A">
        <w:rPr>
          <w:rFonts w:ascii="Arial Narrow" w:eastAsia="Calibri" w:hAnsi="Arial Narrow" w:cs="Times New Roman"/>
        </w:rPr>
        <w:tab/>
      </w:r>
      <w:r w:rsidRPr="005E526A">
        <w:rPr>
          <w:rFonts w:ascii="Arial Narrow" w:eastAsia="Calibri" w:hAnsi="Arial Narrow" w:cs="Times New Roman"/>
        </w:rPr>
        <w:tab/>
      </w:r>
      <w:r w:rsidR="000B0475" w:rsidRPr="005E526A">
        <w:rPr>
          <w:rFonts w:ascii="Arial Narrow" w:eastAsia="Calibri" w:hAnsi="Arial Narrow" w:cs="Times New Roman"/>
        </w:rPr>
        <w:t>........, ......... de ...................   de 202</w:t>
      </w:r>
      <w:r w:rsidR="00A9427C" w:rsidRPr="005E526A">
        <w:rPr>
          <w:rFonts w:ascii="Arial Narrow" w:eastAsia="Calibri" w:hAnsi="Arial Narrow" w:cs="Times New Roman"/>
        </w:rPr>
        <w:t>5</w:t>
      </w:r>
      <w:r w:rsidR="000B0475" w:rsidRPr="005E526A">
        <w:rPr>
          <w:rFonts w:ascii="Arial Narrow" w:eastAsia="Calibri" w:hAnsi="Arial Narrow" w:cs="Times New Roman"/>
        </w:rPr>
        <w:t>.</w:t>
      </w:r>
    </w:p>
    <w:p w14:paraId="76A75813" w14:textId="77777777" w:rsidR="006D1FF3" w:rsidRPr="005E526A" w:rsidRDefault="006D1FF3" w:rsidP="00714768">
      <w:pPr>
        <w:jc w:val="both"/>
        <w:rPr>
          <w:rFonts w:ascii="Arial Narrow" w:eastAsia="Calibri" w:hAnsi="Arial Narrow" w:cs="Times New Roman"/>
        </w:rPr>
      </w:pPr>
    </w:p>
    <w:p w14:paraId="0CEAC99E" w14:textId="77777777" w:rsidR="006D1FF3" w:rsidRPr="005E526A" w:rsidRDefault="006D1FF3" w:rsidP="00714768">
      <w:pPr>
        <w:jc w:val="both"/>
        <w:rPr>
          <w:rFonts w:ascii="Arial Narrow" w:eastAsia="Calibri" w:hAnsi="Arial Narrow" w:cs="Times New Roman"/>
        </w:rPr>
      </w:pPr>
    </w:p>
    <w:p w14:paraId="26456307" w14:textId="77777777" w:rsidR="006D1FF3" w:rsidRPr="005E526A" w:rsidRDefault="006D1FF3" w:rsidP="00714768">
      <w:pPr>
        <w:jc w:val="both"/>
        <w:rPr>
          <w:rFonts w:ascii="Arial Narrow" w:eastAsia="Calibri" w:hAnsi="Arial Narrow" w:cs="Times New Roman"/>
        </w:rPr>
      </w:pPr>
    </w:p>
    <w:p w14:paraId="4EF4D8F6" w14:textId="77777777" w:rsidR="006D1FF3" w:rsidRPr="005E526A" w:rsidRDefault="006D1FF3" w:rsidP="00714768">
      <w:pPr>
        <w:jc w:val="both"/>
        <w:rPr>
          <w:rFonts w:ascii="Arial Narrow" w:eastAsia="Calibri" w:hAnsi="Arial Narrow" w:cs="Times New Roman"/>
        </w:rPr>
      </w:pPr>
    </w:p>
    <w:p w14:paraId="223431E8" w14:textId="77777777" w:rsidR="006D1FF3" w:rsidRPr="005E526A" w:rsidRDefault="000B0475" w:rsidP="00714768">
      <w:pPr>
        <w:jc w:val="center"/>
        <w:rPr>
          <w:rFonts w:ascii="Arial Narrow" w:eastAsia="Calibri" w:hAnsi="Arial Narrow" w:cs="Times New Roman"/>
        </w:rPr>
      </w:pPr>
      <w:r w:rsidRPr="005E526A">
        <w:rPr>
          <w:rFonts w:ascii="Arial Narrow" w:eastAsia="Calibri" w:hAnsi="Arial Narrow" w:cs="Times New Roman"/>
        </w:rPr>
        <w:t>_______________________________</w:t>
      </w:r>
    </w:p>
    <w:p w14:paraId="476B5145" w14:textId="77777777" w:rsidR="006D1FF3" w:rsidRPr="005E526A" w:rsidRDefault="000B0475" w:rsidP="00714768">
      <w:pPr>
        <w:jc w:val="center"/>
        <w:rPr>
          <w:rFonts w:ascii="Arial Narrow" w:eastAsia="Calibri" w:hAnsi="Arial Narrow" w:cs="Times New Roman"/>
        </w:rPr>
      </w:pPr>
      <w:r w:rsidRPr="005E526A">
        <w:rPr>
          <w:rFonts w:ascii="Arial Narrow" w:eastAsia="Calibri" w:hAnsi="Arial Narrow" w:cs="Times New Roman"/>
        </w:rPr>
        <w:t>Representante Legal</w:t>
      </w:r>
    </w:p>
    <w:p w14:paraId="7B19A28C" w14:textId="77777777" w:rsidR="00084038" w:rsidRPr="005E526A" w:rsidRDefault="00084038" w:rsidP="00714768">
      <w:pPr>
        <w:rPr>
          <w:rFonts w:ascii="Arial Narrow" w:eastAsia="Calibri" w:hAnsi="Arial Narrow" w:cs="Times New Roman"/>
        </w:rPr>
      </w:pPr>
      <w:r w:rsidRPr="005E526A">
        <w:rPr>
          <w:rFonts w:ascii="Arial Narrow" w:eastAsia="Calibri" w:hAnsi="Arial Narrow" w:cs="Times New Roman"/>
        </w:rPr>
        <w:br w:type="page"/>
      </w:r>
    </w:p>
    <w:p w14:paraId="217DD6F0" w14:textId="77777777" w:rsidR="006D1FF3" w:rsidRPr="005E526A" w:rsidRDefault="0002120B" w:rsidP="00714768">
      <w:pPr>
        <w:shd w:val="clear" w:color="auto" w:fill="D6E3BC"/>
        <w:spacing w:before="120" w:after="60"/>
        <w:jc w:val="center"/>
        <w:rPr>
          <w:rFonts w:ascii="Arial Narrow" w:eastAsia="Calibri" w:hAnsi="Arial Narrow" w:cs="Times New Roman"/>
          <w:b/>
        </w:rPr>
      </w:pPr>
      <w:r w:rsidRPr="005E526A">
        <w:rPr>
          <w:rFonts w:ascii="Arial Narrow" w:eastAsia="Calibri" w:hAnsi="Arial Narrow" w:cs="Times New Roman"/>
          <w:b/>
        </w:rPr>
        <w:t>ANEXO IX – MINUTA DO CONTRATO ADMINISTRATIVO Nº ___/20__</w:t>
      </w:r>
    </w:p>
    <w:p w14:paraId="73AB7540" w14:textId="77777777" w:rsidR="006D1FF3" w:rsidRPr="005E526A" w:rsidRDefault="006D1FF3" w:rsidP="00714768">
      <w:pPr>
        <w:spacing w:before="120" w:after="60"/>
        <w:jc w:val="both"/>
        <w:rPr>
          <w:rFonts w:ascii="Arial Narrow" w:eastAsia="Calibri" w:hAnsi="Arial Narrow" w:cs="Times New Roman"/>
          <w:b/>
        </w:rPr>
      </w:pPr>
    </w:p>
    <w:p w14:paraId="13BDFDB5" w14:textId="77777777" w:rsidR="006D1FF3" w:rsidRPr="005E526A" w:rsidRDefault="0002120B" w:rsidP="00714768">
      <w:pPr>
        <w:spacing w:before="120" w:after="60"/>
        <w:ind w:left="3969" w:right="-17"/>
        <w:jc w:val="both"/>
        <w:rPr>
          <w:rFonts w:ascii="Arial Narrow" w:eastAsia="Calibri" w:hAnsi="Arial Narrow" w:cs="Times New Roman"/>
          <w:b/>
          <w:color w:val="FF0000"/>
        </w:rPr>
      </w:pPr>
      <w:r w:rsidRPr="005E526A">
        <w:rPr>
          <w:rFonts w:ascii="Arial Narrow" w:eastAsia="Calibri" w:hAnsi="Arial Narrow" w:cs="Times New Roman"/>
          <w:b/>
        </w:rPr>
        <w:t xml:space="preserve">TERMO DE CONTRATO DE COMPRA Nº ......../...., QUE FAZEM ENTRE </w:t>
      </w:r>
      <w:r w:rsidR="00E37195" w:rsidRPr="005E526A">
        <w:rPr>
          <w:rFonts w:ascii="Arial Narrow" w:eastAsia="Calibri" w:hAnsi="Arial Narrow" w:cs="Times New Roman"/>
          <w:b/>
        </w:rPr>
        <w:t>A PREFEITURA MUNICIPAL DE MAIRIPORÃ</w:t>
      </w:r>
      <w:r w:rsidRPr="005E526A">
        <w:rPr>
          <w:rFonts w:ascii="Arial Narrow" w:eastAsia="Calibri" w:hAnsi="Arial Narrow" w:cs="Times New Roman"/>
          <w:b/>
        </w:rPr>
        <w:t xml:space="preserve"> E A EMPRESA </w:t>
      </w:r>
      <w:r w:rsidR="00E37195" w:rsidRPr="005E526A">
        <w:rPr>
          <w:rFonts w:ascii="Arial Narrow" w:eastAsia="Calibri" w:hAnsi="Arial Narrow" w:cs="Times New Roman"/>
          <w:b/>
        </w:rPr>
        <w:t>XXXXXXXX</w:t>
      </w:r>
    </w:p>
    <w:p w14:paraId="7ABABA21" w14:textId="77777777" w:rsidR="006D1FF3" w:rsidRPr="005E526A" w:rsidRDefault="006D1FF3" w:rsidP="00714768">
      <w:pPr>
        <w:spacing w:before="120" w:after="60"/>
        <w:ind w:right="-15"/>
        <w:jc w:val="both"/>
        <w:rPr>
          <w:rFonts w:ascii="Arial Narrow" w:eastAsia="Calibri" w:hAnsi="Arial Narrow" w:cs="Times New Roman"/>
          <w:b/>
          <w:color w:val="FF0000"/>
        </w:rPr>
      </w:pPr>
    </w:p>
    <w:p w14:paraId="688378B9" w14:textId="75031AC7" w:rsidR="006D1FF3" w:rsidRPr="005E526A" w:rsidRDefault="0002120B" w:rsidP="00714768">
      <w:pPr>
        <w:pBdr>
          <w:top w:val="nil"/>
          <w:left w:val="nil"/>
          <w:bottom w:val="nil"/>
          <w:right w:val="nil"/>
          <w:between w:val="nil"/>
        </w:pBdr>
        <w:spacing w:before="120" w:after="60"/>
        <w:jc w:val="both"/>
        <w:rPr>
          <w:rFonts w:ascii="Arial Narrow" w:eastAsia="Calibri" w:hAnsi="Arial Narrow" w:cs="Times New Roman"/>
          <w:color w:val="000000"/>
        </w:rPr>
      </w:pPr>
      <w:r w:rsidRPr="005E526A">
        <w:rPr>
          <w:rFonts w:ascii="Arial Narrow" w:eastAsia="Calibri" w:hAnsi="Arial Narrow" w:cs="Times New Roman"/>
          <w:color w:val="000000"/>
        </w:rPr>
        <w:t xml:space="preserve">A </w:t>
      </w:r>
      <w:r w:rsidR="009E1C63" w:rsidRPr="005E526A">
        <w:rPr>
          <w:rFonts w:ascii="Arial Narrow" w:eastAsia="Calibri" w:hAnsi="Arial Narrow" w:cs="Times New Roman"/>
          <w:color w:val="000000"/>
        </w:rPr>
        <w:t>PREFEITURA MUNICIPAL DE MAIRIPORÃ</w:t>
      </w:r>
      <w:r w:rsidRPr="005E526A">
        <w:rPr>
          <w:rFonts w:ascii="Arial Narrow" w:eastAsia="Calibri" w:hAnsi="Arial Narrow" w:cs="Times New Roman"/>
          <w:color w:val="000000"/>
        </w:rPr>
        <w:t>, com sede n</w:t>
      </w:r>
      <w:r w:rsidR="009B15A8" w:rsidRPr="005E526A">
        <w:rPr>
          <w:rFonts w:ascii="Arial Narrow" w:eastAsia="Calibri" w:hAnsi="Arial Narrow" w:cs="Times New Roman"/>
          <w:color w:val="000000"/>
        </w:rPr>
        <w:t>a Alameda Tibiriçá, nº 374, Centro, CEP 07600-084, inscrita no CNPJ/MF sob nº 46.523.163/0001-50</w:t>
      </w:r>
      <w:r w:rsidRPr="005E526A">
        <w:rPr>
          <w:rFonts w:ascii="Arial Narrow" w:eastAsia="Calibri" w:hAnsi="Arial Narrow" w:cs="Times New Roman"/>
          <w:color w:val="000000"/>
        </w:rPr>
        <w:t xml:space="preserve">, neste ato representada </w:t>
      </w:r>
      <w:r w:rsidR="009B15A8" w:rsidRPr="005E526A">
        <w:rPr>
          <w:rFonts w:ascii="Arial Narrow" w:eastAsia="Calibri" w:hAnsi="Arial Narrow" w:cs="Times New Roman"/>
          <w:color w:val="000000"/>
        </w:rPr>
        <w:t>por ..............................................</w:t>
      </w:r>
      <w:r w:rsidRPr="005E526A">
        <w:rPr>
          <w:rFonts w:ascii="Arial Narrow" w:eastAsia="Calibri" w:hAnsi="Arial Narrow" w:cs="Times New Roman"/>
          <w:color w:val="000000"/>
        </w:rPr>
        <w:t xml:space="preserve">, </w:t>
      </w:r>
      <w:r w:rsidR="009B15A8" w:rsidRPr="005E526A">
        <w:rPr>
          <w:rFonts w:ascii="Arial Narrow" w:eastAsia="Calibri" w:hAnsi="Arial Narrow" w:cs="Times New Roman"/>
          <w:color w:val="000000"/>
        </w:rPr>
        <w:t>Secretário Municipal de ..................................</w:t>
      </w:r>
      <w:r w:rsidRPr="005E526A">
        <w:rPr>
          <w:rFonts w:ascii="Arial Narrow" w:eastAsia="Calibri" w:hAnsi="Arial Narrow" w:cs="Times New Roman"/>
          <w:color w:val="000000"/>
        </w:rPr>
        <w:t xml:space="preserve">, doravante denominada CONTRATANTE, e </w:t>
      </w:r>
      <w:r w:rsidR="009B15A8" w:rsidRPr="005E526A">
        <w:rPr>
          <w:rFonts w:ascii="Arial Narrow" w:eastAsia="Calibri" w:hAnsi="Arial Narrow" w:cs="Times New Roman"/>
          <w:color w:val="000000"/>
        </w:rPr>
        <w:t>a empresa ....................................................................</w:t>
      </w:r>
      <w:r w:rsidRPr="005E526A">
        <w:rPr>
          <w:rFonts w:ascii="Arial Narrow" w:eastAsia="Calibri" w:hAnsi="Arial Narrow" w:cs="Times New Roman"/>
          <w:color w:val="000000"/>
        </w:rPr>
        <w:t xml:space="preserve"> inscrita no CNPJ/MF sob o nº </w:t>
      </w:r>
      <w:r w:rsidR="009B15A8" w:rsidRPr="005E526A">
        <w:rPr>
          <w:rFonts w:ascii="Arial Narrow" w:eastAsia="Calibri" w:hAnsi="Arial Narrow" w:cs="Times New Roman"/>
          <w:color w:val="000000"/>
        </w:rPr>
        <w:t>...........................................</w:t>
      </w:r>
      <w:r w:rsidRPr="005E526A">
        <w:rPr>
          <w:rFonts w:ascii="Arial Narrow" w:eastAsia="Calibri" w:hAnsi="Arial Narrow" w:cs="Times New Roman"/>
          <w:color w:val="000000"/>
        </w:rPr>
        <w:t>, sediada na</w:t>
      </w:r>
      <w:r w:rsidR="009B15A8" w:rsidRPr="005E526A">
        <w:rPr>
          <w:rFonts w:ascii="Arial Narrow" w:eastAsia="Calibri" w:hAnsi="Arial Narrow" w:cs="Times New Roman"/>
          <w:color w:val="000000"/>
        </w:rPr>
        <w:t xml:space="preserve"> ...................................................., cidade de ..................., estado de ............</w:t>
      </w:r>
      <w:r w:rsidRPr="005E526A">
        <w:rPr>
          <w:rFonts w:ascii="Arial Narrow" w:eastAsia="Calibri" w:hAnsi="Arial Narrow" w:cs="Times New Roman"/>
          <w:color w:val="000000"/>
        </w:rPr>
        <w:t>,</w:t>
      </w:r>
      <w:r w:rsidR="00CF0C99" w:rsidRPr="005E526A">
        <w:rPr>
          <w:rFonts w:ascii="Arial Narrow" w:eastAsia="Calibri" w:hAnsi="Arial Narrow" w:cs="Times New Roman"/>
          <w:color w:val="000000"/>
        </w:rPr>
        <w:t xml:space="preserve"> </w:t>
      </w:r>
      <w:r w:rsidR="009B15A8" w:rsidRPr="005E526A">
        <w:rPr>
          <w:rFonts w:ascii="Arial Narrow" w:eastAsia="Calibri" w:hAnsi="Arial Narrow" w:cs="Times New Roman"/>
          <w:color w:val="000000"/>
        </w:rPr>
        <w:t>CEP: ...........................</w:t>
      </w:r>
      <w:r w:rsidR="009B15A8" w:rsidRPr="005E526A">
        <w:rPr>
          <w:rFonts w:ascii="Arial Narrow" w:eastAsia="Calibri" w:hAnsi="Arial Narrow" w:cs="Times New Roman"/>
          <w:color w:val="000000"/>
        </w:rPr>
        <w:lastRenderedPageBreak/>
        <w:t>.., neste ato representada por ................................................., inscrito no CPF/MF sob nº ...........................................</w:t>
      </w:r>
      <w:r w:rsidRPr="005E526A">
        <w:rPr>
          <w:rFonts w:ascii="Arial Narrow" w:eastAsia="Calibri" w:hAnsi="Arial Narrow" w:cs="Times New Roman"/>
          <w:color w:val="FF0000"/>
        </w:rPr>
        <w:t>.</w:t>
      </w:r>
      <w:r w:rsidRPr="005E526A">
        <w:rPr>
          <w:rFonts w:ascii="Arial Narrow" w:eastAsia="Calibri" w:hAnsi="Arial Narrow" w:cs="Times New Roman"/>
          <w:color w:val="000000"/>
        </w:rPr>
        <w:t xml:space="preserve"> doravante designada CONTRATADA, tendo em vista o que consta no Processo nº </w:t>
      </w:r>
      <w:r w:rsidRPr="005E526A">
        <w:rPr>
          <w:rFonts w:ascii="Arial Narrow" w:eastAsia="Calibri" w:hAnsi="Arial Narrow" w:cs="Times New Roman"/>
        </w:rPr>
        <w:t>..............................</w:t>
      </w:r>
      <w:r w:rsidRPr="005E526A">
        <w:rPr>
          <w:rFonts w:ascii="Arial Narrow" w:eastAsia="Calibri" w:hAnsi="Arial Narrow" w:cs="Times New Roman"/>
          <w:color w:val="FF0000"/>
        </w:rPr>
        <w:t xml:space="preserve"> </w:t>
      </w:r>
      <w:r w:rsidRPr="005E526A">
        <w:rPr>
          <w:rFonts w:ascii="Arial Narrow" w:eastAsia="Calibri" w:hAnsi="Arial Narrow" w:cs="Times New Roman"/>
          <w:color w:val="000000"/>
        </w:rPr>
        <w:t>e em observância às di</w:t>
      </w:r>
      <w:r w:rsidR="00711B8B" w:rsidRPr="005E526A">
        <w:rPr>
          <w:rFonts w:ascii="Arial Narrow" w:eastAsia="Calibri" w:hAnsi="Arial Narrow" w:cs="Times New Roman"/>
          <w:color w:val="000000"/>
        </w:rPr>
        <w:t>sposições da Lei nº 14.133/2021 e</w:t>
      </w:r>
      <w:r w:rsidRPr="005E526A">
        <w:rPr>
          <w:rFonts w:ascii="Arial Narrow" w:eastAsia="Calibri" w:hAnsi="Arial Narrow" w:cs="Times New Roman"/>
          <w:color w:val="000000"/>
        </w:rPr>
        <w:t xml:space="preserve"> Lei nº 123/2006, resolvem celebrar o presente Termo de Contrato, decorrente do </w:t>
      </w:r>
      <w:r w:rsidRPr="005E526A">
        <w:rPr>
          <w:rFonts w:ascii="Arial Narrow" w:eastAsia="Calibri" w:hAnsi="Arial Narrow" w:cs="Times New Roman"/>
        </w:rPr>
        <w:t>Pregão</w:t>
      </w:r>
      <w:r w:rsidRPr="005E526A">
        <w:rPr>
          <w:rFonts w:ascii="Arial Narrow" w:eastAsia="Calibri" w:hAnsi="Arial Narrow" w:cs="Times New Roman"/>
          <w:color w:val="000000"/>
        </w:rPr>
        <w:t xml:space="preserve">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eastAsia="Calibri" w:hAnsi="Arial Narrow" w:cs="Times New Roman"/>
          <w:color w:val="000000"/>
        </w:rPr>
        <w:t xml:space="preserve">, </w:t>
      </w:r>
      <w:r w:rsidR="009B15A8" w:rsidRPr="005E526A">
        <w:rPr>
          <w:rFonts w:ascii="Arial Narrow" w:eastAsia="Calibri" w:hAnsi="Arial Narrow" w:cs="Times New Roman"/>
          <w:color w:val="000000"/>
        </w:rPr>
        <w:t>ARP nº ....../.........</w:t>
      </w:r>
      <w:r w:rsidRPr="005E526A">
        <w:rPr>
          <w:rFonts w:ascii="Arial Narrow" w:eastAsia="Calibri" w:hAnsi="Arial Narrow" w:cs="Times New Roman"/>
          <w:color w:val="000000"/>
        </w:rPr>
        <w:t>, mediante as cláusulas e condições a seguir enunciadas.</w:t>
      </w:r>
    </w:p>
    <w:p w14:paraId="16BB516A" w14:textId="77777777" w:rsidR="006D1FF3" w:rsidRPr="005E526A" w:rsidRDefault="006D1FF3" w:rsidP="00714768">
      <w:pPr>
        <w:pBdr>
          <w:top w:val="nil"/>
          <w:left w:val="nil"/>
          <w:bottom w:val="nil"/>
          <w:right w:val="nil"/>
          <w:between w:val="nil"/>
        </w:pBdr>
        <w:spacing w:before="120" w:after="60"/>
        <w:jc w:val="both"/>
        <w:rPr>
          <w:rFonts w:ascii="Arial Narrow" w:eastAsia="Calibri" w:hAnsi="Arial Narrow" w:cs="Times New Roman"/>
          <w:color w:val="000000"/>
        </w:rPr>
      </w:pPr>
    </w:p>
    <w:p w14:paraId="2B2EFAD1"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PRIMEIRA – OBJETO.</w:t>
      </w:r>
    </w:p>
    <w:p w14:paraId="4458FD51" w14:textId="5BAFD244" w:rsidR="006D1FF3" w:rsidRPr="005E526A" w:rsidRDefault="0002120B" w:rsidP="00714768">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5E526A">
        <w:rPr>
          <w:rFonts w:ascii="Arial Narrow" w:eastAsia="Calibri" w:hAnsi="Arial Narrow" w:cs="Times New Roman"/>
          <w:color w:val="000000"/>
        </w:rPr>
        <w:t>O objeto do presente Termo de Contrato é</w:t>
      </w:r>
      <w:r w:rsidR="00004C79" w:rsidRPr="005E526A">
        <w:rPr>
          <w:rFonts w:ascii="Arial Narrow" w:eastAsia="Calibri" w:hAnsi="Arial Narrow" w:cs="Times New Roman"/>
          <w:color w:val="000000"/>
        </w:rPr>
        <w:t xml:space="preserve"> a</w:t>
      </w:r>
      <w:r w:rsidRPr="005E526A">
        <w:rPr>
          <w:rFonts w:ascii="Arial Narrow" w:eastAsia="Calibri" w:hAnsi="Arial Narrow" w:cs="Times New Roman"/>
          <w:color w:val="000000"/>
        </w:rPr>
        <w:t xml:space="preserve"> </w:t>
      </w:r>
      <w:r w:rsidR="00714768" w:rsidRPr="005E526A">
        <w:rPr>
          <w:rFonts w:ascii="Arial Narrow" w:hAnsi="Arial Narrow"/>
          <w:bCs/>
          <w:lang w:eastAsia="zh-CN"/>
        </w:rPr>
        <w:t>CONTRATAÇÃO DE EMPRESA ESPECIALIZADA PARA O FORNECIMENTO DE MATERIAL ESCOLAR, PARA DISTRIBUIÇÃO GRATUITA AOS ALUNOS E PROFESSORES DA REDE MUNICIPAL DE ENSINO DE MAIRIPORÃ PARA OS ANOS DE 2026 E 2027</w:t>
      </w:r>
      <w:r w:rsidRPr="005E526A">
        <w:rPr>
          <w:rFonts w:ascii="Arial Narrow" w:eastAsia="Calibri" w:hAnsi="Arial Narrow" w:cs="Times New Roman"/>
          <w:color w:val="000000"/>
        </w:rPr>
        <w:t>, conforme especificações estabelecid</w:t>
      </w:r>
      <w:r w:rsidR="009B15A8" w:rsidRPr="005E526A">
        <w:rPr>
          <w:rFonts w:ascii="Arial Narrow" w:eastAsia="Calibri" w:hAnsi="Arial Narrow" w:cs="Times New Roman"/>
          <w:color w:val="000000"/>
        </w:rPr>
        <w:t>a</w:t>
      </w:r>
      <w:r w:rsidRPr="005E526A">
        <w:rPr>
          <w:rFonts w:ascii="Arial Narrow" w:eastAsia="Calibri" w:hAnsi="Arial Narrow" w:cs="Times New Roman"/>
          <w:color w:val="000000"/>
        </w:rPr>
        <w:t>s no Termo de Referência, anexo do Edital</w:t>
      </w:r>
      <w:r w:rsidR="009B15A8" w:rsidRPr="005E526A">
        <w:rPr>
          <w:rFonts w:ascii="Arial Narrow" w:eastAsia="Calibri" w:hAnsi="Arial Narrow" w:cs="Times New Roman"/>
          <w:color w:val="000000"/>
        </w:rPr>
        <w:t xml:space="preserve"> do 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3C25F1">
        <w:rPr>
          <w:rFonts w:ascii="Arial Narrow" w:eastAsia="Calibri" w:hAnsi="Arial Narrow" w:cs="Times New Roman"/>
          <w:b/>
        </w:rPr>
        <w:t xml:space="preserve"> </w:t>
      </w:r>
      <w:r w:rsidR="00EC076B" w:rsidRPr="005E526A">
        <w:rPr>
          <w:rFonts w:ascii="Arial Narrow" w:eastAsia="Calibri" w:hAnsi="Arial Narrow" w:cs="Times New Roman"/>
          <w:color w:val="000000"/>
        </w:rPr>
        <w:t>e demais disposições contidas na ARP nº ........./.........</w:t>
      </w:r>
      <w:r w:rsidRPr="005E526A">
        <w:rPr>
          <w:rFonts w:ascii="Arial Narrow" w:eastAsia="Calibri" w:hAnsi="Arial Narrow" w:cs="Times New Roman"/>
          <w:color w:val="000000"/>
        </w:rPr>
        <w:t>.</w:t>
      </w:r>
    </w:p>
    <w:p w14:paraId="24FADAA7" w14:textId="77777777" w:rsidR="006D1FF3" w:rsidRPr="005E526A" w:rsidRDefault="0002120B" w:rsidP="00714768">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5E526A">
        <w:rPr>
          <w:rFonts w:ascii="Arial Narrow" w:eastAsia="Calibri" w:hAnsi="Arial Narrow" w:cs="Times New Roman"/>
          <w:color w:val="000000"/>
        </w:rPr>
        <w:t xml:space="preserve">Este Termo de Contrato vincula-se ao Edital do </w:t>
      </w:r>
      <w:r w:rsidRPr="005E526A">
        <w:rPr>
          <w:rFonts w:ascii="Arial Narrow" w:eastAsia="Calibri" w:hAnsi="Arial Narrow" w:cs="Times New Roman"/>
        </w:rPr>
        <w:t>Pregão</w:t>
      </w:r>
      <w:r w:rsidRPr="005E526A">
        <w:rPr>
          <w:rFonts w:ascii="Arial Narrow" w:eastAsia="Calibri" w:hAnsi="Arial Narrow" w:cs="Times New Roman"/>
          <w:color w:val="000000"/>
        </w:rPr>
        <w:t>, identificado no preâmbulo e à proposta vencedora, independentemente de transcrição.</w:t>
      </w:r>
    </w:p>
    <w:p w14:paraId="46A3046C" w14:textId="77777777" w:rsidR="006D1FF3" w:rsidRPr="005E526A" w:rsidRDefault="0002120B" w:rsidP="00714768">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5E526A">
        <w:rPr>
          <w:rFonts w:ascii="Arial Narrow" w:eastAsia="Calibri" w:hAnsi="Arial Narrow" w:cs="Times New Roman"/>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5E526A" w14:paraId="7224A9E5"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76ED6F35" w14:textId="77777777" w:rsidR="006D1FF3" w:rsidRPr="005E526A"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5E526A">
              <w:rPr>
                <w:rFonts w:ascii="Arial Narrow" w:eastAsia="Calibri" w:hAnsi="Arial Narrow" w:cs="Times New Roman"/>
                <w:b/>
                <w:color w:val="000000"/>
              </w:rPr>
              <w:t>ITENS</w:t>
            </w:r>
          </w:p>
        </w:tc>
        <w:tc>
          <w:tcPr>
            <w:tcW w:w="4426" w:type="dxa"/>
            <w:tcBorders>
              <w:top w:val="single" w:sz="4" w:space="0" w:color="000000"/>
              <w:left w:val="single" w:sz="4" w:space="0" w:color="000000"/>
              <w:bottom w:val="single" w:sz="4" w:space="0" w:color="000000"/>
              <w:right w:val="single" w:sz="4" w:space="0" w:color="000000"/>
            </w:tcBorders>
            <w:vAlign w:val="center"/>
          </w:tcPr>
          <w:p w14:paraId="0DD04B81" w14:textId="77777777" w:rsidR="006D1FF3" w:rsidRPr="005E526A"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5E526A">
              <w:rPr>
                <w:rFonts w:ascii="Arial Narrow" w:eastAsia="Calibri" w:hAnsi="Arial Narrow" w:cs="Times New Roman"/>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vAlign w:val="center"/>
          </w:tcPr>
          <w:p w14:paraId="0AED4219" w14:textId="77777777" w:rsidR="006D1FF3" w:rsidRPr="005E526A"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5E526A">
              <w:rPr>
                <w:rFonts w:ascii="Arial Narrow" w:eastAsia="Calibri" w:hAnsi="Arial Narrow" w:cs="Times New Roman"/>
                <w:b/>
                <w:color w:val="000000"/>
              </w:rPr>
              <w:t>QUANT.</w:t>
            </w:r>
          </w:p>
        </w:tc>
        <w:tc>
          <w:tcPr>
            <w:tcW w:w="1148" w:type="dxa"/>
            <w:tcBorders>
              <w:top w:val="single" w:sz="4" w:space="0" w:color="000000"/>
              <w:left w:val="single" w:sz="4" w:space="0" w:color="000000"/>
              <w:bottom w:val="single" w:sz="4" w:space="0" w:color="000000"/>
              <w:right w:val="single" w:sz="4" w:space="0" w:color="000000"/>
            </w:tcBorders>
            <w:vAlign w:val="center"/>
          </w:tcPr>
          <w:p w14:paraId="4B0D6F54" w14:textId="77777777" w:rsidR="006D1FF3" w:rsidRPr="005E526A"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5E526A">
              <w:rPr>
                <w:rFonts w:ascii="Arial Narrow" w:eastAsia="Calibri" w:hAnsi="Arial Narrow" w:cs="Times New Roman"/>
                <w:b/>
                <w:color w:val="000000"/>
              </w:rPr>
              <w:t>UNID.</w:t>
            </w:r>
          </w:p>
        </w:tc>
        <w:tc>
          <w:tcPr>
            <w:tcW w:w="1175" w:type="dxa"/>
            <w:tcBorders>
              <w:top w:val="single" w:sz="4" w:space="0" w:color="000000"/>
              <w:left w:val="single" w:sz="4" w:space="0" w:color="000000"/>
              <w:bottom w:val="single" w:sz="4" w:space="0" w:color="000000"/>
              <w:right w:val="single" w:sz="4" w:space="0" w:color="000000"/>
            </w:tcBorders>
            <w:vAlign w:val="center"/>
          </w:tcPr>
          <w:p w14:paraId="5D74D6D6" w14:textId="77777777" w:rsidR="006D1FF3" w:rsidRPr="005E526A"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5E526A">
              <w:rPr>
                <w:rFonts w:ascii="Arial Narrow" w:eastAsia="Calibri" w:hAnsi="Arial Narrow" w:cs="Times New Roman"/>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6662AA1B" w14:textId="77777777" w:rsidR="006D1FF3" w:rsidRPr="005E526A" w:rsidRDefault="0002120B" w:rsidP="00714768">
            <w:pPr>
              <w:pBdr>
                <w:top w:val="nil"/>
                <w:left w:val="nil"/>
                <w:bottom w:val="nil"/>
                <w:right w:val="nil"/>
                <w:between w:val="nil"/>
              </w:pBdr>
              <w:spacing w:before="120" w:after="60"/>
              <w:jc w:val="center"/>
              <w:rPr>
                <w:rFonts w:ascii="Arial Narrow" w:eastAsia="Calibri" w:hAnsi="Arial Narrow" w:cs="Times New Roman"/>
                <w:b/>
                <w:color w:val="000000"/>
              </w:rPr>
            </w:pPr>
            <w:r w:rsidRPr="005E526A">
              <w:rPr>
                <w:rFonts w:ascii="Arial Narrow" w:eastAsia="Calibri" w:hAnsi="Arial Narrow" w:cs="Times New Roman"/>
                <w:b/>
                <w:color w:val="000000"/>
              </w:rPr>
              <w:t>VALOR TOTAL</w:t>
            </w:r>
          </w:p>
        </w:tc>
      </w:tr>
      <w:tr w:rsidR="006D1FF3" w:rsidRPr="005E526A" w14:paraId="3B846BB7" w14:textId="77777777" w:rsidTr="00D76491">
        <w:trPr>
          <w:trHeight w:val="20"/>
        </w:trPr>
        <w:tc>
          <w:tcPr>
            <w:tcW w:w="747" w:type="dxa"/>
            <w:tcBorders>
              <w:top w:val="nil"/>
              <w:left w:val="single" w:sz="4" w:space="0" w:color="000000"/>
              <w:bottom w:val="single" w:sz="4" w:space="0" w:color="000000"/>
              <w:right w:val="nil"/>
            </w:tcBorders>
            <w:vAlign w:val="center"/>
          </w:tcPr>
          <w:p w14:paraId="0396991A" w14:textId="77777777" w:rsidR="006D1FF3" w:rsidRPr="005E526A" w:rsidRDefault="006D1FF3" w:rsidP="00714768">
            <w:pPr>
              <w:pBdr>
                <w:top w:val="nil"/>
                <w:left w:val="nil"/>
                <w:bottom w:val="nil"/>
                <w:right w:val="nil"/>
                <w:between w:val="nil"/>
              </w:pBdr>
              <w:spacing w:before="120" w:after="60"/>
              <w:ind w:left="142"/>
              <w:jc w:val="center"/>
              <w:rPr>
                <w:rFonts w:ascii="Arial Narrow" w:eastAsia="Calibri" w:hAnsi="Arial Narrow" w:cs="Times New Roman"/>
                <w:b/>
                <w:color w:val="000000"/>
              </w:rPr>
            </w:pPr>
          </w:p>
        </w:tc>
        <w:tc>
          <w:tcPr>
            <w:tcW w:w="4426" w:type="dxa"/>
            <w:tcBorders>
              <w:top w:val="nil"/>
              <w:left w:val="single" w:sz="4" w:space="0" w:color="000000"/>
              <w:bottom w:val="single" w:sz="4" w:space="0" w:color="000000"/>
              <w:right w:val="single" w:sz="4" w:space="0" w:color="000000"/>
            </w:tcBorders>
            <w:vAlign w:val="center"/>
          </w:tcPr>
          <w:p w14:paraId="437C24EE" w14:textId="77777777" w:rsidR="006D1FF3" w:rsidRPr="005E526A" w:rsidRDefault="006D1FF3" w:rsidP="00714768">
            <w:pPr>
              <w:spacing w:before="120" w:after="60"/>
              <w:jc w:val="both"/>
              <w:rPr>
                <w:rFonts w:ascii="Arial Narrow" w:eastAsia="Calibri" w:hAnsi="Arial Narrow" w:cs="Times New Roman"/>
              </w:rPr>
            </w:pPr>
          </w:p>
        </w:tc>
        <w:tc>
          <w:tcPr>
            <w:tcW w:w="1164" w:type="dxa"/>
            <w:tcBorders>
              <w:top w:val="nil"/>
              <w:left w:val="single" w:sz="4" w:space="0" w:color="000000"/>
              <w:bottom w:val="single" w:sz="4" w:space="0" w:color="000000"/>
              <w:right w:val="single" w:sz="4" w:space="0" w:color="000000"/>
            </w:tcBorders>
            <w:vAlign w:val="center"/>
          </w:tcPr>
          <w:p w14:paraId="0CA197EE" w14:textId="77777777" w:rsidR="006D1FF3" w:rsidRPr="005E526A" w:rsidRDefault="006D1FF3" w:rsidP="00714768">
            <w:pPr>
              <w:spacing w:before="120" w:after="60"/>
              <w:jc w:val="center"/>
              <w:rPr>
                <w:rFonts w:ascii="Arial Narrow" w:eastAsia="Calibri" w:hAnsi="Arial Narrow" w:cs="Times New Roman"/>
              </w:rPr>
            </w:pPr>
          </w:p>
        </w:tc>
        <w:tc>
          <w:tcPr>
            <w:tcW w:w="1148" w:type="dxa"/>
            <w:tcBorders>
              <w:top w:val="nil"/>
              <w:left w:val="nil"/>
              <w:bottom w:val="single" w:sz="4" w:space="0" w:color="000000"/>
              <w:right w:val="single" w:sz="4" w:space="0" w:color="000000"/>
            </w:tcBorders>
            <w:vAlign w:val="center"/>
          </w:tcPr>
          <w:p w14:paraId="2E4E344B" w14:textId="77777777" w:rsidR="006D1FF3" w:rsidRPr="005E526A" w:rsidRDefault="006D1FF3" w:rsidP="00714768">
            <w:pPr>
              <w:spacing w:before="120" w:after="60"/>
              <w:jc w:val="center"/>
              <w:rPr>
                <w:rFonts w:ascii="Arial Narrow" w:eastAsia="Calibri" w:hAnsi="Arial Narrow" w:cs="Times New Roman"/>
              </w:rPr>
            </w:pPr>
          </w:p>
        </w:tc>
        <w:tc>
          <w:tcPr>
            <w:tcW w:w="1175" w:type="dxa"/>
            <w:tcBorders>
              <w:top w:val="nil"/>
              <w:left w:val="nil"/>
              <w:bottom w:val="single" w:sz="4" w:space="0" w:color="000000"/>
              <w:right w:val="single" w:sz="4" w:space="0" w:color="000000"/>
            </w:tcBorders>
            <w:vAlign w:val="center"/>
          </w:tcPr>
          <w:p w14:paraId="0938E8E2" w14:textId="77777777" w:rsidR="006D1FF3" w:rsidRPr="005E526A" w:rsidRDefault="006D1FF3" w:rsidP="00714768">
            <w:pPr>
              <w:spacing w:before="120" w:after="60"/>
              <w:jc w:val="right"/>
              <w:rPr>
                <w:rFonts w:ascii="Arial Narrow" w:eastAsia="Calibri" w:hAnsi="Arial Narrow" w:cs="Times New Roman"/>
              </w:rPr>
            </w:pPr>
          </w:p>
        </w:tc>
        <w:tc>
          <w:tcPr>
            <w:tcW w:w="1081" w:type="dxa"/>
            <w:tcBorders>
              <w:top w:val="nil"/>
              <w:left w:val="nil"/>
              <w:bottom w:val="single" w:sz="4" w:space="0" w:color="000000"/>
              <w:right w:val="single" w:sz="4" w:space="0" w:color="000000"/>
            </w:tcBorders>
            <w:vAlign w:val="center"/>
          </w:tcPr>
          <w:p w14:paraId="674ACC17" w14:textId="77777777" w:rsidR="006D1FF3" w:rsidRPr="005E526A" w:rsidRDefault="006D1FF3" w:rsidP="00714768">
            <w:pPr>
              <w:spacing w:before="120" w:after="60"/>
              <w:jc w:val="right"/>
              <w:rPr>
                <w:rFonts w:ascii="Arial Narrow" w:eastAsia="Calibri" w:hAnsi="Arial Narrow" w:cs="Times New Roman"/>
              </w:rPr>
            </w:pPr>
          </w:p>
        </w:tc>
      </w:tr>
      <w:tr w:rsidR="006D1FF3" w:rsidRPr="005E526A" w14:paraId="45630E1B"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tcPr>
          <w:p w14:paraId="622531C1" w14:textId="77777777" w:rsidR="006D1FF3" w:rsidRPr="005E526A" w:rsidRDefault="0002120B" w:rsidP="00714768">
            <w:pPr>
              <w:pBdr>
                <w:top w:val="nil"/>
                <w:left w:val="nil"/>
                <w:bottom w:val="nil"/>
                <w:right w:val="nil"/>
                <w:between w:val="nil"/>
              </w:pBdr>
              <w:spacing w:before="120" w:after="60"/>
              <w:jc w:val="both"/>
              <w:rPr>
                <w:rFonts w:ascii="Arial Narrow" w:eastAsia="Calibri" w:hAnsi="Arial Narrow" w:cs="Times New Roman"/>
                <w:b/>
                <w:color w:val="000000"/>
              </w:rPr>
            </w:pPr>
            <w:r w:rsidRPr="005E526A">
              <w:rPr>
                <w:rFonts w:ascii="Arial Narrow" w:eastAsia="Calibri" w:hAnsi="Arial Narrow" w:cs="Times New Roman"/>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47F2B6FE" w14:textId="77777777" w:rsidR="006D1FF3" w:rsidRPr="005E526A" w:rsidRDefault="006D1FF3" w:rsidP="00714768">
            <w:pPr>
              <w:spacing w:before="120" w:after="60"/>
              <w:jc w:val="right"/>
              <w:rPr>
                <w:rFonts w:ascii="Arial Narrow" w:eastAsia="Calibri" w:hAnsi="Arial Narrow" w:cs="Times New Roman"/>
                <w:b/>
              </w:rPr>
            </w:pPr>
          </w:p>
        </w:tc>
      </w:tr>
    </w:tbl>
    <w:p w14:paraId="042107DD" w14:textId="77777777" w:rsidR="006D1FF3" w:rsidRPr="005E526A" w:rsidRDefault="0002120B" w:rsidP="00714768">
      <w:pPr>
        <w:pBdr>
          <w:top w:val="nil"/>
          <w:left w:val="nil"/>
          <w:bottom w:val="nil"/>
          <w:right w:val="nil"/>
          <w:between w:val="nil"/>
        </w:pBdr>
        <w:shd w:val="clear" w:color="auto" w:fill="FFFFFF"/>
        <w:spacing w:before="120" w:after="60"/>
        <w:jc w:val="both"/>
        <w:rPr>
          <w:rFonts w:ascii="Arial Narrow" w:eastAsia="Calibri" w:hAnsi="Arial Narrow" w:cs="Times New Roman"/>
          <w:color w:val="000000"/>
        </w:rPr>
      </w:pPr>
      <w:r w:rsidRPr="005E526A">
        <w:rPr>
          <w:rFonts w:ascii="Arial Narrow" w:eastAsia="Calibri" w:hAnsi="Arial Narrow" w:cs="Times New Roman"/>
          <w:color w:val="000000"/>
        </w:rPr>
        <w:t> </w:t>
      </w:r>
    </w:p>
    <w:p w14:paraId="02376BE7"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SEGUNDA – VIGÊNCIA.</w:t>
      </w:r>
    </w:p>
    <w:p w14:paraId="23331C64" w14:textId="77777777" w:rsidR="006D1FF3" w:rsidRPr="005E526A" w:rsidRDefault="0002120B" w:rsidP="00714768">
      <w:pPr>
        <w:numPr>
          <w:ilvl w:val="1"/>
          <w:numId w:val="5"/>
        </w:numPr>
        <w:tabs>
          <w:tab w:val="left" w:pos="142"/>
        </w:tabs>
        <w:spacing w:before="120" w:after="60"/>
        <w:jc w:val="both"/>
        <w:rPr>
          <w:rFonts w:ascii="Arial Narrow" w:hAnsi="Arial Narrow" w:cs="Times New Roman"/>
        </w:rPr>
      </w:pPr>
      <w:r w:rsidRPr="005E526A">
        <w:rPr>
          <w:rFonts w:ascii="Arial Narrow" w:eastAsia="Calibri" w:hAnsi="Arial Narrow" w:cs="Times New Roman"/>
        </w:rPr>
        <w:t xml:space="preserve">O prazo de vigência deste Termo de Contrato é </w:t>
      </w:r>
      <w:r w:rsidR="00EC076B" w:rsidRPr="005E526A">
        <w:rPr>
          <w:rFonts w:ascii="Arial Narrow" w:eastAsia="Calibri" w:hAnsi="Arial Narrow" w:cs="Times New Roman"/>
        </w:rPr>
        <w:t>de .......(................) dias, contados da data de sua assinatura</w:t>
      </w:r>
      <w:r w:rsidRPr="005E526A">
        <w:rPr>
          <w:rFonts w:ascii="Arial Narrow" w:eastAsia="Calibri" w:hAnsi="Arial Narrow" w:cs="Times New Roman"/>
        </w:rPr>
        <w:t xml:space="preserve">, prorrogável </w:t>
      </w:r>
      <w:r w:rsidR="00EC076B" w:rsidRPr="005E526A">
        <w:rPr>
          <w:rFonts w:ascii="Arial Narrow" w:eastAsia="Calibri" w:hAnsi="Arial Narrow" w:cs="Times New Roman"/>
        </w:rPr>
        <w:t>nos termos da Lei nº 14.133/2021 e disposições contidas na ARP nº ........./.......</w:t>
      </w:r>
    </w:p>
    <w:p w14:paraId="7AD4E6E4" w14:textId="77777777" w:rsidR="006D1FF3" w:rsidRPr="005E526A" w:rsidRDefault="006D1FF3" w:rsidP="00714768">
      <w:pPr>
        <w:spacing w:before="120" w:after="60"/>
        <w:ind w:left="425"/>
        <w:jc w:val="both"/>
        <w:rPr>
          <w:rFonts w:ascii="Arial Narrow" w:eastAsia="Calibri" w:hAnsi="Arial Narrow" w:cs="Times New Roman"/>
        </w:rPr>
      </w:pPr>
    </w:p>
    <w:p w14:paraId="54AAC35F"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TERCEIRA – PREÇO.</w:t>
      </w:r>
    </w:p>
    <w:p w14:paraId="3615E7CF"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O valor do presente Termo de Contrato é de R$ ............ (...............)</w:t>
      </w:r>
      <w:r w:rsidRPr="005E526A">
        <w:rPr>
          <w:rFonts w:ascii="Arial Narrow" w:eastAsia="Calibri" w:hAnsi="Arial Narrow" w:cs="Times New Roman"/>
          <w:b/>
        </w:rPr>
        <w:t>.</w:t>
      </w:r>
    </w:p>
    <w:p w14:paraId="016AB0F1"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7512BEA0" w14:textId="77777777" w:rsidR="006D1FF3" w:rsidRPr="005E526A" w:rsidRDefault="006D1FF3" w:rsidP="00714768">
      <w:pPr>
        <w:pBdr>
          <w:top w:val="nil"/>
          <w:left w:val="nil"/>
          <w:bottom w:val="nil"/>
          <w:right w:val="nil"/>
          <w:between w:val="nil"/>
        </w:pBdr>
        <w:spacing w:before="120" w:after="60"/>
        <w:ind w:left="720"/>
        <w:rPr>
          <w:rFonts w:ascii="Arial Narrow" w:eastAsia="Calibri" w:hAnsi="Arial Narrow" w:cs="Times New Roman"/>
          <w:color w:val="000000"/>
        </w:rPr>
      </w:pPr>
    </w:p>
    <w:p w14:paraId="6B27FF5A"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QUARTA – DOTAÇÃO ORÇAMENTÁRIA.</w:t>
      </w:r>
    </w:p>
    <w:p w14:paraId="787C1568" w14:textId="77777777" w:rsidR="008774AC" w:rsidRPr="005E526A" w:rsidRDefault="0002120B" w:rsidP="00714768">
      <w:pPr>
        <w:numPr>
          <w:ilvl w:val="1"/>
          <w:numId w:val="5"/>
        </w:numPr>
        <w:spacing w:before="120" w:after="60"/>
        <w:jc w:val="both"/>
        <w:rPr>
          <w:rFonts w:ascii="Arial Narrow" w:eastAsia="Calibri" w:hAnsi="Arial Narrow" w:cs="Times New Roman"/>
        </w:rPr>
      </w:pPr>
      <w:r w:rsidRPr="005E526A">
        <w:rPr>
          <w:rFonts w:ascii="Arial Narrow" w:eastAsia="Calibri" w:hAnsi="Arial Narrow" w:cs="Times New Roman"/>
        </w:rPr>
        <w:t xml:space="preserve">As despesas </w:t>
      </w:r>
      <w:r w:rsidR="00EC076B" w:rsidRPr="005E526A">
        <w:rPr>
          <w:rFonts w:ascii="Arial Narrow" w:eastAsia="Calibri" w:hAnsi="Arial Narrow" w:cs="Times New Roman"/>
        </w:rPr>
        <w:t xml:space="preserve">e fontes de recursos </w:t>
      </w:r>
      <w:r w:rsidRPr="005E526A">
        <w:rPr>
          <w:rFonts w:ascii="Arial Narrow" w:eastAsia="Calibri" w:hAnsi="Arial Narrow" w:cs="Times New Roman"/>
        </w:rPr>
        <w:t xml:space="preserve">decorrentes desta contratação </w:t>
      </w:r>
      <w:r w:rsidR="00EC076B" w:rsidRPr="005E526A">
        <w:rPr>
          <w:rFonts w:ascii="Arial Narrow" w:eastAsia="Calibri" w:hAnsi="Arial Narrow" w:cs="Times New Roman"/>
        </w:rPr>
        <w:t xml:space="preserve">correrão por conta de recursos do orçamento vigente e recursos consignados em </w:t>
      </w:r>
      <w:r w:rsidR="008774AC" w:rsidRPr="005E526A">
        <w:rPr>
          <w:rFonts w:ascii="Arial Narrow" w:eastAsia="Calibri" w:hAnsi="Arial Narrow" w:cs="Times New Roman"/>
        </w:rPr>
        <w:t xml:space="preserve">orçamento futuro, </w:t>
      </w:r>
      <w:r w:rsidR="00EC076B" w:rsidRPr="005E526A">
        <w:rPr>
          <w:rFonts w:ascii="Arial Narrow" w:eastAsia="Calibri" w:hAnsi="Arial Narrow" w:cs="Times New Roman"/>
        </w:rPr>
        <w:t xml:space="preserve">alocados </w:t>
      </w:r>
      <w:r w:rsidR="008774AC" w:rsidRPr="005E526A">
        <w:rPr>
          <w:rFonts w:ascii="Arial Narrow" w:eastAsia="Calibri" w:hAnsi="Arial Narrow" w:cs="Times New Roman"/>
        </w:rPr>
        <w:t>nas seguintes rubricas orçamentárias:</w:t>
      </w:r>
    </w:p>
    <w:tbl>
      <w:tblPr>
        <w:tblStyle w:val="Tabelacomgrade"/>
        <w:tblW w:w="0" w:type="auto"/>
        <w:jc w:val="center"/>
        <w:tblLook w:val="04A0" w:firstRow="1" w:lastRow="0" w:firstColumn="1" w:lastColumn="0" w:noHBand="0" w:noVBand="1"/>
      </w:tblPr>
      <w:tblGrid>
        <w:gridCol w:w="3673"/>
        <w:gridCol w:w="1029"/>
        <w:gridCol w:w="1547"/>
        <w:gridCol w:w="1162"/>
        <w:gridCol w:w="1234"/>
        <w:gridCol w:w="1209"/>
      </w:tblGrid>
      <w:tr w:rsidR="008774AC" w:rsidRPr="005E526A" w14:paraId="09DF371A" w14:textId="77777777" w:rsidTr="008774AC">
        <w:trPr>
          <w:jc w:val="center"/>
        </w:trPr>
        <w:tc>
          <w:tcPr>
            <w:tcW w:w="2478" w:type="dxa"/>
          </w:tcPr>
          <w:p w14:paraId="4B4E1E68" w14:textId="77777777" w:rsidR="008774AC" w:rsidRPr="005E526A" w:rsidRDefault="008774AC" w:rsidP="00714768">
            <w:pPr>
              <w:spacing w:before="120" w:after="60"/>
              <w:jc w:val="center"/>
              <w:rPr>
                <w:rFonts w:ascii="Arial Narrow" w:eastAsia="Calibri" w:hAnsi="Arial Narrow" w:cs="Times New Roman"/>
                <w:b/>
              </w:rPr>
            </w:pPr>
            <w:r w:rsidRPr="005E526A">
              <w:rPr>
                <w:rFonts w:ascii="Arial Narrow" w:eastAsia="Calibri" w:hAnsi="Arial Narrow" w:cs="Times New Roman"/>
                <w:b/>
              </w:rPr>
              <w:t>Rubrica</w:t>
            </w:r>
          </w:p>
        </w:tc>
        <w:tc>
          <w:tcPr>
            <w:tcW w:w="1032" w:type="dxa"/>
          </w:tcPr>
          <w:p w14:paraId="0EF15DB7" w14:textId="77777777" w:rsidR="008774AC" w:rsidRPr="005E526A" w:rsidRDefault="008774AC" w:rsidP="00714768">
            <w:pPr>
              <w:spacing w:before="120" w:after="60"/>
              <w:jc w:val="center"/>
              <w:rPr>
                <w:rFonts w:ascii="Arial Narrow" w:eastAsia="Calibri" w:hAnsi="Arial Narrow" w:cs="Times New Roman"/>
                <w:b/>
              </w:rPr>
            </w:pPr>
            <w:r w:rsidRPr="005E526A">
              <w:rPr>
                <w:rFonts w:ascii="Arial Narrow" w:eastAsia="Calibri" w:hAnsi="Arial Narrow" w:cs="Times New Roman"/>
                <w:b/>
              </w:rPr>
              <w:t>Despesa</w:t>
            </w:r>
          </w:p>
        </w:tc>
        <w:tc>
          <w:tcPr>
            <w:tcW w:w="1829" w:type="dxa"/>
          </w:tcPr>
          <w:p w14:paraId="5CA4F877" w14:textId="77777777" w:rsidR="008774AC" w:rsidRPr="005E526A" w:rsidRDefault="008774AC" w:rsidP="00714768">
            <w:pPr>
              <w:spacing w:before="120" w:after="60"/>
              <w:jc w:val="center"/>
              <w:rPr>
                <w:rFonts w:ascii="Arial Narrow" w:eastAsia="Calibri" w:hAnsi="Arial Narrow" w:cs="Times New Roman"/>
                <w:b/>
              </w:rPr>
            </w:pPr>
            <w:r w:rsidRPr="005E526A">
              <w:rPr>
                <w:rFonts w:ascii="Arial Narrow" w:eastAsia="Calibri" w:hAnsi="Arial Narrow" w:cs="Times New Roman"/>
                <w:b/>
              </w:rPr>
              <w:t>Fonte</w:t>
            </w:r>
          </w:p>
        </w:tc>
        <w:tc>
          <w:tcPr>
            <w:tcW w:w="1178" w:type="dxa"/>
          </w:tcPr>
          <w:p w14:paraId="3FDCD5E8" w14:textId="77777777" w:rsidR="008774AC" w:rsidRPr="005E526A" w:rsidRDefault="008774AC" w:rsidP="00714768">
            <w:pPr>
              <w:spacing w:before="120" w:after="60"/>
              <w:jc w:val="center"/>
              <w:rPr>
                <w:rFonts w:ascii="Arial Narrow" w:eastAsia="Calibri" w:hAnsi="Arial Narrow" w:cs="Times New Roman"/>
                <w:b/>
              </w:rPr>
            </w:pPr>
            <w:proofErr w:type="spellStart"/>
            <w:r w:rsidRPr="005E526A">
              <w:rPr>
                <w:rFonts w:ascii="Arial Narrow" w:eastAsia="Calibri" w:hAnsi="Arial Narrow" w:cs="Times New Roman"/>
                <w:b/>
              </w:rPr>
              <w:t>Cod</w:t>
            </w:r>
            <w:proofErr w:type="spellEnd"/>
            <w:r w:rsidRPr="005E526A">
              <w:rPr>
                <w:rFonts w:ascii="Arial Narrow" w:eastAsia="Calibri" w:hAnsi="Arial Narrow" w:cs="Times New Roman"/>
                <w:b/>
              </w:rPr>
              <w:t>. Aplicação</w:t>
            </w:r>
          </w:p>
        </w:tc>
        <w:tc>
          <w:tcPr>
            <w:tcW w:w="1598" w:type="dxa"/>
          </w:tcPr>
          <w:p w14:paraId="1606F59B" w14:textId="77777777" w:rsidR="008774AC" w:rsidRPr="005E526A" w:rsidRDefault="008774AC" w:rsidP="00714768">
            <w:pPr>
              <w:spacing w:before="120" w:after="60"/>
              <w:jc w:val="center"/>
              <w:rPr>
                <w:rFonts w:ascii="Arial Narrow" w:eastAsia="Calibri" w:hAnsi="Arial Narrow" w:cs="Times New Roman"/>
                <w:b/>
              </w:rPr>
            </w:pPr>
            <w:r w:rsidRPr="005E526A">
              <w:rPr>
                <w:rFonts w:ascii="Arial Narrow" w:eastAsia="Calibri" w:hAnsi="Arial Narrow" w:cs="Times New Roman"/>
                <w:b/>
              </w:rPr>
              <w:t>Valor p/ 20XX</w:t>
            </w:r>
          </w:p>
        </w:tc>
        <w:tc>
          <w:tcPr>
            <w:tcW w:w="1548" w:type="dxa"/>
          </w:tcPr>
          <w:p w14:paraId="24090A5C" w14:textId="77777777" w:rsidR="008774AC" w:rsidRPr="005E526A" w:rsidRDefault="008774AC" w:rsidP="00714768">
            <w:pPr>
              <w:spacing w:before="120" w:after="60"/>
              <w:jc w:val="center"/>
              <w:rPr>
                <w:rFonts w:ascii="Arial Narrow" w:eastAsia="Calibri" w:hAnsi="Arial Narrow" w:cs="Times New Roman"/>
                <w:b/>
              </w:rPr>
            </w:pPr>
            <w:r w:rsidRPr="005E526A">
              <w:rPr>
                <w:rFonts w:ascii="Arial Narrow" w:eastAsia="Calibri" w:hAnsi="Arial Narrow" w:cs="Times New Roman"/>
                <w:b/>
              </w:rPr>
              <w:t>Valor p/ 20XX</w:t>
            </w:r>
          </w:p>
        </w:tc>
      </w:tr>
      <w:tr w:rsidR="008774AC" w:rsidRPr="005E526A" w14:paraId="04DA2EA4" w14:textId="77777777" w:rsidTr="008774AC">
        <w:trPr>
          <w:jc w:val="center"/>
        </w:trPr>
        <w:tc>
          <w:tcPr>
            <w:tcW w:w="2478" w:type="dxa"/>
          </w:tcPr>
          <w:p w14:paraId="5351A574" w14:textId="77777777" w:rsidR="008774AC" w:rsidRPr="005E526A" w:rsidRDefault="008774AC" w:rsidP="00714768">
            <w:pPr>
              <w:spacing w:before="120" w:after="60"/>
              <w:jc w:val="both"/>
              <w:rPr>
                <w:rFonts w:ascii="Arial Narrow" w:eastAsia="Calibri" w:hAnsi="Arial Narrow" w:cs="Times New Roman"/>
              </w:rPr>
            </w:pPr>
            <w:proofErr w:type="gramStart"/>
            <w:r w:rsidRPr="005E526A">
              <w:rPr>
                <w:rFonts w:ascii="Arial Narrow" w:eastAsia="Calibri" w:hAnsi="Arial Narrow" w:cs="Times New Roman"/>
              </w:rPr>
              <w:t>XX.XX.XX.XX.XX.XX.XXX.XXXX.XXXX</w:t>
            </w:r>
            <w:proofErr w:type="gramEnd"/>
          </w:p>
        </w:tc>
        <w:tc>
          <w:tcPr>
            <w:tcW w:w="1032" w:type="dxa"/>
          </w:tcPr>
          <w:p w14:paraId="7E453824" w14:textId="77777777" w:rsidR="008774AC" w:rsidRPr="005E526A" w:rsidRDefault="008774AC" w:rsidP="00714768">
            <w:pPr>
              <w:spacing w:before="120" w:after="60"/>
              <w:jc w:val="center"/>
              <w:rPr>
                <w:rFonts w:ascii="Arial Narrow" w:eastAsia="Calibri" w:hAnsi="Arial Narrow" w:cs="Times New Roman"/>
              </w:rPr>
            </w:pPr>
            <w:r w:rsidRPr="005E526A">
              <w:rPr>
                <w:rFonts w:ascii="Arial Narrow" w:eastAsia="Calibri" w:hAnsi="Arial Narrow" w:cs="Times New Roman"/>
              </w:rPr>
              <w:t>XXXX</w:t>
            </w:r>
          </w:p>
        </w:tc>
        <w:tc>
          <w:tcPr>
            <w:tcW w:w="1829" w:type="dxa"/>
          </w:tcPr>
          <w:p w14:paraId="4087B796" w14:textId="77777777" w:rsidR="008774AC" w:rsidRPr="005E526A" w:rsidRDefault="008774AC" w:rsidP="00714768">
            <w:pPr>
              <w:spacing w:before="120" w:after="60"/>
              <w:jc w:val="both"/>
              <w:rPr>
                <w:rFonts w:ascii="Arial Narrow" w:eastAsia="Calibri" w:hAnsi="Arial Narrow" w:cs="Times New Roman"/>
              </w:rPr>
            </w:pPr>
            <w:r w:rsidRPr="005E526A">
              <w:rPr>
                <w:rFonts w:ascii="Arial Narrow" w:eastAsia="Calibri" w:hAnsi="Arial Narrow" w:cs="Times New Roman"/>
              </w:rPr>
              <w:t>XX - XXXXXXXX</w:t>
            </w:r>
          </w:p>
        </w:tc>
        <w:tc>
          <w:tcPr>
            <w:tcW w:w="1178" w:type="dxa"/>
          </w:tcPr>
          <w:p w14:paraId="319ACEBC" w14:textId="77777777" w:rsidR="008774AC" w:rsidRPr="005E526A" w:rsidRDefault="008774AC" w:rsidP="00714768">
            <w:pPr>
              <w:spacing w:before="120" w:after="60"/>
              <w:jc w:val="center"/>
              <w:rPr>
                <w:rFonts w:ascii="Arial Narrow" w:eastAsia="Calibri" w:hAnsi="Arial Narrow" w:cs="Times New Roman"/>
              </w:rPr>
            </w:pPr>
            <w:r w:rsidRPr="005E526A">
              <w:rPr>
                <w:rFonts w:ascii="Arial Narrow" w:eastAsia="Calibri" w:hAnsi="Arial Narrow" w:cs="Times New Roman"/>
              </w:rPr>
              <w:t>XXXXXXX</w:t>
            </w:r>
          </w:p>
        </w:tc>
        <w:tc>
          <w:tcPr>
            <w:tcW w:w="1598" w:type="dxa"/>
          </w:tcPr>
          <w:p w14:paraId="1AF9C297" w14:textId="77777777" w:rsidR="008774AC" w:rsidRPr="005E526A" w:rsidRDefault="008774AC" w:rsidP="00714768">
            <w:pPr>
              <w:spacing w:before="120" w:after="60"/>
              <w:jc w:val="both"/>
              <w:rPr>
                <w:rFonts w:ascii="Arial Narrow" w:eastAsia="Calibri" w:hAnsi="Arial Narrow" w:cs="Times New Roman"/>
              </w:rPr>
            </w:pPr>
            <w:r w:rsidRPr="005E526A">
              <w:rPr>
                <w:rFonts w:ascii="Arial Narrow" w:eastAsia="Calibri" w:hAnsi="Arial Narrow" w:cs="Times New Roman"/>
              </w:rPr>
              <w:t>R$ XXXXX</w:t>
            </w:r>
          </w:p>
        </w:tc>
        <w:tc>
          <w:tcPr>
            <w:tcW w:w="1548" w:type="dxa"/>
          </w:tcPr>
          <w:p w14:paraId="7AAAC87C" w14:textId="77777777" w:rsidR="008774AC" w:rsidRPr="005E526A" w:rsidRDefault="008774AC" w:rsidP="00714768">
            <w:pPr>
              <w:spacing w:before="120" w:after="60"/>
              <w:jc w:val="both"/>
              <w:rPr>
                <w:rFonts w:ascii="Arial Narrow" w:eastAsia="Calibri" w:hAnsi="Arial Narrow" w:cs="Times New Roman"/>
              </w:rPr>
            </w:pPr>
            <w:r w:rsidRPr="005E526A">
              <w:rPr>
                <w:rFonts w:ascii="Arial Narrow" w:eastAsia="Calibri" w:hAnsi="Arial Narrow" w:cs="Times New Roman"/>
              </w:rPr>
              <w:t>R$ XXXXX</w:t>
            </w:r>
          </w:p>
        </w:tc>
      </w:tr>
    </w:tbl>
    <w:p w14:paraId="413C0B24" w14:textId="77777777" w:rsidR="000D1FDD" w:rsidRPr="005E526A" w:rsidRDefault="000D1FDD" w:rsidP="00714768">
      <w:pPr>
        <w:spacing w:before="120" w:after="60"/>
        <w:jc w:val="both"/>
        <w:rPr>
          <w:rFonts w:ascii="Arial Narrow" w:eastAsia="Calibri" w:hAnsi="Arial Narrow" w:cs="Times New Roman"/>
        </w:rPr>
      </w:pPr>
    </w:p>
    <w:p w14:paraId="37843B72"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QUINTA – PAGAMENTO E CRITÉRIOS DE ATUALIZAÇÃO MONETÁRIA.</w:t>
      </w:r>
    </w:p>
    <w:p w14:paraId="66E9564F" w14:textId="77777777" w:rsidR="008D7A18" w:rsidRPr="005E526A" w:rsidRDefault="008D7A18"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 xml:space="preserve">O pagamento pelo fornecimento do objeto deste Termo de Contrato será realizado em até 25 (vinte e cinco) dias corridos após o aceite da Nota Fiscal. </w:t>
      </w:r>
    </w:p>
    <w:p w14:paraId="20A102FF" w14:textId="77777777" w:rsidR="008D7A18" w:rsidRPr="005E526A" w:rsidRDefault="008D7A18"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A Nota fiscal e demais documentos pertinentes deverão ser encaminhados por meio de processo digital, a ser protocolado diretamente no site oficial desta Prefeitura, conforme orientações constantes no Anexo XII deste Edital.</w:t>
      </w:r>
    </w:p>
    <w:p w14:paraId="5BFCB27F" w14:textId="77777777" w:rsidR="006D1FF3" w:rsidRPr="005E526A" w:rsidRDefault="008D7A18" w:rsidP="00714768">
      <w:pPr>
        <w:numPr>
          <w:ilvl w:val="1"/>
          <w:numId w:val="5"/>
        </w:numPr>
        <w:spacing w:before="120" w:after="60"/>
        <w:jc w:val="both"/>
        <w:rPr>
          <w:rFonts w:ascii="Arial Narrow" w:hAnsi="Arial Narrow" w:cs="Times New Roman"/>
        </w:rPr>
      </w:pPr>
      <w:bookmarkStart w:id="6" w:name="_3znysh7" w:colFirst="0" w:colLast="0"/>
      <w:bookmarkEnd w:id="6"/>
      <w:r w:rsidRPr="005E526A">
        <w:rPr>
          <w:rFonts w:ascii="Arial Narrow" w:eastAsia="Calibri" w:hAnsi="Arial Narrow" w:cs="Times New Roman"/>
        </w:rPr>
        <w:t xml:space="preserve">Em caso de atraso de pagamento, motivado pela Administração Pública, o valor a ser pago será atualizado financeiramente desde a data prevista para o pagamento até </w:t>
      </w:r>
      <w:r w:rsidRPr="005E526A">
        <w:rPr>
          <w:rFonts w:ascii="Arial Narrow" w:eastAsia="Calibri" w:hAnsi="Arial Narrow" w:cs="Times New Roman"/>
        </w:rPr>
        <w:lastRenderedPageBreak/>
        <w:t>a data do efetivo pagamento, tendo como base o Índice IPC/FIPE (Geral) do mês anterior ao pagamento da parcela</w:t>
      </w:r>
      <w:r w:rsidR="0002120B" w:rsidRPr="005E526A">
        <w:rPr>
          <w:rFonts w:ascii="Arial Narrow" w:eastAsia="Calibri" w:hAnsi="Arial Narrow" w:cs="Times New Roman"/>
        </w:rPr>
        <w:t xml:space="preserve">. </w:t>
      </w:r>
    </w:p>
    <w:p w14:paraId="0858A561" w14:textId="77777777" w:rsidR="008D7A18" w:rsidRPr="005E526A" w:rsidRDefault="008D7A18" w:rsidP="00714768">
      <w:pPr>
        <w:numPr>
          <w:ilvl w:val="1"/>
          <w:numId w:val="5"/>
        </w:numPr>
        <w:spacing w:before="120" w:after="60"/>
        <w:jc w:val="both"/>
        <w:rPr>
          <w:rFonts w:ascii="Arial Narrow" w:hAnsi="Arial Narrow" w:cs="Times New Roman"/>
        </w:rPr>
      </w:pPr>
      <w:r w:rsidRPr="005E526A">
        <w:rPr>
          <w:rFonts w:ascii="Arial Narrow" w:hAnsi="Arial Narrow" w:cs="Times New Roman"/>
        </w:rPr>
        <w:t>São Dados bancários da CONTRATADA: ______________________________________________</w:t>
      </w:r>
    </w:p>
    <w:p w14:paraId="4BCD3BA6" w14:textId="77777777" w:rsidR="006D1FF3" w:rsidRPr="005E526A" w:rsidRDefault="006D1FF3" w:rsidP="00714768">
      <w:pPr>
        <w:spacing w:before="120" w:after="60"/>
        <w:ind w:left="425"/>
        <w:jc w:val="both"/>
        <w:rPr>
          <w:rFonts w:ascii="Arial Narrow" w:eastAsia="Calibri" w:hAnsi="Arial Narrow" w:cs="Times New Roman"/>
        </w:rPr>
      </w:pPr>
    </w:p>
    <w:p w14:paraId="1B763F1A"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smallCaps/>
          <w:color w:val="000000"/>
        </w:rPr>
        <w:t>CLÁUSULA SEXTA</w:t>
      </w:r>
      <w:r w:rsidRPr="005E526A">
        <w:rPr>
          <w:rFonts w:ascii="Arial Narrow" w:eastAsia="Calibri" w:hAnsi="Arial Narrow" w:cs="Times New Roman"/>
          <w:b/>
          <w:color w:val="000000"/>
        </w:rPr>
        <w:t xml:space="preserve"> </w:t>
      </w:r>
      <w:r w:rsidRPr="005E526A">
        <w:rPr>
          <w:rFonts w:ascii="Arial Narrow" w:eastAsia="Calibri" w:hAnsi="Arial Narrow" w:cs="Times New Roman"/>
          <w:b/>
          <w:smallCaps/>
          <w:color w:val="000000"/>
        </w:rPr>
        <w:t>–</w:t>
      </w:r>
      <w:r w:rsidRPr="005E526A">
        <w:rPr>
          <w:rFonts w:ascii="Arial Narrow" w:eastAsia="Calibri" w:hAnsi="Arial Narrow" w:cs="Times New Roman"/>
          <w:b/>
          <w:color w:val="000000"/>
        </w:rPr>
        <w:t xml:space="preserve"> REAJUSTE.</w:t>
      </w:r>
    </w:p>
    <w:p w14:paraId="225F7C39" w14:textId="77777777" w:rsidR="008D7A18" w:rsidRPr="005E526A" w:rsidRDefault="008D7A18" w:rsidP="00714768">
      <w:pPr>
        <w:numPr>
          <w:ilvl w:val="1"/>
          <w:numId w:val="5"/>
        </w:numPr>
        <w:spacing w:before="120" w:after="60"/>
        <w:jc w:val="both"/>
        <w:rPr>
          <w:rFonts w:ascii="Arial Narrow" w:eastAsia="Calibri" w:hAnsi="Arial Narrow" w:cs="Times New Roman"/>
        </w:rPr>
      </w:pPr>
      <w:r w:rsidRPr="005E526A">
        <w:rPr>
          <w:rFonts w:ascii="Arial Narrow" w:eastAsia="Calibri" w:hAnsi="Arial Narrow" w:cs="Times New Roman"/>
        </w:rPr>
        <w:t>Não haverá reajustamento nos preços propostos, salvo, se por razões supervenientes que não envolva culpa da contratada, os prazos ultrapassarem o período de 12 (doze) meses a partir da data base e poderão ser realizados conforme os procedimentos:</w:t>
      </w:r>
    </w:p>
    <w:p w14:paraId="442D5DE4" w14:textId="77777777" w:rsidR="008D7A18" w:rsidRPr="005E526A" w:rsidRDefault="008D7A18" w:rsidP="00714768">
      <w:pPr>
        <w:numPr>
          <w:ilvl w:val="2"/>
          <w:numId w:val="5"/>
        </w:numPr>
        <w:spacing w:before="120" w:after="60"/>
        <w:jc w:val="both"/>
        <w:rPr>
          <w:rFonts w:ascii="Arial Narrow" w:eastAsia="Calibri" w:hAnsi="Arial Narrow" w:cs="Times New Roman"/>
        </w:rPr>
      </w:pPr>
      <w:r w:rsidRPr="005E526A">
        <w:rPr>
          <w:rFonts w:ascii="Arial Narrow" w:eastAsia="Calibri" w:hAnsi="Arial Narrow" w:cs="Times New Roman"/>
        </w:rPr>
        <w:t>6.2.1 O índice de reajuste será o IPC FIPE (Geral);</w:t>
      </w:r>
    </w:p>
    <w:p w14:paraId="1B77BCBC" w14:textId="77777777" w:rsidR="008D7A18" w:rsidRPr="005E526A" w:rsidRDefault="008D7A18" w:rsidP="00714768">
      <w:pPr>
        <w:numPr>
          <w:ilvl w:val="2"/>
          <w:numId w:val="5"/>
        </w:numPr>
        <w:spacing w:before="120" w:after="60"/>
        <w:jc w:val="both"/>
        <w:rPr>
          <w:rFonts w:ascii="Arial Narrow" w:eastAsia="Calibri" w:hAnsi="Arial Narrow" w:cs="Times New Roman"/>
        </w:rPr>
      </w:pPr>
      <w:r w:rsidRPr="005E526A">
        <w:rPr>
          <w:rFonts w:ascii="Arial Narrow" w:eastAsia="Calibri" w:hAnsi="Arial Narrow" w:cs="Times New Roman"/>
        </w:rPr>
        <w:t>6.2.2 A data base adotada será __________/__________ (Mês / Ano);</w:t>
      </w:r>
    </w:p>
    <w:p w14:paraId="5B904805" w14:textId="77777777" w:rsidR="006D1FF3" w:rsidRPr="005E526A" w:rsidRDefault="006D1FF3" w:rsidP="00714768">
      <w:pPr>
        <w:spacing w:before="120" w:after="60"/>
        <w:jc w:val="both"/>
        <w:rPr>
          <w:rFonts w:ascii="Arial Narrow" w:hAnsi="Arial Narrow" w:cs="Times New Roman"/>
        </w:rPr>
      </w:pPr>
    </w:p>
    <w:p w14:paraId="4927CBD8"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smallCaps/>
          <w:color w:val="000000"/>
        </w:rPr>
        <w:t>CLÁUSULA SÉTIMA</w:t>
      </w:r>
      <w:r w:rsidRPr="005E526A">
        <w:rPr>
          <w:rFonts w:ascii="Arial Narrow" w:eastAsia="Calibri" w:hAnsi="Arial Narrow" w:cs="Times New Roman"/>
          <w:b/>
          <w:color w:val="000000"/>
        </w:rPr>
        <w:t xml:space="preserve"> </w:t>
      </w:r>
      <w:r w:rsidRPr="005E526A">
        <w:rPr>
          <w:rFonts w:ascii="Arial Narrow" w:eastAsia="Calibri" w:hAnsi="Arial Narrow" w:cs="Times New Roman"/>
          <w:b/>
          <w:smallCaps/>
          <w:color w:val="000000"/>
        </w:rPr>
        <w:t>–</w:t>
      </w:r>
      <w:r w:rsidRPr="005E526A">
        <w:rPr>
          <w:rFonts w:ascii="Arial Narrow" w:eastAsia="Calibri" w:hAnsi="Arial Narrow" w:cs="Times New Roman"/>
          <w:b/>
          <w:color w:val="000000"/>
        </w:rPr>
        <w:t xml:space="preserve"> REPACTUAÇÃO E REEQUILÍBRIO</w:t>
      </w:r>
    </w:p>
    <w:p w14:paraId="16C40A1E"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 xml:space="preserve">O prazo para resposta ao pedido do Contratado de repactuação de preços será de </w:t>
      </w:r>
      <w:r w:rsidR="00E37195" w:rsidRPr="005E526A">
        <w:rPr>
          <w:rFonts w:ascii="Arial Narrow" w:eastAsia="Calibri" w:hAnsi="Arial Narrow" w:cs="Times New Roman"/>
        </w:rPr>
        <w:t xml:space="preserve">15 (quinze) </w:t>
      </w:r>
      <w:r w:rsidRPr="005E526A">
        <w:rPr>
          <w:rFonts w:ascii="Arial Narrow" w:eastAsia="Calibri" w:hAnsi="Arial Narrow" w:cs="Times New Roman"/>
        </w:rPr>
        <w:t>dias úteis.</w:t>
      </w:r>
    </w:p>
    <w:p w14:paraId="79C4E2E8"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 xml:space="preserve">O prazo para resposta ao pedido do Contratado de restabelecimento do equilíbrio econômico-financeiro do contrato de preços será de </w:t>
      </w:r>
      <w:r w:rsidR="00E37195" w:rsidRPr="005E526A">
        <w:rPr>
          <w:rFonts w:ascii="Arial Narrow" w:eastAsia="Calibri" w:hAnsi="Arial Narrow" w:cs="Times New Roman"/>
        </w:rPr>
        <w:t xml:space="preserve">15 (quinze) </w:t>
      </w:r>
      <w:r w:rsidRPr="005E526A">
        <w:rPr>
          <w:rFonts w:ascii="Arial Narrow" w:eastAsia="Calibri" w:hAnsi="Arial Narrow" w:cs="Times New Roman"/>
        </w:rPr>
        <w:t>dias úteis.</w:t>
      </w:r>
    </w:p>
    <w:p w14:paraId="1141DF76" w14:textId="77777777" w:rsidR="006D1FF3" w:rsidRPr="005E526A" w:rsidRDefault="006D1FF3" w:rsidP="00714768">
      <w:pPr>
        <w:spacing w:before="120" w:after="60"/>
        <w:ind w:left="425"/>
        <w:jc w:val="both"/>
        <w:rPr>
          <w:rFonts w:ascii="Arial Narrow" w:eastAsia="Calibri" w:hAnsi="Arial Narrow" w:cs="Times New Roman"/>
        </w:rPr>
      </w:pPr>
    </w:p>
    <w:p w14:paraId="27266B0A"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OITAVA – GARANTIA DE EXECUÇÃO.</w:t>
      </w:r>
    </w:p>
    <w:p w14:paraId="07E528D1"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Não haverá exigência de garantia de execução para a presente contratação.</w:t>
      </w:r>
    </w:p>
    <w:p w14:paraId="7D5B86A8" w14:textId="77777777" w:rsidR="006D1FF3" w:rsidRPr="005E526A" w:rsidRDefault="006D1FF3" w:rsidP="00714768">
      <w:pPr>
        <w:spacing w:before="120" w:after="60"/>
        <w:jc w:val="both"/>
        <w:rPr>
          <w:rFonts w:ascii="Arial Narrow" w:eastAsia="Calibri" w:hAnsi="Arial Narrow" w:cs="Times New Roman"/>
        </w:rPr>
      </w:pPr>
    </w:p>
    <w:p w14:paraId="3B49C5BB"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 xml:space="preserve">CLÁUSULA NONA </w:t>
      </w:r>
      <w:r w:rsidR="00D76491" w:rsidRPr="005E526A">
        <w:rPr>
          <w:rFonts w:ascii="Arial Narrow" w:eastAsia="Calibri" w:hAnsi="Arial Narrow" w:cs="Times New Roman"/>
          <w:b/>
          <w:color w:val="000000"/>
        </w:rPr>
        <w:t>–</w:t>
      </w:r>
      <w:r w:rsidRPr="005E526A">
        <w:rPr>
          <w:rFonts w:ascii="Arial Narrow" w:eastAsia="Calibri" w:hAnsi="Arial Narrow" w:cs="Times New Roman"/>
          <w:b/>
          <w:color w:val="000000"/>
        </w:rPr>
        <w:t xml:space="preserve"> ENTREGA E RECEBIMENTO DO OBJETO.</w:t>
      </w:r>
    </w:p>
    <w:p w14:paraId="18336397" w14:textId="77777777" w:rsidR="006D1FF3" w:rsidRPr="005E526A" w:rsidRDefault="008D7A18"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 xml:space="preserve">PRAZO DE ENTREGA: </w:t>
      </w:r>
      <w:r w:rsidR="00C61449" w:rsidRPr="005E526A">
        <w:rPr>
          <w:rFonts w:ascii="Arial Narrow" w:hAnsi="Arial Narrow" w:cs="Times New Roman"/>
          <w:color w:val="000000" w:themeColor="text1"/>
        </w:rPr>
        <w:t xml:space="preserve">Os produtos deverão ser entregues em até </w:t>
      </w:r>
      <w:r w:rsidR="003042D1" w:rsidRPr="005E526A">
        <w:rPr>
          <w:rFonts w:ascii="Arial Narrow" w:hAnsi="Arial Narrow" w:cs="Times New Roman"/>
          <w:color w:val="000000" w:themeColor="text1"/>
        </w:rPr>
        <w:t>30</w:t>
      </w:r>
      <w:r w:rsidR="00C61449" w:rsidRPr="005E526A">
        <w:rPr>
          <w:rFonts w:ascii="Arial Narrow" w:hAnsi="Arial Narrow" w:cs="Times New Roman"/>
          <w:color w:val="000000" w:themeColor="text1"/>
        </w:rPr>
        <w:t xml:space="preserve"> (</w:t>
      </w:r>
      <w:r w:rsidR="003042D1" w:rsidRPr="005E526A">
        <w:rPr>
          <w:rFonts w:ascii="Arial Narrow" w:hAnsi="Arial Narrow" w:cs="Times New Roman"/>
          <w:color w:val="000000" w:themeColor="text1"/>
        </w:rPr>
        <w:t>trinta</w:t>
      </w:r>
      <w:r w:rsidR="00C61449" w:rsidRPr="005E526A">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r w:rsidRPr="005E526A">
        <w:rPr>
          <w:rFonts w:ascii="Arial Narrow" w:eastAsia="Calibri" w:hAnsi="Arial Narrow" w:cs="Times New Roman"/>
          <w:lang w:eastAsia="en-US"/>
        </w:rPr>
        <w:t>.</w:t>
      </w:r>
    </w:p>
    <w:p w14:paraId="0680445E" w14:textId="77777777" w:rsidR="008D7A18" w:rsidRPr="005E526A" w:rsidRDefault="008D7A18"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LOCAL DE ENTREGA:</w:t>
      </w:r>
      <w:r w:rsidRPr="005E526A">
        <w:rPr>
          <w:rFonts w:ascii="Arial Narrow" w:hAnsi="Arial Narrow" w:cs="Times New Roman"/>
        </w:rPr>
        <w:t xml:space="preserve"> será informado no momento do pedido de entrega, podendo ser em qualquer local ou logradouro dentro do Município de Mairiporã, onde tenha órgão ou Secretaria instalado</w:t>
      </w:r>
      <w:r w:rsidR="004350F6" w:rsidRPr="005E526A">
        <w:rPr>
          <w:rFonts w:ascii="Arial Narrow" w:hAnsi="Arial Narrow" w:cs="Times New Roman"/>
        </w:rPr>
        <w:t>.</w:t>
      </w:r>
    </w:p>
    <w:p w14:paraId="01CB7995" w14:textId="77777777" w:rsidR="004350F6" w:rsidRPr="005E526A" w:rsidRDefault="00C61449" w:rsidP="00714768">
      <w:pPr>
        <w:pStyle w:val="PargrafodaLista"/>
        <w:widowControl w:val="0"/>
        <w:numPr>
          <w:ilvl w:val="1"/>
          <w:numId w:val="5"/>
        </w:numPr>
        <w:autoSpaceDE w:val="0"/>
        <w:autoSpaceDN w:val="0"/>
        <w:spacing w:before="120" w:after="60"/>
        <w:ind w:right="121"/>
        <w:contextualSpacing w:val="0"/>
        <w:jc w:val="both"/>
        <w:rPr>
          <w:rFonts w:ascii="Arial Narrow" w:hAnsi="Arial Narrow" w:cs="Times New Roman"/>
        </w:rPr>
      </w:pPr>
      <w:r w:rsidRPr="005E526A">
        <w:rPr>
          <w:rFonts w:ascii="Arial Narrow" w:hAnsi="Arial Narrow" w:cs="Times New Roman"/>
        </w:rPr>
        <w:t>Os itens deverão estar de acordo o descritivo constante no Termo de Referência deste edital e das amostras apresentadas e estarão</w:t>
      </w:r>
      <w:r w:rsidR="004350F6" w:rsidRPr="005E526A">
        <w:rPr>
          <w:rFonts w:ascii="Arial Narrow" w:hAnsi="Arial Narrow" w:cs="Times New Roman"/>
        </w:rPr>
        <w:t xml:space="preserve"> sujeito</w:t>
      </w:r>
      <w:r w:rsidRPr="005E526A">
        <w:rPr>
          <w:rFonts w:ascii="Arial Narrow" w:hAnsi="Arial Narrow" w:cs="Times New Roman"/>
        </w:rPr>
        <w:t>s</w:t>
      </w:r>
      <w:r w:rsidR="004350F6" w:rsidRPr="005E526A">
        <w:rPr>
          <w:rFonts w:ascii="Arial Narrow" w:hAnsi="Arial Narrow" w:cs="Times New Roman"/>
        </w:rPr>
        <w:t xml:space="preserve"> à verificação, no ato da entrega.</w:t>
      </w:r>
    </w:p>
    <w:p w14:paraId="7603FBC7" w14:textId="77777777" w:rsidR="004350F6" w:rsidRPr="005E526A" w:rsidRDefault="004350F6" w:rsidP="00714768">
      <w:pPr>
        <w:pStyle w:val="PargrafodaLista"/>
        <w:widowControl w:val="0"/>
        <w:numPr>
          <w:ilvl w:val="1"/>
          <w:numId w:val="5"/>
        </w:numPr>
        <w:autoSpaceDE w:val="0"/>
        <w:autoSpaceDN w:val="0"/>
        <w:spacing w:before="120" w:after="60"/>
        <w:ind w:right="115"/>
        <w:contextualSpacing w:val="0"/>
        <w:jc w:val="both"/>
        <w:rPr>
          <w:rFonts w:ascii="Arial Narrow" w:hAnsi="Arial Narrow" w:cs="Times New Roman"/>
        </w:rPr>
      </w:pPr>
      <w:r w:rsidRPr="005E526A">
        <w:rPr>
          <w:rFonts w:ascii="Arial Narrow" w:hAnsi="Arial Narrow" w:cs="Times New Roman"/>
        </w:rPr>
        <w:t xml:space="preserve">A cada entrega serão conferidos todos os produtos, verificando-se especialmente as datas de </w:t>
      </w:r>
      <w:r w:rsidR="00C61449" w:rsidRPr="005E526A">
        <w:rPr>
          <w:rFonts w:ascii="Arial Narrow" w:hAnsi="Arial Narrow" w:cs="Times New Roman"/>
        </w:rPr>
        <w:t>validade</w:t>
      </w:r>
      <w:r w:rsidRPr="005E526A">
        <w:rPr>
          <w:rFonts w:ascii="Arial Narrow" w:hAnsi="Arial Narrow" w:cs="Times New Roman"/>
        </w:rPr>
        <w:t xml:space="preserve"> registradas na embalagem primária.</w:t>
      </w:r>
    </w:p>
    <w:p w14:paraId="11DEF969" w14:textId="77777777" w:rsidR="004350F6" w:rsidRPr="005E526A" w:rsidRDefault="004350F6" w:rsidP="00714768">
      <w:pPr>
        <w:pStyle w:val="PargrafodaLista"/>
        <w:widowControl w:val="0"/>
        <w:numPr>
          <w:ilvl w:val="1"/>
          <w:numId w:val="5"/>
        </w:numPr>
        <w:autoSpaceDE w:val="0"/>
        <w:autoSpaceDN w:val="0"/>
        <w:spacing w:before="120" w:after="60"/>
        <w:ind w:right="119"/>
        <w:contextualSpacing w:val="0"/>
        <w:jc w:val="both"/>
        <w:rPr>
          <w:rFonts w:ascii="Arial Narrow" w:hAnsi="Arial Narrow" w:cs="Times New Roman"/>
        </w:rPr>
      </w:pPr>
      <w:r w:rsidRPr="005E526A">
        <w:rPr>
          <w:rFonts w:ascii="Arial Narrow" w:hAnsi="Arial Narrow" w:cs="Times New Roman"/>
        </w:rPr>
        <w:t>Caso não haja cumprimento, quanto ao prazo estabelecido da entrega dos produtos, a empresa fornecedora, poderá sofrer as penalidades previstas na Lei nº 14.133/21 e disposições complementares.</w:t>
      </w:r>
    </w:p>
    <w:p w14:paraId="3212DBC8" w14:textId="77777777" w:rsidR="004350F6" w:rsidRPr="005E526A" w:rsidRDefault="004350F6" w:rsidP="00714768">
      <w:pPr>
        <w:pStyle w:val="PargrafodaLista"/>
        <w:widowControl w:val="0"/>
        <w:numPr>
          <w:ilvl w:val="1"/>
          <w:numId w:val="5"/>
        </w:numPr>
        <w:autoSpaceDE w:val="0"/>
        <w:autoSpaceDN w:val="0"/>
        <w:spacing w:before="120" w:after="60"/>
        <w:ind w:right="116"/>
        <w:contextualSpacing w:val="0"/>
        <w:jc w:val="both"/>
        <w:rPr>
          <w:rFonts w:ascii="Arial Narrow" w:hAnsi="Arial Narrow" w:cs="Times New Roman"/>
        </w:rPr>
      </w:pPr>
      <w:r w:rsidRPr="005E526A">
        <w:rPr>
          <w:rFonts w:ascii="Arial Narrow" w:hAnsi="Arial Narrow" w:cs="Times New Roman"/>
        </w:rPr>
        <w:t xml:space="preserve">Caso os produtos entregues estiverem em desacordo, quanto à qualidade ou quanto ao valor registrado em Ata, a remessa será devolvida e a empresa terá que repor os produtos de acordo, no prazo de até </w:t>
      </w:r>
      <w:r w:rsidR="00D26E6F" w:rsidRPr="005E526A">
        <w:rPr>
          <w:rFonts w:ascii="Arial Narrow" w:hAnsi="Arial Narrow" w:cs="Times New Roman"/>
          <w:b/>
        </w:rPr>
        <w:t>02</w:t>
      </w:r>
      <w:r w:rsidRPr="005E526A">
        <w:rPr>
          <w:rFonts w:ascii="Arial Narrow" w:hAnsi="Arial Narrow" w:cs="Times New Roman"/>
          <w:b/>
        </w:rPr>
        <w:t xml:space="preserve"> (</w:t>
      </w:r>
      <w:r w:rsidR="00D26E6F" w:rsidRPr="005E526A">
        <w:rPr>
          <w:rFonts w:ascii="Arial Narrow" w:hAnsi="Arial Narrow" w:cs="Times New Roman"/>
          <w:b/>
        </w:rPr>
        <w:t>dois</w:t>
      </w:r>
      <w:r w:rsidRPr="005E526A">
        <w:rPr>
          <w:rFonts w:ascii="Arial Narrow" w:hAnsi="Arial Narrow" w:cs="Times New Roman"/>
          <w:b/>
        </w:rPr>
        <w:t xml:space="preserve">) </w:t>
      </w:r>
      <w:r w:rsidR="00D26E6F" w:rsidRPr="005E526A">
        <w:rPr>
          <w:rFonts w:ascii="Arial Narrow" w:hAnsi="Arial Narrow" w:cs="Times New Roman"/>
          <w:b/>
        </w:rPr>
        <w:t>dias</w:t>
      </w:r>
      <w:r w:rsidRPr="005E526A">
        <w:rPr>
          <w:rFonts w:ascii="Arial Narrow" w:hAnsi="Arial Narrow" w:cs="Times New Roman"/>
          <w:b/>
        </w:rPr>
        <w:t xml:space="preserve"> </w:t>
      </w:r>
      <w:r w:rsidRPr="005E526A">
        <w:rPr>
          <w:rFonts w:ascii="Arial Narrow" w:hAnsi="Arial Narrow" w:cs="Times New Roman"/>
        </w:rPr>
        <w:t>contado</w:t>
      </w:r>
      <w:r w:rsidR="00D26E6F" w:rsidRPr="005E526A">
        <w:rPr>
          <w:rFonts w:ascii="Arial Narrow" w:hAnsi="Arial Narrow" w:cs="Times New Roman"/>
        </w:rPr>
        <w:t>s</w:t>
      </w:r>
      <w:r w:rsidRPr="005E526A">
        <w:rPr>
          <w:rFonts w:ascii="Arial Narrow" w:hAnsi="Arial Narrow" w:cs="Times New Roman"/>
        </w:rPr>
        <w:t xml:space="preserve"> da notificação, independentemente da aplicação das sanções previstas no edital.</w:t>
      </w:r>
    </w:p>
    <w:p w14:paraId="188648B2" w14:textId="77777777" w:rsidR="006D1FF3" w:rsidRPr="005E526A" w:rsidRDefault="006D1FF3" w:rsidP="00714768">
      <w:pPr>
        <w:spacing w:before="120" w:after="60"/>
        <w:jc w:val="both"/>
        <w:rPr>
          <w:rFonts w:ascii="Arial Narrow" w:eastAsia="Calibri" w:hAnsi="Arial Narrow" w:cs="Times New Roman"/>
        </w:rPr>
      </w:pPr>
    </w:p>
    <w:p w14:paraId="729FA19D"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rPr>
        <w:t>CLÁUSULA</w:t>
      </w:r>
      <w:r w:rsidRPr="005E526A">
        <w:rPr>
          <w:rFonts w:ascii="Arial Narrow" w:eastAsia="Calibri" w:hAnsi="Arial Narrow" w:cs="Times New Roman"/>
          <w:b/>
          <w:color w:val="000000"/>
        </w:rPr>
        <w:t xml:space="preserve"> DÉCIMA – </w:t>
      </w:r>
      <w:r w:rsidR="00E71B6F" w:rsidRPr="005E526A">
        <w:rPr>
          <w:rFonts w:ascii="Arial Narrow" w:eastAsia="Calibri" w:hAnsi="Arial Narrow" w:cs="Times New Roman"/>
          <w:b/>
          <w:color w:val="000000"/>
        </w:rPr>
        <w:t xml:space="preserve">GESTÃO E </w:t>
      </w:r>
      <w:r w:rsidRPr="005E526A">
        <w:rPr>
          <w:rFonts w:ascii="Arial Narrow" w:eastAsia="Calibri" w:hAnsi="Arial Narrow" w:cs="Times New Roman"/>
          <w:b/>
          <w:color w:val="000000"/>
        </w:rPr>
        <w:t>FISCALIZAÇÃO.</w:t>
      </w:r>
    </w:p>
    <w:p w14:paraId="7107F2C7"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 xml:space="preserve">A </w:t>
      </w:r>
      <w:r w:rsidR="004350F6" w:rsidRPr="005E526A">
        <w:rPr>
          <w:rFonts w:ascii="Arial Narrow" w:eastAsia="Calibri" w:hAnsi="Arial Narrow" w:cs="Times New Roman"/>
        </w:rPr>
        <w:t xml:space="preserve">gestão e </w:t>
      </w:r>
      <w:r w:rsidRPr="005E526A">
        <w:rPr>
          <w:rFonts w:ascii="Arial Narrow" w:eastAsia="Calibri" w:hAnsi="Arial Narrow" w:cs="Times New Roman"/>
        </w:rPr>
        <w:t xml:space="preserve">fiscalização da execução </w:t>
      </w:r>
      <w:r w:rsidR="00B84E51" w:rsidRPr="005E526A">
        <w:rPr>
          <w:rFonts w:ascii="Arial Narrow" w:eastAsia="Calibri" w:hAnsi="Arial Narrow" w:cs="Times New Roman"/>
        </w:rPr>
        <w:t xml:space="preserve">contratual </w:t>
      </w:r>
      <w:r w:rsidRPr="005E526A">
        <w:rPr>
          <w:rFonts w:ascii="Arial Narrow" w:eastAsia="Calibri" w:hAnsi="Arial Narrow" w:cs="Times New Roman"/>
        </w:rPr>
        <w:t>ser</w:t>
      </w:r>
      <w:r w:rsidR="004350F6" w:rsidRPr="005E526A">
        <w:rPr>
          <w:rFonts w:ascii="Arial Narrow" w:eastAsia="Calibri" w:hAnsi="Arial Narrow" w:cs="Times New Roman"/>
        </w:rPr>
        <w:t>ão</w:t>
      </w:r>
      <w:r w:rsidRPr="005E526A">
        <w:rPr>
          <w:rFonts w:ascii="Arial Narrow" w:eastAsia="Calibri" w:hAnsi="Arial Narrow" w:cs="Times New Roman"/>
        </w:rPr>
        <w:t xml:space="preserve"> efetuada</w:t>
      </w:r>
      <w:r w:rsidR="004350F6" w:rsidRPr="005E526A">
        <w:rPr>
          <w:rFonts w:ascii="Arial Narrow" w:eastAsia="Calibri" w:hAnsi="Arial Narrow" w:cs="Times New Roman"/>
        </w:rPr>
        <w:t>s</w:t>
      </w:r>
      <w:r w:rsidRPr="005E526A">
        <w:rPr>
          <w:rFonts w:ascii="Arial Narrow" w:eastAsia="Calibri" w:hAnsi="Arial Narrow" w:cs="Times New Roman"/>
        </w:rPr>
        <w:t xml:space="preserve"> na forma estabelecida no Termo de Referência anexo </w:t>
      </w:r>
      <w:r w:rsidR="00B84E51" w:rsidRPr="005E526A">
        <w:rPr>
          <w:rFonts w:ascii="Arial Narrow" w:eastAsia="Calibri" w:hAnsi="Arial Narrow" w:cs="Times New Roman"/>
        </w:rPr>
        <w:t>ao</w:t>
      </w:r>
      <w:r w:rsidRPr="005E526A">
        <w:rPr>
          <w:rFonts w:ascii="Arial Narrow" w:eastAsia="Calibri" w:hAnsi="Arial Narrow" w:cs="Times New Roman"/>
        </w:rPr>
        <w:t xml:space="preserve"> Edital</w:t>
      </w:r>
      <w:r w:rsidR="00B84E51" w:rsidRPr="005E526A">
        <w:rPr>
          <w:rFonts w:ascii="Arial Narrow" w:eastAsia="Calibri" w:hAnsi="Arial Narrow" w:cs="Times New Roman"/>
        </w:rPr>
        <w:t xml:space="preserve"> e observação das disposições contidas neste Termo de Contrato,</w:t>
      </w:r>
      <w:r w:rsidR="004350F6" w:rsidRPr="005E526A">
        <w:rPr>
          <w:rFonts w:ascii="Arial Narrow" w:eastAsia="Calibri" w:hAnsi="Arial Narrow" w:cs="Times New Roman"/>
        </w:rPr>
        <w:t xml:space="preserve"> </w:t>
      </w:r>
      <w:r w:rsidR="00B84E51" w:rsidRPr="005E526A">
        <w:rPr>
          <w:rFonts w:ascii="Arial Narrow" w:eastAsia="Calibri" w:hAnsi="Arial Narrow" w:cs="Times New Roman"/>
        </w:rPr>
        <w:t>Lei Federal nº 14.13</w:t>
      </w:r>
      <w:r w:rsidR="00B84E51" w:rsidRPr="005E526A">
        <w:rPr>
          <w:rFonts w:ascii="Arial Narrow" w:eastAsia="Calibri" w:hAnsi="Arial Narrow" w:cs="Times New Roman"/>
        </w:rPr>
        <w:lastRenderedPageBreak/>
        <w:t xml:space="preserve">3/2021, </w:t>
      </w:r>
      <w:r w:rsidR="004350F6" w:rsidRPr="005E526A">
        <w:rPr>
          <w:rFonts w:ascii="Arial Narrow" w:eastAsia="Calibri" w:hAnsi="Arial Narrow" w:cs="Times New Roman"/>
        </w:rPr>
        <w:t>Decreto Municipal 9.643/2022</w:t>
      </w:r>
      <w:r w:rsidR="00B84E51" w:rsidRPr="005E526A">
        <w:rPr>
          <w:rFonts w:ascii="Arial Narrow" w:eastAsia="Calibri" w:hAnsi="Arial Narrow" w:cs="Times New Roman"/>
        </w:rPr>
        <w:t xml:space="preserve"> e demais legislações pertinentes</w:t>
      </w:r>
      <w:r w:rsidRPr="005E526A">
        <w:rPr>
          <w:rFonts w:ascii="Arial Narrow" w:eastAsia="Calibri" w:hAnsi="Arial Narrow" w:cs="Times New Roman"/>
        </w:rPr>
        <w:t>.</w:t>
      </w:r>
    </w:p>
    <w:p w14:paraId="58F9A81D" w14:textId="77777777" w:rsidR="00B84E51" w:rsidRPr="005E526A" w:rsidRDefault="00B84E51" w:rsidP="00714768">
      <w:pPr>
        <w:pStyle w:val="PargrafodaLista"/>
        <w:widowControl w:val="0"/>
        <w:numPr>
          <w:ilvl w:val="1"/>
          <w:numId w:val="5"/>
        </w:numPr>
        <w:autoSpaceDE w:val="0"/>
        <w:autoSpaceDN w:val="0"/>
        <w:spacing w:before="120"/>
        <w:contextualSpacing w:val="0"/>
        <w:jc w:val="both"/>
        <w:rPr>
          <w:rFonts w:ascii="Arial Narrow" w:hAnsi="Arial Narrow" w:cs="Times New Roman"/>
        </w:rPr>
      </w:pPr>
      <w:r w:rsidRPr="005E526A">
        <w:rPr>
          <w:rFonts w:ascii="Arial Narrow" w:hAnsi="Arial Narrow" w:cs="Times New Roman"/>
        </w:rPr>
        <w:t>Fica designado (a) como Gestor (a) do Contrato o Senhor (a)</w:t>
      </w:r>
      <w:r w:rsidRPr="005E526A">
        <w:rPr>
          <w:rFonts w:ascii="Arial Narrow" w:hAnsi="Arial Narrow" w:cs="Times New Roman"/>
          <w:u w:val="single"/>
        </w:rPr>
        <w:tab/>
      </w:r>
      <w:r w:rsidRPr="005E526A">
        <w:rPr>
          <w:rFonts w:ascii="Arial Narrow" w:hAnsi="Arial Narrow" w:cs="Times New Roman"/>
        </w:rPr>
        <w:t>que será responsável pelo acompanhamento, fiscalização da execução do contrat</w:t>
      </w:r>
      <w:r w:rsidR="00E71B6F" w:rsidRPr="005E526A">
        <w:rPr>
          <w:rFonts w:ascii="Arial Narrow" w:hAnsi="Arial Narrow" w:cs="Times New Roman"/>
        </w:rPr>
        <w:t xml:space="preserve">ual nos termos estabelecidos no subitem anterior. </w:t>
      </w:r>
    </w:p>
    <w:p w14:paraId="7CB3490F" w14:textId="77777777" w:rsidR="006D1FF3" w:rsidRPr="005E526A" w:rsidRDefault="006D1FF3" w:rsidP="00714768">
      <w:pPr>
        <w:spacing w:before="120" w:after="60"/>
        <w:jc w:val="both"/>
        <w:rPr>
          <w:rFonts w:ascii="Arial Narrow" w:eastAsia="Calibri" w:hAnsi="Arial Narrow" w:cs="Times New Roman"/>
        </w:rPr>
      </w:pPr>
    </w:p>
    <w:p w14:paraId="0506AD34"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DÉCIMA PRIMEIRA – OBRIGAÇÕES DA CONTRATANTE E DA CONTRATADA.</w:t>
      </w:r>
    </w:p>
    <w:p w14:paraId="6C2F54F7" w14:textId="77777777" w:rsidR="006D1FF3" w:rsidRPr="005E526A" w:rsidRDefault="008D6CA3"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 xml:space="preserve">São </w:t>
      </w:r>
      <w:r w:rsidR="0002120B" w:rsidRPr="005E526A">
        <w:rPr>
          <w:rFonts w:ascii="Arial Narrow" w:eastAsia="Calibri" w:hAnsi="Arial Narrow" w:cs="Times New Roman"/>
        </w:rPr>
        <w:t xml:space="preserve">obrigações da CONTRATANTE e da CONTRATADA aquelas </w:t>
      </w:r>
      <w:r w:rsidRPr="005E526A">
        <w:rPr>
          <w:rFonts w:ascii="Arial Narrow" w:eastAsia="Calibri" w:hAnsi="Arial Narrow" w:cs="Times New Roman"/>
        </w:rPr>
        <w:t>previstas no Termo de Referência anexo ao Edital e as abaixo indicadas:</w:t>
      </w:r>
    </w:p>
    <w:p w14:paraId="6EDB86F5" w14:textId="77777777" w:rsidR="008D6CA3" w:rsidRPr="005E526A" w:rsidRDefault="008D6CA3" w:rsidP="00714768">
      <w:pPr>
        <w:numPr>
          <w:ilvl w:val="2"/>
          <w:numId w:val="5"/>
        </w:numPr>
        <w:tabs>
          <w:tab w:val="left" w:pos="1418"/>
        </w:tabs>
        <w:spacing w:before="120" w:after="60"/>
        <w:jc w:val="both"/>
        <w:rPr>
          <w:rFonts w:ascii="Arial Narrow" w:hAnsi="Arial Narrow" w:cs="Times New Roman"/>
        </w:rPr>
      </w:pPr>
      <w:r w:rsidRPr="005E526A">
        <w:rPr>
          <w:rFonts w:ascii="Arial Narrow" w:eastAsia="Calibri" w:hAnsi="Arial Narrow" w:cs="Times New Roman"/>
        </w:rPr>
        <w:t>Da CONTRATADA:</w:t>
      </w:r>
    </w:p>
    <w:p w14:paraId="76D54F53"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 xml:space="preserve">Fornecer o objeto licitado na mesma especificação e padrão de qualidade estabelecidos no Termo de Referência; </w:t>
      </w:r>
    </w:p>
    <w:p w14:paraId="705119C3"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Manter durante toda a execução do contrato, em compatibilidade com as obrigações por ele assumidas, todas as condições de habilitação e qualificação exigidas no Processo Licitatório;</w:t>
      </w:r>
    </w:p>
    <w:p w14:paraId="72563C5B" w14:textId="77777777" w:rsidR="00E87875" w:rsidRPr="005E526A" w:rsidRDefault="00E87875"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 xml:space="preserve">Efetuar o controle do fornecimento e emitir das devidas Notas Fiscais para pagamento; </w:t>
      </w:r>
    </w:p>
    <w:p w14:paraId="71566C43" w14:textId="77777777" w:rsidR="008D6CA3" w:rsidRPr="005E526A" w:rsidRDefault="00E87875"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P</w:t>
      </w:r>
      <w:r w:rsidR="008D6CA3" w:rsidRPr="005E526A">
        <w:rPr>
          <w:rFonts w:ascii="Arial Narrow" w:hAnsi="Arial Narrow" w:cs="Times New Roman"/>
        </w:rPr>
        <w:t>resta</w:t>
      </w:r>
      <w:r w:rsidRPr="005E526A">
        <w:rPr>
          <w:rFonts w:ascii="Arial Narrow" w:hAnsi="Arial Narrow" w:cs="Times New Roman"/>
        </w:rPr>
        <w:t>r</w:t>
      </w:r>
      <w:r w:rsidR="008D6CA3" w:rsidRPr="005E526A">
        <w:rPr>
          <w:rFonts w:ascii="Arial Narrow" w:hAnsi="Arial Narrow" w:cs="Times New Roman"/>
        </w:rPr>
        <w:t xml:space="preserve"> todas as informações solicitadas pela Prefeitura Municipal de Mairiporã/SP;</w:t>
      </w:r>
    </w:p>
    <w:p w14:paraId="1B843443"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 xml:space="preserve">Informar </w:t>
      </w:r>
      <w:r w:rsidR="00E87875" w:rsidRPr="005E526A">
        <w:rPr>
          <w:rFonts w:ascii="Arial Narrow" w:hAnsi="Arial Narrow" w:cs="Times New Roman"/>
        </w:rPr>
        <w:t xml:space="preserve">ao Gestor/Fiscal do Contrato </w:t>
      </w:r>
      <w:r w:rsidRPr="005E526A">
        <w:rPr>
          <w:rFonts w:ascii="Arial Narrow" w:hAnsi="Arial Narrow" w:cs="Times New Roman"/>
        </w:rPr>
        <w:t xml:space="preserve">a ocorrência de quaisquer atos, fatos ou circunstâncias que possam atrasar ou impedir </w:t>
      </w:r>
      <w:r w:rsidR="00E87875" w:rsidRPr="005E526A">
        <w:rPr>
          <w:rFonts w:ascii="Arial Narrow" w:hAnsi="Arial Narrow" w:cs="Times New Roman"/>
        </w:rPr>
        <w:t xml:space="preserve">o fornecimento do objeto contratado; </w:t>
      </w:r>
    </w:p>
    <w:p w14:paraId="39D5B3CD"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Dispor de pes</w:t>
      </w:r>
      <w:r w:rsidR="00E87875" w:rsidRPr="005E526A">
        <w:rPr>
          <w:rFonts w:ascii="Arial Narrow" w:hAnsi="Arial Narrow" w:cs="Times New Roman"/>
        </w:rPr>
        <w:t>soal necessário para garantir o fornecimento do objeto contratado</w:t>
      </w:r>
      <w:r w:rsidRPr="005E526A">
        <w:rPr>
          <w:rFonts w:ascii="Arial Narrow" w:hAnsi="Arial Narrow" w:cs="Times New Roman"/>
        </w:rPr>
        <w:t>, sem interrupção, seja por motivo de férias, descanso semanal, licença, falta ao serviço, greve, demissão e outros análogos, obedecidas às disposições da legislação trabalhista vigente;</w:t>
      </w:r>
    </w:p>
    <w:p w14:paraId="565F818F"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 xml:space="preserve">Indicar, 01 (um) preposto para gerenciar </w:t>
      </w:r>
      <w:r w:rsidR="00E87875" w:rsidRPr="005E526A">
        <w:rPr>
          <w:rFonts w:ascii="Arial Narrow" w:hAnsi="Arial Narrow" w:cs="Times New Roman"/>
        </w:rPr>
        <w:t>a execução contratual</w:t>
      </w:r>
      <w:r w:rsidRPr="005E526A">
        <w:rPr>
          <w:rFonts w:ascii="Arial Narrow" w:hAnsi="Arial Narrow" w:cs="Times New Roman"/>
        </w:rPr>
        <w:t xml:space="preserve">, bem como o relacionamento </w:t>
      </w:r>
      <w:r w:rsidR="00E87875" w:rsidRPr="005E526A">
        <w:rPr>
          <w:rFonts w:ascii="Arial Narrow" w:hAnsi="Arial Narrow" w:cs="Times New Roman"/>
        </w:rPr>
        <w:t>entre CONTRATANTE e CONTRAT</w:t>
      </w:r>
      <w:r w:rsidR="00711B8B" w:rsidRPr="005E526A">
        <w:rPr>
          <w:rFonts w:ascii="Arial Narrow" w:hAnsi="Arial Narrow" w:cs="Times New Roman"/>
        </w:rPr>
        <w:t>A</w:t>
      </w:r>
      <w:r w:rsidR="00E87875" w:rsidRPr="005E526A">
        <w:rPr>
          <w:rFonts w:ascii="Arial Narrow" w:hAnsi="Arial Narrow" w:cs="Times New Roman"/>
        </w:rPr>
        <w:t>DO;</w:t>
      </w:r>
    </w:p>
    <w:p w14:paraId="28FA2CBB"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Substituir empregado que tenha conduta inconveniente ou incompatível com suas atribuições;</w:t>
      </w:r>
    </w:p>
    <w:p w14:paraId="2092DD59"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 xml:space="preserve">Responsabilizar-se pelo pagamento dos encargos fiscais, tributários, previdenciários e trabalhistas, </w:t>
      </w:r>
      <w:r w:rsidR="00E87875" w:rsidRPr="005E526A">
        <w:rPr>
          <w:rFonts w:ascii="Arial Narrow" w:hAnsi="Arial Narrow" w:cs="Times New Roman"/>
        </w:rPr>
        <w:t xml:space="preserve">decorrentes da execução contratual; </w:t>
      </w:r>
    </w:p>
    <w:p w14:paraId="3D4269E3"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Obrigar-se ao cumprimento das disposições legais referentes à segurança, higiene e medicina do trabalho, bem como a legislação regulamentadora da atividade profissional exercida, contratação de pessoal e demais legislações pertinentes;</w:t>
      </w:r>
    </w:p>
    <w:p w14:paraId="37E4F90A"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Cumprir integralmente todas as normas legais relativas à proteção ambiental, quer sejam federais, estaduais ou municipais, responsabilizando-se a contratada por quaisquer penalidades decorrentes de sua inobservância;</w:t>
      </w:r>
    </w:p>
    <w:p w14:paraId="6632CAB9" w14:textId="77777777"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 xml:space="preserve">Cumprir o </w:t>
      </w:r>
      <w:r w:rsidRPr="005E526A">
        <w:rPr>
          <w:rFonts w:ascii="Arial Narrow" w:eastAsia="Times New Roman" w:hAnsi="Arial Narrow" w:cs="Times New Roman"/>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5E526A">
        <w:rPr>
          <w:rFonts w:ascii="Arial Narrow" w:hAnsi="Arial Narrow" w:cs="Times New Roman"/>
        </w:rPr>
        <w:t>.</w:t>
      </w:r>
    </w:p>
    <w:p w14:paraId="45981018" w14:textId="568DF01E" w:rsidR="008D6CA3" w:rsidRPr="005E526A" w:rsidRDefault="008D6CA3" w:rsidP="00714768">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5E526A">
        <w:rPr>
          <w:rFonts w:ascii="Arial Narrow" w:eastAsia="MS Mincho" w:hAnsi="Arial Narrow" w:cs="Times New Roman"/>
        </w:rPr>
        <w:t xml:space="preserve">Informar a esta Prefeitura, qualquer alteração na constituição da empresa, posterior a habilitação da mesma no </w:t>
      </w:r>
      <w:r w:rsidR="00AF67ED" w:rsidRPr="005E526A">
        <w:rPr>
          <w:rFonts w:ascii="Arial Narrow" w:eastAsia="MS Mincho" w:hAnsi="Arial Narrow" w:cs="Times New Roman"/>
        </w:rPr>
        <w:t xml:space="preserve">Pregão Eletrônico </w:t>
      </w:r>
      <w:r w:rsidRPr="005E526A">
        <w:rPr>
          <w:rFonts w:ascii="Arial Narrow" w:eastAsia="MS Mincho" w:hAnsi="Arial Narrow" w:cs="Times New Roman"/>
        </w:rPr>
        <w:t xml:space="preserve">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eastAsia="MS Mincho" w:hAnsi="Arial Narrow" w:cs="Times New Roman"/>
        </w:rPr>
        <w:t>, bem como qualquer fato superveniente que a torne inidônea ou impedida de contratar com a administração pública, sob pena das sanções cabíveis.</w:t>
      </w:r>
    </w:p>
    <w:p w14:paraId="75AE5057" w14:textId="77777777" w:rsidR="00AF67ED" w:rsidRPr="005E526A" w:rsidRDefault="00AF67ED" w:rsidP="00714768">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Da CONTRATANTE:</w:t>
      </w:r>
    </w:p>
    <w:p w14:paraId="3B4D21D3" w14:textId="77777777" w:rsidR="00AF67ED" w:rsidRPr="005E526A" w:rsidRDefault="00AF67ED" w:rsidP="00714768">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5E526A">
        <w:rPr>
          <w:rFonts w:ascii="Arial Narrow" w:hAnsi="Arial Narrow" w:cs="Times New Roman"/>
        </w:rPr>
        <w:t>Efetuar o pagamento no p</w:t>
      </w:r>
      <w:r w:rsidRPr="005E526A">
        <w:rPr>
          <w:rFonts w:ascii="Arial Narrow" w:hAnsi="Arial Narrow" w:cs="Times New Roman"/>
        </w:rPr>
        <w:lastRenderedPageBreak/>
        <w:t>razo estabelecido;</w:t>
      </w:r>
    </w:p>
    <w:p w14:paraId="19177E30" w14:textId="77777777" w:rsidR="00AF67ED" w:rsidRPr="005E526A" w:rsidRDefault="00AF67ED" w:rsidP="00714768">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5E526A">
        <w:rPr>
          <w:rFonts w:ascii="Arial Narrow" w:hAnsi="Arial Narrow" w:cs="Times New Roman"/>
        </w:rPr>
        <w:t>Acompanhar, gerenciar e fiscalizar a execução contratual</w:t>
      </w:r>
      <w:r w:rsidR="006540EF" w:rsidRPr="005E526A">
        <w:rPr>
          <w:rFonts w:ascii="Arial Narrow" w:hAnsi="Arial Narrow" w:cs="Times New Roman"/>
        </w:rPr>
        <w:t xml:space="preserve">, </w:t>
      </w:r>
      <w:r w:rsidR="006540EF" w:rsidRPr="005E526A">
        <w:rPr>
          <w:rFonts w:ascii="Arial Narrow" w:eastAsia="MS Mincho" w:hAnsi="Arial Narrow" w:cs="Times New Roman"/>
        </w:rPr>
        <w:t>com observação da legislação vigente e demais regulamentações pertinentes, em especial o Decreto Municipal nº 9643/2022</w:t>
      </w:r>
      <w:r w:rsidRPr="005E526A">
        <w:rPr>
          <w:rFonts w:ascii="Arial Narrow" w:hAnsi="Arial Narrow" w:cs="Times New Roman"/>
        </w:rPr>
        <w:t>;</w:t>
      </w:r>
    </w:p>
    <w:p w14:paraId="3550A572" w14:textId="77777777" w:rsidR="00AF67ED" w:rsidRPr="005E526A" w:rsidRDefault="00AF67ED" w:rsidP="00714768">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5E526A">
        <w:rPr>
          <w:rFonts w:ascii="Arial Narrow" w:hAnsi="Arial Narrow" w:cs="Times New Roman"/>
        </w:rPr>
        <w:t>Verificar periodicamente a manutenção das condições de habilitação da CONTRATADA, durante toda a vigência contratual.</w:t>
      </w:r>
    </w:p>
    <w:p w14:paraId="71E7CE1E" w14:textId="77777777" w:rsidR="008D6CA3" w:rsidRPr="005E526A" w:rsidRDefault="008D6CA3" w:rsidP="00714768">
      <w:pPr>
        <w:tabs>
          <w:tab w:val="left" w:pos="1985"/>
        </w:tabs>
        <w:spacing w:before="120" w:after="60"/>
        <w:ind w:left="851"/>
        <w:jc w:val="both"/>
        <w:rPr>
          <w:rFonts w:ascii="Arial Narrow" w:hAnsi="Arial Narrow" w:cs="Times New Roman"/>
        </w:rPr>
      </w:pPr>
    </w:p>
    <w:p w14:paraId="64DB4E94"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DÉCIMA SEGUNDA – SANÇÕES ADMINISTRATIVAS.</w:t>
      </w:r>
    </w:p>
    <w:p w14:paraId="4C62835E" w14:textId="52C027FD" w:rsidR="006540EF" w:rsidRPr="005E526A" w:rsidRDefault="006540EF" w:rsidP="00714768">
      <w:pPr>
        <w:numPr>
          <w:ilvl w:val="1"/>
          <w:numId w:val="5"/>
        </w:numPr>
        <w:tabs>
          <w:tab w:val="left" w:pos="531"/>
        </w:tabs>
        <w:spacing w:before="120" w:after="60"/>
        <w:jc w:val="both"/>
        <w:rPr>
          <w:rFonts w:ascii="Arial Narrow" w:hAnsi="Arial Narrow" w:cs="Times New Roman"/>
        </w:rPr>
      </w:pPr>
      <w:r w:rsidRPr="005E526A">
        <w:rPr>
          <w:rFonts w:ascii="Arial Narrow" w:eastAsia="Calibri" w:hAnsi="Arial Narrow" w:cs="Times New Roman"/>
        </w:rPr>
        <w:t xml:space="preserve">As sanções referentes à execução do contrato são aquelas previstas no Edital do 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eastAsia="Calibri" w:hAnsi="Arial Narrow" w:cs="Times New Roman"/>
        </w:rPr>
        <w:t>.</w:t>
      </w:r>
    </w:p>
    <w:p w14:paraId="7A5693CC" w14:textId="77777777" w:rsidR="006540EF" w:rsidRPr="005E526A" w:rsidRDefault="006540EF" w:rsidP="00714768">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imes New Roman"/>
        </w:rPr>
      </w:pPr>
      <w:r w:rsidRPr="005E526A">
        <w:rPr>
          <w:rFonts w:ascii="Arial Narrow" w:hAnsi="Arial Narrow" w:cs="Times New Roman"/>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6670F377" w14:textId="77777777" w:rsidR="006540EF" w:rsidRPr="005E526A" w:rsidRDefault="006540EF" w:rsidP="00714768">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imes New Roman"/>
        </w:rPr>
      </w:pPr>
    </w:p>
    <w:p w14:paraId="16390DE6"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DÉCIMA TERCEIRA – EXTINÇÃO.</w:t>
      </w:r>
    </w:p>
    <w:p w14:paraId="25D6F916"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O PRESENTE TERMO DE CONTRATO PODERÁ SER EXTINTO:</w:t>
      </w:r>
    </w:p>
    <w:p w14:paraId="431E943D"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729BA6F"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Amigavelmente, nos termos do art. 138, inciso II, da Lei nº 14.133/2021.</w:t>
      </w:r>
    </w:p>
    <w:p w14:paraId="66E1F8BB"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A extinção contratual deverá ser formalmente motivada nos autos de processo administrativo assegurado à CONTRATADA o direito à prévia e ampla defesa, verificada a ocorrência de um dos motivos previstos no art. 137 da Lei nº 14.133/2021.</w:t>
      </w:r>
    </w:p>
    <w:p w14:paraId="061017EC"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A CONTRATADA reconhece os direitos da CONTRATANTE em caso de rescisão administrativa prevista no art. 115 da Lei nº 14.133/2021.</w:t>
      </w:r>
    </w:p>
    <w:p w14:paraId="3272611F"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O TERMO DE RESCISÃO SERÁ PRECEDIDO DE RELATÓRIO INDICATIVO DOS SEGUINTES ASPECTOS, CONFORME O CASO:</w:t>
      </w:r>
    </w:p>
    <w:p w14:paraId="6904B86D"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Balanço dos eventos contratuais já cumpridos ou parcialmente cumpridos;</w:t>
      </w:r>
    </w:p>
    <w:p w14:paraId="75242974"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Relação dos pagamentos já efetuados e ainda devidos;</w:t>
      </w:r>
    </w:p>
    <w:p w14:paraId="07572AA6"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Indenizações e multas.</w:t>
      </w:r>
    </w:p>
    <w:p w14:paraId="360BDE2C" w14:textId="77777777" w:rsidR="006D1FF3" w:rsidRPr="005E526A" w:rsidRDefault="006D1FF3" w:rsidP="00714768">
      <w:pPr>
        <w:spacing w:before="120" w:after="60"/>
        <w:jc w:val="both"/>
        <w:rPr>
          <w:rFonts w:ascii="Arial Narrow" w:eastAsia="Calibri" w:hAnsi="Arial Narrow" w:cs="Times New Roman"/>
        </w:rPr>
      </w:pPr>
    </w:p>
    <w:p w14:paraId="00571CD9"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DÉCIMA QUARTA – VEDAÇÕES.</w:t>
      </w:r>
    </w:p>
    <w:p w14:paraId="28FA62A9" w14:textId="77777777" w:rsidR="006D1FF3" w:rsidRPr="005E526A" w:rsidRDefault="0002120B" w:rsidP="00714768">
      <w:pPr>
        <w:numPr>
          <w:ilvl w:val="1"/>
          <w:numId w:val="5"/>
        </w:numPr>
        <w:pBdr>
          <w:top w:val="nil"/>
          <w:left w:val="nil"/>
          <w:bottom w:val="nil"/>
          <w:right w:val="nil"/>
          <w:between w:val="nil"/>
        </w:pBdr>
        <w:spacing w:before="120" w:after="60"/>
        <w:jc w:val="both"/>
        <w:rPr>
          <w:rFonts w:ascii="Arial Narrow" w:hAnsi="Arial Narrow" w:cs="Times New Roman"/>
        </w:rPr>
      </w:pPr>
      <w:r w:rsidRPr="005E526A">
        <w:rPr>
          <w:rFonts w:ascii="Arial Narrow" w:eastAsia="Calibri" w:hAnsi="Arial Narrow" w:cs="Times New Roman"/>
          <w:color w:val="000000"/>
        </w:rPr>
        <w:t>É VEDADO À CONTRATADA:</w:t>
      </w:r>
    </w:p>
    <w:p w14:paraId="28A7BF38"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Caucionar ou utilizar este Te</w:t>
      </w:r>
      <w:r w:rsidRPr="005E526A">
        <w:rPr>
          <w:rFonts w:ascii="Arial Narrow" w:eastAsia="Calibri" w:hAnsi="Arial Narrow" w:cs="Times New Roman"/>
        </w:rPr>
        <w:lastRenderedPageBreak/>
        <w:t>rmo de Contrato para qualquer operação financeira;</w:t>
      </w:r>
    </w:p>
    <w:p w14:paraId="465F96B1" w14:textId="77777777" w:rsidR="006D1FF3" w:rsidRPr="005E526A" w:rsidRDefault="0002120B"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Interromper a execução contratual sob alegação de inadimplemento por parte da CONTRATANTE, s</w:t>
      </w:r>
      <w:r w:rsidR="006540EF" w:rsidRPr="005E526A">
        <w:rPr>
          <w:rFonts w:ascii="Arial Narrow" w:eastAsia="Calibri" w:hAnsi="Arial Narrow" w:cs="Times New Roman"/>
        </w:rPr>
        <w:t>alvo nos casos previstos em lei;</w:t>
      </w:r>
    </w:p>
    <w:p w14:paraId="5C24EBDA" w14:textId="77777777" w:rsidR="006540EF" w:rsidRPr="005E526A" w:rsidRDefault="006540EF" w:rsidP="00714768">
      <w:pPr>
        <w:numPr>
          <w:ilvl w:val="2"/>
          <w:numId w:val="5"/>
        </w:numPr>
        <w:tabs>
          <w:tab w:val="left" w:pos="1134"/>
        </w:tabs>
        <w:spacing w:before="120" w:after="60"/>
        <w:ind w:left="284"/>
        <w:jc w:val="both"/>
        <w:rPr>
          <w:rFonts w:ascii="Arial Narrow" w:eastAsia="Calibri" w:hAnsi="Arial Narrow" w:cs="Times New Roman"/>
        </w:rPr>
      </w:pPr>
      <w:r w:rsidRPr="005E526A">
        <w:rPr>
          <w:rFonts w:ascii="Arial Narrow" w:eastAsia="Calibri" w:hAnsi="Arial Narrow" w:cs="Times New Roman"/>
        </w:rPr>
        <w:t>Ceder ou su</w:t>
      </w:r>
      <w:r w:rsidR="00711B8B" w:rsidRPr="005E526A">
        <w:rPr>
          <w:rFonts w:ascii="Arial Narrow" w:eastAsia="Calibri" w:hAnsi="Arial Narrow" w:cs="Times New Roman"/>
        </w:rPr>
        <w:t>b empreitar em nenhuma hipótese.</w:t>
      </w:r>
    </w:p>
    <w:p w14:paraId="0F78E516" w14:textId="77777777" w:rsidR="006D1FF3" w:rsidRPr="005E526A" w:rsidRDefault="006D1FF3" w:rsidP="00714768">
      <w:pPr>
        <w:tabs>
          <w:tab w:val="left" w:pos="1134"/>
        </w:tabs>
        <w:spacing w:before="120" w:after="60"/>
        <w:jc w:val="both"/>
        <w:rPr>
          <w:rFonts w:ascii="Arial Narrow" w:eastAsia="Calibri" w:hAnsi="Arial Narrow" w:cs="Times New Roman"/>
        </w:rPr>
      </w:pPr>
    </w:p>
    <w:p w14:paraId="2BF93D22"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DÉCIMA QUINTA – ALTERAÇÕES.</w:t>
      </w:r>
    </w:p>
    <w:p w14:paraId="13AB076A"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Eventuais alterações contratuais reger-se-ão pela disciplina do art. 124 da Lei nº 14.133/2021.</w:t>
      </w:r>
    </w:p>
    <w:p w14:paraId="23481A9E" w14:textId="77777777" w:rsidR="006D1FF3" w:rsidRPr="005E526A" w:rsidRDefault="0002120B" w:rsidP="00714768">
      <w:pPr>
        <w:numPr>
          <w:ilvl w:val="1"/>
          <w:numId w:val="5"/>
        </w:numPr>
        <w:spacing w:before="120" w:after="60"/>
        <w:jc w:val="both"/>
        <w:rPr>
          <w:rFonts w:ascii="Arial Narrow" w:eastAsia="Calibri" w:hAnsi="Arial Narrow" w:cs="Times New Roman"/>
        </w:rPr>
      </w:pPr>
      <w:r w:rsidRPr="005E526A">
        <w:rPr>
          <w:rFonts w:ascii="Arial Narrow" w:eastAsia="Calibri" w:hAnsi="Arial Narrow" w:cs="Times New Roman"/>
        </w:rPr>
        <w:t>A CONTRATADA é obrigada a aceitar, nas mesmas condições contratuais, os acréscimos ou supressões que se fizerem necessários, até o limite de 25% (vinte e cinco por cento) do valor inicial atualizado do contrato.</w:t>
      </w:r>
    </w:p>
    <w:p w14:paraId="2031E037"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As supressões resultantes de acordo celebrado entre as partes contratantes poderão exceder o limite de 25% (vinte e cinco por cento) do valor inicial atualizado do contrato.</w:t>
      </w:r>
    </w:p>
    <w:p w14:paraId="34735607" w14:textId="77777777" w:rsidR="006D1FF3" w:rsidRPr="005E526A" w:rsidRDefault="006D1FF3" w:rsidP="00714768">
      <w:pPr>
        <w:spacing w:before="120" w:after="60"/>
        <w:jc w:val="both"/>
        <w:rPr>
          <w:rFonts w:ascii="Arial Narrow" w:eastAsia="Calibri" w:hAnsi="Arial Narrow" w:cs="Times New Roman"/>
        </w:rPr>
      </w:pPr>
    </w:p>
    <w:p w14:paraId="47B81F49" w14:textId="77777777" w:rsidR="002D1C62" w:rsidRPr="005E526A" w:rsidRDefault="002D1C62"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hAnsi="Arial Narrow" w:cs="Times New Roman"/>
          <w:b/>
        </w:rPr>
        <w:t>CLÁUSULA DÉCIMA</w:t>
      </w:r>
      <w:r w:rsidR="00711B8B" w:rsidRPr="005E526A">
        <w:rPr>
          <w:rFonts w:ascii="Arial Narrow" w:hAnsi="Arial Narrow" w:cs="Times New Roman"/>
          <w:b/>
        </w:rPr>
        <w:t xml:space="preserve"> SEXTA – DA FUNDAMENTAÇÃO LEGAL E CASOS OMISSOS.</w:t>
      </w:r>
    </w:p>
    <w:p w14:paraId="7D951E10" w14:textId="77777777" w:rsidR="002D1C62" w:rsidRPr="005E526A" w:rsidRDefault="002D1C62" w:rsidP="00714768">
      <w:pPr>
        <w:keepNext/>
        <w:keepLines/>
        <w:numPr>
          <w:ilvl w:val="1"/>
          <w:numId w:val="5"/>
        </w:numPr>
        <w:pBdr>
          <w:top w:val="nil"/>
          <w:left w:val="nil"/>
          <w:bottom w:val="nil"/>
          <w:right w:val="nil"/>
          <w:between w:val="nil"/>
        </w:pBdr>
        <w:spacing w:before="120" w:after="60"/>
        <w:jc w:val="both"/>
        <w:rPr>
          <w:rFonts w:ascii="Arial Narrow" w:hAnsi="Arial Narrow" w:cs="Times New Roman"/>
        </w:rPr>
      </w:pPr>
      <w:r w:rsidRPr="005E526A">
        <w:rPr>
          <w:rFonts w:ascii="Arial Narrow" w:eastAsia="Arial MT" w:hAnsi="Arial Narrow" w:cs="Times New Roman"/>
          <w:lang w:eastAsia="en-US"/>
        </w:rPr>
        <w:t>O presente contrato rege-se pela Lei 14.133/21 e suas alterações, Lei Complementar 123/06, bem como pelo que consta da peça editalícia</w:t>
      </w:r>
      <w:r w:rsidR="00B84E51" w:rsidRPr="005E526A">
        <w:rPr>
          <w:rFonts w:ascii="Arial Narrow" w:hAnsi="Arial Narrow" w:cs="Times New Roman"/>
        </w:rPr>
        <w:t xml:space="preserve"> e respectivo do Processo Licitatório</w:t>
      </w:r>
      <w:r w:rsidRPr="005E526A">
        <w:rPr>
          <w:rFonts w:ascii="Arial Narrow" w:eastAsia="Arial MT" w:hAnsi="Arial Narrow" w:cs="Times New Roman"/>
          <w:lang w:eastAsia="en-US"/>
        </w:rPr>
        <w:t>, aplicando-se supletivamente, os princípios da Teoria Geral dos Contatos e as disposições de Direito Privado, para os casos omissos.</w:t>
      </w:r>
    </w:p>
    <w:p w14:paraId="5CAF5741" w14:textId="77777777" w:rsidR="006D1FF3" w:rsidRPr="005E526A" w:rsidRDefault="006D1FF3" w:rsidP="00714768">
      <w:pPr>
        <w:spacing w:before="120" w:after="60"/>
        <w:ind w:left="425"/>
        <w:jc w:val="both"/>
        <w:rPr>
          <w:rFonts w:ascii="Arial Narrow" w:eastAsia="Calibri" w:hAnsi="Arial Narrow" w:cs="Times New Roman"/>
        </w:rPr>
      </w:pPr>
    </w:p>
    <w:p w14:paraId="4DB333CD"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 xml:space="preserve">CLÁUSULA DÉCIMA SÉTIMA – </w:t>
      </w:r>
      <w:r w:rsidR="002D1C62" w:rsidRPr="005E526A">
        <w:rPr>
          <w:rFonts w:ascii="Arial Narrow" w:eastAsia="Calibri" w:hAnsi="Arial Narrow" w:cs="Times New Roman"/>
          <w:b/>
          <w:color w:val="000000"/>
        </w:rPr>
        <w:t>DA</w:t>
      </w:r>
      <w:r w:rsidR="00E71B6F" w:rsidRPr="005E526A">
        <w:rPr>
          <w:rFonts w:ascii="Arial Narrow" w:eastAsia="Calibri" w:hAnsi="Arial Narrow" w:cs="Times New Roman"/>
          <w:b/>
          <w:color w:val="000000"/>
        </w:rPr>
        <w:t xml:space="preserve"> LGPD – LEI GERAL DE PROTEÇÃO DE DADOS</w:t>
      </w:r>
      <w:r w:rsidRPr="005E526A">
        <w:rPr>
          <w:rFonts w:ascii="Arial Narrow" w:eastAsia="Calibri" w:hAnsi="Arial Narrow" w:cs="Times New Roman"/>
          <w:b/>
          <w:color w:val="000000"/>
        </w:rPr>
        <w:t>.</w:t>
      </w:r>
    </w:p>
    <w:p w14:paraId="6ED71B7B" w14:textId="77777777" w:rsidR="002D1C62" w:rsidRPr="005E526A" w:rsidRDefault="002D1C62" w:rsidP="00714768">
      <w:pPr>
        <w:pStyle w:val="PargrafodaLista"/>
        <w:widowControl w:val="0"/>
        <w:numPr>
          <w:ilvl w:val="1"/>
          <w:numId w:val="5"/>
        </w:numPr>
        <w:autoSpaceDE w:val="0"/>
        <w:autoSpaceDN w:val="0"/>
        <w:spacing w:before="118"/>
        <w:contextualSpacing w:val="0"/>
        <w:jc w:val="both"/>
        <w:rPr>
          <w:rFonts w:ascii="Arial Narrow" w:hAnsi="Arial Narrow" w:cs="Times New Roman"/>
        </w:rPr>
      </w:pPr>
      <w:r w:rsidRPr="005E526A">
        <w:rPr>
          <w:rFonts w:ascii="Arial Narrow" w:hAnsi="Arial Narrow" w:cs="Times New Roman"/>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5E526A">
        <w:rPr>
          <w:rFonts w:ascii="Arial Narrow" w:hAnsi="Arial Narrow" w:cs="Times New Roman"/>
        </w:rPr>
        <w:t>para o propósito de</w:t>
      </w:r>
      <w:proofErr w:type="gramEnd"/>
      <w:r w:rsidRPr="005E526A">
        <w:rPr>
          <w:rFonts w:ascii="Arial Narrow" w:hAnsi="Arial Narrow" w:cs="Times New Roman"/>
        </w:rPr>
        <w:t xml:space="preserve"> execução e acompanhamento deste Contrato, não podendo divulgar, revelar, produzir, utilizar ou deles dar conhecimento a terceiros estranhos a esta contratação, a não ser por força de obrigação legal ou regulatória.</w:t>
      </w:r>
    </w:p>
    <w:p w14:paraId="4D463FFC" w14:textId="77777777" w:rsidR="00B84E51" w:rsidRPr="005E526A" w:rsidRDefault="00B84E51" w:rsidP="00714768">
      <w:pPr>
        <w:spacing w:before="120" w:after="60"/>
        <w:jc w:val="both"/>
        <w:rPr>
          <w:rFonts w:ascii="Arial Narrow" w:hAnsi="Arial Narrow" w:cs="Times New Roman"/>
        </w:rPr>
      </w:pPr>
    </w:p>
    <w:p w14:paraId="1B117B98" w14:textId="77777777" w:rsidR="006D1FF3" w:rsidRPr="005E526A" w:rsidRDefault="0002120B" w:rsidP="00714768">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5E526A">
        <w:rPr>
          <w:rFonts w:ascii="Arial Narrow" w:eastAsia="Calibri" w:hAnsi="Arial Narrow" w:cs="Times New Roman"/>
          <w:b/>
          <w:color w:val="000000"/>
        </w:rPr>
        <w:t>CLÁUSULA DÉCIMA OITAVA – FORO.</w:t>
      </w:r>
    </w:p>
    <w:p w14:paraId="08BF2FEB" w14:textId="77777777" w:rsidR="006D1FF3" w:rsidRPr="005E526A" w:rsidRDefault="0002120B" w:rsidP="00714768">
      <w:pPr>
        <w:numPr>
          <w:ilvl w:val="1"/>
          <w:numId w:val="5"/>
        </w:numPr>
        <w:spacing w:before="120" w:after="60"/>
        <w:jc w:val="both"/>
        <w:rPr>
          <w:rFonts w:ascii="Arial Narrow" w:hAnsi="Arial Narrow" w:cs="Times New Roman"/>
        </w:rPr>
      </w:pPr>
      <w:r w:rsidRPr="005E526A">
        <w:rPr>
          <w:rFonts w:ascii="Arial Narrow" w:eastAsia="Calibri" w:hAnsi="Arial Narrow" w:cs="Times New Roman"/>
        </w:rPr>
        <w:t>É eleito o Foro da Comarca de</w:t>
      </w:r>
      <w:r w:rsidR="00E37195" w:rsidRPr="005E526A">
        <w:rPr>
          <w:rFonts w:ascii="Arial Narrow" w:eastAsia="Calibri" w:hAnsi="Arial Narrow" w:cs="Times New Roman"/>
        </w:rPr>
        <w:t xml:space="preserve"> Mairiporã </w:t>
      </w:r>
      <w:r w:rsidRPr="005E526A">
        <w:rPr>
          <w:rFonts w:ascii="Arial Narrow" w:eastAsia="Calibri" w:hAnsi="Arial Narrow" w:cs="Times New Roman"/>
        </w:rPr>
        <w:t>para dirimir os litígios que decorrerem da execução deste Termo de Contrato que não possam ser compostos pela conciliação, conforme art. 92, §1º da Lei nº 14.133/2021.</w:t>
      </w:r>
    </w:p>
    <w:p w14:paraId="299DF89B" w14:textId="77777777" w:rsidR="006D1FF3" w:rsidRPr="005E526A" w:rsidRDefault="006D1FF3" w:rsidP="00714768">
      <w:pPr>
        <w:spacing w:before="120" w:after="60"/>
        <w:jc w:val="both"/>
        <w:rPr>
          <w:rFonts w:ascii="Arial Narrow" w:eastAsia="Calibri" w:hAnsi="Arial Narrow" w:cs="Times New Roman"/>
        </w:rPr>
      </w:pPr>
    </w:p>
    <w:p w14:paraId="2C57088F" w14:textId="77777777" w:rsidR="006D1FF3" w:rsidRPr="005E526A" w:rsidRDefault="0002120B" w:rsidP="00714768">
      <w:pPr>
        <w:spacing w:before="120" w:after="60"/>
        <w:jc w:val="both"/>
        <w:rPr>
          <w:rFonts w:ascii="Arial Narrow" w:eastAsia="Calibri" w:hAnsi="Arial Narrow" w:cs="Times New Roman"/>
        </w:rPr>
      </w:pPr>
      <w:r w:rsidRPr="005E526A">
        <w:rPr>
          <w:rFonts w:ascii="Arial Narrow" w:eastAsia="Calibri" w:hAnsi="Arial Narrow" w:cs="Times New Roman"/>
        </w:rPr>
        <w:t xml:space="preserve">Para firmeza e validade do pactuado, o presente Termo de Contrato foi lavrado em duas (duas) vias de igual teor, que, depois de lido e achado em ordem, foi assinado pelos contraentes. </w:t>
      </w:r>
    </w:p>
    <w:p w14:paraId="21F01CE9" w14:textId="77777777" w:rsidR="006D1FF3" w:rsidRPr="005E526A" w:rsidRDefault="006D1FF3" w:rsidP="00714768">
      <w:pPr>
        <w:spacing w:before="120" w:after="60"/>
        <w:ind w:right="-15"/>
        <w:jc w:val="right"/>
        <w:rPr>
          <w:rFonts w:ascii="Arial Narrow" w:eastAsia="Calibri" w:hAnsi="Arial Narrow" w:cs="Times New Roman"/>
        </w:rPr>
      </w:pPr>
    </w:p>
    <w:p w14:paraId="1391CAA6" w14:textId="77777777" w:rsidR="006D1FF3" w:rsidRPr="005E526A" w:rsidRDefault="0002120B" w:rsidP="00714768">
      <w:pPr>
        <w:spacing w:before="120" w:after="60"/>
        <w:jc w:val="right"/>
        <w:rPr>
          <w:rFonts w:ascii="Arial Narrow" w:eastAsia="Calibri" w:hAnsi="Arial Narrow" w:cs="Times New Roman"/>
        </w:rPr>
      </w:pPr>
      <w:r w:rsidRPr="005E526A">
        <w:rPr>
          <w:rFonts w:ascii="Arial Narrow" w:eastAsia="Calibri" w:hAnsi="Arial Narrow" w:cs="Times New Roman"/>
        </w:rPr>
        <w:t>........, ......... DE ...................   DE 20</w:t>
      </w:r>
      <w:r w:rsidR="00E37195" w:rsidRPr="005E526A">
        <w:rPr>
          <w:rFonts w:ascii="Arial Narrow" w:eastAsia="Calibri" w:hAnsi="Arial Narrow" w:cs="Times New Roman"/>
        </w:rPr>
        <w:t>2</w:t>
      </w:r>
      <w:r w:rsidR="00E65ECE" w:rsidRPr="005E526A">
        <w:rPr>
          <w:rFonts w:ascii="Arial Narrow" w:eastAsia="Calibri" w:hAnsi="Arial Narrow" w:cs="Times New Roman"/>
        </w:rPr>
        <w:t>5</w:t>
      </w:r>
      <w:r w:rsidRPr="005E526A">
        <w:rPr>
          <w:rFonts w:ascii="Arial Narrow" w:eastAsia="Calibri" w:hAnsi="Arial Narrow" w:cs="Times New Roman"/>
        </w:rPr>
        <w:t>.</w:t>
      </w:r>
    </w:p>
    <w:p w14:paraId="5B17F807" w14:textId="77777777" w:rsidR="006D1FF3" w:rsidRPr="005E526A" w:rsidRDefault="006D1FF3" w:rsidP="00714768">
      <w:pPr>
        <w:jc w:val="both"/>
        <w:rPr>
          <w:rFonts w:ascii="Arial Narrow" w:eastAsia="Calibri" w:hAnsi="Arial Narrow" w:cs="Times New Roman"/>
        </w:rPr>
      </w:pPr>
    </w:p>
    <w:p w14:paraId="41930773" w14:textId="77777777" w:rsidR="006D1FF3" w:rsidRPr="005E526A" w:rsidRDefault="006D1FF3" w:rsidP="00714768">
      <w:pPr>
        <w:jc w:val="both"/>
        <w:rPr>
          <w:rFonts w:ascii="Arial Narrow" w:eastAsia="Calibri" w:hAnsi="Arial Narrow" w:cs="Times New Roman"/>
        </w:rPr>
      </w:pPr>
    </w:p>
    <w:p w14:paraId="409197A0"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_________________________</w:t>
      </w:r>
    </w:p>
    <w:p w14:paraId="2C72AE97"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Responsável legal da CONTRATANTE</w:t>
      </w:r>
    </w:p>
    <w:p w14:paraId="46A0AC0D" w14:textId="77777777" w:rsidR="006D1FF3" w:rsidRPr="005E526A" w:rsidRDefault="006D1FF3" w:rsidP="00714768">
      <w:pPr>
        <w:jc w:val="center"/>
        <w:rPr>
          <w:rFonts w:ascii="Arial Narrow" w:eastAsia="Calibri" w:hAnsi="Arial Narrow" w:cs="Times New Roman"/>
        </w:rPr>
      </w:pPr>
    </w:p>
    <w:p w14:paraId="1CF5365B" w14:textId="77777777" w:rsidR="006D1FF3" w:rsidRPr="005E526A" w:rsidRDefault="006D1FF3" w:rsidP="00714768">
      <w:pPr>
        <w:jc w:val="center"/>
        <w:rPr>
          <w:rFonts w:ascii="Arial Narrow" w:eastAsia="Calibri" w:hAnsi="Arial Narrow" w:cs="Times New Roman"/>
        </w:rPr>
      </w:pPr>
    </w:p>
    <w:p w14:paraId="06330D6A"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_________________________</w:t>
      </w:r>
    </w:p>
    <w:p w14:paraId="6F965281" w14:textId="77777777" w:rsidR="006D1FF3" w:rsidRPr="005E526A" w:rsidRDefault="0002120B" w:rsidP="00714768">
      <w:pPr>
        <w:jc w:val="center"/>
        <w:rPr>
          <w:rFonts w:ascii="Arial Narrow" w:eastAsia="Calibri" w:hAnsi="Arial Narrow" w:cs="Times New Roman"/>
        </w:rPr>
      </w:pPr>
      <w:r w:rsidRPr="005E526A">
        <w:rPr>
          <w:rFonts w:ascii="Arial Narrow" w:eastAsia="Calibri" w:hAnsi="Arial Narrow" w:cs="Times New Roman"/>
        </w:rPr>
        <w:t>Responsável legal da CONTRATADA</w:t>
      </w:r>
    </w:p>
    <w:p w14:paraId="74E80523" w14:textId="77777777" w:rsidR="00E71B6F" w:rsidRPr="005E526A" w:rsidRDefault="00E71B6F" w:rsidP="00714768">
      <w:pPr>
        <w:jc w:val="center"/>
        <w:rPr>
          <w:rFonts w:ascii="Arial Narrow" w:eastAsia="Calibri" w:hAnsi="Arial Narrow" w:cs="Times New Roman"/>
        </w:rPr>
      </w:pPr>
    </w:p>
    <w:p w14:paraId="041A0DAC" w14:textId="77777777" w:rsidR="00E71B6F" w:rsidRPr="005E526A" w:rsidRDefault="00E71B6F" w:rsidP="00714768">
      <w:pPr>
        <w:pStyle w:val="Corpodetexto"/>
        <w:tabs>
          <w:tab w:val="left" w:pos="851"/>
        </w:tabs>
        <w:spacing w:before="2" w:line="240" w:lineRule="auto"/>
        <w:rPr>
          <w:rFonts w:ascii="Arial Narrow" w:hAnsi="Arial Narrow"/>
          <w:sz w:val="24"/>
          <w:szCs w:val="24"/>
          <w:lang w:val="pt-BR"/>
        </w:rPr>
      </w:pPr>
    </w:p>
    <w:p w14:paraId="768B3FFF" w14:textId="77777777" w:rsidR="00E71B6F" w:rsidRPr="005E526A" w:rsidRDefault="00E71B6F" w:rsidP="00714768">
      <w:pPr>
        <w:pStyle w:val="Corpodetexto"/>
        <w:tabs>
          <w:tab w:val="left" w:pos="851"/>
        </w:tabs>
        <w:spacing w:before="112" w:line="240" w:lineRule="auto"/>
        <w:jc w:val="right"/>
        <w:rPr>
          <w:rFonts w:ascii="Arial Narrow" w:hAnsi="Arial Narrow"/>
          <w:sz w:val="24"/>
          <w:szCs w:val="24"/>
          <w:lang w:val="pt-BR"/>
        </w:rPr>
      </w:pPr>
      <w:r w:rsidRPr="005E526A">
        <w:rPr>
          <w:rFonts w:ascii="Arial Narrow" w:hAnsi="Arial Narrow"/>
          <w:sz w:val="24"/>
          <w:szCs w:val="24"/>
          <w:lang w:val="pt-BR"/>
        </w:rPr>
        <w:t>NOME: Gestor do Contrato (Ciência e Anuência)</w:t>
      </w:r>
    </w:p>
    <w:p w14:paraId="57230289" w14:textId="77777777" w:rsidR="00E71B6F" w:rsidRPr="005E526A" w:rsidRDefault="00E71B6F" w:rsidP="00714768">
      <w:pPr>
        <w:pStyle w:val="Corpodetexto"/>
        <w:tabs>
          <w:tab w:val="left" w:pos="851"/>
        </w:tabs>
        <w:spacing w:before="117" w:line="240" w:lineRule="auto"/>
        <w:rPr>
          <w:rFonts w:ascii="Arial Narrow" w:hAnsi="Arial Narrow"/>
          <w:sz w:val="24"/>
          <w:szCs w:val="24"/>
          <w:lang w:val="pt-BR"/>
        </w:rPr>
      </w:pPr>
      <w:r w:rsidRPr="005E526A">
        <w:rPr>
          <w:rFonts w:ascii="Arial Narrow" w:hAnsi="Arial Narrow"/>
          <w:sz w:val="24"/>
          <w:szCs w:val="24"/>
          <w:lang w:val="pt-BR"/>
        </w:rPr>
        <w:t>TESTEMUNHAS:</w:t>
      </w:r>
    </w:p>
    <w:p w14:paraId="752526FF" w14:textId="77777777" w:rsidR="00E71B6F" w:rsidRPr="005E526A" w:rsidRDefault="00E71B6F" w:rsidP="00714768">
      <w:pPr>
        <w:pStyle w:val="Corpodetexto"/>
        <w:tabs>
          <w:tab w:val="left" w:pos="851"/>
          <w:tab w:val="left" w:pos="3891"/>
        </w:tabs>
        <w:spacing w:line="240" w:lineRule="auto"/>
        <w:rPr>
          <w:rFonts w:ascii="Arial Narrow" w:hAnsi="Arial Narrow"/>
          <w:sz w:val="24"/>
          <w:szCs w:val="24"/>
          <w:u w:val="single"/>
          <w:lang w:val="pt-BR"/>
        </w:rPr>
      </w:pPr>
      <w:r w:rsidRPr="005E526A">
        <w:rPr>
          <w:rFonts w:ascii="Arial Narrow" w:hAnsi="Arial Narrow"/>
          <w:sz w:val="24"/>
          <w:szCs w:val="24"/>
          <w:lang w:val="pt-BR"/>
        </w:rPr>
        <w:t xml:space="preserve">1) </w:t>
      </w:r>
      <w:r w:rsidRPr="005E526A">
        <w:rPr>
          <w:rFonts w:ascii="Arial Narrow" w:hAnsi="Arial Narrow"/>
          <w:sz w:val="24"/>
          <w:szCs w:val="24"/>
          <w:u w:val="single"/>
          <w:lang w:val="pt-BR"/>
        </w:rPr>
        <w:tab/>
        <w:t xml:space="preserve"> </w:t>
      </w:r>
    </w:p>
    <w:p w14:paraId="2D55EDB0" w14:textId="77777777" w:rsidR="00E71B6F" w:rsidRPr="005E526A" w:rsidRDefault="00E71B6F" w:rsidP="00714768">
      <w:pPr>
        <w:pStyle w:val="Corpodetexto"/>
        <w:tabs>
          <w:tab w:val="left" w:pos="851"/>
          <w:tab w:val="left" w:pos="3891"/>
        </w:tabs>
        <w:spacing w:before="100" w:line="240" w:lineRule="auto"/>
        <w:rPr>
          <w:rFonts w:ascii="Arial Narrow" w:hAnsi="Arial Narrow"/>
          <w:sz w:val="24"/>
          <w:szCs w:val="24"/>
          <w:u w:val="single"/>
          <w:lang w:val="pt-BR"/>
        </w:rPr>
      </w:pPr>
      <w:r w:rsidRPr="005E526A">
        <w:rPr>
          <w:rFonts w:ascii="Arial Narrow" w:hAnsi="Arial Narrow"/>
          <w:sz w:val="24"/>
          <w:szCs w:val="24"/>
          <w:lang w:val="pt-BR"/>
        </w:rPr>
        <w:t xml:space="preserve">2) </w:t>
      </w:r>
      <w:r w:rsidRPr="005E526A">
        <w:rPr>
          <w:rFonts w:ascii="Arial Narrow" w:hAnsi="Arial Narrow"/>
          <w:sz w:val="24"/>
          <w:szCs w:val="24"/>
          <w:u w:val="single"/>
          <w:lang w:val="pt-BR"/>
        </w:rPr>
        <w:t xml:space="preserve"> </w:t>
      </w:r>
      <w:r w:rsidRPr="005E526A">
        <w:rPr>
          <w:rFonts w:ascii="Arial Narrow" w:hAnsi="Arial Narrow"/>
          <w:sz w:val="24"/>
          <w:szCs w:val="24"/>
          <w:u w:val="single"/>
          <w:lang w:val="pt-BR"/>
        </w:rPr>
        <w:tab/>
        <w:t xml:space="preserve"> </w:t>
      </w:r>
    </w:p>
    <w:p w14:paraId="548C45E3" w14:textId="77777777" w:rsidR="00E71B6F" w:rsidRPr="005E526A" w:rsidRDefault="00E71B6F" w:rsidP="00714768">
      <w:pPr>
        <w:jc w:val="center"/>
        <w:rPr>
          <w:rFonts w:ascii="Arial Narrow" w:eastAsia="Calibri" w:hAnsi="Arial Narrow" w:cs="Times New Roman"/>
        </w:rPr>
      </w:pPr>
    </w:p>
    <w:p w14:paraId="24620436" w14:textId="77777777" w:rsidR="00E71B6F" w:rsidRPr="005E526A" w:rsidRDefault="00E71B6F" w:rsidP="00714768">
      <w:pPr>
        <w:jc w:val="center"/>
        <w:rPr>
          <w:rFonts w:ascii="Arial Narrow" w:eastAsia="Calibri" w:hAnsi="Arial Narrow" w:cs="Times New Roman"/>
        </w:rPr>
      </w:pPr>
    </w:p>
    <w:p w14:paraId="5F4850ED" w14:textId="77777777" w:rsidR="00084038" w:rsidRPr="005E526A" w:rsidRDefault="00084038" w:rsidP="00714768">
      <w:pPr>
        <w:rPr>
          <w:rFonts w:ascii="Arial Narrow" w:eastAsia="Calibri" w:hAnsi="Arial Narrow" w:cs="Times New Roman"/>
        </w:rPr>
      </w:pPr>
      <w:r w:rsidRPr="005E526A">
        <w:rPr>
          <w:rFonts w:ascii="Arial Narrow" w:eastAsia="Calibri" w:hAnsi="Arial Narrow" w:cs="Times New Roman"/>
        </w:rPr>
        <w:br w:type="page"/>
      </w:r>
    </w:p>
    <w:p w14:paraId="74556E9C" w14:textId="77777777" w:rsidR="007B6EAB" w:rsidRPr="005E526A" w:rsidRDefault="007B6EAB" w:rsidP="00714768">
      <w:pPr>
        <w:ind w:left="425"/>
        <w:jc w:val="both"/>
        <w:rPr>
          <w:rFonts w:ascii="Arial Narrow" w:eastAsia="Calibri" w:hAnsi="Arial Narrow" w:cs="Times New Roman"/>
        </w:rPr>
      </w:pPr>
    </w:p>
    <w:p w14:paraId="0C8140B3" w14:textId="77777777" w:rsidR="007B6EAB" w:rsidRPr="005E526A" w:rsidRDefault="007B6EAB" w:rsidP="00714768">
      <w:pPr>
        <w:keepNext/>
        <w:keepLines/>
        <w:pBdr>
          <w:left w:val="nil"/>
          <w:right w:val="nil"/>
          <w:between w:val="nil"/>
        </w:pBdr>
        <w:shd w:val="clear" w:color="auto" w:fill="D7E3BC"/>
        <w:tabs>
          <w:tab w:val="left" w:pos="567"/>
        </w:tabs>
        <w:jc w:val="center"/>
        <w:rPr>
          <w:rFonts w:ascii="Arial Narrow" w:hAnsi="Arial Narrow" w:cs="Times New Roman"/>
        </w:rPr>
      </w:pPr>
      <w:r w:rsidRPr="005E526A">
        <w:rPr>
          <w:rFonts w:ascii="Arial Narrow" w:eastAsia="Calibri" w:hAnsi="Arial Narrow" w:cs="Times New Roman"/>
          <w:b/>
          <w:color w:val="000000"/>
        </w:rPr>
        <w:t xml:space="preserve">ANEXO X – MINUTA DA ATA DE REGISTRO DE PREÇOS </w:t>
      </w:r>
    </w:p>
    <w:p w14:paraId="559BC767" w14:textId="77777777" w:rsidR="007B6EAB" w:rsidRPr="005E526A" w:rsidRDefault="007B6EAB" w:rsidP="00714768">
      <w:pPr>
        <w:keepNext/>
        <w:keepLines/>
        <w:pBdr>
          <w:top w:val="nil"/>
          <w:left w:val="nil"/>
          <w:bottom w:val="nil"/>
          <w:right w:val="nil"/>
          <w:between w:val="nil"/>
        </w:pBdr>
        <w:tabs>
          <w:tab w:val="left" w:pos="567"/>
        </w:tabs>
        <w:jc w:val="both"/>
        <w:rPr>
          <w:rFonts w:ascii="Arial Narrow" w:eastAsia="Calibri" w:hAnsi="Arial Narrow" w:cs="Times New Roman"/>
          <w:b/>
          <w:color w:val="366091"/>
        </w:rPr>
      </w:pPr>
    </w:p>
    <w:p w14:paraId="543D92FB" w14:textId="77777777" w:rsidR="007B6EAB" w:rsidRPr="005E526A" w:rsidRDefault="007B6EAB" w:rsidP="00714768">
      <w:pPr>
        <w:jc w:val="center"/>
        <w:rPr>
          <w:rFonts w:ascii="Arial Narrow" w:eastAsia="Calibri" w:hAnsi="Arial Narrow" w:cs="Times New Roma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5E526A" w14:paraId="0533A6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593C9BD9" w14:textId="7DAB6D80" w:rsidR="004F104B" w:rsidRPr="005E526A" w:rsidRDefault="004F104B"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ATA DE REGISTRO DE PREÇOS XXX/</w:t>
            </w:r>
            <w:r w:rsidR="001B1FEF" w:rsidRPr="005E526A">
              <w:rPr>
                <w:rFonts w:ascii="Arial Narrow" w:hAnsi="Arial Narrow" w:cs="Times New Roman"/>
                <w:b/>
              </w:rPr>
              <w:t>XXXX</w:t>
            </w:r>
          </w:p>
        </w:tc>
      </w:tr>
      <w:tr w:rsidR="004F104B" w:rsidRPr="005E526A" w14:paraId="7AB33920"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9895D72" w14:textId="77777777" w:rsidR="004F104B" w:rsidRPr="005E526A" w:rsidRDefault="004F104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PROCESSO</w:t>
            </w:r>
          </w:p>
        </w:tc>
        <w:tc>
          <w:tcPr>
            <w:tcW w:w="1871" w:type="dxa"/>
            <w:tcBorders>
              <w:top w:val="single" w:sz="4" w:space="0" w:color="auto"/>
              <w:left w:val="single" w:sz="4" w:space="0" w:color="auto"/>
              <w:bottom w:val="single" w:sz="4" w:space="0" w:color="auto"/>
              <w:right w:val="single" w:sz="4" w:space="0" w:color="auto"/>
            </w:tcBorders>
          </w:tcPr>
          <w:p w14:paraId="15D29950" w14:textId="4AAAEA5D" w:rsidR="004F104B" w:rsidRPr="005E526A" w:rsidRDefault="003C25F1" w:rsidP="00714768">
            <w:pPr>
              <w:widowControl w:val="0"/>
              <w:tabs>
                <w:tab w:val="left" w:pos="426"/>
              </w:tabs>
              <w:spacing w:before="120"/>
              <w:jc w:val="center"/>
              <w:rPr>
                <w:rFonts w:ascii="Arial Narrow" w:hAnsi="Arial Narrow" w:cs="Times New Roman"/>
                <w:b/>
              </w:rPr>
            </w:pPr>
            <w:r>
              <w:rPr>
                <w:rFonts w:ascii="Arial Narrow" w:hAnsi="Arial Narrow" w:cs="Times New Roman"/>
                <w:b/>
              </w:rPr>
              <w:t>26</w:t>
            </w:r>
            <w:r w:rsidR="00B22A79" w:rsidRPr="005E526A">
              <w:rPr>
                <w:rFonts w:ascii="Arial Narrow" w:hAnsi="Arial Narrow" w:cs="Times New Roman"/>
                <w:b/>
              </w:rPr>
              <w:t>.8</w:t>
            </w:r>
            <w:r>
              <w:rPr>
                <w:rFonts w:ascii="Arial Narrow" w:hAnsi="Arial Narrow" w:cs="Times New Roman"/>
                <w:b/>
              </w:rPr>
              <w:t>22</w:t>
            </w:r>
            <w:r w:rsidR="00B22A79" w:rsidRPr="005E526A">
              <w:rPr>
                <w:rFonts w:ascii="Arial Narrow" w:hAnsi="Arial Narrow" w:cs="Times New Roman"/>
                <w:b/>
              </w:rPr>
              <w:t>/2025</w:t>
            </w:r>
          </w:p>
        </w:tc>
        <w:tc>
          <w:tcPr>
            <w:tcW w:w="2835" w:type="dxa"/>
            <w:tcBorders>
              <w:top w:val="single" w:sz="4" w:space="0" w:color="auto"/>
              <w:left w:val="single" w:sz="4" w:space="0" w:color="auto"/>
              <w:bottom w:val="single" w:sz="4" w:space="0" w:color="auto"/>
              <w:right w:val="single" w:sz="4" w:space="0" w:color="auto"/>
            </w:tcBorders>
          </w:tcPr>
          <w:p w14:paraId="4B503CB2" w14:textId="77777777" w:rsidR="004F104B" w:rsidRPr="005E526A" w:rsidRDefault="004F104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PREGÃO ELETRÔNICO</w:t>
            </w:r>
          </w:p>
        </w:tc>
        <w:tc>
          <w:tcPr>
            <w:tcW w:w="1984" w:type="dxa"/>
            <w:tcBorders>
              <w:top w:val="single" w:sz="4" w:space="0" w:color="auto"/>
              <w:left w:val="single" w:sz="4" w:space="0" w:color="auto"/>
              <w:bottom w:val="single" w:sz="4" w:space="0" w:color="auto"/>
              <w:right w:val="single" w:sz="4" w:space="0" w:color="auto"/>
            </w:tcBorders>
          </w:tcPr>
          <w:p w14:paraId="60356010" w14:textId="53B1FEE6" w:rsidR="004F104B" w:rsidRPr="005E526A" w:rsidRDefault="003C25F1" w:rsidP="00714768">
            <w:pPr>
              <w:widowControl w:val="0"/>
              <w:tabs>
                <w:tab w:val="left" w:pos="426"/>
              </w:tabs>
              <w:spacing w:before="120"/>
              <w:jc w:val="center"/>
              <w:rPr>
                <w:rFonts w:ascii="Arial Narrow" w:hAnsi="Arial Narrow" w:cs="Times New Roman"/>
                <w:b/>
              </w:rPr>
            </w:pPr>
            <w:r w:rsidRPr="005E526A">
              <w:rPr>
                <w:rFonts w:ascii="Arial Narrow" w:eastAsia="Calibri" w:hAnsi="Arial Narrow" w:cs="Times New Roman"/>
                <w:b/>
              </w:rPr>
              <w:t>0</w:t>
            </w:r>
            <w:r>
              <w:rPr>
                <w:rFonts w:ascii="Arial Narrow" w:eastAsia="Calibri" w:hAnsi="Arial Narrow" w:cs="Times New Roman"/>
                <w:b/>
              </w:rPr>
              <w:t>64</w:t>
            </w:r>
            <w:r w:rsidRPr="005E526A">
              <w:rPr>
                <w:rFonts w:ascii="Arial Narrow" w:eastAsia="Calibri" w:hAnsi="Arial Narrow" w:cs="Times New Roman"/>
                <w:b/>
              </w:rPr>
              <w:t>/2025</w:t>
            </w:r>
          </w:p>
        </w:tc>
      </w:tr>
    </w:tbl>
    <w:p w14:paraId="48A36F5E" w14:textId="14E8AC08" w:rsidR="004F104B" w:rsidRPr="005E526A" w:rsidRDefault="004F104B" w:rsidP="00714768">
      <w:pPr>
        <w:widowControl w:val="0"/>
        <w:tabs>
          <w:tab w:val="left" w:pos="426"/>
        </w:tabs>
        <w:spacing w:before="120"/>
        <w:ind w:firstLine="708"/>
        <w:jc w:val="both"/>
        <w:rPr>
          <w:rFonts w:ascii="Arial Narrow" w:hAnsi="Arial Narrow" w:cs="Times New Roman"/>
        </w:rPr>
      </w:pPr>
      <w:r w:rsidRPr="005E526A">
        <w:rPr>
          <w:rFonts w:ascii="Arial Narrow" w:hAnsi="Arial Narrow" w:cs="Times New Roman"/>
        </w:rPr>
        <w:t xml:space="preserve">Aos _____ dias do mês de _____ </w:t>
      </w:r>
      <w:proofErr w:type="spellStart"/>
      <w:r w:rsidRPr="005E526A">
        <w:rPr>
          <w:rFonts w:ascii="Arial Narrow" w:hAnsi="Arial Narrow" w:cs="Times New Roman"/>
        </w:rPr>
        <w:t>de</w:t>
      </w:r>
      <w:proofErr w:type="spellEnd"/>
      <w:r w:rsidRPr="005E526A">
        <w:rPr>
          <w:rFonts w:ascii="Arial Narrow" w:hAnsi="Arial Narrow" w:cs="Times New Roman"/>
        </w:rPr>
        <w:t xml:space="preserve"> 202</w:t>
      </w:r>
      <w:r w:rsidR="001B1FEF" w:rsidRPr="005E526A">
        <w:rPr>
          <w:rFonts w:ascii="Arial Narrow" w:hAnsi="Arial Narrow" w:cs="Times New Roman"/>
        </w:rPr>
        <w:t>5</w:t>
      </w:r>
      <w:r w:rsidRPr="005E526A">
        <w:rPr>
          <w:rFonts w:ascii="Arial Narrow" w:hAnsi="Arial Narrow" w:cs="Times New Roman"/>
        </w:rPr>
        <w:t xml:space="preserve">, autorizada pelo processo de </w:t>
      </w:r>
      <w:r w:rsidRPr="005E526A">
        <w:rPr>
          <w:rFonts w:ascii="Arial Narrow" w:hAnsi="Arial Narrow" w:cs="Times New Roman"/>
          <w:bCs/>
        </w:rPr>
        <w:t>Pregão</w:t>
      </w:r>
      <w:r w:rsidRPr="005E526A">
        <w:rPr>
          <w:rFonts w:ascii="Arial Narrow" w:hAnsi="Arial Narrow" w:cs="Times New Roman"/>
        </w:rPr>
        <w:t xml:space="preserve"> Eletrônico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hAnsi="Arial Narrow" w:cs="Times New Roman"/>
        </w:rPr>
        <w:t xml:space="preserve">, foi lavrada a presente </w:t>
      </w:r>
      <w:r w:rsidRPr="005E526A">
        <w:rPr>
          <w:rFonts w:ascii="Arial Narrow" w:hAnsi="Arial Narrow" w:cs="Times New Roman"/>
          <w:bCs/>
        </w:rPr>
        <w:t xml:space="preserve">ATA DE </w:t>
      </w:r>
      <w:r w:rsidR="005424C8" w:rsidRPr="005E526A">
        <w:rPr>
          <w:rFonts w:ascii="Arial Narrow" w:hAnsi="Arial Narrow"/>
          <w:bCs/>
          <w:lang w:eastAsia="zh-CN"/>
        </w:rPr>
        <w:t>REGISTRO DE PREÇO PARA CONTRATAÇÃO DE EMPRESA ESPECIALIZADA PARA O FORNECIMENTO DE MATERIAL ESCOLAR, PARA DISTRIBUIÇÃO GRATUITA AOS ALUNOS E PROFESSORES DA REDE MUNICIPAL DE ENS</w:t>
      </w:r>
      <w:r w:rsidR="005424C8" w:rsidRPr="005E526A">
        <w:rPr>
          <w:rFonts w:ascii="Arial Narrow" w:hAnsi="Arial Narrow"/>
          <w:bCs/>
          <w:lang w:eastAsia="zh-CN"/>
        </w:rPr>
        <w:lastRenderedPageBreak/>
        <w:t>INO DE MAIRIPORÃ PARA OS ANOS DE 2026 E 2027</w:t>
      </w:r>
      <w:r w:rsidRPr="005E526A">
        <w:rPr>
          <w:rFonts w:ascii="Arial Narrow" w:hAnsi="Arial Narrow" w:cs="Times New Roman"/>
        </w:rPr>
        <w:t xml:space="preserve">, de acordo com o disposto no art. </w:t>
      </w:r>
      <w:r w:rsidR="004B32A0" w:rsidRPr="005E526A">
        <w:rPr>
          <w:rFonts w:ascii="Arial Narrow" w:hAnsi="Arial Narrow" w:cs="Times New Roman"/>
        </w:rPr>
        <w:t>40</w:t>
      </w:r>
      <w:r w:rsidRPr="005E526A">
        <w:rPr>
          <w:rFonts w:ascii="Arial Narrow" w:hAnsi="Arial Narrow" w:cs="Times New Roman"/>
        </w:rPr>
        <w:t xml:space="preserve">, II, da Lei n.º </w:t>
      </w:r>
      <w:r w:rsidR="004B32A0" w:rsidRPr="005E526A">
        <w:rPr>
          <w:rFonts w:ascii="Arial Narrow" w:hAnsi="Arial Narrow" w:cs="Times New Roman"/>
        </w:rPr>
        <w:t>14.133</w:t>
      </w:r>
      <w:r w:rsidRPr="005E526A">
        <w:rPr>
          <w:rFonts w:ascii="Arial Narrow" w:hAnsi="Arial Narrow" w:cs="Times New Roman"/>
        </w:rPr>
        <w:t>/</w:t>
      </w:r>
      <w:r w:rsidR="004B32A0" w:rsidRPr="005E526A">
        <w:rPr>
          <w:rFonts w:ascii="Arial Narrow" w:hAnsi="Arial Narrow" w:cs="Times New Roman"/>
        </w:rPr>
        <w:t>2021</w:t>
      </w:r>
      <w:r w:rsidRPr="005E526A">
        <w:rPr>
          <w:rFonts w:ascii="Arial Narrow" w:hAnsi="Arial Narrow" w:cs="Times New Roman"/>
        </w:rPr>
        <w:t xml:space="preserve"> e </w:t>
      </w:r>
      <w:r w:rsidR="004B32A0" w:rsidRPr="005E526A">
        <w:rPr>
          <w:rFonts w:ascii="Arial Narrow" w:hAnsi="Arial Narrow" w:cs="Times New Roman"/>
        </w:rPr>
        <w:t xml:space="preserve">demais </w:t>
      </w:r>
      <w:r w:rsidRPr="005E526A">
        <w:rPr>
          <w:rFonts w:ascii="Arial Narrow" w:hAnsi="Arial Narrow" w:cs="Times New Roman"/>
        </w:rPr>
        <w:t xml:space="preserve">disposições </w:t>
      </w:r>
      <w:r w:rsidR="004B32A0" w:rsidRPr="005E526A">
        <w:rPr>
          <w:rFonts w:ascii="Arial Narrow" w:hAnsi="Arial Narrow" w:cs="Times New Roman"/>
        </w:rPr>
        <w:t>complementares</w:t>
      </w:r>
      <w:r w:rsidRPr="005E526A">
        <w:rPr>
          <w:rFonts w:ascii="Arial Narrow" w:hAnsi="Arial Narrow" w:cs="Times New Roman"/>
        </w:rPr>
        <w:t xml:space="preserve">, </w:t>
      </w:r>
      <w:r w:rsidR="004B32A0" w:rsidRPr="005E526A">
        <w:rPr>
          <w:rFonts w:ascii="Arial Narrow" w:hAnsi="Arial Narrow" w:cs="Times New Roman"/>
        </w:rPr>
        <w:t xml:space="preserve">bem como </w:t>
      </w:r>
      <w:r w:rsidRPr="005E526A">
        <w:rPr>
          <w:rFonts w:ascii="Arial Narrow" w:hAnsi="Arial Narrow" w:cs="Times New Roman"/>
        </w:rPr>
        <w:t xml:space="preserve">Decretos Municipais </w:t>
      </w:r>
      <w:r w:rsidR="004B32A0" w:rsidRPr="005E526A">
        <w:rPr>
          <w:rFonts w:ascii="Arial Narrow" w:hAnsi="Arial Narrow" w:cs="Times New Roman"/>
        </w:rPr>
        <w:t>9.643/2022 e 9.644/2022, e</w:t>
      </w:r>
      <w:r w:rsidRPr="005E526A">
        <w:rPr>
          <w:rFonts w:ascii="Arial Narrow" w:hAnsi="Arial Narrow" w:cs="Times New Roman"/>
        </w:rPr>
        <w:t xml:space="preserve"> </w:t>
      </w:r>
      <w:r w:rsidRPr="005E526A">
        <w:rPr>
          <w:rFonts w:ascii="Arial Narrow" w:hAnsi="Arial Narrow" w:cs="Times New Roman"/>
          <w:bCs/>
        </w:rPr>
        <w:t>Processo</w:t>
      </w:r>
      <w:r w:rsidR="00E65ECE" w:rsidRPr="005E526A">
        <w:rPr>
          <w:rFonts w:ascii="Arial Narrow" w:hAnsi="Arial Narrow" w:cs="Times New Roman"/>
          <w:bCs/>
        </w:rPr>
        <w:t>s</w:t>
      </w:r>
      <w:r w:rsidRPr="005E526A">
        <w:rPr>
          <w:rFonts w:ascii="Arial Narrow" w:hAnsi="Arial Narrow" w:cs="Times New Roman"/>
          <w:bCs/>
        </w:rPr>
        <w:t xml:space="preserve"> </w:t>
      </w:r>
      <w:r w:rsidR="003C25F1">
        <w:rPr>
          <w:rFonts w:ascii="Arial Narrow" w:hAnsi="Arial Narrow" w:cs="Times New Roman"/>
          <w:b/>
        </w:rPr>
        <w:t>26</w:t>
      </w:r>
      <w:r w:rsidR="00B22A79" w:rsidRPr="005E526A">
        <w:rPr>
          <w:rFonts w:ascii="Arial Narrow" w:hAnsi="Arial Narrow" w:cs="Times New Roman"/>
          <w:b/>
        </w:rPr>
        <w:t>.8</w:t>
      </w:r>
      <w:r w:rsidR="003C25F1">
        <w:rPr>
          <w:rFonts w:ascii="Arial Narrow" w:hAnsi="Arial Narrow" w:cs="Times New Roman"/>
          <w:b/>
        </w:rPr>
        <w:t>22</w:t>
      </w:r>
      <w:r w:rsidR="001B1FEF" w:rsidRPr="005E526A">
        <w:rPr>
          <w:rFonts w:ascii="Arial Narrow" w:hAnsi="Arial Narrow" w:cs="Times New Roman"/>
          <w:b/>
        </w:rPr>
        <w:t xml:space="preserve">/2025 </w:t>
      </w:r>
      <w:r w:rsidRPr="005E526A">
        <w:rPr>
          <w:rFonts w:ascii="Arial Narrow" w:hAnsi="Arial Narrow" w:cs="Times New Roman"/>
        </w:rPr>
        <w:t xml:space="preserve">que conjuntamente com as condições adiante estipuladas, regem o relacionamento Prefeitura e </w:t>
      </w:r>
      <w:r w:rsidRPr="005E526A">
        <w:rPr>
          <w:rFonts w:ascii="Arial Narrow" w:hAnsi="Arial Narrow" w:cs="Times New Roman"/>
          <w:bCs/>
        </w:rPr>
        <w:t>Fornecedor</w:t>
      </w:r>
      <w:r w:rsidRPr="005E526A">
        <w:rPr>
          <w:rFonts w:ascii="Arial Narrow" w:hAnsi="Arial Narrow" w:cs="Times New Roman"/>
        </w:rPr>
        <w:t>:</w:t>
      </w:r>
    </w:p>
    <w:p w14:paraId="40F454F8" w14:textId="7DB5D9DE" w:rsidR="004F104B" w:rsidRPr="005E526A" w:rsidRDefault="004F104B" w:rsidP="00714768">
      <w:pPr>
        <w:pStyle w:val="PargrafodaLista"/>
        <w:widowControl w:val="0"/>
        <w:numPr>
          <w:ilvl w:val="2"/>
          <w:numId w:val="13"/>
        </w:numPr>
        <w:spacing w:before="120" w:after="200"/>
        <w:ind w:left="567" w:hanging="567"/>
        <w:jc w:val="both"/>
        <w:rPr>
          <w:rFonts w:ascii="Arial Narrow" w:hAnsi="Arial Narrow" w:cs="Times New Roman"/>
        </w:rPr>
      </w:pPr>
      <w:r w:rsidRPr="005E526A">
        <w:rPr>
          <w:rFonts w:ascii="Arial Narrow" w:hAnsi="Arial Narrow" w:cs="Times New Roman"/>
        </w:rPr>
        <w:t xml:space="preserve">Consideram-se registrados, para eventual </w:t>
      </w:r>
      <w:r w:rsidR="005424C8" w:rsidRPr="005E526A">
        <w:rPr>
          <w:rFonts w:ascii="Arial Narrow" w:hAnsi="Arial Narrow"/>
          <w:bCs/>
          <w:lang w:eastAsia="zh-CN"/>
        </w:rPr>
        <w:t>CONTRATAÇÃO DE EMPRESA ESPECIALIZADA PARA O FORNECIMENTO DE MATERIAL ESCOLAR, PARA DISTRIBUIÇÃO GRATUITA AOS ALUNOS E PROFESSORES DA REDE MUNICIPAL DE ENSINO DE MAIRIPORÃ PARA OS ANOS DE 2026 E 2027</w:t>
      </w:r>
      <w:r w:rsidRPr="005E526A">
        <w:rPr>
          <w:rFonts w:ascii="Arial Narrow" w:hAnsi="Arial Narrow" w:cs="Times New Roman"/>
        </w:rPr>
        <w:t>, os preços do forneced</w:t>
      </w:r>
      <w:r w:rsidRPr="005E526A">
        <w:rPr>
          <w:rFonts w:ascii="Arial Narrow" w:hAnsi="Arial Narrow" w:cs="Times New Roman"/>
          <w:bCs/>
        </w:rPr>
        <w:t>or</w:t>
      </w:r>
      <w:r w:rsidRPr="005E526A">
        <w:rPr>
          <w:rFonts w:ascii="Arial Narrow" w:hAnsi="Arial Narrow" w:cs="Times New Roman"/>
        </w:rPr>
        <w:t xml:space="preserve"> </w:t>
      </w:r>
      <w:r w:rsidRPr="005E526A">
        <w:rPr>
          <w:rFonts w:ascii="Arial Narrow" w:hAnsi="Arial Narrow" w:cs="Times New Roman"/>
          <w:lang w:eastAsia="zh-CN"/>
        </w:rPr>
        <w:t>__________</w:t>
      </w:r>
      <w:r w:rsidRPr="005E526A">
        <w:rPr>
          <w:rFonts w:ascii="Arial Narrow" w:hAnsi="Arial Narrow" w:cs="Times New Roman"/>
        </w:rPr>
        <w:t xml:space="preserve">, estabelecido à </w:t>
      </w:r>
      <w:r w:rsidRPr="005E526A">
        <w:rPr>
          <w:rFonts w:ascii="Arial Narrow" w:hAnsi="Arial Narrow" w:cs="Times New Roman"/>
          <w:lang w:eastAsia="zh-CN"/>
        </w:rPr>
        <w:t>__________</w:t>
      </w:r>
      <w:r w:rsidRPr="005E526A">
        <w:rPr>
          <w:rFonts w:ascii="Arial Narrow" w:hAnsi="Arial Narrow" w:cs="Times New Roman"/>
        </w:rPr>
        <w:t xml:space="preserve">, nº </w:t>
      </w:r>
      <w:r w:rsidRPr="005E526A">
        <w:rPr>
          <w:rFonts w:ascii="Arial Narrow" w:hAnsi="Arial Narrow" w:cs="Times New Roman"/>
          <w:lang w:eastAsia="zh-CN"/>
        </w:rPr>
        <w:t>__________</w:t>
      </w:r>
      <w:r w:rsidRPr="005E526A">
        <w:rPr>
          <w:rFonts w:ascii="Arial Narrow" w:hAnsi="Arial Narrow" w:cs="Times New Roman"/>
        </w:rPr>
        <w:t xml:space="preserve">, bairro </w:t>
      </w:r>
      <w:r w:rsidRPr="005E526A">
        <w:rPr>
          <w:rFonts w:ascii="Arial Narrow" w:hAnsi="Arial Narrow" w:cs="Times New Roman"/>
          <w:lang w:eastAsia="zh-CN"/>
        </w:rPr>
        <w:t>__________</w:t>
      </w:r>
      <w:r w:rsidRPr="005E526A">
        <w:rPr>
          <w:rFonts w:ascii="Arial Narrow" w:hAnsi="Arial Narrow" w:cs="Times New Roman"/>
        </w:rPr>
        <w:t xml:space="preserve">, cidade de </w:t>
      </w:r>
      <w:r w:rsidRPr="005E526A">
        <w:rPr>
          <w:rFonts w:ascii="Arial Narrow" w:hAnsi="Arial Narrow" w:cs="Times New Roman"/>
          <w:lang w:eastAsia="zh-CN"/>
        </w:rPr>
        <w:t>__________</w:t>
      </w:r>
      <w:r w:rsidRPr="005E526A">
        <w:rPr>
          <w:rFonts w:ascii="Arial Narrow" w:hAnsi="Arial Narrow" w:cs="Times New Roman"/>
        </w:rPr>
        <w:t xml:space="preserve">, Estado de </w:t>
      </w:r>
      <w:r w:rsidRPr="005E526A">
        <w:rPr>
          <w:rFonts w:ascii="Arial Narrow" w:hAnsi="Arial Narrow" w:cs="Times New Roman"/>
          <w:lang w:eastAsia="zh-CN"/>
        </w:rPr>
        <w:t>__________</w:t>
      </w:r>
      <w:r w:rsidRPr="005E526A">
        <w:rPr>
          <w:rFonts w:ascii="Arial Narrow" w:hAnsi="Arial Narrow" w:cs="Times New Roman"/>
        </w:rPr>
        <w:t xml:space="preserve">, inscrito no CNPJ </w:t>
      </w:r>
      <w:r w:rsidRPr="005E526A">
        <w:rPr>
          <w:rFonts w:ascii="Arial Narrow" w:hAnsi="Arial Narrow" w:cs="Times New Roman"/>
          <w:lang w:eastAsia="zh-CN"/>
        </w:rPr>
        <w:t>__________, de acordo com a tabela abaixo</w:t>
      </w:r>
      <w:r w:rsidRPr="005E526A">
        <w:rPr>
          <w:rFonts w:ascii="Arial Narrow" w:hAnsi="Arial Narrow" w:cs="Times New Roman"/>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5E526A" w14:paraId="7344C729" w14:textId="77777777" w:rsidTr="004B32A0">
        <w:trPr>
          <w:trHeight w:val="20"/>
        </w:trPr>
        <w:tc>
          <w:tcPr>
            <w:tcW w:w="687" w:type="dxa"/>
            <w:shd w:val="clear" w:color="auto" w:fill="B6DDE8"/>
            <w:vAlign w:val="center"/>
          </w:tcPr>
          <w:p w14:paraId="786C968A" w14:textId="77777777" w:rsidR="004B32A0" w:rsidRPr="005E526A" w:rsidRDefault="004B32A0"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ITEM</w:t>
            </w:r>
          </w:p>
        </w:tc>
        <w:tc>
          <w:tcPr>
            <w:tcW w:w="985" w:type="dxa"/>
            <w:shd w:val="clear" w:color="auto" w:fill="B6DDE8"/>
            <w:vAlign w:val="center"/>
          </w:tcPr>
          <w:p w14:paraId="78D83446" w14:textId="77777777" w:rsidR="004B32A0" w:rsidRPr="005E526A" w:rsidRDefault="004B32A0"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QUANT.</w:t>
            </w:r>
          </w:p>
        </w:tc>
        <w:tc>
          <w:tcPr>
            <w:tcW w:w="752" w:type="dxa"/>
            <w:shd w:val="clear" w:color="auto" w:fill="B6DDE8"/>
            <w:vAlign w:val="center"/>
          </w:tcPr>
          <w:p w14:paraId="195A6348" w14:textId="77777777" w:rsidR="004B32A0" w:rsidRPr="005E526A" w:rsidRDefault="004B32A0"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UNID.</w:t>
            </w:r>
          </w:p>
        </w:tc>
        <w:tc>
          <w:tcPr>
            <w:tcW w:w="3156" w:type="dxa"/>
            <w:shd w:val="clear" w:color="auto" w:fill="B6DDE8"/>
            <w:vAlign w:val="center"/>
          </w:tcPr>
          <w:p w14:paraId="3B9F92C1" w14:textId="77777777" w:rsidR="004B32A0" w:rsidRPr="005E526A" w:rsidRDefault="004B32A0"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OBJETO</w:t>
            </w:r>
          </w:p>
        </w:tc>
        <w:tc>
          <w:tcPr>
            <w:tcW w:w="1440" w:type="dxa"/>
            <w:shd w:val="clear" w:color="auto" w:fill="B6DDE8"/>
          </w:tcPr>
          <w:p w14:paraId="73CDC888" w14:textId="77777777" w:rsidR="004B32A0" w:rsidRPr="005E526A" w:rsidRDefault="00E65ECE"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MARCA</w:t>
            </w:r>
          </w:p>
        </w:tc>
        <w:tc>
          <w:tcPr>
            <w:tcW w:w="1559" w:type="dxa"/>
            <w:shd w:val="clear" w:color="auto" w:fill="B6DDE8"/>
            <w:vAlign w:val="center"/>
          </w:tcPr>
          <w:p w14:paraId="3893021E" w14:textId="77777777" w:rsidR="004B32A0" w:rsidRPr="005E526A" w:rsidRDefault="004B32A0"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R$ UNIT.</w:t>
            </w:r>
          </w:p>
        </w:tc>
        <w:tc>
          <w:tcPr>
            <w:tcW w:w="1167" w:type="dxa"/>
            <w:shd w:val="clear" w:color="auto" w:fill="B6DDE8"/>
            <w:vAlign w:val="center"/>
          </w:tcPr>
          <w:p w14:paraId="7AC50459" w14:textId="77777777" w:rsidR="004B32A0" w:rsidRPr="005E526A" w:rsidRDefault="004B32A0" w:rsidP="00714768">
            <w:pPr>
              <w:widowControl w:val="0"/>
              <w:tabs>
                <w:tab w:val="left" w:pos="426"/>
              </w:tabs>
              <w:spacing w:before="120"/>
              <w:jc w:val="center"/>
              <w:rPr>
                <w:rFonts w:ascii="Arial Narrow" w:hAnsi="Arial Narrow" w:cs="Times New Roman"/>
                <w:b/>
              </w:rPr>
            </w:pPr>
            <w:r w:rsidRPr="005E526A">
              <w:rPr>
                <w:rFonts w:ascii="Arial Narrow" w:hAnsi="Arial Narrow" w:cs="Times New Roman"/>
                <w:b/>
              </w:rPr>
              <w:t>R$ TOTAL</w:t>
            </w:r>
          </w:p>
        </w:tc>
      </w:tr>
      <w:tr w:rsidR="004B32A0" w:rsidRPr="005E526A" w14:paraId="43FEC1E3" w14:textId="77777777" w:rsidTr="004B32A0">
        <w:trPr>
          <w:trHeight w:val="20"/>
        </w:trPr>
        <w:tc>
          <w:tcPr>
            <w:tcW w:w="687" w:type="dxa"/>
            <w:vAlign w:val="center"/>
          </w:tcPr>
          <w:p w14:paraId="3099616A" w14:textId="77777777" w:rsidR="004B32A0" w:rsidRPr="005E526A" w:rsidRDefault="004B32A0" w:rsidP="00714768">
            <w:pPr>
              <w:widowControl w:val="0"/>
              <w:tabs>
                <w:tab w:val="left" w:pos="426"/>
              </w:tabs>
              <w:spacing w:before="120"/>
              <w:jc w:val="center"/>
              <w:rPr>
                <w:rFonts w:ascii="Arial Narrow" w:hAnsi="Arial Narrow" w:cs="Times New Roman"/>
              </w:rPr>
            </w:pPr>
          </w:p>
        </w:tc>
        <w:tc>
          <w:tcPr>
            <w:tcW w:w="985" w:type="dxa"/>
            <w:vAlign w:val="center"/>
          </w:tcPr>
          <w:p w14:paraId="073ADA2E" w14:textId="77777777" w:rsidR="004B32A0" w:rsidRPr="005E526A" w:rsidRDefault="004B32A0" w:rsidP="00714768">
            <w:pPr>
              <w:widowControl w:val="0"/>
              <w:tabs>
                <w:tab w:val="left" w:pos="426"/>
              </w:tabs>
              <w:spacing w:before="120"/>
              <w:jc w:val="center"/>
              <w:rPr>
                <w:rFonts w:ascii="Arial Narrow" w:hAnsi="Arial Narrow" w:cs="Times New Roman"/>
              </w:rPr>
            </w:pPr>
          </w:p>
        </w:tc>
        <w:tc>
          <w:tcPr>
            <w:tcW w:w="752" w:type="dxa"/>
            <w:vAlign w:val="center"/>
          </w:tcPr>
          <w:p w14:paraId="77D0D2CD" w14:textId="77777777" w:rsidR="004B32A0" w:rsidRPr="005E526A" w:rsidRDefault="004B32A0" w:rsidP="00714768">
            <w:pPr>
              <w:widowControl w:val="0"/>
              <w:tabs>
                <w:tab w:val="left" w:pos="426"/>
              </w:tabs>
              <w:spacing w:before="120"/>
              <w:jc w:val="center"/>
              <w:rPr>
                <w:rFonts w:ascii="Arial Narrow" w:hAnsi="Arial Narrow" w:cs="Times New Roman"/>
              </w:rPr>
            </w:pPr>
          </w:p>
        </w:tc>
        <w:tc>
          <w:tcPr>
            <w:tcW w:w="3156" w:type="dxa"/>
            <w:vAlign w:val="center"/>
          </w:tcPr>
          <w:p w14:paraId="2133F63D" w14:textId="77777777" w:rsidR="004B32A0" w:rsidRPr="005E526A" w:rsidRDefault="004B32A0" w:rsidP="00714768">
            <w:pPr>
              <w:widowControl w:val="0"/>
              <w:tabs>
                <w:tab w:val="left" w:pos="426"/>
              </w:tabs>
              <w:spacing w:before="120"/>
              <w:jc w:val="center"/>
              <w:rPr>
                <w:rFonts w:ascii="Arial Narrow" w:hAnsi="Arial Narrow" w:cs="Times New Roman"/>
              </w:rPr>
            </w:pPr>
          </w:p>
        </w:tc>
        <w:tc>
          <w:tcPr>
            <w:tcW w:w="1440" w:type="dxa"/>
          </w:tcPr>
          <w:p w14:paraId="617A4E10" w14:textId="77777777" w:rsidR="004B32A0" w:rsidRPr="005E526A" w:rsidRDefault="004B32A0" w:rsidP="00714768">
            <w:pPr>
              <w:widowControl w:val="0"/>
              <w:tabs>
                <w:tab w:val="left" w:pos="426"/>
              </w:tabs>
              <w:spacing w:before="120"/>
              <w:jc w:val="center"/>
              <w:rPr>
                <w:rFonts w:ascii="Arial Narrow" w:hAnsi="Arial Narrow" w:cs="Times New Roman"/>
              </w:rPr>
            </w:pPr>
          </w:p>
        </w:tc>
        <w:tc>
          <w:tcPr>
            <w:tcW w:w="1559" w:type="dxa"/>
            <w:vAlign w:val="center"/>
          </w:tcPr>
          <w:p w14:paraId="2C1195BA" w14:textId="77777777" w:rsidR="004B32A0" w:rsidRPr="005E526A" w:rsidRDefault="004B32A0" w:rsidP="00714768">
            <w:pPr>
              <w:widowControl w:val="0"/>
              <w:tabs>
                <w:tab w:val="left" w:pos="426"/>
              </w:tabs>
              <w:spacing w:before="120"/>
              <w:jc w:val="center"/>
              <w:rPr>
                <w:rFonts w:ascii="Arial Narrow" w:hAnsi="Arial Narrow" w:cs="Times New Roman"/>
              </w:rPr>
            </w:pPr>
          </w:p>
        </w:tc>
        <w:tc>
          <w:tcPr>
            <w:tcW w:w="1167" w:type="dxa"/>
            <w:vAlign w:val="center"/>
          </w:tcPr>
          <w:p w14:paraId="39A9D936" w14:textId="77777777" w:rsidR="004B32A0" w:rsidRPr="005E526A" w:rsidRDefault="004B32A0" w:rsidP="00714768">
            <w:pPr>
              <w:widowControl w:val="0"/>
              <w:tabs>
                <w:tab w:val="left" w:pos="426"/>
              </w:tabs>
              <w:spacing w:before="120"/>
              <w:jc w:val="center"/>
              <w:rPr>
                <w:rFonts w:ascii="Arial Narrow" w:hAnsi="Arial Narrow" w:cs="Times New Roman"/>
              </w:rPr>
            </w:pPr>
          </w:p>
        </w:tc>
      </w:tr>
    </w:tbl>
    <w:p w14:paraId="1F60F011"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Havendo interesse, a Prefeitura convocará o </w:t>
      </w:r>
      <w:r w:rsidRPr="005E526A">
        <w:rPr>
          <w:rFonts w:ascii="Arial Narrow" w:hAnsi="Arial Narrow" w:cs="Times New Roman"/>
          <w:bCs/>
        </w:rPr>
        <w:t>Fornecedor</w:t>
      </w:r>
      <w:r w:rsidRPr="005E526A">
        <w:rPr>
          <w:rFonts w:ascii="Arial Narrow" w:hAnsi="Arial Narrow" w:cs="Times New Roman"/>
        </w:rPr>
        <w:t xml:space="preserve"> para a assinatura do contrato ou retirar instrumento equivalente (Ordem de Serviços) e entrega do(s) item(</w:t>
      </w:r>
      <w:proofErr w:type="spellStart"/>
      <w:r w:rsidRPr="005E526A">
        <w:rPr>
          <w:rFonts w:ascii="Arial Narrow" w:hAnsi="Arial Narrow" w:cs="Times New Roman"/>
        </w:rPr>
        <w:t>ns</w:t>
      </w:r>
      <w:proofErr w:type="spellEnd"/>
      <w:r w:rsidRPr="005E526A">
        <w:rPr>
          <w:rFonts w:ascii="Arial Narrow" w:hAnsi="Arial Narrow" w:cs="Times New Roman"/>
        </w:rPr>
        <w:t>) que se sagrou vencedor, nos termos do Edital;</w:t>
      </w:r>
    </w:p>
    <w:p w14:paraId="64E68468"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Vigência da Ata: 12 (doze) meses contados a partir da data de sua assinatura</w:t>
      </w:r>
      <w:r w:rsidR="00084038" w:rsidRPr="005E526A">
        <w:rPr>
          <w:rFonts w:ascii="Arial Narrow" w:hAnsi="Arial Narrow" w:cs="Times New Roman"/>
        </w:rPr>
        <w:t xml:space="preserve"> podendo ser prorrogada nos termos do art. 84 da Lei 14.133/2021</w:t>
      </w:r>
      <w:r w:rsidRPr="005E526A">
        <w:rPr>
          <w:rFonts w:ascii="Arial Narrow" w:hAnsi="Arial Narrow" w:cs="Times New Roman"/>
        </w:rPr>
        <w:t>;</w:t>
      </w:r>
    </w:p>
    <w:p w14:paraId="7A726783" w14:textId="77777777" w:rsidR="006037E3" w:rsidRPr="005E526A" w:rsidRDefault="006037E3"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color w:val="000000" w:themeColor="text1"/>
        </w:rPr>
        <w:t xml:space="preserve">Os produtos deverão ser entregues em até </w:t>
      </w:r>
      <w:r w:rsidR="00821BE8" w:rsidRPr="005E526A">
        <w:rPr>
          <w:rFonts w:ascii="Arial Narrow" w:hAnsi="Arial Narrow" w:cs="Times New Roman"/>
          <w:color w:val="000000" w:themeColor="text1"/>
        </w:rPr>
        <w:t>30</w:t>
      </w:r>
      <w:r w:rsidRPr="005E526A">
        <w:rPr>
          <w:rFonts w:ascii="Arial Narrow" w:hAnsi="Arial Narrow" w:cs="Times New Roman"/>
          <w:color w:val="000000" w:themeColor="text1"/>
        </w:rPr>
        <w:t xml:space="preserve"> (</w:t>
      </w:r>
      <w:r w:rsidR="00821BE8" w:rsidRPr="005E526A">
        <w:rPr>
          <w:rFonts w:ascii="Arial Narrow" w:hAnsi="Arial Narrow" w:cs="Times New Roman"/>
          <w:color w:val="000000" w:themeColor="text1"/>
        </w:rPr>
        <w:t>trinta</w:t>
      </w:r>
      <w:r w:rsidRPr="005E526A">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p>
    <w:p w14:paraId="11FA15B6" w14:textId="77777777" w:rsidR="004B32A0" w:rsidRPr="005E526A" w:rsidRDefault="004F104B" w:rsidP="00714768">
      <w:pPr>
        <w:pStyle w:val="PargrafodaLista"/>
        <w:widowControl w:val="0"/>
        <w:numPr>
          <w:ilvl w:val="2"/>
          <w:numId w:val="13"/>
        </w:numPr>
        <w:spacing w:before="120" w:after="120"/>
        <w:ind w:left="567" w:hanging="567"/>
        <w:contextualSpacing w:val="0"/>
        <w:rPr>
          <w:rFonts w:ascii="Arial Narrow" w:hAnsi="Arial Narrow" w:cs="Times New Roman"/>
        </w:rPr>
      </w:pPr>
      <w:r w:rsidRPr="005E526A">
        <w:rPr>
          <w:rFonts w:ascii="Arial Narrow" w:hAnsi="Arial Narrow" w:cs="Times New Roman"/>
        </w:rPr>
        <w:t xml:space="preserve">Local de Entrega: </w:t>
      </w:r>
      <w:r w:rsidR="004B32A0" w:rsidRPr="005E526A">
        <w:rPr>
          <w:rFonts w:ascii="Arial Narrow" w:hAnsi="Arial Narrow" w:cs="Times New Roman"/>
        </w:rPr>
        <w:t>será informado no momento do pedido de entrega, podendo ser em qualquer local ou logradouro dentro do Município de Mairiporã, onde tenha órgão ou Secretaria instalado.</w:t>
      </w:r>
    </w:p>
    <w:p w14:paraId="421FAA2E" w14:textId="77777777" w:rsidR="004F104B" w:rsidRPr="005E526A" w:rsidRDefault="004F104B" w:rsidP="00714768">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imes New Roman"/>
          <w:bCs/>
        </w:rPr>
      </w:pPr>
      <w:r w:rsidRPr="005E526A">
        <w:rPr>
          <w:rFonts w:ascii="Arial Narrow" w:hAnsi="Arial Narrow" w:cs="Times New Roman"/>
          <w:bCs/>
        </w:rPr>
        <w:t xml:space="preserve">Se houver alteração no endereço de entrega antes da expedição da Autorização de Fornecimento, a empresa deverá entregar os produtos, no endereço indicado pela Secretaria requisitante desde que </w:t>
      </w:r>
      <w:proofErr w:type="gramStart"/>
      <w:r w:rsidRPr="005E526A">
        <w:rPr>
          <w:rFonts w:ascii="Arial Narrow" w:hAnsi="Arial Narrow" w:cs="Times New Roman"/>
          <w:bCs/>
        </w:rPr>
        <w:t>o mesmo</w:t>
      </w:r>
      <w:proofErr w:type="gramEnd"/>
      <w:r w:rsidRPr="005E526A">
        <w:rPr>
          <w:rFonts w:ascii="Arial Narrow" w:hAnsi="Arial Narrow" w:cs="Times New Roman"/>
          <w:bCs/>
        </w:rPr>
        <w:t xml:space="preserve"> seja dentro do município de Mairiporã;</w:t>
      </w:r>
    </w:p>
    <w:p w14:paraId="53D06FFD"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Caso a entrega do produto não seja feita de acordo com a amostra apresentada, a remessa será devolvida pela Contratante, cabendo à Contratada a reposição do objeto no prazo de </w:t>
      </w:r>
      <w:r w:rsidR="004B32A0" w:rsidRPr="005E526A">
        <w:rPr>
          <w:rFonts w:ascii="Arial Narrow" w:hAnsi="Arial Narrow" w:cs="Times New Roman"/>
        </w:rPr>
        <w:t>até 3</w:t>
      </w:r>
      <w:r w:rsidRPr="005E526A">
        <w:rPr>
          <w:rFonts w:ascii="Arial Narrow" w:hAnsi="Arial Narrow" w:cs="Times New Roman"/>
        </w:rPr>
        <w:t xml:space="preserve"> (</w:t>
      </w:r>
      <w:r w:rsidR="004B32A0" w:rsidRPr="005E526A">
        <w:rPr>
          <w:rFonts w:ascii="Arial Narrow" w:hAnsi="Arial Narrow" w:cs="Times New Roman"/>
        </w:rPr>
        <w:t>três</w:t>
      </w:r>
      <w:r w:rsidRPr="005E526A">
        <w:rPr>
          <w:rFonts w:ascii="Arial Narrow" w:hAnsi="Arial Narrow" w:cs="Times New Roman"/>
        </w:rPr>
        <w:t xml:space="preserve">) </w:t>
      </w:r>
      <w:r w:rsidR="004B32A0" w:rsidRPr="005E526A">
        <w:rPr>
          <w:rFonts w:ascii="Arial Narrow" w:hAnsi="Arial Narrow" w:cs="Times New Roman"/>
        </w:rPr>
        <w:t>horas</w:t>
      </w:r>
      <w:r w:rsidRPr="005E526A">
        <w:rPr>
          <w:rFonts w:ascii="Arial Narrow" w:hAnsi="Arial Narrow" w:cs="Times New Roman"/>
        </w:rPr>
        <w:t xml:space="preserve">; </w:t>
      </w:r>
    </w:p>
    <w:p w14:paraId="7E652F79"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Condições de pagamento: a prefeitura efetuará o pagamento ao fornecedor em até 25 (vinte e cinco) dias corridos após o aceite da nota fiscal;</w:t>
      </w:r>
    </w:p>
    <w:p w14:paraId="0ADB2ABF"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Dados bancários do fornecedor: </w:t>
      </w:r>
      <w:r w:rsidRPr="005E526A">
        <w:rPr>
          <w:rFonts w:ascii="Arial Narrow" w:hAnsi="Arial Narrow" w:cs="Times New Roman"/>
          <w:lang w:eastAsia="zh-CN"/>
        </w:rPr>
        <w:t>_________</w:t>
      </w:r>
      <w:r w:rsidR="004B32A0" w:rsidRPr="005E526A">
        <w:rPr>
          <w:rFonts w:ascii="Arial Narrow" w:hAnsi="Arial Narrow" w:cs="Times New Roman"/>
          <w:lang w:eastAsia="zh-CN"/>
        </w:rPr>
        <w:t>__________________________________________</w:t>
      </w:r>
      <w:r w:rsidRPr="005E526A">
        <w:rPr>
          <w:rFonts w:ascii="Arial Narrow" w:hAnsi="Arial Narrow" w:cs="Times New Roman"/>
          <w:lang w:eastAsia="zh-CN"/>
        </w:rPr>
        <w:t>_;</w:t>
      </w:r>
    </w:p>
    <w:p w14:paraId="1503A98C"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As despesas decorrentes do fornecimento correrão à conta de recursos próprios do orçamento vigente alocados sob as dotações orçamentárias do orçamento municipal, as quais serão indicadas no momento da eventual contratação;</w:t>
      </w:r>
    </w:p>
    <w:p w14:paraId="488C1043"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As contratações advindas deste registro de preços serão regidas pelas disposições das Leis </w:t>
      </w:r>
      <w:r w:rsidR="008670F0" w:rsidRPr="005E526A">
        <w:rPr>
          <w:rFonts w:ascii="Arial Narrow" w:hAnsi="Arial Narrow" w:cs="Times New Roman"/>
        </w:rPr>
        <w:t xml:space="preserve">Lei 14.133/2021 e dos Decretos Municipais 9643/2022 e 9644/2022, bem </w:t>
      </w:r>
      <w:r w:rsidR="004B32A0" w:rsidRPr="005E526A">
        <w:rPr>
          <w:rFonts w:ascii="Arial Narrow" w:hAnsi="Arial Narrow" w:cs="Times New Roman"/>
        </w:rPr>
        <w:t>como pelo estabelecido nesta ARP</w:t>
      </w:r>
      <w:r w:rsidRPr="005E526A">
        <w:rPr>
          <w:rFonts w:ascii="Arial Narrow" w:hAnsi="Arial Narrow" w:cs="Times New Roman"/>
        </w:rPr>
        <w:t>;</w:t>
      </w:r>
    </w:p>
    <w:p w14:paraId="4058C137"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Este registro de preços não obriga a prefeitura a firmar contratações com o </w:t>
      </w:r>
      <w:r w:rsidRPr="005E526A">
        <w:rPr>
          <w:rFonts w:ascii="Arial Narrow" w:hAnsi="Arial Narrow" w:cs="Times New Roman"/>
          <w:bCs/>
        </w:rPr>
        <w:t>fornecedor</w:t>
      </w:r>
      <w:r w:rsidRPr="005E526A">
        <w:rPr>
          <w:rFonts w:ascii="Arial Narrow" w:hAnsi="Arial Narrow" w:cs="Times New Roman"/>
        </w:rPr>
        <w:t>, ficando-lhe facultada a utilização de outros meios, assegurada, nesta hipótese, a preferência do beneficiário do registro em igualdade de condições;</w:t>
      </w:r>
    </w:p>
    <w:p w14:paraId="27F943E2" w14:textId="3BFC0361"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O descumprimento do presente, assim como a inexecução total ou parcial do contrato, sujeitar</w:t>
      </w:r>
      <w:r w:rsidRPr="005E526A">
        <w:rPr>
          <w:rFonts w:ascii="Arial Narrow" w:hAnsi="Arial Narrow" w:cs="Times New Roman"/>
        </w:rPr>
        <w:lastRenderedPageBreak/>
        <w:t xml:space="preserve">á o </w:t>
      </w:r>
      <w:r w:rsidRPr="005E526A">
        <w:rPr>
          <w:rFonts w:ascii="Arial Narrow" w:hAnsi="Arial Narrow" w:cs="Times New Roman"/>
          <w:bCs/>
        </w:rPr>
        <w:t>fornecedor</w:t>
      </w:r>
      <w:r w:rsidRPr="005E526A">
        <w:rPr>
          <w:rFonts w:ascii="Arial Narrow" w:hAnsi="Arial Narrow" w:cs="Times New Roman"/>
        </w:rPr>
        <w:t xml:space="preserve"> às penalidades constantes do Edital de Pregão Eletrônico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003C25F1">
        <w:rPr>
          <w:rFonts w:ascii="Arial Narrow" w:eastAsia="Calibri" w:hAnsi="Arial Narrow" w:cs="Times New Roman"/>
          <w:b/>
        </w:rPr>
        <w:t xml:space="preserve"> </w:t>
      </w:r>
      <w:r w:rsidRPr="005E526A">
        <w:rPr>
          <w:rFonts w:ascii="Arial Narrow" w:hAnsi="Arial Narrow" w:cs="Times New Roman"/>
        </w:rPr>
        <w:t>e legislação aplicável;</w:t>
      </w:r>
    </w:p>
    <w:p w14:paraId="20ADF3F8"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O registro de preços poderá ser suspenso ou cancelado no interesse da PREFEITURA e nas hipóteses dos artigos </w:t>
      </w:r>
      <w:r w:rsidR="008670F0" w:rsidRPr="005E526A">
        <w:rPr>
          <w:rFonts w:ascii="Arial Narrow" w:hAnsi="Arial Narrow" w:cs="Times New Roman"/>
        </w:rPr>
        <w:t>155</w:t>
      </w:r>
      <w:r w:rsidRPr="005E526A">
        <w:rPr>
          <w:rFonts w:ascii="Arial Narrow" w:hAnsi="Arial Narrow" w:cs="Times New Roman"/>
        </w:rPr>
        <w:t xml:space="preserve"> da Lei </w:t>
      </w:r>
      <w:r w:rsidR="008670F0" w:rsidRPr="005E526A">
        <w:rPr>
          <w:rFonts w:ascii="Arial Narrow" w:hAnsi="Arial Narrow" w:cs="Times New Roman"/>
        </w:rPr>
        <w:t>14.133</w:t>
      </w:r>
      <w:r w:rsidRPr="005E526A">
        <w:rPr>
          <w:rFonts w:ascii="Arial Narrow" w:hAnsi="Arial Narrow" w:cs="Times New Roman"/>
        </w:rPr>
        <w:t>/</w:t>
      </w:r>
      <w:r w:rsidR="008670F0" w:rsidRPr="005E526A">
        <w:rPr>
          <w:rFonts w:ascii="Arial Narrow" w:hAnsi="Arial Narrow" w:cs="Times New Roman"/>
        </w:rPr>
        <w:t>2021,</w:t>
      </w:r>
      <w:r w:rsidRPr="005E526A">
        <w:rPr>
          <w:rFonts w:ascii="Arial Narrow" w:hAnsi="Arial Narrow" w:cs="Times New Roman"/>
        </w:rPr>
        <w:t xml:space="preserve"> ou a pedido justificado do </w:t>
      </w:r>
      <w:r w:rsidRPr="005E526A">
        <w:rPr>
          <w:rFonts w:ascii="Arial Narrow" w:hAnsi="Arial Narrow" w:cs="Times New Roman"/>
          <w:bCs/>
        </w:rPr>
        <w:t xml:space="preserve">FORNECEDOR, </w:t>
      </w:r>
      <w:r w:rsidR="008670F0" w:rsidRPr="005E526A">
        <w:rPr>
          <w:rFonts w:ascii="Arial Narrow" w:hAnsi="Arial Narrow" w:cs="Times New Roman"/>
          <w:bCs/>
        </w:rPr>
        <w:t xml:space="preserve">desde que autorizada por esta PREFEITURA; </w:t>
      </w:r>
    </w:p>
    <w:p w14:paraId="4C7533C8" w14:textId="672395F2"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O </w:t>
      </w:r>
      <w:r w:rsidRPr="005E526A">
        <w:rPr>
          <w:rFonts w:ascii="Arial Narrow" w:hAnsi="Arial Narrow" w:cs="Times New Roman"/>
          <w:bCs/>
        </w:rPr>
        <w:t>fornecedor</w:t>
      </w:r>
      <w:r w:rsidRPr="005E526A">
        <w:rPr>
          <w:rFonts w:ascii="Arial Narrow" w:hAnsi="Arial Narrow" w:cs="Times New Roman"/>
        </w:rPr>
        <w:t xml:space="preserve"> deverá manter, enquanto vigorar o Registro de Preços e em compatibilidade com as obrigações por ele assumidas, todas as condições de habilitação e qualificação exigidas no </w:t>
      </w:r>
      <w:r w:rsidRPr="005E526A">
        <w:rPr>
          <w:rFonts w:ascii="Arial Narrow" w:hAnsi="Arial Narrow" w:cs="Times New Roman"/>
          <w:bCs/>
        </w:rPr>
        <w:t xml:space="preserve">Pregão Eletrônico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r w:rsidRPr="005E526A">
        <w:rPr>
          <w:rFonts w:ascii="Arial Narrow" w:hAnsi="Arial Narrow" w:cs="Times New Roman"/>
        </w:rPr>
        <w:t>;</w:t>
      </w:r>
    </w:p>
    <w:p w14:paraId="47504C75"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5E526A">
        <w:rPr>
          <w:rFonts w:ascii="Arial Narrow" w:hAnsi="Arial Narrow" w:cs="Times New Roman"/>
          <w:bCs/>
          <w:iCs/>
        </w:rPr>
        <w:t>para o propósito de</w:t>
      </w:r>
      <w:proofErr w:type="gramEnd"/>
      <w:r w:rsidRPr="005E526A">
        <w:rPr>
          <w:rFonts w:ascii="Arial Narrow" w:hAnsi="Arial Narrow" w:cs="Times New Roman"/>
          <w:bCs/>
          <w:iCs/>
        </w:rPr>
        <w:t xml:space="preserve"> execução e acompanhamento deste Contrato, não podendo divulgar, revelar, produzir, utilizar ou deles dar conhecimento a terceiros estranhos a esta contratação, a não ser por força de obrigação legal ou regulatória;</w:t>
      </w:r>
    </w:p>
    <w:p w14:paraId="6E92054F"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As questões oriundas deste termo e dos contratos ou pedidos de fornecimento serão dirimidos no Foro da Comarca de Mairiporã/SP.</w:t>
      </w:r>
    </w:p>
    <w:p w14:paraId="72E29B9C"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Fica designado (a) como Gestor (a) desta Ata de Registro de Preços o (a) Senhor (a) </w:t>
      </w:r>
      <w:r w:rsidRPr="005E526A">
        <w:rPr>
          <w:rFonts w:ascii="Arial Narrow" w:hAnsi="Arial Narrow" w:cs="Times New Roman"/>
          <w:lang w:eastAsia="zh-CN"/>
        </w:rPr>
        <w:t>__________</w:t>
      </w:r>
      <w:r w:rsidRPr="005E526A">
        <w:rPr>
          <w:rFonts w:ascii="Arial Narrow" w:hAnsi="Arial Narrow" w:cs="Times New Roman"/>
        </w:rPr>
        <w:t xml:space="preserve"> que será responsável pelo acompanhamento, fiscalização da execução e outras responsabilidades, nos termos do artigo </w:t>
      </w:r>
      <w:r w:rsidR="004B32A0" w:rsidRPr="005E526A">
        <w:rPr>
          <w:rFonts w:ascii="Arial Narrow" w:hAnsi="Arial Narrow" w:cs="Times New Roman"/>
        </w:rPr>
        <w:t xml:space="preserve">117 </w:t>
      </w:r>
      <w:r w:rsidRPr="005E526A">
        <w:rPr>
          <w:rFonts w:ascii="Arial Narrow" w:hAnsi="Arial Narrow" w:cs="Times New Roman"/>
        </w:rPr>
        <w:t xml:space="preserve">da Lei n° </w:t>
      </w:r>
      <w:r w:rsidR="004B32A0" w:rsidRPr="005E526A">
        <w:rPr>
          <w:rFonts w:ascii="Arial Narrow" w:hAnsi="Arial Narrow" w:cs="Times New Roman"/>
        </w:rPr>
        <w:t>14.133/2021 e Decreto Municipal nº 9.643/2022.</w:t>
      </w:r>
    </w:p>
    <w:p w14:paraId="7A78AFDF" w14:textId="77777777" w:rsidR="004F104B" w:rsidRPr="005E526A" w:rsidRDefault="004F104B" w:rsidP="00714768">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5E526A">
        <w:rPr>
          <w:rFonts w:ascii="Arial Narrow" w:hAnsi="Arial Narrow" w:cs="Times New Roman"/>
        </w:rPr>
        <w:t xml:space="preserve">Para constar, lavrou-se a presente ata, que vai assinado pelo Senhor </w:t>
      </w:r>
      <w:r w:rsidRPr="005E526A">
        <w:rPr>
          <w:rFonts w:ascii="Arial Narrow" w:hAnsi="Arial Narrow" w:cs="Times New Roman"/>
          <w:lang w:eastAsia="zh-CN"/>
        </w:rPr>
        <w:t>__________</w:t>
      </w:r>
      <w:r w:rsidRPr="005E526A">
        <w:rPr>
          <w:rFonts w:ascii="Arial Narrow" w:hAnsi="Arial Narrow" w:cs="Times New Roman"/>
        </w:rPr>
        <w:t xml:space="preserve">, Secretário de </w:t>
      </w:r>
      <w:r w:rsidRPr="005E526A">
        <w:rPr>
          <w:rFonts w:ascii="Arial Narrow" w:hAnsi="Arial Narrow" w:cs="Times New Roman"/>
          <w:lang w:eastAsia="zh-CN"/>
        </w:rPr>
        <w:t>__________</w:t>
      </w:r>
      <w:r w:rsidRPr="005E526A">
        <w:rPr>
          <w:rFonts w:ascii="Arial Narrow" w:hAnsi="Arial Narrow" w:cs="Times New Roman"/>
        </w:rPr>
        <w:t xml:space="preserve">, representando a Prefeitura, e pelo Senhor </w:t>
      </w:r>
      <w:r w:rsidRPr="005E526A">
        <w:rPr>
          <w:rFonts w:ascii="Arial Narrow" w:hAnsi="Arial Narrow" w:cs="Times New Roman"/>
          <w:lang w:eastAsia="zh-CN"/>
        </w:rPr>
        <w:t>__________</w:t>
      </w:r>
      <w:r w:rsidRPr="005E526A">
        <w:rPr>
          <w:rFonts w:ascii="Arial Narrow" w:hAnsi="Arial Narrow" w:cs="Times New Roman"/>
        </w:rPr>
        <w:t xml:space="preserve">, portador da Cédula de Identidade RG </w:t>
      </w:r>
      <w:r w:rsidRPr="005E526A">
        <w:rPr>
          <w:rFonts w:ascii="Arial Narrow" w:hAnsi="Arial Narrow" w:cs="Times New Roman"/>
          <w:lang w:eastAsia="zh-CN"/>
        </w:rPr>
        <w:t>__________</w:t>
      </w:r>
      <w:r w:rsidRPr="005E526A">
        <w:rPr>
          <w:rFonts w:ascii="Arial Narrow" w:hAnsi="Arial Narrow" w:cs="Times New Roman"/>
        </w:rPr>
        <w:t xml:space="preserve"> e CPF </w:t>
      </w:r>
      <w:r w:rsidRPr="005E526A">
        <w:rPr>
          <w:rFonts w:ascii="Arial Narrow" w:hAnsi="Arial Narrow" w:cs="Times New Roman"/>
          <w:lang w:eastAsia="zh-CN"/>
        </w:rPr>
        <w:t>__________</w:t>
      </w:r>
      <w:r w:rsidRPr="005E526A">
        <w:rPr>
          <w:rFonts w:ascii="Arial Narrow" w:hAnsi="Arial Narrow" w:cs="Times New Roman"/>
        </w:rPr>
        <w:t>, representando o</w:t>
      </w:r>
      <w:r w:rsidRPr="005E526A">
        <w:rPr>
          <w:rFonts w:ascii="Arial Narrow" w:hAnsi="Arial Narrow" w:cs="Times New Roman"/>
          <w:bCs/>
        </w:rPr>
        <w:t xml:space="preserve"> fornecedor</w:t>
      </w:r>
      <w:r w:rsidRPr="005E526A">
        <w:rPr>
          <w:rFonts w:ascii="Arial Narrow" w:hAnsi="Arial Narrow" w:cs="Times New Roman"/>
        </w:rPr>
        <w:t>.</w:t>
      </w:r>
    </w:p>
    <w:p w14:paraId="02FFF620" w14:textId="77777777" w:rsidR="004F104B" w:rsidRPr="005E526A" w:rsidRDefault="004F104B" w:rsidP="00714768">
      <w:pPr>
        <w:pStyle w:val="Recuodecorpodetexto"/>
        <w:widowControl w:val="0"/>
        <w:tabs>
          <w:tab w:val="left" w:pos="426"/>
        </w:tabs>
        <w:spacing w:before="120" w:after="0"/>
        <w:ind w:left="0"/>
        <w:jc w:val="center"/>
        <w:rPr>
          <w:rFonts w:ascii="Arial Narrow" w:hAnsi="Arial Narrow"/>
          <w:sz w:val="24"/>
          <w:szCs w:val="24"/>
        </w:rPr>
      </w:pPr>
      <w:r w:rsidRPr="005E526A">
        <w:rPr>
          <w:rFonts w:ascii="Arial Narrow" w:hAnsi="Arial Narrow"/>
          <w:sz w:val="24"/>
          <w:szCs w:val="24"/>
        </w:rPr>
        <w:t>________________________________</w:t>
      </w:r>
    </w:p>
    <w:p w14:paraId="3091E3B2" w14:textId="77777777" w:rsidR="004F104B" w:rsidRPr="005E526A" w:rsidRDefault="004F104B" w:rsidP="00714768">
      <w:pPr>
        <w:pStyle w:val="Recuodecorpodetexto"/>
        <w:widowControl w:val="0"/>
        <w:tabs>
          <w:tab w:val="left" w:pos="426"/>
        </w:tabs>
        <w:spacing w:before="120" w:after="0"/>
        <w:ind w:left="0"/>
        <w:jc w:val="center"/>
        <w:rPr>
          <w:rFonts w:ascii="Arial Narrow" w:hAnsi="Arial Narrow"/>
          <w:sz w:val="24"/>
          <w:szCs w:val="24"/>
        </w:rPr>
      </w:pPr>
      <w:r w:rsidRPr="005E526A">
        <w:rPr>
          <w:rFonts w:ascii="Arial Narrow" w:hAnsi="Arial Narrow"/>
          <w:sz w:val="24"/>
          <w:szCs w:val="24"/>
        </w:rPr>
        <w:t>PREFEITURA</w:t>
      </w:r>
    </w:p>
    <w:p w14:paraId="67D8F4BD" w14:textId="77777777" w:rsidR="004F104B" w:rsidRPr="005E526A" w:rsidRDefault="004F104B" w:rsidP="00714768">
      <w:pPr>
        <w:pStyle w:val="Recuodecorpodetexto"/>
        <w:widowControl w:val="0"/>
        <w:tabs>
          <w:tab w:val="left" w:pos="426"/>
        </w:tabs>
        <w:spacing w:before="120" w:after="0"/>
        <w:ind w:left="0"/>
        <w:jc w:val="center"/>
        <w:rPr>
          <w:rFonts w:ascii="Arial Narrow" w:hAnsi="Arial Narrow"/>
          <w:sz w:val="24"/>
          <w:szCs w:val="24"/>
        </w:rPr>
      </w:pPr>
      <w:r w:rsidRPr="005E526A">
        <w:rPr>
          <w:rFonts w:ascii="Arial Narrow" w:hAnsi="Arial Narrow"/>
          <w:sz w:val="24"/>
          <w:szCs w:val="24"/>
        </w:rPr>
        <w:t>________________________________</w:t>
      </w:r>
    </w:p>
    <w:p w14:paraId="0931D5AC" w14:textId="77777777" w:rsidR="004F104B" w:rsidRPr="005E526A" w:rsidRDefault="004F104B" w:rsidP="00714768">
      <w:pPr>
        <w:pStyle w:val="Recuodecorpodetexto"/>
        <w:widowControl w:val="0"/>
        <w:tabs>
          <w:tab w:val="left" w:pos="426"/>
        </w:tabs>
        <w:spacing w:before="120" w:after="0"/>
        <w:ind w:left="0"/>
        <w:jc w:val="center"/>
        <w:rPr>
          <w:rFonts w:ascii="Arial Narrow" w:hAnsi="Arial Narrow"/>
          <w:bCs/>
          <w:sz w:val="24"/>
          <w:szCs w:val="24"/>
        </w:rPr>
      </w:pPr>
      <w:r w:rsidRPr="005E526A">
        <w:rPr>
          <w:rFonts w:ascii="Arial Narrow" w:hAnsi="Arial Narrow"/>
          <w:bCs/>
          <w:sz w:val="24"/>
          <w:szCs w:val="24"/>
        </w:rPr>
        <w:t>FORNECEDOR</w:t>
      </w:r>
    </w:p>
    <w:p w14:paraId="57DEE73F" w14:textId="77777777" w:rsidR="004F104B" w:rsidRPr="005E526A" w:rsidRDefault="004F104B" w:rsidP="00714768">
      <w:pPr>
        <w:pStyle w:val="Recuodecorpodetexto"/>
        <w:widowControl w:val="0"/>
        <w:tabs>
          <w:tab w:val="left" w:pos="426"/>
        </w:tabs>
        <w:spacing w:before="120" w:after="0"/>
        <w:ind w:left="0"/>
        <w:jc w:val="center"/>
        <w:rPr>
          <w:rFonts w:ascii="Arial Narrow" w:hAnsi="Arial Narrow"/>
          <w:bCs/>
          <w:sz w:val="24"/>
          <w:szCs w:val="24"/>
        </w:rPr>
      </w:pPr>
    </w:p>
    <w:p w14:paraId="1D5A4BD5" w14:textId="77777777" w:rsidR="004F104B" w:rsidRPr="005E526A" w:rsidRDefault="004F104B" w:rsidP="00714768">
      <w:pPr>
        <w:pStyle w:val="Recuodecorpodetexto"/>
        <w:widowControl w:val="0"/>
        <w:tabs>
          <w:tab w:val="left" w:pos="426"/>
        </w:tabs>
        <w:spacing w:before="120" w:after="0"/>
        <w:ind w:left="0"/>
        <w:jc w:val="right"/>
        <w:rPr>
          <w:rFonts w:ascii="Arial Narrow" w:hAnsi="Arial Narrow"/>
          <w:bCs/>
          <w:sz w:val="24"/>
          <w:szCs w:val="24"/>
        </w:rPr>
      </w:pPr>
      <w:r w:rsidRPr="005E526A">
        <w:rPr>
          <w:rFonts w:ascii="Arial Narrow" w:hAnsi="Arial Narrow"/>
          <w:bCs/>
          <w:sz w:val="24"/>
          <w:szCs w:val="24"/>
        </w:rPr>
        <w:t>__________________________________________</w:t>
      </w:r>
    </w:p>
    <w:p w14:paraId="2C1BEC18" w14:textId="77777777" w:rsidR="004F104B" w:rsidRPr="005E526A" w:rsidRDefault="004F104B" w:rsidP="00714768">
      <w:pPr>
        <w:pStyle w:val="Recuodecorpodetexto"/>
        <w:widowControl w:val="0"/>
        <w:tabs>
          <w:tab w:val="left" w:pos="426"/>
        </w:tabs>
        <w:spacing w:before="120" w:after="0"/>
        <w:ind w:left="0"/>
        <w:jc w:val="right"/>
        <w:rPr>
          <w:rFonts w:ascii="Arial Narrow" w:hAnsi="Arial Narrow"/>
          <w:bCs/>
          <w:sz w:val="24"/>
          <w:szCs w:val="24"/>
        </w:rPr>
      </w:pPr>
      <w:r w:rsidRPr="005E526A">
        <w:rPr>
          <w:rFonts w:ascii="Arial Narrow" w:hAnsi="Arial Narrow"/>
          <w:bCs/>
          <w:sz w:val="24"/>
          <w:szCs w:val="24"/>
        </w:rPr>
        <w:t>NOME: Gestor da Ata (Ciência e Anuência)</w:t>
      </w:r>
    </w:p>
    <w:p w14:paraId="463D13A9" w14:textId="77777777" w:rsidR="004F104B" w:rsidRPr="005E526A" w:rsidRDefault="004F104B" w:rsidP="00714768">
      <w:pPr>
        <w:pStyle w:val="Recuodecorpodetexto"/>
        <w:widowControl w:val="0"/>
        <w:tabs>
          <w:tab w:val="left" w:pos="426"/>
        </w:tabs>
        <w:spacing w:before="120" w:after="0"/>
        <w:ind w:left="0"/>
        <w:rPr>
          <w:rFonts w:ascii="Arial Narrow" w:hAnsi="Arial Narrow"/>
          <w:bCs/>
          <w:sz w:val="24"/>
          <w:szCs w:val="24"/>
        </w:rPr>
      </w:pPr>
      <w:r w:rsidRPr="005E526A">
        <w:rPr>
          <w:rFonts w:ascii="Arial Narrow" w:hAnsi="Arial Narrow"/>
          <w:bCs/>
          <w:sz w:val="24"/>
          <w:szCs w:val="24"/>
        </w:rPr>
        <w:t>TESTEMUNHAS:</w:t>
      </w:r>
    </w:p>
    <w:p w14:paraId="3028040D" w14:textId="77777777" w:rsidR="004F104B" w:rsidRPr="005E526A" w:rsidRDefault="004F104B" w:rsidP="00714768">
      <w:pPr>
        <w:pStyle w:val="Recuodecorpodetexto"/>
        <w:widowControl w:val="0"/>
        <w:tabs>
          <w:tab w:val="left" w:pos="426"/>
        </w:tabs>
        <w:spacing w:before="120" w:after="0"/>
        <w:ind w:left="0"/>
        <w:rPr>
          <w:rFonts w:ascii="Arial Narrow" w:hAnsi="Arial Narrow"/>
          <w:bCs/>
          <w:sz w:val="24"/>
          <w:szCs w:val="24"/>
        </w:rPr>
      </w:pPr>
      <w:r w:rsidRPr="005E526A">
        <w:rPr>
          <w:rFonts w:ascii="Arial Narrow" w:hAnsi="Arial Narrow"/>
          <w:bCs/>
          <w:sz w:val="24"/>
          <w:szCs w:val="24"/>
        </w:rPr>
        <w:t>1) ________________________________</w:t>
      </w:r>
    </w:p>
    <w:p w14:paraId="0A302F68" w14:textId="77777777" w:rsidR="004F104B" w:rsidRPr="005E526A" w:rsidRDefault="004F104B" w:rsidP="00714768">
      <w:pPr>
        <w:pStyle w:val="Recuodecorpodetexto"/>
        <w:widowControl w:val="0"/>
        <w:tabs>
          <w:tab w:val="left" w:pos="426"/>
        </w:tabs>
        <w:spacing w:before="120" w:after="0"/>
        <w:ind w:left="0"/>
        <w:rPr>
          <w:rFonts w:ascii="Arial Narrow" w:hAnsi="Arial Narrow"/>
          <w:bCs/>
          <w:sz w:val="24"/>
          <w:szCs w:val="24"/>
        </w:rPr>
      </w:pPr>
      <w:r w:rsidRPr="005E526A">
        <w:rPr>
          <w:rFonts w:ascii="Arial Narrow" w:hAnsi="Arial Narrow"/>
          <w:bCs/>
          <w:sz w:val="24"/>
          <w:szCs w:val="24"/>
        </w:rPr>
        <w:t>2) ________________________________</w:t>
      </w:r>
    </w:p>
    <w:p w14:paraId="75976399" w14:textId="77777777" w:rsidR="004F104B" w:rsidRPr="005E526A" w:rsidRDefault="004F104B" w:rsidP="00714768">
      <w:pPr>
        <w:spacing w:after="200"/>
        <w:rPr>
          <w:rFonts w:ascii="Arial Narrow" w:hAnsi="Arial Narrow" w:cs="Times New Roman"/>
        </w:rPr>
      </w:pPr>
      <w:r w:rsidRPr="005E526A">
        <w:rPr>
          <w:rFonts w:ascii="Arial Narrow" w:hAnsi="Arial Narrow" w:cs="Times New Roman"/>
        </w:rPr>
        <w:br w:type="page"/>
      </w:r>
    </w:p>
    <w:p w14:paraId="4BD4D4F9" w14:textId="77777777" w:rsidR="00AE1945" w:rsidRPr="005E526A" w:rsidRDefault="00AE1945" w:rsidP="00714768">
      <w:pPr>
        <w:keepNext/>
        <w:keepLines/>
        <w:pBdr>
          <w:left w:val="nil"/>
          <w:right w:val="nil"/>
          <w:between w:val="nil"/>
        </w:pBdr>
        <w:shd w:val="clear" w:color="auto" w:fill="D7E3BC"/>
        <w:tabs>
          <w:tab w:val="left" w:pos="567"/>
        </w:tabs>
        <w:jc w:val="center"/>
        <w:rPr>
          <w:rFonts w:ascii="Arial Narrow" w:hAnsi="Arial Narrow" w:cs="Times New Roman"/>
          <w:b/>
          <w:bCs/>
        </w:rPr>
      </w:pPr>
      <w:r w:rsidRPr="005E526A">
        <w:rPr>
          <w:rFonts w:ascii="Arial Narrow" w:eastAsia="Calibri" w:hAnsi="Arial Narrow" w:cs="Times New Roman"/>
          <w:b/>
          <w:bCs/>
        </w:rPr>
        <w:t>ANEXO XI – TERMO DE CIÊNCIA E NOTIFICAÇÃO</w:t>
      </w:r>
    </w:p>
    <w:p w14:paraId="3EFB3FFB" w14:textId="77777777" w:rsidR="00E86B5B" w:rsidRPr="005E526A" w:rsidRDefault="00E86B5B" w:rsidP="00714768">
      <w:pPr>
        <w:spacing w:before="120" w:after="120"/>
        <w:jc w:val="center"/>
        <w:rPr>
          <w:rFonts w:ascii="Arial Narrow" w:hAnsi="Arial Narrow" w:cs="Times New Roman"/>
          <w:b/>
        </w:rPr>
      </w:pPr>
      <w:r w:rsidRPr="005E526A">
        <w:rPr>
          <w:rFonts w:ascii="Arial Narrow" w:hAnsi="Arial Narrow" w:cs="Times New Roman"/>
        </w:rPr>
        <w:t>(Redação dada pela Resolução Nº 11/2021 - TCESP)</w:t>
      </w:r>
    </w:p>
    <w:p w14:paraId="47D24CC3" w14:textId="77777777" w:rsidR="00E86B5B" w:rsidRPr="005E526A" w:rsidRDefault="00E86B5B" w:rsidP="00714768">
      <w:pPr>
        <w:spacing w:before="120" w:after="120"/>
        <w:jc w:val="both"/>
        <w:rPr>
          <w:rFonts w:ascii="Arial Narrow" w:hAnsi="Arial Narrow" w:cs="Times New Roman"/>
        </w:rPr>
      </w:pPr>
      <w:r w:rsidRPr="005E526A">
        <w:rPr>
          <w:rFonts w:ascii="Arial Narrow" w:hAnsi="Arial Narrow" w:cs="Times New Roman"/>
          <w:b/>
        </w:rPr>
        <w:t xml:space="preserve">CONTRATANTE: </w:t>
      </w:r>
      <w:r w:rsidRPr="005E526A">
        <w:rPr>
          <w:rFonts w:ascii="Arial Narrow" w:hAnsi="Arial Narrow" w:cs="Times New Roman"/>
        </w:rPr>
        <w:t>Prefeitura Municipal de Mairiporã/SP.</w:t>
      </w:r>
    </w:p>
    <w:p w14:paraId="69D7A0BD" w14:textId="77777777" w:rsidR="00E86B5B" w:rsidRPr="005E526A" w:rsidRDefault="00E86B5B" w:rsidP="00714768">
      <w:pPr>
        <w:spacing w:before="120" w:after="120"/>
        <w:jc w:val="both"/>
        <w:rPr>
          <w:rFonts w:ascii="Arial Narrow" w:hAnsi="Arial Narrow" w:cs="Times New Roman"/>
        </w:rPr>
      </w:pPr>
      <w:r w:rsidRPr="005E526A">
        <w:rPr>
          <w:rFonts w:ascii="Arial Narrow" w:hAnsi="Arial Narrow" w:cs="Times New Roman"/>
          <w:b/>
        </w:rPr>
        <w:t>CONTRATADO:</w:t>
      </w:r>
      <w:r w:rsidRPr="005E526A">
        <w:rPr>
          <w:rFonts w:ascii="Arial Narrow" w:hAnsi="Arial Narrow" w:cs="Times New Roman"/>
        </w:rPr>
        <w:t xml:space="preserve"> </w:t>
      </w:r>
      <w:r w:rsidRPr="005E526A">
        <w:rPr>
          <w:rFonts w:ascii="Arial Narrow" w:hAnsi="Arial Narrow" w:cs="Times New Roman"/>
          <w:lang w:eastAsia="zh-CN"/>
        </w:rPr>
        <w:t>__________</w:t>
      </w:r>
      <w:r w:rsidRPr="005E526A">
        <w:rPr>
          <w:rFonts w:ascii="Arial Narrow" w:hAnsi="Arial Narrow" w:cs="Times New Roman"/>
        </w:rPr>
        <w:t>.</w:t>
      </w:r>
    </w:p>
    <w:p w14:paraId="103E72F1" w14:textId="77777777" w:rsidR="00E86B5B" w:rsidRPr="005E526A" w:rsidRDefault="00E86B5B" w:rsidP="00714768">
      <w:pPr>
        <w:spacing w:before="120" w:after="120"/>
        <w:jc w:val="both"/>
        <w:rPr>
          <w:rFonts w:ascii="Arial Narrow" w:hAnsi="Arial Narrow" w:cs="Times New Roman"/>
          <w:b/>
        </w:rPr>
      </w:pPr>
      <w:r w:rsidRPr="005E526A">
        <w:rPr>
          <w:rFonts w:ascii="Arial Narrow" w:hAnsi="Arial Narrow" w:cs="Times New Roman"/>
          <w:b/>
        </w:rPr>
        <w:t>CONTRATO:</w:t>
      </w:r>
      <w:r w:rsidRPr="005E526A">
        <w:rPr>
          <w:rFonts w:ascii="Arial Narrow" w:hAnsi="Arial Narrow" w:cs="Times New Roman"/>
        </w:rPr>
        <w:t xml:space="preserve"> </w:t>
      </w:r>
      <w:r w:rsidR="00622B81" w:rsidRPr="005E526A">
        <w:rPr>
          <w:rFonts w:ascii="Arial Narrow" w:hAnsi="Arial Narrow" w:cs="Times New Roman"/>
        </w:rPr>
        <w:t>___</w:t>
      </w:r>
      <w:r w:rsidRPr="005E526A">
        <w:rPr>
          <w:rFonts w:ascii="Arial Narrow" w:hAnsi="Arial Narrow" w:cs="Times New Roman"/>
        </w:rPr>
        <w:t>/XXXX</w:t>
      </w:r>
    </w:p>
    <w:p w14:paraId="79A62534" w14:textId="33C320F2" w:rsidR="0081400E" w:rsidRPr="005E526A" w:rsidRDefault="00E86B5B" w:rsidP="00714768">
      <w:pPr>
        <w:jc w:val="both"/>
        <w:rPr>
          <w:rFonts w:ascii="Arial Narrow" w:eastAsia="Calibri" w:hAnsi="Arial Narrow" w:cs="Times New Roman"/>
          <w:color w:val="000000"/>
        </w:rPr>
      </w:pPr>
      <w:r w:rsidRPr="005E526A">
        <w:rPr>
          <w:rFonts w:ascii="Arial Narrow" w:hAnsi="Arial Narrow" w:cs="Times New Roman"/>
          <w:b/>
        </w:rPr>
        <w:t xml:space="preserve">OBJETO: </w:t>
      </w:r>
      <w:r w:rsidR="0081400E" w:rsidRPr="005E526A">
        <w:rPr>
          <w:rFonts w:ascii="Arial Narrow" w:eastAsia="Calibri" w:hAnsi="Arial Narrow" w:cs="Times New Roman"/>
          <w:color w:val="000000"/>
        </w:rPr>
        <w:t xml:space="preserve">O objeto da presente licitação é a escolha da proposta mais vantajosa para o </w:t>
      </w:r>
      <w:r w:rsidR="005424C8" w:rsidRPr="005E526A">
        <w:rPr>
          <w:rFonts w:ascii="Arial Narrow" w:hAnsi="Arial Narrow"/>
          <w:bCs/>
          <w:lang w:eastAsia="zh-CN"/>
        </w:rPr>
        <w:t>REGISTRO DE PREÇO PARA CONTRATAÇÃO DE EMPRESA ESPECIALIZADA PARA O FORNECIMENTO DE MATERIAL ESCOLAR, PARA DISTRIBUIÇÃO GRATUITA AOS ALUNOS E PROFESSORES DA REDE MUNICIPAL DE ENSINO DE MAIRIPORÃ PARA OS ANOS DE 2026 E 2027</w:t>
      </w:r>
      <w:r w:rsidR="0081400E" w:rsidRPr="005E526A">
        <w:rPr>
          <w:rFonts w:ascii="Arial Narrow" w:eastAsia="Calibri" w:hAnsi="Arial Narrow" w:cs="Times New Roman"/>
          <w:b/>
          <w:color w:val="000000"/>
        </w:rPr>
        <w:t>,</w:t>
      </w:r>
      <w:r w:rsidR="0081400E" w:rsidRPr="005E526A">
        <w:rPr>
          <w:rFonts w:ascii="Arial Narrow" w:eastAsia="Calibri" w:hAnsi="Arial Narrow" w:cs="Times New Roman"/>
          <w:color w:val="000000"/>
        </w:rPr>
        <w:t xml:space="preserve"> conforme condições, quantidades e exigências estabelecidas neste Edital e seus anexos</w:t>
      </w:r>
    </w:p>
    <w:p w14:paraId="46CC39D4" w14:textId="75EE2E74" w:rsidR="00821BE8" w:rsidRPr="005E526A" w:rsidRDefault="001B1FEF" w:rsidP="00714768">
      <w:pPr>
        <w:spacing w:before="120" w:after="120"/>
        <w:jc w:val="both"/>
        <w:rPr>
          <w:rFonts w:ascii="Arial Narrow" w:hAnsi="Arial Narrow" w:cs="Times New Roman"/>
          <w:b/>
        </w:rPr>
      </w:pPr>
      <w:r w:rsidRPr="005E526A">
        <w:rPr>
          <w:rFonts w:ascii="Arial Narrow" w:hAnsi="Arial Narrow" w:cs="Times New Roman"/>
          <w:color w:val="000000" w:themeColor="text1"/>
        </w:rPr>
        <w:t>E</w:t>
      </w:r>
      <w:r w:rsidR="001D311A" w:rsidRPr="005E526A">
        <w:rPr>
          <w:rFonts w:ascii="Arial Narrow" w:hAnsi="Arial Narrow" w:cs="Times New Roman"/>
          <w:color w:val="000000" w:themeColor="text1"/>
        </w:rPr>
        <w:t>.</w:t>
      </w:r>
      <w:r w:rsidR="00821BE8" w:rsidRPr="005E526A">
        <w:rPr>
          <w:rFonts w:ascii="Arial Narrow" w:hAnsi="Arial Narrow" w:cs="Times New Roman"/>
          <w:b/>
        </w:rPr>
        <w:t xml:space="preserve"> </w:t>
      </w:r>
    </w:p>
    <w:p w14:paraId="23D34F49" w14:textId="77777777" w:rsidR="00E86B5B" w:rsidRPr="005E526A" w:rsidRDefault="00E86B5B" w:rsidP="00714768">
      <w:pPr>
        <w:spacing w:before="120" w:after="120"/>
        <w:jc w:val="both"/>
        <w:rPr>
          <w:rFonts w:ascii="Arial Narrow" w:hAnsi="Arial Narrow" w:cs="Times New Roman"/>
        </w:rPr>
      </w:pPr>
      <w:r w:rsidRPr="005E526A">
        <w:rPr>
          <w:rFonts w:ascii="Arial Narrow" w:hAnsi="Arial Narrow" w:cs="Times New Roman"/>
          <w:b/>
        </w:rPr>
        <w:t>ADVOGADO (S)/ Nº OAB: (*)</w:t>
      </w:r>
      <w:r w:rsidRPr="005E526A">
        <w:rPr>
          <w:rFonts w:ascii="Arial Narrow" w:hAnsi="Arial Narrow" w:cs="Times New Roman"/>
          <w:lang w:eastAsia="zh-CN"/>
        </w:rPr>
        <w:t xml:space="preserve"> __________</w:t>
      </w:r>
      <w:r w:rsidRPr="005E526A">
        <w:rPr>
          <w:rFonts w:ascii="Arial Narrow" w:hAnsi="Arial Narrow" w:cs="Times New Roman"/>
        </w:rPr>
        <w:t>.</w:t>
      </w:r>
    </w:p>
    <w:p w14:paraId="7C95721E"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Pelo Presente TERMO, nós, abaixo identificados:</w:t>
      </w:r>
    </w:p>
    <w:p w14:paraId="0C47D77F" w14:textId="77777777" w:rsidR="00E86B5B" w:rsidRPr="005E526A" w:rsidRDefault="00E86B5B" w:rsidP="00714768">
      <w:pPr>
        <w:widowControl w:val="0"/>
        <w:tabs>
          <w:tab w:val="left" w:pos="426"/>
        </w:tabs>
        <w:spacing w:before="120"/>
        <w:jc w:val="both"/>
        <w:rPr>
          <w:rFonts w:ascii="Arial Narrow" w:hAnsi="Arial Narrow" w:cs="Times New Roman"/>
          <w:b/>
        </w:rPr>
      </w:pPr>
      <w:r w:rsidRPr="005E526A">
        <w:rPr>
          <w:rFonts w:ascii="Arial Narrow" w:hAnsi="Arial Narrow" w:cs="Times New Roman"/>
          <w:b/>
        </w:rPr>
        <w:t>1. Estamos CIENTES de que:</w:t>
      </w:r>
    </w:p>
    <w:p w14:paraId="3B22DA82"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a) o ajuste acima referido, seus aditamentos, bem como o acompanhamento de sua execução contratual, estarão sujeitos a análise e julgamento pelo Tribunal de Contas do Estado de São Paulo, cujo trâmite processual ocorrerá</w:t>
      </w:r>
      <w:r w:rsidRPr="005E526A">
        <w:rPr>
          <w:rFonts w:ascii="Arial Narrow" w:hAnsi="Arial Narrow" w:cs="Times New Roman"/>
        </w:rPr>
        <w:lastRenderedPageBreak/>
        <w:t xml:space="preserve"> pelo sistema eletrônico;</w:t>
      </w:r>
    </w:p>
    <w:p w14:paraId="43258FFB"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 xml:space="preserve">b) poderemos ter acesso ao processo, tendo vista e extraindo cópias </w:t>
      </w:r>
      <w:r w:rsidRPr="005E526A">
        <w:rPr>
          <w:rFonts w:ascii="Arial Narrow" w:hAnsi="Arial Narrow" w:cs="Times New Roman"/>
        </w:rPr>
        <w:lastRenderedPageBreak/>
        <w:t>das manifestações de interesse, Despachos e Decisões, mediante regular cadastramento no Sistema de Processo Eletrônico, em consonância com o estabelecido na Resolução nº 01/2011 do TCESP;</w:t>
      </w:r>
    </w:p>
    <w:p w14:paraId="13117976"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6D5F36"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 xml:space="preserve">d) as informações pessoais dos responsáveis pela contratante e </w:t>
      </w:r>
      <w:proofErr w:type="spellStart"/>
      <w:r w:rsidRPr="005E526A">
        <w:rPr>
          <w:rFonts w:ascii="Arial Narrow" w:hAnsi="Arial Narrow" w:cs="Times New Roman"/>
        </w:rPr>
        <w:t>e</w:t>
      </w:r>
      <w:proofErr w:type="spellEnd"/>
      <w:r w:rsidRPr="005E526A">
        <w:rPr>
          <w:rFonts w:ascii="Arial Narrow" w:hAnsi="Arial Narrow" w:cs="Times New Roman"/>
        </w:rPr>
        <w:t xml:space="preserve"> interessados estão cadastradas no módulo eletrônico do “Cadastro Corporativo TCESP – </w:t>
      </w:r>
      <w:proofErr w:type="spellStart"/>
      <w:r w:rsidRPr="005E526A">
        <w:rPr>
          <w:rFonts w:ascii="Arial Narrow" w:hAnsi="Arial Narrow" w:cs="Times New Roman"/>
        </w:rPr>
        <w:t>CadTCESP</w:t>
      </w:r>
      <w:proofErr w:type="spellEnd"/>
      <w:r w:rsidRPr="005E526A">
        <w:rPr>
          <w:rFonts w:ascii="Arial Narrow" w:hAnsi="Arial Narrow" w:cs="Times New Roman"/>
        </w:rPr>
        <w:t>”, nos termos previstos no Artigo 2º das Instruções nº01/2020, conforme “Declaração(</w:t>
      </w:r>
      <w:proofErr w:type="spellStart"/>
      <w:r w:rsidRPr="005E526A">
        <w:rPr>
          <w:rFonts w:ascii="Arial Narrow" w:hAnsi="Arial Narrow" w:cs="Times New Roman"/>
        </w:rPr>
        <w:t>ões</w:t>
      </w:r>
      <w:proofErr w:type="spellEnd"/>
      <w:r w:rsidRPr="005E526A">
        <w:rPr>
          <w:rFonts w:ascii="Arial Narrow" w:hAnsi="Arial Narrow" w:cs="Times New Roman"/>
        </w:rPr>
        <w:t>) de Atualização Cadastral” anexa (s);</w:t>
      </w:r>
    </w:p>
    <w:p w14:paraId="1EEA6F10"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e) é de exclusiva responsabilidade do contratado manter seus dados sempre atualizados.</w:t>
      </w:r>
    </w:p>
    <w:p w14:paraId="22B3877D" w14:textId="77777777" w:rsidR="00E86B5B" w:rsidRPr="005E526A" w:rsidRDefault="00E86B5B" w:rsidP="00714768">
      <w:pPr>
        <w:widowControl w:val="0"/>
        <w:tabs>
          <w:tab w:val="left" w:pos="426"/>
        </w:tabs>
        <w:spacing w:before="120"/>
        <w:jc w:val="both"/>
        <w:rPr>
          <w:rFonts w:ascii="Arial Narrow" w:hAnsi="Arial Narrow" w:cs="Times New Roman"/>
          <w:b/>
        </w:rPr>
      </w:pPr>
      <w:r w:rsidRPr="005E526A">
        <w:rPr>
          <w:rFonts w:ascii="Arial Narrow" w:hAnsi="Arial Narrow" w:cs="Times New Roman"/>
          <w:b/>
        </w:rPr>
        <w:t>2. Damo-nos por NOTIFICADOS para:</w:t>
      </w:r>
    </w:p>
    <w:p w14:paraId="5C61959C"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a) O acompanhamento dos atos do processo até seu julgamento final e consequente publicação;</w:t>
      </w:r>
    </w:p>
    <w:p w14:paraId="26B55B4A" w14:textId="77777777" w:rsidR="00E86B5B" w:rsidRPr="005E526A" w:rsidRDefault="00E86B5B" w:rsidP="00714768">
      <w:pPr>
        <w:widowControl w:val="0"/>
        <w:tabs>
          <w:tab w:val="left" w:pos="426"/>
        </w:tabs>
        <w:spacing w:before="120"/>
        <w:jc w:val="both"/>
        <w:rPr>
          <w:rFonts w:ascii="Arial Narrow" w:hAnsi="Arial Narrow" w:cs="Times New Roman"/>
        </w:rPr>
      </w:pPr>
      <w:r w:rsidRPr="005E526A">
        <w:rPr>
          <w:rFonts w:ascii="Arial Narrow" w:hAnsi="Arial Narrow" w:cs="Times New Roman"/>
        </w:rPr>
        <w:t>b) Se for o caso e de nosso interesse, nos prazos e nas formas legais e regimentais, exercer o direito de defesa, interpor recursos e o que mais couber.</w:t>
      </w:r>
    </w:p>
    <w:p w14:paraId="167BE2A7" w14:textId="77777777" w:rsidR="00E86B5B" w:rsidRPr="005E526A" w:rsidRDefault="00E86B5B" w:rsidP="00714768">
      <w:pPr>
        <w:widowControl w:val="0"/>
        <w:tabs>
          <w:tab w:val="left" w:pos="426"/>
        </w:tabs>
        <w:spacing w:before="120"/>
        <w:jc w:val="right"/>
        <w:rPr>
          <w:rFonts w:ascii="Arial Narrow" w:hAnsi="Arial Narrow" w:cs="Times New Roman"/>
        </w:rPr>
      </w:pPr>
      <w:r w:rsidRPr="005E526A">
        <w:rPr>
          <w:rFonts w:ascii="Arial Narrow" w:hAnsi="Arial Narrow" w:cs="Times New Roman"/>
        </w:rPr>
        <w:t>Local e data.</w:t>
      </w:r>
    </w:p>
    <w:p w14:paraId="29B2E00F" w14:textId="77777777" w:rsidR="00E86B5B" w:rsidRPr="005E526A" w:rsidRDefault="00E86B5B" w:rsidP="00714768">
      <w:pPr>
        <w:spacing w:before="120"/>
        <w:jc w:val="both"/>
        <w:rPr>
          <w:rFonts w:ascii="Arial Narrow" w:eastAsia="Calibri" w:hAnsi="Arial Narrow" w:cs="Times New Roman"/>
          <w:b/>
          <w:lang w:eastAsia="en-US"/>
        </w:rPr>
      </w:pPr>
      <w:r w:rsidRPr="005E526A">
        <w:rPr>
          <w:rFonts w:ascii="Arial Narrow" w:eastAsia="Calibri" w:hAnsi="Arial Narrow" w:cs="Times New Roman"/>
          <w:b/>
          <w:u w:val="single"/>
          <w:lang w:eastAsia="en-US"/>
        </w:rPr>
        <w:t>AUTORIDADE MÁXIMA DO ÓRGÃO/ENTIDADE</w:t>
      </w:r>
      <w:r w:rsidRPr="005E526A">
        <w:rPr>
          <w:rFonts w:ascii="Arial Narrow" w:eastAsia="Calibri" w:hAnsi="Arial Narrow" w:cs="Times New Roman"/>
          <w:b/>
          <w:strike/>
          <w:lang w:eastAsia="en-US"/>
        </w:rPr>
        <w:t>:</w:t>
      </w:r>
    </w:p>
    <w:p w14:paraId="4E4A6C8D" w14:textId="77777777" w:rsidR="00E86B5B" w:rsidRPr="005E526A" w:rsidRDefault="00E86B5B" w:rsidP="00714768">
      <w:pPr>
        <w:spacing w:before="120"/>
        <w:jc w:val="both"/>
        <w:rPr>
          <w:rFonts w:ascii="Arial Narrow" w:eastAsia="Calibri" w:hAnsi="Arial Narrow" w:cs="Times New Roman"/>
          <w:lang w:eastAsia="en-US"/>
        </w:rPr>
      </w:pPr>
      <w:r w:rsidRPr="005E526A">
        <w:rPr>
          <w:rFonts w:ascii="Arial Narrow" w:eastAsia="Calibri" w:hAnsi="Arial Narrow" w:cs="Times New Roman"/>
          <w:lang w:eastAsia="en-US"/>
        </w:rPr>
        <w:t xml:space="preserve">Nome: </w:t>
      </w:r>
    </w:p>
    <w:p w14:paraId="1833338B" w14:textId="77777777" w:rsidR="00E86B5B" w:rsidRPr="005E526A" w:rsidRDefault="00E86B5B" w:rsidP="00714768">
      <w:pPr>
        <w:spacing w:before="120"/>
        <w:jc w:val="both"/>
        <w:rPr>
          <w:rFonts w:ascii="Arial Narrow" w:eastAsia="Calibri" w:hAnsi="Arial Narrow" w:cs="Times New Roman"/>
          <w:lang w:eastAsia="en-US"/>
        </w:rPr>
      </w:pPr>
      <w:r w:rsidRPr="005E526A">
        <w:rPr>
          <w:rFonts w:ascii="Arial Narrow" w:eastAsia="Calibri" w:hAnsi="Arial Narrow" w:cs="Times New Roman"/>
          <w:lang w:eastAsia="en-US"/>
        </w:rPr>
        <w:t xml:space="preserve">Cargo: </w:t>
      </w:r>
    </w:p>
    <w:p w14:paraId="7F4D188F" w14:textId="77777777" w:rsidR="00E86B5B" w:rsidRPr="005E526A" w:rsidRDefault="00E86B5B" w:rsidP="00714768">
      <w:pPr>
        <w:spacing w:before="120"/>
        <w:jc w:val="both"/>
        <w:rPr>
          <w:rFonts w:ascii="Arial Narrow" w:eastAsia="Calibri" w:hAnsi="Arial Narrow" w:cs="Times New Roman"/>
          <w:lang w:eastAsia="en-US"/>
        </w:rPr>
      </w:pPr>
      <w:r w:rsidRPr="005E526A">
        <w:rPr>
          <w:rFonts w:ascii="Arial Narrow" w:eastAsia="Calibri" w:hAnsi="Arial Narrow" w:cs="Times New Roman"/>
          <w:lang w:eastAsia="en-US"/>
        </w:rPr>
        <w:t xml:space="preserve">CPF: </w:t>
      </w:r>
    </w:p>
    <w:p w14:paraId="4BB42793" w14:textId="77777777" w:rsidR="00E86B5B" w:rsidRPr="005E526A" w:rsidRDefault="00E86B5B" w:rsidP="00714768">
      <w:pPr>
        <w:spacing w:before="120"/>
        <w:jc w:val="both"/>
        <w:rPr>
          <w:rFonts w:ascii="Arial Narrow" w:eastAsia="Calibri" w:hAnsi="Arial Narrow" w:cs="Times New Roman"/>
          <w:b/>
          <w:u w:val="single"/>
          <w:lang w:eastAsia="en-US"/>
        </w:rPr>
      </w:pPr>
      <w:r w:rsidRPr="005E526A">
        <w:rPr>
          <w:rFonts w:ascii="Arial Narrow" w:eastAsia="Calibri" w:hAnsi="Arial Narrow" w:cs="Times New Roman"/>
          <w:b/>
          <w:u w:val="single"/>
          <w:lang w:eastAsia="en-US"/>
        </w:rPr>
        <w:t>RESPONSÁVEIS PELA HOMOLOGAÇÃO DO CERTAME OU RATIFICAÇÃO DA DISPENSA/INEXIGIBILIDADE DE LICITAÇÃO:</w:t>
      </w:r>
    </w:p>
    <w:p w14:paraId="595F1588"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Nome: </w:t>
      </w:r>
    </w:p>
    <w:p w14:paraId="2FC9E829"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Cargo:</w:t>
      </w:r>
    </w:p>
    <w:p w14:paraId="6FDC39FE"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CPF: / RG:</w:t>
      </w:r>
    </w:p>
    <w:p w14:paraId="6EA9C1F4"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Assinatura: ___________________________________.</w:t>
      </w:r>
    </w:p>
    <w:p w14:paraId="01829113" w14:textId="77777777" w:rsidR="00E86B5B" w:rsidRPr="005E526A" w:rsidRDefault="00E86B5B" w:rsidP="00714768">
      <w:pPr>
        <w:spacing w:before="120"/>
        <w:jc w:val="both"/>
        <w:rPr>
          <w:rFonts w:ascii="Arial Narrow" w:hAnsi="Arial Narrow" w:cs="Times New Roman"/>
          <w:b/>
          <w:u w:val="single"/>
        </w:rPr>
      </w:pPr>
      <w:r w:rsidRPr="005E526A">
        <w:rPr>
          <w:rFonts w:ascii="Arial Narrow" w:hAnsi="Arial Narrow" w:cs="Times New Roman"/>
          <w:b/>
          <w:u w:val="single"/>
        </w:rPr>
        <w:t>RESPONSÁVEIS QUE ASSINARAM O AJUSTE:</w:t>
      </w:r>
    </w:p>
    <w:p w14:paraId="09043AE1" w14:textId="77777777" w:rsidR="00E86B5B" w:rsidRPr="005E526A" w:rsidRDefault="00E86B5B" w:rsidP="00714768">
      <w:pPr>
        <w:spacing w:before="120"/>
        <w:jc w:val="both"/>
        <w:rPr>
          <w:rFonts w:ascii="Arial Narrow" w:hAnsi="Arial Narrow" w:cs="Times New Roman"/>
          <w:b/>
        </w:rPr>
      </w:pPr>
      <w:r w:rsidRPr="005E526A">
        <w:rPr>
          <w:rFonts w:ascii="Arial Narrow" w:hAnsi="Arial Narrow" w:cs="Times New Roman"/>
          <w:b/>
        </w:rPr>
        <w:t>Pelo contratante:</w:t>
      </w:r>
    </w:p>
    <w:p w14:paraId="02538D54"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Nome: </w:t>
      </w:r>
    </w:p>
    <w:p w14:paraId="5A618859"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Cargo: </w:t>
      </w:r>
    </w:p>
    <w:p w14:paraId="6AB8A2B3"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CPF: / RG:</w:t>
      </w:r>
    </w:p>
    <w:p w14:paraId="48469674"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Assinatura: ___________________________________.</w:t>
      </w:r>
    </w:p>
    <w:p w14:paraId="5706A96B" w14:textId="77777777" w:rsidR="00E86B5B" w:rsidRPr="005E526A" w:rsidRDefault="00E86B5B" w:rsidP="00714768">
      <w:pPr>
        <w:spacing w:before="120"/>
        <w:jc w:val="both"/>
        <w:rPr>
          <w:rFonts w:ascii="Arial Narrow" w:hAnsi="Arial Narrow" w:cs="Times New Roman"/>
          <w:b/>
        </w:rPr>
      </w:pPr>
      <w:r w:rsidRPr="005E526A">
        <w:rPr>
          <w:rFonts w:ascii="Arial Narrow" w:hAnsi="Arial Narrow" w:cs="Times New Roman"/>
          <w:b/>
        </w:rPr>
        <w:t>Pela contratada:</w:t>
      </w:r>
    </w:p>
    <w:p w14:paraId="359E6070"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Nome: </w:t>
      </w:r>
    </w:p>
    <w:p w14:paraId="17E6781D"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Cargo:</w:t>
      </w:r>
    </w:p>
    <w:p w14:paraId="7F9AB8B0" w14:textId="77777777" w:rsidR="00E86B5B" w:rsidRPr="005E526A" w:rsidRDefault="00E86B5B" w:rsidP="00714768">
      <w:pPr>
        <w:spacing w:before="120"/>
        <w:jc w:val="both"/>
        <w:rPr>
          <w:rFonts w:ascii="Arial Narrow" w:hAnsi="Arial Narrow" w:cs="Times New Roman"/>
          <w:lang w:eastAsia="zh-CN"/>
        </w:rPr>
      </w:pPr>
      <w:r w:rsidRPr="005E526A">
        <w:rPr>
          <w:rFonts w:ascii="Arial Narrow" w:hAnsi="Arial Narrow" w:cs="Times New Roman"/>
        </w:rPr>
        <w:t xml:space="preserve">CPF: </w:t>
      </w:r>
      <w:r w:rsidRPr="005E526A">
        <w:rPr>
          <w:rFonts w:ascii="Arial Narrow" w:hAnsi="Arial Narrow" w:cs="Times New Roman"/>
          <w:lang w:eastAsia="zh-CN"/>
        </w:rPr>
        <w:t xml:space="preserve">/ </w:t>
      </w:r>
      <w:r w:rsidRPr="005E526A">
        <w:rPr>
          <w:rFonts w:ascii="Arial Narrow" w:hAnsi="Arial Narrow" w:cs="Times New Roman"/>
        </w:rPr>
        <w:t>RG:</w:t>
      </w:r>
    </w:p>
    <w:p w14:paraId="6DAC3511"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Assinatura: ___________________________________.</w:t>
      </w:r>
    </w:p>
    <w:p w14:paraId="027CB435" w14:textId="77777777" w:rsidR="00E86B5B" w:rsidRPr="005E526A" w:rsidRDefault="00E86B5B" w:rsidP="00714768">
      <w:pPr>
        <w:spacing w:before="120"/>
        <w:jc w:val="both"/>
        <w:rPr>
          <w:rFonts w:ascii="Arial Narrow" w:eastAsia="Calibri" w:hAnsi="Arial Narrow" w:cs="Times New Roman"/>
          <w:b/>
          <w:lang w:eastAsia="en-US"/>
        </w:rPr>
      </w:pPr>
      <w:r w:rsidRPr="005E526A">
        <w:rPr>
          <w:rFonts w:ascii="Arial Narrow" w:eastAsia="Calibri" w:hAnsi="Arial Narrow" w:cs="Times New Roman"/>
          <w:b/>
          <w:u w:val="single"/>
          <w:lang w:eastAsia="en-US"/>
        </w:rPr>
        <w:t>ORDENADOR DE DESPESA DA CONTRATANTE</w:t>
      </w:r>
      <w:r w:rsidRPr="005E526A">
        <w:rPr>
          <w:rFonts w:ascii="Arial Narrow" w:eastAsia="Calibri" w:hAnsi="Arial Narrow" w:cs="Times New Roman"/>
          <w:b/>
          <w:lang w:eastAsia="en-US"/>
        </w:rPr>
        <w:t>:</w:t>
      </w:r>
    </w:p>
    <w:p w14:paraId="0519FF71"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Nome: </w:t>
      </w:r>
    </w:p>
    <w:p w14:paraId="51694FA5"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Cargo: </w:t>
      </w:r>
    </w:p>
    <w:p w14:paraId="50214340"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CPF: / RG:</w:t>
      </w:r>
    </w:p>
    <w:p w14:paraId="271DC265"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Assinatura: ___________________________________.</w:t>
      </w:r>
    </w:p>
    <w:p w14:paraId="3BB775DB" w14:textId="77777777" w:rsidR="00E86B5B" w:rsidRPr="005E526A" w:rsidRDefault="00E86B5B" w:rsidP="00714768">
      <w:pPr>
        <w:spacing w:before="120"/>
        <w:jc w:val="both"/>
        <w:rPr>
          <w:rFonts w:ascii="Arial Narrow" w:eastAsia="Calibri" w:hAnsi="Arial Narrow" w:cs="Times New Roman"/>
          <w:b/>
          <w:lang w:eastAsia="en-US"/>
        </w:rPr>
      </w:pPr>
      <w:r w:rsidRPr="005E526A">
        <w:rPr>
          <w:rFonts w:ascii="Arial Narrow" w:eastAsia="Calibri" w:hAnsi="Arial Narrow" w:cs="Times New Roman"/>
          <w:b/>
          <w:bCs/>
          <w:u w:val="single"/>
          <w:lang w:eastAsia="en-US"/>
        </w:rPr>
        <w:t>GESTOR(ES) DO CONTRATO</w:t>
      </w:r>
      <w:r w:rsidRPr="005E526A">
        <w:rPr>
          <w:rFonts w:ascii="Arial Narrow" w:eastAsia="Calibri" w:hAnsi="Arial Narrow" w:cs="Times New Roman"/>
          <w:b/>
          <w:lang w:eastAsia="en-US"/>
        </w:rPr>
        <w:t>:</w:t>
      </w:r>
    </w:p>
    <w:p w14:paraId="0831323F"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Nome: </w:t>
      </w:r>
    </w:p>
    <w:p w14:paraId="62614CA3"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Cargo: </w:t>
      </w:r>
    </w:p>
    <w:p w14:paraId="49C5FA6E"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CPF: / RG:</w:t>
      </w:r>
    </w:p>
    <w:p w14:paraId="4B253968"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Assinatura: ___________________________________.</w:t>
      </w:r>
    </w:p>
    <w:p w14:paraId="6E1836C0" w14:textId="77777777" w:rsidR="00E86B5B" w:rsidRPr="005E526A" w:rsidRDefault="00E86B5B" w:rsidP="00714768">
      <w:pPr>
        <w:spacing w:before="120"/>
        <w:jc w:val="both"/>
        <w:rPr>
          <w:rFonts w:ascii="Arial Narrow" w:eastAsia="Calibri" w:hAnsi="Arial Narrow" w:cs="Times New Roman"/>
          <w:b/>
          <w:lang w:eastAsia="en-US"/>
        </w:rPr>
      </w:pPr>
      <w:r w:rsidRPr="005E526A">
        <w:rPr>
          <w:rFonts w:ascii="Arial Narrow" w:eastAsia="Calibri" w:hAnsi="Arial Narrow" w:cs="Times New Roman"/>
          <w:b/>
          <w:bCs/>
          <w:u w:val="single"/>
          <w:lang w:eastAsia="en-US"/>
        </w:rPr>
        <w:t>DEMAIS RESPONSÁVEIS (*)</w:t>
      </w:r>
      <w:r w:rsidRPr="005E526A">
        <w:rPr>
          <w:rFonts w:ascii="Arial Narrow" w:eastAsia="Calibri" w:hAnsi="Arial Narrow" w:cs="Times New Roman"/>
          <w:b/>
          <w:lang w:eastAsia="en-US"/>
        </w:rPr>
        <w:t>:</w:t>
      </w:r>
    </w:p>
    <w:p w14:paraId="31F95A23" w14:textId="77777777" w:rsidR="00E86B5B" w:rsidRPr="005E526A" w:rsidRDefault="00E86B5B" w:rsidP="00714768">
      <w:pPr>
        <w:spacing w:before="120"/>
        <w:jc w:val="both"/>
        <w:rPr>
          <w:rFonts w:ascii="Arial Narrow" w:hAnsi="Arial Narrow" w:cs="Times New Roman"/>
          <w:b/>
        </w:rPr>
      </w:pPr>
      <w:r w:rsidRPr="005E526A">
        <w:rPr>
          <w:rFonts w:ascii="Arial Narrow" w:hAnsi="Arial Narrow" w:cs="Times New Roman"/>
          <w:b/>
        </w:rPr>
        <w:t>Responsável pelo processo licitatório:</w:t>
      </w:r>
    </w:p>
    <w:p w14:paraId="4603CA41" w14:textId="77777777" w:rsidR="00610C30" w:rsidRPr="005E526A" w:rsidRDefault="00E86B5B" w:rsidP="00714768">
      <w:pPr>
        <w:spacing w:before="120"/>
        <w:jc w:val="both"/>
        <w:rPr>
          <w:rFonts w:ascii="Arial Narrow" w:hAnsi="Arial Narrow" w:cs="Times New Roman"/>
        </w:rPr>
      </w:pPr>
      <w:r w:rsidRPr="005E526A">
        <w:rPr>
          <w:rFonts w:ascii="Arial Narrow" w:hAnsi="Arial Narrow" w:cs="Times New Roman"/>
        </w:rPr>
        <w:t xml:space="preserve">Nome: </w:t>
      </w:r>
      <w:r w:rsidR="00610C30" w:rsidRPr="005E526A">
        <w:rPr>
          <w:rFonts w:ascii="Arial Narrow" w:hAnsi="Arial Narrow" w:cs="Times New Roman"/>
        </w:rPr>
        <w:t xml:space="preserve">                                                         CPF: / RG:</w:t>
      </w:r>
    </w:p>
    <w:p w14:paraId="1A72FBC7" w14:textId="77777777" w:rsidR="00E86B5B" w:rsidRPr="005E526A" w:rsidRDefault="00E86B5B" w:rsidP="00714768">
      <w:pPr>
        <w:spacing w:before="120"/>
        <w:jc w:val="both"/>
        <w:rPr>
          <w:rFonts w:ascii="Arial Narrow" w:hAnsi="Arial Narrow" w:cs="Times New Roman"/>
        </w:rPr>
      </w:pPr>
      <w:r w:rsidRPr="005E526A">
        <w:rPr>
          <w:rFonts w:ascii="Arial Narrow" w:hAnsi="Arial Narrow" w:cs="Times New Roman"/>
        </w:rPr>
        <w:t>Cargo:</w:t>
      </w:r>
    </w:p>
    <w:p w14:paraId="4831C4CE" w14:textId="77777777" w:rsidR="00E86B5B" w:rsidRPr="005E526A" w:rsidRDefault="00E86B5B" w:rsidP="00714768">
      <w:pPr>
        <w:spacing w:before="240" w:after="120"/>
        <w:jc w:val="both"/>
        <w:rPr>
          <w:rFonts w:ascii="Arial Narrow" w:hAnsi="Arial Narrow" w:cs="Times New Roman"/>
        </w:rPr>
      </w:pPr>
      <w:r w:rsidRPr="005E526A">
        <w:rPr>
          <w:rFonts w:ascii="Arial Narrow" w:hAnsi="Arial Narrow" w:cs="Times New Roman"/>
        </w:rPr>
        <w:t>Assinatura: ___________________________________.</w:t>
      </w:r>
    </w:p>
    <w:p w14:paraId="3857DF90" w14:textId="77777777" w:rsidR="00E86B5B" w:rsidRPr="005E526A" w:rsidRDefault="00E86B5B" w:rsidP="00714768">
      <w:pPr>
        <w:spacing w:after="160"/>
        <w:jc w:val="both"/>
        <w:rPr>
          <w:rFonts w:ascii="Arial Narrow" w:hAnsi="Arial Narrow" w:cs="Times New Roman"/>
          <w:bCs/>
        </w:rPr>
      </w:pPr>
      <w:r w:rsidRPr="005E526A">
        <w:rPr>
          <w:rFonts w:ascii="Arial Narrow" w:eastAsia="Calibri" w:hAnsi="Arial Narrow" w:cs="Times New Roman"/>
          <w:lang w:eastAsia="en-US"/>
        </w:rPr>
        <w:t>(*) O Termo de Ciência e Notificação e/ou Cadastro do(s) Responsável(</w:t>
      </w:r>
      <w:proofErr w:type="spellStart"/>
      <w:r w:rsidRPr="005E526A">
        <w:rPr>
          <w:rFonts w:ascii="Arial Narrow" w:eastAsia="Calibri" w:hAnsi="Arial Narrow" w:cs="Times New Roman"/>
          <w:lang w:eastAsia="en-US"/>
        </w:rPr>
        <w:t>is</w:t>
      </w:r>
      <w:proofErr w:type="spellEnd"/>
      <w:r w:rsidRPr="005E526A">
        <w:rPr>
          <w:rFonts w:ascii="Arial Narrow" w:eastAsia="Calibri" w:hAnsi="Arial Narrow" w:cs="Times New Roman"/>
          <w:lang w:eastAsia="en-US"/>
        </w:rPr>
        <w:t>)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5E526A">
        <w:rPr>
          <w:rFonts w:ascii="Arial Narrow" w:hAnsi="Arial Narrow" w:cs="Times New Roman"/>
        </w:rPr>
        <w:t>.</w:t>
      </w:r>
      <w:r w:rsidRPr="005E526A">
        <w:rPr>
          <w:rFonts w:ascii="Arial Narrow" w:hAnsi="Arial Narrow" w:cs="Times New Roman"/>
          <w:bCs/>
        </w:rPr>
        <w:br w:type="page"/>
      </w:r>
    </w:p>
    <w:p w14:paraId="1E287127" w14:textId="77777777" w:rsidR="00AE1945" w:rsidRPr="005E526A" w:rsidRDefault="00AE1945" w:rsidP="00714768">
      <w:pPr>
        <w:jc w:val="both"/>
        <w:rPr>
          <w:rFonts w:ascii="Arial Narrow" w:eastAsia="Calibri" w:hAnsi="Arial Narrow" w:cs="Times New Roman"/>
        </w:rPr>
      </w:pPr>
    </w:p>
    <w:p w14:paraId="1089B6D8" w14:textId="77777777" w:rsidR="00AE1945" w:rsidRPr="005E526A" w:rsidRDefault="00AE1945" w:rsidP="00714768">
      <w:pPr>
        <w:keepNext/>
        <w:keepLines/>
        <w:pBdr>
          <w:left w:val="nil"/>
          <w:right w:val="nil"/>
          <w:between w:val="nil"/>
        </w:pBdr>
        <w:shd w:val="clear" w:color="auto" w:fill="D7E3BC"/>
        <w:tabs>
          <w:tab w:val="left" w:pos="567"/>
        </w:tabs>
        <w:jc w:val="center"/>
        <w:rPr>
          <w:rFonts w:ascii="Arial Narrow" w:hAnsi="Arial Narrow" w:cs="Times New Roman"/>
          <w:b/>
          <w:bCs/>
        </w:rPr>
      </w:pPr>
      <w:r w:rsidRPr="005E526A">
        <w:rPr>
          <w:rFonts w:ascii="Arial Narrow" w:hAnsi="Arial Narrow" w:cs="Times New Roman"/>
          <w:b/>
          <w:bCs/>
        </w:rPr>
        <w:t>ANEXO XII – ORIENTAÇÕES PARA PROTOCOLO DIGITAL DAS NOTAS FISCAIS</w:t>
      </w:r>
    </w:p>
    <w:p w14:paraId="0E382F80" w14:textId="77777777" w:rsidR="00AE1945" w:rsidRPr="005E526A" w:rsidRDefault="00AE1945" w:rsidP="00714768">
      <w:pPr>
        <w:widowControl w:val="0"/>
        <w:spacing w:before="120" w:after="120"/>
        <w:jc w:val="both"/>
        <w:rPr>
          <w:rFonts w:ascii="Arial Narrow" w:hAnsi="Arial Narrow" w:cs="Times New Roman"/>
          <w:b/>
        </w:rPr>
      </w:pPr>
    </w:p>
    <w:p w14:paraId="1C82E95D" w14:textId="35BB302F" w:rsidR="001D311A" w:rsidRPr="005E526A" w:rsidRDefault="001D311A" w:rsidP="00714768">
      <w:pPr>
        <w:jc w:val="both"/>
        <w:rPr>
          <w:rFonts w:ascii="Arial Narrow" w:eastAsia="Calibri" w:hAnsi="Arial Narrow" w:cs="Times New Roman"/>
          <w:b/>
        </w:rPr>
      </w:pPr>
      <w:r w:rsidRPr="005E526A">
        <w:rPr>
          <w:rFonts w:ascii="Arial Narrow" w:eastAsia="Calibri" w:hAnsi="Arial Narrow" w:cs="Times New Roman"/>
          <w:b/>
        </w:rPr>
        <w:t xml:space="preserve">PREGÃO ELETRÔNICO Nº </w:t>
      </w:r>
      <w:r w:rsidR="003C25F1" w:rsidRPr="005E526A">
        <w:rPr>
          <w:rFonts w:ascii="Arial Narrow" w:eastAsia="Calibri" w:hAnsi="Arial Narrow" w:cs="Times New Roman"/>
          <w:b/>
        </w:rPr>
        <w:t>0</w:t>
      </w:r>
      <w:r w:rsidR="003C25F1">
        <w:rPr>
          <w:rFonts w:ascii="Arial Narrow" w:eastAsia="Calibri" w:hAnsi="Arial Narrow" w:cs="Times New Roman"/>
          <w:b/>
        </w:rPr>
        <w:t>64</w:t>
      </w:r>
      <w:r w:rsidR="003C25F1" w:rsidRPr="005E526A">
        <w:rPr>
          <w:rFonts w:ascii="Arial Narrow" w:eastAsia="Calibri" w:hAnsi="Arial Narrow" w:cs="Times New Roman"/>
          <w:b/>
        </w:rPr>
        <w:t>/2025</w:t>
      </w:r>
    </w:p>
    <w:p w14:paraId="653F6089" w14:textId="3B0AA707" w:rsidR="001D311A" w:rsidRPr="005E526A" w:rsidRDefault="001D311A" w:rsidP="00714768">
      <w:pPr>
        <w:jc w:val="both"/>
        <w:rPr>
          <w:rFonts w:ascii="Arial Narrow" w:eastAsia="Calibri" w:hAnsi="Arial Narrow" w:cs="Times New Roman"/>
          <w:b/>
        </w:rPr>
      </w:pPr>
      <w:r w:rsidRPr="005E526A">
        <w:rPr>
          <w:rFonts w:ascii="Arial Narrow" w:eastAsia="Calibri" w:hAnsi="Arial Narrow" w:cs="Times New Roman"/>
          <w:b/>
        </w:rPr>
        <w:t xml:space="preserve">PROCESSO ADMINISTRATIVO Nº </w:t>
      </w:r>
      <w:r w:rsidR="003C25F1">
        <w:rPr>
          <w:rFonts w:ascii="Arial Narrow" w:hAnsi="Arial Narrow" w:cs="Times New Roman"/>
          <w:b/>
        </w:rPr>
        <w:t>26</w:t>
      </w:r>
      <w:r w:rsidR="005424C8" w:rsidRPr="005E526A">
        <w:rPr>
          <w:rFonts w:ascii="Arial Narrow" w:hAnsi="Arial Narrow" w:cs="Times New Roman"/>
          <w:b/>
        </w:rPr>
        <w:t>.8</w:t>
      </w:r>
      <w:r w:rsidR="003C25F1">
        <w:rPr>
          <w:rFonts w:ascii="Arial Narrow" w:hAnsi="Arial Narrow" w:cs="Times New Roman"/>
          <w:b/>
        </w:rPr>
        <w:t>22</w:t>
      </w:r>
      <w:r w:rsidR="001B1FEF" w:rsidRPr="005E526A">
        <w:rPr>
          <w:rFonts w:ascii="Arial Narrow" w:hAnsi="Arial Narrow" w:cs="Times New Roman"/>
          <w:b/>
        </w:rPr>
        <w:t>/2025</w:t>
      </w:r>
    </w:p>
    <w:p w14:paraId="4B675A1C" w14:textId="77777777" w:rsidR="009E1C63" w:rsidRPr="005E526A" w:rsidRDefault="009E1C63" w:rsidP="00714768">
      <w:pPr>
        <w:widowControl w:val="0"/>
        <w:spacing w:before="120" w:after="120"/>
        <w:jc w:val="both"/>
        <w:rPr>
          <w:rFonts w:ascii="Arial Narrow" w:hAnsi="Arial Narrow" w:cs="Times New Roman"/>
          <w:b/>
        </w:rPr>
      </w:pPr>
    </w:p>
    <w:p w14:paraId="65E6BD61" w14:textId="57041F3A" w:rsidR="0081400E" w:rsidRPr="005E526A" w:rsidRDefault="00E86B5B" w:rsidP="00714768">
      <w:pPr>
        <w:jc w:val="both"/>
        <w:rPr>
          <w:rFonts w:ascii="Arial Narrow" w:eastAsia="Calibri" w:hAnsi="Arial Narrow" w:cs="Times New Roman"/>
          <w:color w:val="000000"/>
        </w:rPr>
      </w:pPr>
      <w:r w:rsidRPr="005E526A">
        <w:rPr>
          <w:rFonts w:ascii="Arial Narrow" w:hAnsi="Arial Narrow" w:cs="Times New Roman"/>
          <w:b/>
        </w:rPr>
        <w:t xml:space="preserve">OBJETO: </w:t>
      </w:r>
      <w:r w:rsidR="0081400E" w:rsidRPr="005E526A">
        <w:rPr>
          <w:rFonts w:ascii="Arial Narrow" w:eastAsia="Calibri" w:hAnsi="Arial Narrow" w:cs="Times New Roman"/>
          <w:color w:val="000000"/>
        </w:rPr>
        <w:t xml:space="preserve">O objeto da presente licitação é a escolha da proposta mais vantajosa para o </w:t>
      </w:r>
      <w:r w:rsidR="005424C8" w:rsidRPr="005E526A">
        <w:rPr>
          <w:rFonts w:ascii="Arial Narrow" w:hAnsi="Arial Narrow"/>
          <w:bCs/>
          <w:lang w:eastAsia="zh-CN"/>
        </w:rPr>
        <w:t>REGISTRO DE PREÇO PARA CONTRATAÇÃO DE EMPRESA ESPECIALIZADA PARA O FORNECIMENTO DE MATERIAL ESCOLAR, PARA DISTRIBUIÇÃO GRATUITA AOS ALUNOS E PROFESSORES DA REDE MUNICIPAL DE ENSINO DE MAIRIPORÃ PARA OS ANOS DE 2026 E 2027</w:t>
      </w:r>
      <w:r w:rsidR="0081400E" w:rsidRPr="005E526A">
        <w:rPr>
          <w:rFonts w:ascii="Arial Narrow" w:eastAsia="Calibri" w:hAnsi="Arial Narrow" w:cs="Times New Roman"/>
          <w:b/>
          <w:color w:val="000000"/>
        </w:rPr>
        <w:t>,</w:t>
      </w:r>
      <w:r w:rsidR="0081400E" w:rsidRPr="005E526A">
        <w:rPr>
          <w:rFonts w:ascii="Arial Narrow" w:eastAsia="Calibri" w:hAnsi="Arial Narrow" w:cs="Times New Roman"/>
          <w:color w:val="000000"/>
        </w:rPr>
        <w:t xml:space="preserve"> conforme condições, quantidades e exigências estabelecidas neste Edital e seus anexos</w:t>
      </w:r>
    </w:p>
    <w:p w14:paraId="56F8C50E" w14:textId="5FFC22B4" w:rsidR="00E86B5B" w:rsidRPr="005E526A" w:rsidRDefault="00821BE8" w:rsidP="00714768">
      <w:pPr>
        <w:widowControl w:val="0"/>
        <w:spacing w:before="120" w:after="120"/>
        <w:jc w:val="both"/>
        <w:rPr>
          <w:rFonts w:ascii="Arial Narrow" w:hAnsi="Arial Narrow" w:cs="Times New Roman"/>
        </w:rPr>
      </w:pPr>
      <w:r w:rsidRPr="005E526A">
        <w:rPr>
          <w:rFonts w:ascii="Arial Narrow" w:hAnsi="Arial Narrow" w:cs="Times New Roman"/>
          <w:color w:val="000000" w:themeColor="text1"/>
        </w:rPr>
        <w:t>.</w:t>
      </w:r>
    </w:p>
    <w:p w14:paraId="20AC7E9B" w14:textId="77777777" w:rsidR="00E86B5B" w:rsidRPr="005E526A" w:rsidRDefault="00E86B5B" w:rsidP="00714768">
      <w:pPr>
        <w:widowControl w:val="0"/>
        <w:spacing w:after="200"/>
        <w:jc w:val="both"/>
        <w:rPr>
          <w:rFonts w:ascii="Arial Narrow" w:hAnsi="Arial Narrow" w:cs="Times New Roman"/>
        </w:rPr>
      </w:pPr>
      <w:r w:rsidRPr="005E526A">
        <w:rPr>
          <w:rFonts w:ascii="Arial Narrow" w:hAnsi="Arial Narrow" w:cs="Times New Roman"/>
        </w:rPr>
        <w:t xml:space="preserve">1. A empresa CONTRATADA deverá protocolar processo para recebimento de valores por meio do link </w:t>
      </w:r>
      <w:hyperlink r:id="rId7" w:history="1">
        <w:r w:rsidRPr="005E526A">
          <w:rPr>
            <w:rStyle w:val="Hyperlink"/>
            <w:rFonts w:ascii="Arial Narrow" w:hAnsi="Arial Narrow" w:cs="Times New Roman"/>
          </w:rPr>
          <w:t>https://protocolo.cidadao.conam.com.br/mairipora</w:t>
        </w:r>
      </w:hyperlink>
      <w:r w:rsidRPr="005E526A">
        <w:rPr>
          <w:rFonts w:ascii="Arial Narrow" w:hAnsi="Arial Narrow" w:cs="Times New Roman"/>
        </w:rPr>
        <w:t xml:space="preserve"> com o assunto “PAGAMENTO DE NOTAS FISCAIS”.</w:t>
      </w:r>
    </w:p>
    <w:p w14:paraId="1481D5F4"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 Deverão constar, obrigatoriamente, os seguintes dados:</w:t>
      </w:r>
    </w:p>
    <w:p w14:paraId="53F9BCB8"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1.1.1. Nome/razão social;</w:t>
      </w:r>
    </w:p>
    <w:p w14:paraId="2EC9B8D6"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1.1.2. CPF/CNPJ;</w:t>
      </w:r>
    </w:p>
    <w:p w14:paraId="0BC4A2FE"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1.1.3. Telefone para contato;</w:t>
      </w:r>
    </w:p>
    <w:p w14:paraId="11AD9510"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1.1.4. Nota fiscal de produto/serviço;</w:t>
      </w:r>
    </w:p>
    <w:p w14:paraId="4B3C2F6C"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1.1.5. Cópia de contrato firmado com o município;</w:t>
      </w:r>
    </w:p>
    <w:p w14:paraId="5EF42D4E"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rPr>
        <w:t>1.1.7. Autorização de fornecimento.</w:t>
      </w:r>
    </w:p>
    <w:p w14:paraId="587AF8D4" w14:textId="77777777" w:rsidR="00E86B5B" w:rsidRPr="005E526A" w:rsidRDefault="00E86B5B" w:rsidP="00714768">
      <w:pPr>
        <w:widowControl w:val="0"/>
        <w:spacing w:after="200"/>
        <w:rPr>
          <w:rFonts w:ascii="Arial Narrow" w:hAnsi="Arial Narrow" w:cs="Times New Roman"/>
        </w:rPr>
      </w:pPr>
    </w:p>
    <w:p w14:paraId="00A8C1A6" w14:textId="77777777" w:rsidR="00E86B5B" w:rsidRPr="005E526A" w:rsidRDefault="00E86B5B" w:rsidP="00714768">
      <w:pPr>
        <w:widowControl w:val="0"/>
        <w:spacing w:after="200"/>
        <w:rPr>
          <w:rFonts w:ascii="Arial Narrow" w:hAnsi="Arial Narrow" w:cs="Times New Roman"/>
        </w:rPr>
      </w:pPr>
      <w:r w:rsidRPr="005E526A">
        <w:rPr>
          <w:rFonts w:ascii="Arial Narrow" w:hAnsi="Arial Narrow" w:cs="Times New Roman"/>
          <w:b/>
        </w:rPr>
        <w:t>Observação</w:t>
      </w:r>
      <w:r w:rsidRPr="005E526A">
        <w:rPr>
          <w:rFonts w:ascii="Arial Narrow" w:hAnsi="Arial Narrow" w:cs="Times New Roman"/>
        </w:rPr>
        <w:t xml:space="preserve">: </w:t>
      </w:r>
    </w:p>
    <w:p w14:paraId="6519AE9B" w14:textId="77777777" w:rsidR="00E86B5B" w:rsidRPr="005E526A" w:rsidRDefault="00E86B5B" w:rsidP="00714768">
      <w:pPr>
        <w:widowControl w:val="0"/>
        <w:spacing w:after="200"/>
        <w:jc w:val="both"/>
        <w:rPr>
          <w:rFonts w:ascii="Arial Narrow" w:hAnsi="Arial Narrow" w:cs="Times New Roman"/>
        </w:rPr>
      </w:pPr>
      <w:r w:rsidRPr="005E526A">
        <w:rPr>
          <w:rFonts w:ascii="Arial Narrow" w:hAnsi="Arial Narrow" w:cs="Times New Roman"/>
        </w:rPr>
        <w:t>Todas est</w:t>
      </w:r>
      <w:r w:rsidR="009E1C63" w:rsidRPr="005E526A">
        <w:rPr>
          <w:rFonts w:ascii="Arial Narrow" w:hAnsi="Arial Narrow" w:cs="Times New Roman"/>
        </w:rPr>
        <w:t>as</w:t>
      </w:r>
      <w:r w:rsidRPr="005E526A">
        <w:rPr>
          <w:rFonts w:ascii="Arial Narrow" w:hAnsi="Arial Narrow" w:cs="Times New Roman"/>
        </w:rPr>
        <w:t xml:space="preserve"> informaç</w:t>
      </w:r>
      <w:r w:rsidR="009E1C63" w:rsidRPr="005E526A">
        <w:rPr>
          <w:rFonts w:ascii="Arial Narrow" w:hAnsi="Arial Narrow" w:cs="Times New Roman"/>
        </w:rPr>
        <w:t>ões</w:t>
      </w:r>
      <w:r w:rsidRPr="005E526A">
        <w:rPr>
          <w:rFonts w:ascii="Arial Narrow" w:hAnsi="Arial Narrow" w:cs="Times New Roman"/>
        </w:rPr>
        <w:t xml:space="preserve"> são importantes para que o processo de pagamento chegue no tempo correto a quem deve atestar a Nota Fiscal.</w:t>
      </w:r>
    </w:p>
    <w:p w14:paraId="254C5E15" w14:textId="77777777" w:rsidR="00E86B5B" w:rsidRPr="005E526A" w:rsidRDefault="00E86B5B" w:rsidP="00714768">
      <w:pPr>
        <w:widowControl w:val="0"/>
        <w:spacing w:after="200"/>
        <w:jc w:val="both"/>
        <w:rPr>
          <w:rFonts w:ascii="Arial Narrow" w:hAnsi="Arial Narrow" w:cs="Times New Roman"/>
        </w:rPr>
      </w:pPr>
      <w:r w:rsidRPr="005E526A">
        <w:rPr>
          <w:rFonts w:ascii="Arial Narrow" w:hAnsi="Arial Narrow" w:cs="Times New Roman"/>
        </w:rPr>
        <w:t>O Protocolo Digital das Notas Fiscais possibilitará que a empresa contratada acompanhe o andamento de seu processo de pagamento.</w:t>
      </w:r>
    </w:p>
    <w:p w14:paraId="7DC20E89" w14:textId="77777777" w:rsidR="00E86B5B" w:rsidRPr="005E526A" w:rsidRDefault="00E86B5B" w:rsidP="00714768">
      <w:pPr>
        <w:spacing w:before="120" w:after="120"/>
        <w:jc w:val="both"/>
        <w:rPr>
          <w:rFonts w:ascii="Arial Narrow" w:hAnsi="Arial Narrow" w:cs="Times New Roman"/>
          <w:bCs/>
        </w:rPr>
      </w:pPr>
    </w:p>
    <w:p w14:paraId="18B4A5D8" w14:textId="77777777" w:rsidR="007B6EAB" w:rsidRPr="005E526A" w:rsidRDefault="007B6EAB" w:rsidP="00714768">
      <w:pPr>
        <w:jc w:val="center"/>
        <w:rPr>
          <w:rFonts w:ascii="Arial Narrow" w:eastAsia="Calibri" w:hAnsi="Arial Narrow" w:cs="Times New Roman"/>
        </w:rPr>
      </w:pPr>
    </w:p>
    <w:sectPr w:rsidR="007B6EAB" w:rsidRPr="005E526A"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7619" w14:textId="77777777" w:rsidR="00E74E4E" w:rsidRDefault="00E74E4E">
      <w:r>
        <w:separator/>
      </w:r>
    </w:p>
  </w:endnote>
  <w:endnote w:type="continuationSeparator" w:id="0">
    <w:p w14:paraId="70EEB671" w14:textId="77777777" w:rsidR="00E74E4E" w:rsidRDefault="00E7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A35F" w14:textId="77777777" w:rsidR="00E74E4E" w:rsidRDefault="00E74E4E">
      <w:r>
        <w:separator/>
      </w:r>
    </w:p>
  </w:footnote>
  <w:footnote w:type="continuationSeparator" w:id="0">
    <w:p w14:paraId="7D2556E2" w14:textId="77777777" w:rsidR="00E74E4E" w:rsidRDefault="00E7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F2AF" w14:textId="77777777" w:rsidR="00D41B81" w:rsidRDefault="00D41B81">
    <w:pPr>
      <w:pBdr>
        <w:top w:val="nil"/>
        <w:left w:val="nil"/>
        <w:bottom w:val="nil"/>
        <w:right w:val="nil"/>
        <w:between w:val="nil"/>
      </w:pBdr>
      <w:tabs>
        <w:tab w:val="center" w:pos="4252"/>
        <w:tab w:val="right" w:pos="8504"/>
      </w:tabs>
      <w:rPr>
        <w:color w:val="000000"/>
      </w:rPr>
    </w:pPr>
    <w:r>
      <w:rPr>
        <w:noProof/>
      </w:rPr>
      <w:drawing>
        <wp:inline distT="0" distB="0" distL="0" distR="0" wp14:anchorId="7CFFB597" wp14:editId="78E65A43">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4547F"/>
    <w:multiLevelType w:val="hybridMultilevel"/>
    <w:tmpl w:val="58F04A00"/>
    <w:lvl w:ilvl="0" w:tplc="B464D712">
      <w:start w:val="2"/>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63396E"/>
    <w:multiLevelType w:val="hybridMultilevel"/>
    <w:tmpl w:val="D038AD24"/>
    <w:lvl w:ilvl="0" w:tplc="EE08445A">
      <w:numFmt w:val="bullet"/>
      <w:lvlText w:val="•"/>
      <w:lvlJc w:val="left"/>
      <w:pPr>
        <w:ind w:left="30" w:hanging="142"/>
      </w:pPr>
      <w:rPr>
        <w:rFonts w:ascii="Arial MT" w:eastAsia="Arial MT" w:hAnsi="Arial MT" w:cs="Arial MT" w:hint="default"/>
        <w:w w:val="100"/>
        <w:sz w:val="20"/>
        <w:szCs w:val="20"/>
        <w:lang w:val="pt-PT" w:eastAsia="en-US" w:bidi="ar-SA"/>
      </w:rPr>
    </w:lvl>
    <w:lvl w:ilvl="1" w:tplc="9F1C8068">
      <w:numFmt w:val="bullet"/>
      <w:lvlText w:val="•"/>
      <w:lvlJc w:val="left"/>
      <w:pPr>
        <w:ind w:left="619" w:hanging="142"/>
      </w:pPr>
      <w:rPr>
        <w:rFonts w:hint="default"/>
        <w:lang w:val="pt-PT" w:eastAsia="en-US" w:bidi="ar-SA"/>
      </w:rPr>
    </w:lvl>
    <w:lvl w:ilvl="2" w:tplc="A9BC3710">
      <w:numFmt w:val="bullet"/>
      <w:lvlText w:val="•"/>
      <w:lvlJc w:val="left"/>
      <w:pPr>
        <w:ind w:left="1198" w:hanging="142"/>
      </w:pPr>
      <w:rPr>
        <w:rFonts w:hint="default"/>
        <w:lang w:val="pt-PT" w:eastAsia="en-US" w:bidi="ar-SA"/>
      </w:rPr>
    </w:lvl>
    <w:lvl w:ilvl="3" w:tplc="E1423066">
      <w:numFmt w:val="bullet"/>
      <w:lvlText w:val="•"/>
      <w:lvlJc w:val="left"/>
      <w:pPr>
        <w:ind w:left="1777" w:hanging="142"/>
      </w:pPr>
      <w:rPr>
        <w:rFonts w:hint="default"/>
        <w:lang w:val="pt-PT" w:eastAsia="en-US" w:bidi="ar-SA"/>
      </w:rPr>
    </w:lvl>
    <w:lvl w:ilvl="4" w:tplc="3E54AB10">
      <w:numFmt w:val="bullet"/>
      <w:lvlText w:val="•"/>
      <w:lvlJc w:val="left"/>
      <w:pPr>
        <w:ind w:left="2357" w:hanging="142"/>
      </w:pPr>
      <w:rPr>
        <w:rFonts w:hint="default"/>
        <w:lang w:val="pt-PT" w:eastAsia="en-US" w:bidi="ar-SA"/>
      </w:rPr>
    </w:lvl>
    <w:lvl w:ilvl="5" w:tplc="FEEE83C0">
      <w:numFmt w:val="bullet"/>
      <w:lvlText w:val="•"/>
      <w:lvlJc w:val="left"/>
      <w:pPr>
        <w:ind w:left="2936" w:hanging="142"/>
      </w:pPr>
      <w:rPr>
        <w:rFonts w:hint="default"/>
        <w:lang w:val="pt-PT" w:eastAsia="en-US" w:bidi="ar-SA"/>
      </w:rPr>
    </w:lvl>
    <w:lvl w:ilvl="6" w:tplc="F2D6B0EA">
      <w:numFmt w:val="bullet"/>
      <w:lvlText w:val="•"/>
      <w:lvlJc w:val="left"/>
      <w:pPr>
        <w:ind w:left="3515" w:hanging="142"/>
      </w:pPr>
      <w:rPr>
        <w:rFonts w:hint="default"/>
        <w:lang w:val="pt-PT" w:eastAsia="en-US" w:bidi="ar-SA"/>
      </w:rPr>
    </w:lvl>
    <w:lvl w:ilvl="7" w:tplc="915024DC">
      <w:numFmt w:val="bullet"/>
      <w:lvlText w:val="•"/>
      <w:lvlJc w:val="left"/>
      <w:pPr>
        <w:ind w:left="4095" w:hanging="142"/>
      </w:pPr>
      <w:rPr>
        <w:rFonts w:hint="default"/>
        <w:lang w:val="pt-PT" w:eastAsia="en-US" w:bidi="ar-SA"/>
      </w:rPr>
    </w:lvl>
    <w:lvl w:ilvl="8" w:tplc="53542726">
      <w:numFmt w:val="bullet"/>
      <w:lvlText w:val="•"/>
      <w:lvlJc w:val="left"/>
      <w:pPr>
        <w:ind w:left="4674" w:hanging="142"/>
      </w:pPr>
      <w:rPr>
        <w:rFonts w:hint="default"/>
        <w:lang w:val="pt-PT" w:eastAsia="en-US" w:bidi="ar-SA"/>
      </w:rPr>
    </w:lvl>
  </w:abstractNum>
  <w:abstractNum w:abstractNumId="3" w15:restartNumberingAfterBreak="0">
    <w:nsid w:val="11EB22C8"/>
    <w:multiLevelType w:val="multilevel"/>
    <w:tmpl w:val="2320C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8919B2"/>
    <w:multiLevelType w:val="hybridMultilevel"/>
    <w:tmpl w:val="DD5E10B8"/>
    <w:lvl w:ilvl="0" w:tplc="A3100CE0">
      <w:numFmt w:val="bullet"/>
      <w:lvlText w:val="•"/>
      <w:lvlJc w:val="left"/>
      <w:pPr>
        <w:ind w:left="30" w:hanging="204"/>
      </w:pPr>
      <w:rPr>
        <w:rFonts w:ascii="Arial MT" w:eastAsia="Arial MT" w:hAnsi="Arial MT" w:cs="Arial MT" w:hint="default"/>
        <w:w w:val="100"/>
        <w:sz w:val="20"/>
        <w:szCs w:val="20"/>
        <w:lang w:val="pt-PT" w:eastAsia="en-US" w:bidi="ar-SA"/>
      </w:rPr>
    </w:lvl>
    <w:lvl w:ilvl="1" w:tplc="54F6BB2A">
      <w:numFmt w:val="bullet"/>
      <w:lvlText w:val="•"/>
      <w:lvlJc w:val="left"/>
      <w:pPr>
        <w:ind w:left="619" w:hanging="204"/>
      </w:pPr>
      <w:rPr>
        <w:rFonts w:hint="default"/>
        <w:lang w:val="pt-PT" w:eastAsia="en-US" w:bidi="ar-SA"/>
      </w:rPr>
    </w:lvl>
    <w:lvl w:ilvl="2" w:tplc="EB84DB3A">
      <w:numFmt w:val="bullet"/>
      <w:lvlText w:val="•"/>
      <w:lvlJc w:val="left"/>
      <w:pPr>
        <w:ind w:left="1198" w:hanging="204"/>
      </w:pPr>
      <w:rPr>
        <w:rFonts w:hint="default"/>
        <w:lang w:val="pt-PT" w:eastAsia="en-US" w:bidi="ar-SA"/>
      </w:rPr>
    </w:lvl>
    <w:lvl w:ilvl="3" w:tplc="D1067266">
      <w:numFmt w:val="bullet"/>
      <w:lvlText w:val="•"/>
      <w:lvlJc w:val="left"/>
      <w:pPr>
        <w:ind w:left="1777" w:hanging="204"/>
      </w:pPr>
      <w:rPr>
        <w:rFonts w:hint="default"/>
        <w:lang w:val="pt-PT" w:eastAsia="en-US" w:bidi="ar-SA"/>
      </w:rPr>
    </w:lvl>
    <w:lvl w:ilvl="4" w:tplc="414C5290">
      <w:numFmt w:val="bullet"/>
      <w:lvlText w:val="•"/>
      <w:lvlJc w:val="left"/>
      <w:pPr>
        <w:ind w:left="2357" w:hanging="204"/>
      </w:pPr>
      <w:rPr>
        <w:rFonts w:hint="default"/>
        <w:lang w:val="pt-PT" w:eastAsia="en-US" w:bidi="ar-SA"/>
      </w:rPr>
    </w:lvl>
    <w:lvl w:ilvl="5" w:tplc="DBEA4F66">
      <w:numFmt w:val="bullet"/>
      <w:lvlText w:val="•"/>
      <w:lvlJc w:val="left"/>
      <w:pPr>
        <w:ind w:left="2936" w:hanging="204"/>
      </w:pPr>
      <w:rPr>
        <w:rFonts w:hint="default"/>
        <w:lang w:val="pt-PT" w:eastAsia="en-US" w:bidi="ar-SA"/>
      </w:rPr>
    </w:lvl>
    <w:lvl w:ilvl="6" w:tplc="7B0C1C90">
      <w:numFmt w:val="bullet"/>
      <w:lvlText w:val="•"/>
      <w:lvlJc w:val="left"/>
      <w:pPr>
        <w:ind w:left="3515" w:hanging="204"/>
      </w:pPr>
      <w:rPr>
        <w:rFonts w:hint="default"/>
        <w:lang w:val="pt-PT" w:eastAsia="en-US" w:bidi="ar-SA"/>
      </w:rPr>
    </w:lvl>
    <w:lvl w:ilvl="7" w:tplc="299A4F00">
      <w:numFmt w:val="bullet"/>
      <w:lvlText w:val="•"/>
      <w:lvlJc w:val="left"/>
      <w:pPr>
        <w:ind w:left="4095" w:hanging="204"/>
      </w:pPr>
      <w:rPr>
        <w:rFonts w:hint="default"/>
        <w:lang w:val="pt-PT" w:eastAsia="en-US" w:bidi="ar-SA"/>
      </w:rPr>
    </w:lvl>
    <w:lvl w:ilvl="8" w:tplc="2FE279A6">
      <w:numFmt w:val="bullet"/>
      <w:lvlText w:val="•"/>
      <w:lvlJc w:val="left"/>
      <w:pPr>
        <w:ind w:left="4674" w:hanging="204"/>
      </w:pPr>
      <w:rPr>
        <w:rFonts w:hint="default"/>
        <w:lang w:val="pt-PT" w:eastAsia="en-US" w:bidi="ar-SA"/>
      </w:rPr>
    </w:lvl>
  </w:abstractNum>
  <w:abstractNum w:abstractNumId="5"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E6051C"/>
    <w:multiLevelType w:val="hybridMultilevel"/>
    <w:tmpl w:val="E77E8EA4"/>
    <w:lvl w:ilvl="0" w:tplc="EE98CCD6">
      <w:start w:val="5"/>
      <w:numFmt w:val="decimal"/>
      <w:lvlText w:val="%1"/>
      <w:lvlJc w:val="left"/>
      <w:pPr>
        <w:ind w:left="720" w:hanging="360"/>
      </w:pPr>
      <w:rPr>
        <w:rFonts w:eastAsia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4C1D9C"/>
    <w:multiLevelType w:val="multilevel"/>
    <w:tmpl w:val="65B4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6D26"/>
    <w:multiLevelType w:val="hybridMultilevel"/>
    <w:tmpl w:val="4F0C0AE0"/>
    <w:lvl w:ilvl="0" w:tplc="06A65F44">
      <w:start w:val="6"/>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15:restartNumberingAfterBreak="0">
    <w:nsid w:val="417E3C9C"/>
    <w:multiLevelType w:val="multilevel"/>
    <w:tmpl w:val="C55E3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F50013"/>
    <w:multiLevelType w:val="multilevel"/>
    <w:tmpl w:val="F77AA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820971"/>
    <w:multiLevelType w:val="multilevel"/>
    <w:tmpl w:val="C7A6A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0C408C"/>
    <w:multiLevelType w:val="multilevel"/>
    <w:tmpl w:val="E2FC7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9A5395"/>
    <w:multiLevelType w:val="multilevel"/>
    <w:tmpl w:val="8F5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73EC3"/>
    <w:multiLevelType w:val="multilevel"/>
    <w:tmpl w:val="EE2EEE9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18440B"/>
    <w:multiLevelType w:val="hybridMultilevel"/>
    <w:tmpl w:val="3C865376"/>
    <w:lvl w:ilvl="0" w:tplc="5A500560">
      <w:numFmt w:val="bullet"/>
      <w:lvlText w:val="-"/>
      <w:lvlJc w:val="left"/>
      <w:pPr>
        <w:ind w:left="30" w:hanging="138"/>
      </w:pPr>
      <w:rPr>
        <w:rFonts w:ascii="Arial MT" w:eastAsia="Arial MT" w:hAnsi="Arial MT" w:cs="Arial MT" w:hint="default"/>
        <w:w w:val="100"/>
        <w:sz w:val="20"/>
        <w:szCs w:val="20"/>
        <w:lang w:val="pt-PT" w:eastAsia="en-US" w:bidi="ar-SA"/>
      </w:rPr>
    </w:lvl>
    <w:lvl w:ilvl="1" w:tplc="72328004">
      <w:numFmt w:val="bullet"/>
      <w:lvlText w:val="•"/>
      <w:lvlJc w:val="left"/>
      <w:pPr>
        <w:ind w:left="619" w:hanging="138"/>
      </w:pPr>
      <w:rPr>
        <w:rFonts w:hint="default"/>
        <w:lang w:val="pt-PT" w:eastAsia="en-US" w:bidi="ar-SA"/>
      </w:rPr>
    </w:lvl>
    <w:lvl w:ilvl="2" w:tplc="95E29C2A">
      <w:numFmt w:val="bullet"/>
      <w:lvlText w:val="•"/>
      <w:lvlJc w:val="left"/>
      <w:pPr>
        <w:ind w:left="1198" w:hanging="138"/>
      </w:pPr>
      <w:rPr>
        <w:rFonts w:hint="default"/>
        <w:lang w:val="pt-PT" w:eastAsia="en-US" w:bidi="ar-SA"/>
      </w:rPr>
    </w:lvl>
    <w:lvl w:ilvl="3" w:tplc="A156D870">
      <w:numFmt w:val="bullet"/>
      <w:lvlText w:val="•"/>
      <w:lvlJc w:val="left"/>
      <w:pPr>
        <w:ind w:left="1777" w:hanging="138"/>
      </w:pPr>
      <w:rPr>
        <w:rFonts w:hint="default"/>
        <w:lang w:val="pt-PT" w:eastAsia="en-US" w:bidi="ar-SA"/>
      </w:rPr>
    </w:lvl>
    <w:lvl w:ilvl="4" w:tplc="CB366FEE">
      <w:numFmt w:val="bullet"/>
      <w:lvlText w:val="•"/>
      <w:lvlJc w:val="left"/>
      <w:pPr>
        <w:ind w:left="2357" w:hanging="138"/>
      </w:pPr>
      <w:rPr>
        <w:rFonts w:hint="default"/>
        <w:lang w:val="pt-PT" w:eastAsia="en-US" w:bidi="ar-SA"/>
      </w:rPr>
    </w:lvl>
    <w:lvl w:ilvl="5" w:tplc="9F0E4E0A">
      <w:numFmt w:val="bullet"/>
      <w:lvlText w:val="•"/>
      <w:lvlJc w:val="left"/>
      <w:pPr>
        <w:ind w:left="2936" w:hanging="138"/>
      </w:pPr>
      <w:rPr>
        <w:rFonts w:hint="default"/>
        <w:lang w:val="pt-PT" w:eastAsia="en-US" w:bidi="ar-SA"/>
      </w:rPr>
    </w:lvl>
    <w:lvl w:ilvl="6" w:tplc="5274A8F6">
      <w:numFmt w:val="bullet"/>
      <w:lvlText w:val="•"/>
      <w:lvlJc w:val="left"/>
      <w:pPr>
        <w:ind w:left="3515" w:hanging="138"/>
      </w:pPr>
      <w:rPr>
        <w:rFonts w:hint="default"/>
        <w:lang w:val="pt-PT" w:eastAsia="en-US" w:bidi="ar-SA"/>
      </w:rPr>
    </w:lvl>
    <w:lvl w:ilvl="7" w:tplc="503221A2">
      <w:numFmt w:val="bullet"/>
      <w:lvlText w:val="•"/>
      <w:lvlJc w:val="left"/>
      <w:pPr>
        <w:ind w:left="4095" w:hanging="138"/>
      </w:pPr>
      <w:rPr>
        <w:rFonts w:hint="default"/>
        <w:lang w:val="pt-PT" w:eastAsia="en-US" w:bidi="ar-SA"/>
      </w:rPr>
    </w:lvl>
    <w:lvl w:ilvl="8" w:tplc="BE9E323C">
      <w:numFmt w:val="bullet"/>
      <w:lvlText w:val="•"/>
      <w:lvlJc w:val="left"/>
      <w:pPr>
        <w:ind w:left="4674" w:hanging="138"/>
      </w:pPr>
      <w:rPr>
        <w:rFonts w:hint="default"/>
        <w:lang w:val="pt-PT" w:eastAsia="en-US" w:bidi="ar-SA"/>
      </w:rPr>
    </w:lvl>
  </w:abstractNum>
  <w:abstractNum w:abstractNumId="25"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01D91"/>
    <w:multiLevelType w:val="hybridMultilevel"/>
    <w:tmpl w:val="024C61D0"/>
    <w:lvl w:ilvl="0" w:tplc="044E5CBA">
      <w:numFmt w:val="bullet"/>
      <w:lvlText w:val="•"/>
      <w:lvlJc w:val="left"/>
      <w:pPr>
        <w:ind w:left="30" w:hanging="144"/>
      </w:pPr>
      <w:rPr>
        <w:rFonts w:ascii="Arial MT" w:eastAsia="Arial MT" w:hAnsi="Arial MT" w:cs="Arial MT" w:hint="default"/>
        <w:w w:val="100"/>
        <w:sz w:val="20"/>
        <w:szCs w:val="20"/>
        <w:lang w:val="pt-PT" w:eastAsia="en-US" w:bidi="ar-SA"/>
      </w:rPr>
    </w:lvl>
    <w:lvl w:ilvl="1" w:tplc="B4162EF2">
      <w:numFmt w:val="bullet"/>
      <w:lvlText w:val="•"/>
      <w:lvlJc w:val="left"/>
      <w:pPr>
        <w:ind w:left="619" w:hanging="144"/>
      </w:pPr>
      <w:rPr>
        <w:rFonts w:hint="default"/>
        <w:lang w:val="pt-PT" w:eastAsia="en-US" w:bidi="ar-SA"/>
      </w:rPr>
    </w:lvl>
    <w:lvl w:ilvl="2" w:tplc="4564598C">
      <w:numFmt w:val="bullet"/>
      <w:lvlText w:val="•"/>
      <w:lvlJc w:val="left"/>
      <w:pPr>
        <w:ind w:left="1198" w:hanging="144"/>
      </w:pPr>
      <w:rPr>
        <w:rFonts w:hint="default"/>
        <w:lang w:val="pt-PT" w:eastAsia="en-US" w:bidi="ar-SA"/>
      </w:rPr>
    </w:lvl>
    <w:lvl w:ilvl="3" w:tplc="B922DD20">
      <w:numFmt w:val="bullet"/>
      <w:lvlText w:val="•"/>
      <w:lvlJc w:val="left"/>
      <w:pPr>
        <w:ind w:left="1777" w:hanging="144"/>
      </w:pPr>
      <w:rPr>
        <w:rFonts w:hint="default"/>
        <w:lang w:val="pt-PT" w:eastAsia="en-US" w:bidi="ar-SA"/>
      </w:rPr>
    </w:lvl>
    <w:lvl w:ilvl="4" w:tplc="93B4CFCA">
      <w:numFmt w:val="bullet"/>
      <w:lvlText w:val="•"/>
      <w:lvlJc w:val="left"/>
      <w:pPr>
        <w:ind w:left="2357" w:hanging="144"/>
      </w:pPr>
      <w:rPr>
        <w:rFonts w:hint="default"/>
        <w:lang w:val="pt-PT" w:eastAsia="en-US" w:bidi="ar-SA"/>
      </w:rPr>
    </w:lvl>
    <w:lvl w:ilvl="5" w:tplc="08C01462">
      <w:numFmt w:val="bullet"/>
      <w:lvlText w:val="•"/>
      <w:lvlJc w:val="left"/>
      <w:pPr>
        <w:ind w:left="2936" w:hanging="144"/>
      </w:pPr>
      <w:rPr>
        <w:rFonts w:hint="default"/>
        <w:lang w:val="pt-PT" w:eastAsia="en-US" w:bidi="ar-SA"/>
      </w:rPr>
    </w:lvl>
    <w:lvl w:ilvl="6" w:tplc="4FC49E80">
      <w:numFmt w:val="bullet"/>
      <w:lvlText w:val="•"/>
      <w:lvlJc w:val="left"/>
      <w:pPr>
        <w:ind w:left="3515" w:hanging="144"/>
      </w:pPr>
      <w:rPr>
        <w:rFonts w:hint="default"/>
        <w:lang w:val="pt-PT" w:eastAsia="en-US" w:bidi="ar-SA"/>
      </w:rPr>
    </w:lvl>
    <w:lvl w:ilvl="7" w:tplc="3DA4487E">
      <w:numFmt w:val="bullet"/>
      <w:lvlText w:val="•"/>
      <w:lvlJc w:val="left"/>
      <w:pPr>
        <w:ind w:left="4095" w:hanging="144"/>
      </w:pPr>
      <w:rPr>
        <w:rFonts w:hint="default"/>
        <w:lang w:val="pt-PT" w:eastAsia="en-US" w:bidi="ar-SA"/>
      </w:rPr>
    </w:lvl>
    <w:lvl w:ilvl="8" w:tplc="8E9C8D5C">
      <w:numFmt w:val="bullet"/>
      <w:lvlText w:val="•"/>
      <w:lvlJc w:val="left"/>
      <w:pPr>
        <w:ind w:left="4674" w:hanging="144"/>
      </w:pPr>
      <w:rPr>
        <w:rFonts w:hint="default"/>
        <w:lang w:val="pt-PT" w:eastAsia="en-US" w:bidi="ar-SA"/>
      </w:rPr>
    </w:lvl>
  </w:abstractNum>
  <w:abstractNum w:abstractNumId="27" w15:restartNumberingAfterBreak="0">
    <w:nsid w:val="65221F17"/>
    <w:multiLevelType w:val="multilevel"/>
    <w:tmpl w:val="D578D926"/>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31"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DC02457"/>
    <w:multiLevelType w:val="hybridMultilevel"/>
    <w:tmpl w:val="04908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965241"/>
    <w:multiLevelType w:val="hybridMultilevel"/>
    <w:tmpl w:val="AAD67736"/>
    <w:lvl w:ilvl="0" w:tplc="C5BC4C24">
      <w:numFmt w:val="bullet"/>
      <w:lvlText w:val="•"/>
      <w:lvlJc w:val="left"/>
      <w:pPr>
        <w:ind w:left="30" w:hanging="142"/>
      </w:pPr>
      <w:rPr>
        <w:rFonts w:ascii="Arial MT" w:eastAsia="Arial MT" w:hAnsi="Arial MT" w:cs="Arial MT" w:hint="default"/>
        <w:w w:val="100"/>
        <w:sz w:val="20"/>
        <w:szCs w:val="20"/>
        <w:lang w:val="pt-PT" w:eastAsia="en-US" w:bidi="ar-SA"/>
      </w:rPr>
    </w:lvl>
    <w:lvl w:ilvl="1" w:tplc="77DA8BB2">
      <w:numFmt w:val="bullet"/>
      <w:lvlText w:val="•"/>
      <w:lvlJc w:val="left"/>
      <w:pPr>
        <w:ind w:left="619" w:hanging="142"/>
      </w:pPr>
      <w:rPr>
        <w:rFonts w:hint="default"/>
        <w:lang w:val="pt-PT" w:eastAsia="en-US" w:bidi="ar-SA"/>
      </w:rPr>
    </w:lvl>
    <w:lvl w:ilvl="2" w:tplc="C6D8CF08">
      <w:numFmt w:val="bullet"/>
      <w:lvlText w:val="•"/>
      <w:lvlJc w:val="left"/>
      <w:pPr>
        <w:ind w:left="1198" w:hanging="142"/>
      </w:pPr>
      <w:rPr>
        <w:rFonts w:hint="default"/>
        <w:lang w:val="pt-PT" w:eastAsia="en-US" w:bidi="ar-SA"/>
      </w:rPr>
    </w:lvl>
    <w:lvl w:ilvl="3" w:tplc="1F9AC39E">
      <w:numFmt w:val="bullet"/>
      <w:lvlText w:val="•"/>
      <w:lvlJc w:val="left"/>
      <w:pPr>
        <w:ind w:left="1777" w:hanging="142"/>
      </w:pPr>
      <w:rPr>
        <w:rFonts w:hint="default"/>
        <w:lang w:val="pt-PT" w:eastAsia="en-US" w:bidi="ar-SA"/>
      </w:rPr>
    </w:lvl>
    <w:lvl w:ilvl="4" w:tplc="181AFE1C">
      <w:numFmt w:val="bullet"/>
      <w:lvlText w:val="•"/>
      <w:lvlJc w:val="left"/>
      <w:pPr>
        <w:ind w:left="2357" w:hanging="142"/>
      </w:pPr>
      <w:rPr>
        <w:rFonts w:hint="default"/>
        <w:lang w:val="pt-PT" w:eastAsia="en-US" w:bidi="ar-SA"/>
      </w:rPr>
    </w:lvl>
    <w:lvl w:ilvl="5" w:tplc="34F2701C">
      <w:numFmt w:val="bullet"/>
      <w:lvlText w:val="•"/>
      <w:lvlJc w:val="left"/>
      <w:pPr>
        <w:ind w:left="2936" w:hanging="142"/>
      </w:pPr>
      <w:rPr>
        <w:rFonts w:hint="default"/>
        <w:lang w:val="pt-PT" w:eastAsia="en-US" w:bidi="ar-SA"/>
      </w:rPr>
    </w:lvl>
    <w:lvl w:ilvl="6" w:tplc="3E8AAB32">
      <w:numFmt w:val="bullet"/>
      <w:lvlText w:val="•"/>
      <w:lvlJc w:val="left"/>
      <w:pPr>
        <w:ind w:left="3515" w:hanging="142"/>
      </w:pPr>
      <w:rPr>
        <w:rFonts w:hint="default"/>
        <w:lang w:val="pt-PT" w:eastAsia="en-US" w:bidi="ar-SA"/>
      </w:rPr>
    </w:lvl>
    <w:lvl w:ilvl="7" w:tplc="3AF082C4">
      <w:numFmt w:val="bullet"/>
      <w:lvlText w:val="•"/>
      <w:lvlJc w:val="left"/>
      <w:pPr>
        <w:ind w:left="4095" w:hanging="142"/>
      </w:pPr>
      <w:rPr>
        <w:rFonts w:hint="default"/>
        <w:lang w:val="pt-PT" w:eastAsia="en-US" w:bidi="ar-SA"/>
      </w:rPr>
    </w:lvl>
    <w:lvl w:ilvl="8" w:tplc="1CF2C820">
      <w:numFmt w:val="bullet"/>
      <w:lvlText w:val="•"/>
      <w:lvlJc w:val="left"/>
      <w:pPr>
        <w:ind w:left="4674" w:hanging="142"/>
      </w:pPr>
      <w:rPr>
        <w:rFonts w:hint="default"/>
        <w:lang w:val="pt-PT" w:eastAsia="en-US" w:bidi="ar-SA"/>
      </w:rPr>
    </w:lvl>
  </w:abstractNum>
  <w:abstractNum w:abstractNumId="39" w15:restartNumberingAfterBreak="0">
    <w:nsid w:val="79B154D6"/>
    <w:multiLevelType w:val="hybridMultilevel"/>
    <w:tmpl w:val="9686FABA"/>
    <w:lvl w:ilvl="0" w:tplc="790A1868">
      <w:numFmt w:val="bullet"/>
      <w:lvlText w:val="-"/>
      <w:lvlJc w:val="left"/>
      <w:pPr>
        <w:ind w:left="30" w:hanging="122"/>
      </w:pPr>
      <w:rPr>
        <w:rFonts w:ascii="Arial MT" w:eastAsia="Arial MT" w:hAnsi="Arial MT" w:cs="Arial MT" w:hint="default"/>
        <w:w w:val="100"/>
        <w:sz w:val="20"/>
        <w:szCs w:val="20"/>
        <w:lang w:val="pt-PT" w:eastAsia="en-US" w:bidi="ar-SA"/>
      </w:rPr>
    </w:lvl>
    <w:lvl w:ilvl="1" w:tplc="D48463FE">
      <w:numFmt w:val="bullet"/>
      <w:lvlText w:val="•"/>
      <w:lvlJc w:val="left"/>
      <w:pPr>
        <w:ind w:left="619" w:hanging="122"/>
      </w:pPr>
      <w:rPr>
        <w:rFonts w:hint="default"/>
        <w:lang w:val="pt-PT" w:eastAsia="en-US" w:bidi="ar-SA"/>
      </w:rPr>
    </w:lvl>
    <w:lvl w:ilvl="2" w:tplc="8CECE29A">
      <w:numFmt w:val="bullet"/>
      <w:lvlText w:val="•"/>
      <w:lvlJc w:val="left"/>
      <w:pPr>
        <w:ind w:left="1198" w:hanging="122"/>
      </w:pPr>
      <w:rPr>
        <w:rFonts w:hint="default"/>
        <w:lang w:val="pt-PT" w:eastAsia="en-US" w:bidi="ar-SA"/>
      </w:rPr>
    </w:lvl>
    <w:lvl w:ilvl="3" w:tplc="C9729A34">
      <w:numFmt w:val="bullet"/>
      <w:lvlText w:val="•"/>
      <w:lvlJc w:val="left"/>
      <w:pPr>
        <w:ind w:left="1777" w:hanging="122"/>
      </w:pPr>
      <w:rPr>
        <w:rFonts w:hint="default"/>
        <w:lang w:val="pt-PT" w:eastAsia="en-US" w:bidi="ar-SA"/>
      </w:rPr>
    </w:lvl>
    <w:lvl w:ilvl="4" w:tplc="5D70F826">
      <w:numFmt w:val="bullet"/>
      <w:lvlText w:val="•"/>
      <w:lvlJc w:val="left"/>
      <w:pPr>
        <w:ind w:left="2357" w:hanging="122"/>
      </w:pPr>
      <w:rPr>
        <w:rFonts w:hint="default"/>
        <w:lang w:val="pt-PT" w:eastAsia="en-US" w:bidi="ar-SA"/>
      </w:rPr>
    </w:lvl>
    <w:lvl w:ilvl="5" w:tplc="7032AB48">
      <w:numFmt w:val="bullet"/>
      <w:lvlText w:val="•"/>
      <w:lvlJc w:val="left"/>
      <w:pPr>
        <w:ind w:left="2936" w:hanging="122"/>
      </w:pPr>
      <w:rPr>
        <w:rFonts w:hint="default"/>
        <w:lang w:val="pt-PT" w:eastAsia="en-US" w:bidi="ar-SA"/>
      </w:rPr>
    </w:lvl>
    <w:lvl w:ilvl="6" w:tplc="9E92C620">
      <w:numFmt w:val="bullet"/>
      <w:lvlText w:val="•"/>
      <w:lvlJc w:val="left"/>
      <w:pPr>
        <w:ind w:left="3515" w:hanging="122"/>
      </w:pPr>
      <w:rPr>
        <w:rFonts w:hint="default"/>
        <w:lang w:val="pt-PT" w:eastAsia="en-US" w:bidi="ar-SA"/>
      </w:rPr>
    </w:lvl>
    <w:lvl w:ilvl="7" w:tplc="51A45648">
      <w:numFmt w:val="bullet"/>
      <w:lvlText w:val="•"/>
      <w:lvlJc w:val="left"/>
      <w:pPr>
        <w:ind w:left="4095" w:hanging="122"/>
      </w:pPr>
      <w:rPr>
        <w:rFonts w:hint="default"/>
        <w:lang w:val="pt-PT" w:eastAsia="en-US" w:bidi="ar-SA"/>
      </w:rPr>
    </w:lvl>
    <w:lvl w:ilvl="8" w:tplc="8194AFE6">
      <w:numFmt w:val="bullet"/>
      <w:lvlText w:val="•"/>
      <w:lvlJc w:val="left"/>
      <w:pPr>
        <w:ind w:left="4674" w:hanging="122"/>
      </w:pPr>
      <w:rPr>
        <w:rFonts w:hint="default"/>
        <w:lang w:val="pt-PT" w:eastAsia="en-US" w:bidi="ar-SA"/>
      </w:rPr>
    </w:lvl>
  </w:abstractNum>
  <w:abstractNum w:abstractNumId="40" w15:restartNumberingAfterBreak="0">
    <w:nsid w:val="7DBD188B"/>
    <w:multiLevelType w:val="hybridMultilevel"/>
    <w:tmpl w:val="9508BEF6"/>
    <w:lvl w:ilvl="0" w:tplc="A272606C">
      <w:start w:val="5"/>
      <w:numFmt w:val="decimal"/>
      <w:lvlText w:val="%1"/>
      <w:lvlJc w:val="left"/>
      <w:pPr>
        <w:ind w:left="720" w:hanging="360"/>
      </w:pPr>
      <w:rPr>
        <w:rFonts w:eastAsiaTheme="minorHAnsi"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6540708">
    <w:abstractNumId w:val="7"/>
  </w:num>
  <w:num w:numId="2" w16cid:durableId="1200169104">
    <w:abstractNumId w:val="34"/>
  </w:num>
  <w:num w:numId="3" w16cid:durableId="1373312685">
    <w:abstractNumId w:val="36"/>
  </w:num>
  <w:num w:numId="4" w16cid:durableId="1548955583">
    <w:abstractNumId w:val="25"/>
  </w:num>
  <w:num w:numId="5" w16cid:durableId="1737513012">
    <w:abstractNumId w:val="15"/>
  </w:num>
  <w:num w:numId="6" w16cid:durableId="2018338223">
    <w:abstractNumId w:val="35"/>
  </w:num>
  <w:num w:numId="7" w16cid:durableId="1436318612">
    <w:abstractNumId w:val="23"/>
  </w:num>
  <w:num w:numId="8" w16cid:durableId="1824738636">
    <w:abstractNumId w:val="32"/>
  </w:num>
  <w:num w:numId="9" w16cid:durableId="1763843623">
    <w:abstractNumId w:val="12"/>
  </w:num>
  <w:num w:numId="10" w16cid:durableId="2053578166">
    <w:abstractNumId w:val="28"/>
  </w:num>
  <w:num w:numId="11" w16cid:durableId="610474879">
    <w:abstractNumId w:val="27"/>
  </w:num>
  <w:num w:numId="12" w16cid:durableId="63377482">
    <w:abstractNumId w:val="5"/>
  </w:num>
  <w:num w:numId="13" w16cid:durableId="13196788">
    <w:abstractNumId w:val="8"/>
  </w:num>
  <w:num w:numId="14" w16cid:durableId="476335764">
    <w:abstractNumId w:val="11"/>
  </w:num>
  <w:num w:numId="15" w16cid:durableId="1503349432">
    <w:abstractNumId w:val="20"/>
  </w:num>
  <w:num w:numId="16" w16cid:durableId="2138260822">
    <w:abstractNumId w:val="29"/>
  </w:num>
  <w:num w:numId="17" w16cid:durableId="1655144275">
    <w:abstractNumId w:val="37"/>
  </w:num>
  <w:num w:numId="18" w16cid:durableId="1688945280">
    <w:abstractNumId w:val="31"/>
  </w:num>
  <w:num w:numId="19" w16cid:durableId="1068116042">
    <w:abstractNumId w:val="0"/>
  </w:num>
  <w:num w:numId="20" w16cid:durableId="727801752">
    <w:abstractNumId w:val="19"/>
  </w:num>
  <w:num w:numId="21" w16cid:durableId="1827747489">
    <w:abstractNumId w:val="10"/>
  </w:num>
  <w:num w:numId="22" w16cid:durableId="1550023464">
    <w:abstractNumId w:val="30"/>
  </w:num>
  <w:num w:numId="23" w16cid:durableId="1939556769">
    <w:abstractNumId w:val="17"/>
  </w:num>
  <w:num w:numId="24" w16cid:durableId="137067109">
    <w:abstractNumId w:val="18"/>
  </w:num>
  <w:num w:numId="25" w16cid:durableId="1337876466">
    <w:abstractNumId w:val="3"/>
  </w:num>
  <w:num w:numId="26" w16cid:durableId="1871986128">
    <w:abstractNumId w:val="22"/>
  </w:num>
  <w:num w:numId="27" w16cid:durableId="1946570947">
    <w:abstractNumId w:val="16"/>
  </w:num>
  <w:num w:numId="28" w16cid:durableId="1553345780">
    <w:abstractNumId w:val="9"/>
  </w:num>
  <w:num w:numId="29" w16cid:durableId="658122173">
    <w:abstractNumId w:val="21"/>
  </w:num>
  <w:num w:numId="30" w16cid:durableId="111441905">
    <w:abstractNumId w:val="24"/>
  </w:num>
  <w:num w:numId="31" w16cid:durableId="767235113">
    <w:abstractNumId w:val="26"/>
  </w:num>
  <w:num w:numId="32" w16cid:durableId="1474517075">
    <w:abstractNumId w:val="38"/>
  </w:num>
  <w:num w:numId="33" w16cid:durableId="11345812">
    <w:abstractNumId w:val="39"/>
  </w:num>
  <w:num w:numId="34" w16cid:durableId="1692949267">
    <w:abstractNumId w:val="4"/>
  </w:num>
  <w:num w:numId="35" w16cid:durableId="1689256167">
    <w:abstractNumId w:val="2"/>
  </w:num>
  <w:num w:numId="36" w16cid:durableId="1062949390">
    <w:abstractNumId w:val="1"/>
  </w:num>
  <w:num w:numId="37" w16cid:durableId="1848863693">
    <w:abstractNumId w:val="14"/>
  </w:num>
  <w:num w:numId="38" w16cid:durableId="85201532">
    <w:abstractNumId w:val="33"/>
  </w:num>
  <w:num w:numId="39" w16cid:durableId="1017465579">
    <w:abstractNumId w:val="6"/>
  </w:num>
  <w:num w:numId="40" w16cid:durableId="318729160">
    <w:abstractNumId w:val="40"/>
  </w:num>
  <w:num w:numId="41" w16cid:durableId="169935312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F3"/>
    <w:rsid w:val="00003454"/>
    <w:rsid w:val="00004C79"/>
    <w:rsid w:val="0002120B"/>
    <w:rsid w:val="00033135"/>
    <w:rsid w:val="00045B06"/>
    <w:rsid w:val="0005299D"/>
    <w:rsid w:val="000745B0"/>
    <w:rsid w:val="00084038"/>
    <w:rsid w:val="00087D9E"/>
    <w:rsid w:val="000A7BBA"/>
    <w:rsid w:val="000B0475"/>
    <w:rsid w:val="000B1289"/>
    <w:rsid w:val="000D1FDD"/>
    <w:rsid w:val="000D31FC"/>
    <w:rsid w:val="000F29D8"/>
    <w:rsid w:val="00111EEA"/>
    <w:rsid w:val="001403CB"/>
    <w:rsid w:val="0014755F"/>
    <w:rsid w:val="00147F0A"/>
    <w:rsid w:val="0015169D"/>
    <w:rsid w:val="00161C4C"/>
    <w:rsid w:val="001644AB"/>
    <w:rsid w:val="0017208A"/>
    <w:rsid w:val="001A4EEE"/>
    <w:rsid w:val="001B1FEF"/>
    <w:rsid w:val="001B7F86"/>
    <w:rsid w:val="001C2409"/>
    <w:rsid w:val="001D2D77"/>
    <w:rsid w:val="001D311A"/>
    <w:rsid w:val="00201382"/>
    <w:rsid w:val="00204F7D"/>
    <w:rsid w:val="002057FD"/>
    <w:rsid w:val="00210BE0"/>
    <w:rsid w:val="0021175A"/>
    <w:rsid w:val="0022207C"/>
    <w:rsid w:val="00223070"/>
    <w:rsid w:val="00226B7E"/>
    <w:rsid w:val="00230E00"/>
    <w:rsid w:val="0024171A"/>
    <w:rsid w:val="00247ACC"/>
    <w:rsid w:val="002501C0"/>
    <w:rsid w:val="002546B9"/>
    <w:rsid w:val="00283816"/>
    <w:rsid w:val="00283F11"/>
    <w:rsid w:val="00297140"/>
    <w:rsid w:val="002A2296"/>
    <w:rsid w:val="002A6B9B"/>
    <w:rsid w:val="002B6400"/>
    <w:rsid w:val="002C0D08"/>
    <w:rsid w:val="002C312D"/>
    <w:rsid w:val="002D1C62"/>
    <w:rsid w:val="002E3C21"/>
    <w:rsid w:val="002E4BF9"/>
    <w:rsid w:val="003042D1"/>
    <w:rsid w:val="00305393"/>
    <w:rsid w:val="003134F9"/>
    <w:rsid w:val="003177C2"/>
    <w:rsid w:val="00321B73"/>
    <w:rsid w:val="0032357C"/>
    <w:rsid w:val="00325157"/>
    <w:rsid w:val="00334991"/>
    <w:rsid w:val="003612FE"/>
    <w:rsid w:val="003719F3"/>
    <w:rsid w:val="00373FA4"/>
    <w:rsid w:val="00376C11"/>
    <w:rsid w:val="0039174F"/>
    <w:rsid w:val="00396B40"/>
    <w:rsid w:val="003A45D7"/>
    <w:rsid w:val="003C25F1"/>
    <w:rsid w:val="003E4D2D"/>
    <w:rsid w:val="003E4D7A"/>
    <w:rsid w:val="00400519"/>
    <w:rsid w:val="004017A6"/>
    <w:rsid w:val="00402EB3"/>
    <w:rsid w:val="0042736D"/>
    <w:rsid w:val="004312E0"/>
    <w:rsid w:val="004350F6"/>
    <w:rsid w:val="00446078"/>
    <w:rsid w:val="00462EF4"/>
    <w:rsid w:val="00466220"/>
    <w:rsid w:val="00466F37"/>
    <w:rsid w:val="004720E7"/>
    <w:rsid w:val="00473EA5"/>
    <w:rsid w:val="004770DA"/>
    <w:rsid w:val="00477B7C"/>
    <w:rsid w:val="0048308A"/>
    <w:rsid w:val="004A10A2"/>
    <w:rsid w:val="004A3024"/>
    <w:rsid w:val="004A4A70"/>
    <w:rsid w:val="004A5408"/>
    <w:rsid w:val="004B2E95"/>
    <w:rsid w:val="004B32A0"/>
    <w:rsid w:val="004D0E4F"/>
    <w:rsid w:val="004D6DF8"/>
    <w:rsid w:val="004E09FC"/>
    <w:rsid w:val="004E3D1C"/>
    <w:rsid w:val="004E5D8B"/>
    <w:rsid w:val="004E7738"/>
    <w:rsid w:val="004F104B"/>
    <w:rsid w:val="004F1870"/>
    <w:rsid w:val="00500E42"/>
    <w:rsid w:val="00504E28"/>
    <w:rsid w:val="00534CEA"/>
    <w:rsid w:val="005424C8"/>
    <w:rsid w:val="00560D68"/>
    <w:rsid w:val="00570930"/>
    <w:rsid w:val="00577340"/>
    <w:rsid w:val="00596583"/>
    <w:rsid w:val="00597880"/>
    <w:rsid w:val="005A03D2"/>
    <w:rsid w:val="005A4A45"/>
    <w:rsid w:val="005B187D"/>
    <w:rsid w:val="005C590D"/>
    <w:rsid w:val="005E526A"/>
    <w:rsid w:val="005E5381"/>
    <w:rsid w:val="00601844"/>
    <w:rsid w:val="006037E3"/>
    <w:rsid w:val="00610C30"/>
    <w:rsid w:val="00613253"/>
    <w:rsid w:val="00622B81"/>
    <w:rsid w:val="00626B27"/>
    <w:rsid w:val="00643365"/>
    <w:rsid w:val="006439DA"/>
    <w:rsid w:val="006475FE"/>
    <w:rsid w:val="00650BAC"/>
    <w:rsid w:val="006540EF"/>
    <w:rsid w:val="006C4546"/>
    <w:rsid w:val="006C6DB6"/>
    <w:rsid w:val="006D1FF3"/>
    <w:rsid w:val="006D3D6C"/>
    <w:rsid w:val="006E64D6"/>
    <w:rsid w:val="006F7B74"/>
    <w:rsid w:val="007030A2"/>
    <w:rsid w:val="0071007D"/>
    <w:rsid w:val="00711B8B"/>
    <w:rsid w:val="00714768"/>
    <w:rsid w:val="007352DA"/>
    <w:rsid w:val="00741448"/>
    <w:rsid w:val="007414D4"/>
    <w:rsid w:val="00743591"/>
    <w:rsid w:val="00791251"/>
    <w:rsid w:val="007A4F95"/>
    <w:rsid w:val="007B2EC8"/>
    <w:rsid w:val="007B6EAB"/>
    <w:rsid w:val="00805733"/>
    <w:rsid w:val="008066FE"/>
    <w:rsid w:val="00807C45"/>
    <w:rsid w:val="00807E69"/>
    <w:rsid w:val="0081400E"/>
    <w:rsid w:val="00821BE8"/>
    <w:rsid w:val="00830E84"/>
    <w:rsid w:val="00831837"/>
    <w:rsid w:val="00844A73"/>
    <w:rsid w:val="00853C90"/>
    <w:rsid w:val="008670F0"/>
    <w:rsid w:val="0087574D"/>
    <w:rsid w:val="008774AC"/>
    <w:rsid w:val="00892624"/>
    <w:rsid w:val="00896B69"/>
    <w:rsid w:val="008B5DC4"/>
    <w:rsid w:val="008C0905"/>
    <w:rsid w:val="008D6CA3"/>
    <w:rsid w:val="008D7A18"/>
    <w:rsid w:val="008F3B81"/>
    <w:rsid w:val="009272B0"/>
    <w:rsid w:val="009333C4"/>
    <w:rsid w:val="00935415"/>
    <w:rsid w:val="009358DB"/>
    <w:rsid w:val="00947A45"/>
    <w:rsid w:val="009617ED"/>
    <w:rsid w:val="0096292A"/>
    <w:rsid w:val="0097592F"/>
    <w:rsid w:val="00990A5D"/>
    <w:rsid w:val="00996E4E"/>
    <w:rsid w:val="009A2788"/>
    <w:rsid w:val="009A2C87"/>
    <w:rsid w:val="009B15A8"/>
    <w:rsid w:val="009D6C84"/>
    <w:rsid w:val="009E121C"/>
    <w:rsid w:val="009E1C63"/>
    <w:rsid w:val="009F0811"/>
    <w:rsid w:val="00A04DE1"/>
    <w:rsid w:val="00A167DC"/>
    <w:rsid w:val="00A16EBC"/>
    <w:rsid w:val="00A441DA"/>
    <w:rsid w:val="00A9427C"/>
    <w:rsid w:val="00AA45A3"/>
    <w:rsid w:val="00AC474E"/>
    <w:rsid w:val="00AC559E"/>
    <w:rsid w:val="00AD5F84"/>
    <w:rsid w:val="00AD6C2D"/>
    <w:rsid w:val="00AE1945"/>
    <w:rsid w:val="00AE33C7"/>
    <w:rsid w:val="00AF67ED"/>
    <w:rsid w:val="00AF6E2A"/>
    <w:rsid w:val="00B12534"/>
    <w:rsid w:val="00B22A79"/>
    <w:rsid w:val="00B33D6C"/>
    <w:rsid w:val="00B41F17"/>
    <w:rsid w:val="00B63AB5"/>
    <w:rsid w:val="00B647FD"/>
    <w:rsid w:val="00B71C04"/>
    <w:rsid w:val="00B84E51"/>
    <w:rsid w:val="00BA2EB3"/>
    <w:rsid w:val="00BB0FE9"/>
    <w:rsid w:val="00BB40E6"/>
    <w:rsid w:val="00BC2CF2"/>
    <w:rsid w:val="00BD554C"/>
    <w:rsid w:val="00BD77CF"/>
    <w:rsid w:val="00BE1CDB"/>
    <w:rsid w:val="00C0384D"/>
    <w:rsid w:val="00C25D7B"/>
    <w:rsid w:val="00C27FCD"/>
    <w:rsid w:val="00C35A0E"/>
    <w:rsid w:val="00C41CBD"/>
    <w:rsid w:val="00C433A2"/>
    <w:rsid w:val="00C44227"/>
    <w:rsid w:val="00C512C2"/>
    <w:rsid w:val="00C61449"/>
    <w:rsid w:val="00C63802"/>
    <w:rsid w:val="00C63EC1"/>
    <w:rsid w:val="00C65375"/>
    <w:rsid w:val="00C77724"/>
    <w:rsid w:val="00C80D30"/>
    <w:rsid w:val="00C82E41"/>
    <w:rsid w:val="00CA3B99"/>
    <w:rsid w:val="00CB012C"/>
    <w:rsid w:val="00CB194C"/>
    <w:rsid w:val="00CB2420"/>
    <w:rsid w:val="00CE01B9"/>
    <w:rsid w:val="00CE124B"/>
    <w:rsid w:val="00CE34C9"/>
    <w:rsid w:val="00CF0C99"/>
    <w:rsid w:val="00CF4C14"/>
    <w:rsid w:val="00D15A55"/>
    <w:rsid w:val="00D2493A"/>
    <w:rsid w:val="00D26E6F"/>
    <w:rsid w:val="00D41B81"/>
    <w:rsid w:val="00D47FE3"/>
    <w:rsid w:val="00D55071"/>
    <w:rsid w:val="00D71439"/>
    <w:rsid w:val="00D76491"/>
    <w:rsid w:val="00D901D3"/>
    <w:rsid w:val="00D937CD"/>
    <w:rsid w:val="00D96373"/>
    <w:rsid w:val="00DA6992"/>
    <w:rsid w:val="00DC0F0D"/>
    <w:rsid w:val="00DC4118"/>
    <w:rsid w:val="00DF380E"/>
    <w:rsid w:val="00E15758"/>
    <w:rsid w:val="00E168E0"/>
    <w:rsid w:val="00E16B00"/>
    <w:rsid w:val="00E16E70"/>
    <w:rsid w:val="00E2315A"/>
    <w:rsid w:val="00E231B2"/>
    <w:rsid w:val="00E37195"/>
    <w:rsid w:val="00E443E4"/>
    <w:rsid w:val="00E47701"/>
    <w:rsid w:val="00E65ECE"/>
    <w:rsid w:val="00E6797E"/>
    <w:rsid w:val="00E71B6F"/>
    <w:rsid w:val="00E74E4E"/>
    <w:rsid w:val="00E86B5B"/>
    <w:rsid w:val="00E87875"/>
    <w:rsid w:val="00E93405"/>
    <w:rsid w:val="00EC076B"/>
    <w:rsid w:val="00EC1B24"/>
    <w:rsid w:val="00EC79FA"/>
    <w:rsid w:val="00EE1811"/>
    <w:rsid w:val="00EF0E2C"/>
    <w:rsid w:val="00EF40D5"/>
    <w:rsid w:val="00F009A1"/>
    <w:rsid w:val="00F267AF"/>
    <w:rsid w:val="00F556AC"/>
    <w:rsid w:val="00F6219E"/>
    <w:rsid w:val="00F72ED7"/>
    <w:rsid w:val="00F96514"/>
    <w:rsid w:val="00FA5FAF"/>
    <w:rsid w:val="00FB47A1"/>
    <w:rsid w:val="00FB6CCE"/>
    <w:rsid w:val="00FD5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78F9"/>
  <w15:docId w15:val="{1F4B3FD6-1F92-447A-B4C0-54C423F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CA3B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CA3B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CA3B9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99"/>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99"/>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styleId="Recuodecorpodetexto2">
    <w:name w:val="Body Text Indent 2"/>
    <w:basedOn w:val="Normal"/>
    <w:link w:val="Recuodecorpodetexto2Char"/>
    <w:semiHidden/>
    <w:unhideWhenUsed/>
    <w:rsid w:val="00CA3B99"/>
    <w:pPr>
      <w:spacing w:after="120" w:line="480" w:lineRule="auto"/>
      <w:ind w:left="283"/>
    </w:pPr>
  </w:style>
  <w:style w:type="character" w:customStyle="1" w:styleId="Recuodecorpodetexto2Char">
    <w:name w:val="Recuo de corpo de texto 2 Char"/>
    <w:basedOn w:val="Fontepargpadro"/>
    <w:link w:val="Recuodecorpodetexto2"/>
    <w:semiHidden/>
    <w:rsid w:val="00CA3B99"/>
  </w:style>
  <w:style w:type="character" w:customStyle="1" w:styleId="Ttulo7Char">
    <w:name w:val="Título 7 Char"/>
    <w:basedOn w:val="Fontepargpadro"/>
    <w:link w:val="Ttulo7"/>
    <w:uiPriority w:val="9"/>
    <w:semiHidden/>
    <w:rsid w:val="00CA3B99"/>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CA3B99"/>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CA3B99"/>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Ttulo1Char">
    <w:name w:val="Título 1 Char"/>
    <w:basedOn w:val="Fontepargpadro"/>
    <w:link w:val="Ttulo1"/>
    <w:rsid w:val="00CA3B99"/>
    <w:rPr>
      <w:rFonts w:ascii="Calibri" w:eastAsia="Calibri" w:hAnsi="Calibri" w:cs="Calibri"/>
      <w:b/>
      <w:color w:val="366091"/>
      <w:sz w:val="28"/>
      <w:szCs w:val="28"/>
    </w:rPr>
  </w:style>
  <w:style w:type="character" w:customStyle="1" w:styleId="Ttulo2Char">
    <w:name w:val="Título 2 Char"/>
    <w:basedOn w:val="Fontepargpadro"/>
    <w:link w:val="Ttulo2"/>
    <w:uiPriority w:val="9"/>
    <w:rsid w:val="00CA3B99"/>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CA3B99"/>
    <w:rPr>
      <w:rFonts w:ascii="Cambria" w:eastAsia="Cambria" w:hAnsi="Cambria" w:cs="Cambria"/>
      <w:b/>
      <w:sz w:val="26"/>
      <w:szCs w:val="26"/>
    </w:rPr>
  </w:style>
  <w:style w:type="character" w:customStyle="1" w:styleId="Ttulo4Char">
    <w:name w:val="Título 4 Char"/>
    <w:basedOn w:val="Fontepargpadro"/>
    <w:link w:val="Ttulo4"/>
    <w:uiPriority w:val="9"/>
    <w:rsid w:val="00CA3B99"/>
    <w:rPr>
      <w:rFonts w:ascii="Calibri" w:eastAsia="Calibri" w:hAnsi="Calibri" w:cs="Calibri"/>
      <w:i/>
      <w:color w:val="366091"/>
    </w:rPr>
  </w:style>
  <w:style w:type="character" w:customStyle="1" w:styleId="Ttulo5Char">
    <w:name w:val="Título 5 Char"/>
    <w:basedOn w:val="Fontepargpadro"/>
    <w:link w:val="Ttulo5"/>
    <w:uiPriority w:val="9"/>
    <w:rsid w:val="00CA3B99"/>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CA3B99"/>
    <w:rPr>
      <w:rFonts w:ascii="Georgia" w:eastAsia="Georgia" w:hAnsi="Georgia" w:cs="Georgia"/>
      <w:b/>
      <w:sz w:val="28"/>
      <w:szCs w:val="28"/>
    </w:rPr>
  </w:style>
  <w:style w:type="character" w:customStyle="1" w:styleId="TtuloChar">
    <w:name w:val="Título Char"/>
    <w:basedOn w:val="Fontepargpadro"/>
    <w:link w:val="Ttulo"/>
    <w:uiPriority w:val="10"/>
    <w:rsid w:val="00CA3B99"/>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CA3B99"/>
    <w:rPr>
      <w:rFonts w:ascii="Cambria" w:eastAsia="Cambria" w:hAnsi="Cambria" w:cs="Cambria"/>
    </w:rPr>
  </w:style>
  <w:style w:type="paragraph" w:styleId="Citao">
    <w:name w:val="Quote"/>
    <w:basedOn w:val="Normal"/>
    <w:next w:val="Normal"/>
    <w:link w:val="CitaoChar"/>
    <w:uiPriority w:val="29"/>
    <w:qFormat/>
    <w:rsid w:val="00CA3B9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CA3B9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CA3B99"/>
    <w:rPr>
      <w:i/>
      <w:iCs/>
      <w:color w:val="365F91" w:themeColor="accent1" w:themeShade="BF"/>
    </w:rPr>
  </w:style>
  <w:style w:type="paragraph" w:styleId="CitaoIntensa">
    <w:name w:val="Intense Quote"/>
    <w:basedOn w:val="Normal"/>
    <w:next w:val="Normal"/>
    <w:link w:val="CitaoIntensaChar"/>
    <w:uiPriority w:val="30"/>
    <w:qFormat/>
    <w:rsid w:val="00CA3B9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CA3B99"/>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CA3B99"/>
    <w:rPr>
      <w:b/>
      <w:bCs/>
      <w:smallCaps/>
      <w:color w:val="365F91" w:themeColor="accent1" w:themeShade="BF"/>
      <w:spacing w:val="5"/>
    </w:rPr>
  </w:style>
  <w:style w:type="character" w:customStyle="1" w:styleId="markedcontent">
    <w:name w:val="markedcontent"/>
    <w:basedOn w:val="Fontepargpadro"/>
    <w:rsid w:val="00CA3B99"/>
  </w:style>
  <w:style w:type="paragraph" w:customStyle="1" w:styleId="Standard">
    <w:name w:val="Standard"/>
    <w:rsid w:val="00CA3B99"/>
    <w:pPr>
      <w:suppressAutoHyphens/>
      <w:autoSpaceDN w:val="0"/>
      <w:textAlignment w:val="baseline"/>
    </w:pPr>
    <w:rPr>
      <w:rFonts w:ascii="Times New Roman" w:eastAsia="Times New Roman" w:hAnsi="Times New Roman" w:cs="Times New Roman"/>
      <w:kern w:val="3"/>
      <w:lang w:eastAsia="zh-CN"/>
    </w:rPr>
  </w:style>
  <w:style w:type="paragraph" w:customStyle="1" w:styleId="Default">
    <w:name w:val="Default"/>
    <w:rsid w:val="00CA3B99"/>
    <w:pPr>
      <w:autoSpaceDE w:val="0"/>
      <w:autoSpaceDN w:val="0"/>
      <w:adjustRightInd w:val="0"/>
    </w:pPr>
    <w:rPr>
      <w:rFonts w:ascii="Calibri" w:eastAsiaTheme="minorHAnsi" w:hAnsi="Calibri" w:cs="Calibri"/>
      <w:color w:val="000000"/>
      <w:lang w:eastAsia="en-US"/>
      <w14:ligatures w14:val="standardContextual"/>
    </w:rPr>
  </w:style>
  <w:style w:type="character" w:customStyle="1" w:styleId="uv3um">
    <w:name w:val="uv3um"/>
    <w:basedOn w:val="Fontepargpadro"/>
    <w:rsid w:val="00CA3B99"/>
  </w:style>
  <w:style w:type="paragraph" w:customStyle="1" w:styleId="TextosemFormatao1">
    <w:name w:val="Texto sem Formatação1"/>
    <w:basedOn w:val="Normal"/>
    <w:rsid w:val="00CA3B99"/>
    <w:pPr>
      <w:suppressAutoHyphens/>
    </w:pPr>
    <w:rPr>
      <w:rFonts w:ascii="Courier New" w:eastAsia="Times New Roman" w:hAnsi="Courier New" w:cs="Courier New"/>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10867</Words>
  <Characters>60532</Characters>
  <Application>Microsoft Office Word</Application>
  <DocSecurity>0</DocSecurity>
  <Lines>1780</Lines>
  <Paragraphs>1115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2025-11-26T19:03:00Z</cp:lastPrinted>
  <dcterms:created xsi:type="dcterms:W3CDTF">2025-11-26T19:03:00Z</dcterms:created>
  <dcterms:modified xsi:type="dcterms:W3CDTF">2025-11-26T19:04:00Z</dcterms:modified>
</cp:coreProperties>
</file>